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engineering graduate with a strong foundation in Python, SQL, Database Design, and Query Optimization. Demonstrates an analytical mindset and problem-solving skills derived from technical project execution and data simulation experience. Committed to applying robust data and software fundamentals to contribute to scalable system engineering.</w:t>
      </w:r>
    </w:p>
    <w:p>
      <w:pPr>
        <w:pStyle w:val="Heading2"/>
      </w:pPr>
      <w:r>
        <w:t>Skills</w:t>
      </w:r>
    </w:p>
    <w:p>
      <w:r>
        <w:t>Python, SQL, Database Design, Query Optimization, Data Visualization, Excel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Completed a data analytics job simulation involving structured data analysis and forensic technology evaluation.</w:t>
      </w:r>
    </w:p>
    <w:p>
      <w:pPr>
        <w:pStyle w:val="ListBullet"/>
      </w:pPr>
      <w:r>
        <w:t>Utilized Excel to analyze and classify data sets to draw actionable technical and business conclusions.</w:t>
      </w:r>
    </w:p>
    <w:p>
      <w:pPr>
        <w:pStyle w:val="ListBullet"/>
      </w:pPr>
      <w:r>
        <w:t>Designed and built an interactive data dashboard using Tableau for key metrics visualization.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SoC designs to mitigate metastability risks.</w:t>
      </w:r>
    </w:p>
    <w:p>
      <w:pPr>
        <w:pStyle w:val="ListBullet"/>
      </w:pPr>
      <w:r>
        <w:t>Implemented CDC verification strategies using industry-standard tools to enhance system design reliability.</w:t>
      </w:r>
    </w:p>
    <w:p>
      <w:pPr>
        <w:pStyle w:val="ListBullet"/>
      </w:pPr>
      <w:r>
        <w:t>Organized and delivered community outreach initiatives focused on cyber fraud prevention and safe digital practices.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