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Detail-oriented Engineering graduate with technical competencies in Python, SQL, Excel, and data visualization tools like Tableau. Demonstrates strong technical problem-solving skills, forensic data analysis capability, and awareness of cyber fraud prevention strategies. Seeking to leverage analytical and technical abilities to support business solutions and technical partnerships.</w:t>
      </w:r>
    </w:p>
    <w:p>
      <w:pPr>
        <w:pStyle w:val="Heading2"/>
      </w:pPr>
      <w:r>
        <w:t>Skills</w:t>
      </w:r>
    </w:p>
    <w:p>
      <w:r>
        <w:t>Python, SQL, Tableau, Excel, Data Visualization, Database Design, AI fundamentals, Query Optimization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technical data analysis and forensic technology tasks within a Deloitte job simulation to evaluate complex data scenarios.</w:t>
      </w:r>
    </w:p>
    <w:p>
      <w:pPr>
        <w:pStyle w:val="ListBullet"/>
      </w:pPr>
      <w:r>
        <w:t>Built interactive data dashboards using Tableau to communicate key analytical findings and business insights.</w:t>
      </w:r>
    </w:p>
    <w:p>
      <w:pPr>
        <w:pStyle w:val="ListBullet"/>
      </w:pPr>
      <w:r>
        <w:t>Utilized Excel to analyze and classify dataset patterns, drawing actionable conclusions for data-driven decisions.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complex technical issues in SoC designs using verification strategies to enhance reliability and reduce risk.</w:t>
      </w:r>
    </w:p>
    <w:p>
      <w:pPr>
        <w:pStyle w:val="ListBullet"/>
      </w:pPr>
      <w:r>
        <w:t>Conducted sessions and developed materials addressing cyber fraud, phishing, and online scam prevention to promote secure digital practices.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