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Peddanaggari Mani Vighneswar Reddy</w:t>
      </w:r>
    </w:p>
    <w:p>
      <w:r>
        <w:t>+91-8523839345 | 724saisai@gmail.com | LinkedIn (add full URL here)</w:t>
      </w:r>
    </w:p>
    <w:p>
      <w:pPr>
        <w:pStyle w:val="Heading2"/>
      </w:pPr>
      <w:r>
        <w:t>Summary</w:t>
      </w:r>
    </w:p>
    <w:p>
      <w:r>
        <w:t>Analytical professional with a strong foundation in SQL, Python, and data visualization tools like Power BI and Tableau. Experienced in data classification and drawing business conclusions through a Deloitte data analytics simulation, with a proven ability to identify risks and improve system reliability in technical projects.</w:t>
      </w:r>
    </w:p>
    <w:p>
      <w:pPr>
        <w:pStyle w:val="Heading2"/>
      </w:pPr>
      <w:r>
        <w:t>Skills</w:t>
      </w:r>
    </w:p>
    <w:p>
      <w:r>
        <w:t>SQL, Python, Power BI, Tableau, Excel, Data Visualization, Query Optimization, Database Design</w:t>
      </w:r>
    </w:p>
    <w:p>
      <w:pPr>
        <w:pStyle w:val="Heading2"/>
      </w:pPr>
      <w:r>
        <w:t>Experience</w:t>
      </w:r>
    </w:p>
    <w:p>
      <w:pPr>
        <w:pStyle w:val="IntenseQuote"/>
      </w:pPr>
      <w:r>
        <w:t>Data Analytics Job Simulation - Deloitte Australia (via Forage) (December 2025)</w:t>
      </w:r>
    </w:p>
    <w:p>
      <w:pPr>
        <w:pStyle w:val="ListBullet"/>
      </w:pPr>
      <w:r>
        <w:t>Completed a Deloitte job simulation focusing on data analysis and forensic technology to identify trends and draw business conclusions.</w:t>
      </w:r>
    </w:p>
    <w:p>
      <w:pPr>
        <w:pStyle w:val="ListBullet"/>
      </w:pPr>
      <w:r>
        <w:t>Created data dashboards using Tableau to visualize complex data sets and support data-driven decision-making.</w:t>
      </w:r>
    </w:p>
    <w:p>
      <w:pPr>
        <w:pStyle w:val="ListBullet"/>
      </w:pPr>
      <w:r>
        <w:t>Utilized Excel to classify data and perform analysis to identify key business insights and potential risks.</w:t>
      </w:r>
    </w:p>
    <w:p>
      <w:pPr>
        <w:pStyle w:val="Heading2"/>
      </w:pPr>
      <w:r>
        <w:t>Projects</w:t>
      </w:r>
    </w:p>
    <w:p>
      <w:pPr>
        <w:pStyle w:val="IntenseQuote"/>
      </w:pPr>
      <w:r>
        <w:t>Clock Domain Crossing (CDC) Verification in SoC (Apr 2025)</w:t>
      </w:r>
    </w:p>
    <w:p>
      <w:pPr>
        <w:pStyle w:val="IntenseQuote"/>
      </w:pPr>
      <w:r>
        <w:t>Community Service Project on Digital Frauds (Jun 2023)</w:t>
      </w:r>
    </w:p>
    <w:p>
      <w:pPr>
        <w:pStyle w:val="ListBullet"/>
      </w:pPr>
      <w:r>
        <w:t>Identified and resolved Clock Domain Crossing issues in complex designs to mitigate metastability risks and improve overall reliability.</w:t>
      </w:r>
    </w:p>
    <w:p>
      <w:pPr>
        <w:pStyle w:val="ListBullet"/>
      </w:pPr>
      <w:r>
        <w:t>Implemented verification strategies using industry-standard tools to detect and manage technical risks within SoC designs.</w:t>
      </w:r>
    </w:p>
    <w:p>
      <w:pPr>
        <w:pStyle w:val="ListBullet"/>
      </w:pPr>
      <w:r>
        <w:t>Raised awareness on digital frauds, phishing, and cyber threats through community sessions focused on risk prevention and safe digital practices.</w:t>
      </w:r>
    </w:p>
    <w:p>
      <w:pPr>
        <w:pStyle w:val="Heading2"/>
      </w:pPr>
      <w:r>
        <w:t>Education</w:t>
      </w:r>
    </w:p>
    <w:p>
      <w:r>
        <w:t>B.Tech, Electronics and Communication Engineering, Sri Venkateswara College of Engineering (Aug 2021 - Apr 2025) - 68.9%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Introduction to Internet of Things - NPTEL</w:t>
      </w:r>
    </w:p>
    <w:p>
      <w:pPr>
        <w:pStyle w:val="ListBullet"/>
      </w:pPr>
      <w:r>
        <w:t>Python Full Stack - EXCELR</w:t>
      </w:r>
    </w:p>
    <w:p>
      <w:pPr>
        <w:pStyle w:val="ListBullet"/>
      </w:pPr>
      <w:r>
        <w:t>Principles and Techniques of Modern Radar System - NPTEL</w:t>
      </w:r>
    </w:p>
    <w:p>
      <w:pPr>
        <w:pStyle w:val="ListBullet"/>
      </w:pPr>
      <w:r>
        <w:t>Fundamentals of AI - NPTEL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