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Data Analyst with a strong technical foundation in Python, SQL, Excel, Tableau, and Power BI, paired with analytical training in data classification and forensic technology. Demonstrated background in risk-related topics including digital fraud prevention and technical reliability analysis. Seeking to leverage data visualization and query optimization skills to support risk modeling, internal controls, and executive reporting as a Risk Analyst.</w:t>
      </w:r>
    </w:p>
    <w:p>
      <w:pPr>
        <w:pStyle w:val="Heading2"/>
      </w:pPr>
      <w:r>
        <w:t>Skills</w:t>
      </w:r>
    </w:p>
    <w:p>
      <w:r>
        <w:t>SQL, Python, Excel, Tableau, Power BI, Data Visualization, Query Optimization, Database Design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Completed a Deloitte job simulation focusing on data analysis, forensic technology insights, and business problem-solving.</w:t>
      </w:r>
    </w:p>
    <w:p>
      <w:pPr>
        <w:pStyle w:val="ListBullet"/>
      </w:pPr>
      <w:r>
        <w:t>Utilized Excel to classify complex data structures and extract actionable business conclusions.</w:t>
      </w:r>
    </w:p>
    <w:p>
      <w:pPr>
        <w:pStyle w:val="ListBullet"/>
      </w:pPr>
      <w:r>
        <w:t>Designed and developed an interactive data dashboard using Tableau to communicate analytical insights.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Conducted awareness sessions and developed educational materials focusing on online scams, phishing, and digital cyber fraud prevention.</w:t>
      </w:r>
    </w:p>
    <w:p>
      <w:pPr>
        <w:pStyle w:val="ListBullet"/>
      </w:pPr>
      <w:r>
        <w:t>Identified and resolved Clock Domain Crossing issues in complex SoC designs using industry-standard tools to minimize operational risks and enhance design reliability.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