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Review On</w:t>
      </w:r>
      <w:r w:rsidDel="00000000" w:rsidR="00000000" w:rsidRPr="00000000">
        <w:rPr>
          <w:rFonts w:ascii="Times New Roman" w:cs="Times New Roman" w:eastAsia="Times New Roman" w:hAnsi="Times New Roman"/>
          <w:b w:val="1"/>
          <w:bCs w:val="1"/>
          <w:sz w:val="24"/>
          <w:szCs w:val="24"/>
          <w:rtl w:val="0"/>
        </w:rPr>
        <w:t xml:space="preserve"> “THE GREAT INDIAN KITCHEN”</w:t>
      </w:r>
    </w:p>
    <w:p w:rsidR="00000000" w:rsidDel="00000000" w:rsidP="00000000" w:rsidRDefault="00000000" w:rsidRPr="00000000" w14:paraId="00000002">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w:t>
      </w:r>
    </w:p>
    <w:p w:rsidR="00000000" w:rsidDel="00000000" w:rsidP="00000000" w:rsidRDefault="00000000" w:rsidRPr="00000000" w14:paraId="0000000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The Great Indian Kitchen</w:t>
      </w:r>
      <w:r w:rsidDel="00000000" w:rsidR="00000000" w:rsidRPr="00000000">
        <w:rPr>
          <w:rFonts w:ascii="Times New Roman" w:cs="Times New Roman" w:eastAsia="Times New Roman" w:hAnsi="Times New Roman"/>
          <w:sz w:val="24"/>
          <w:szCs w:val="24"/>
          <w:rtl w:val="0"/>
        </w:rPr>
        <w:t xml:space="preserve"> is a 2021 Indian Malayalam-language social drama written and directed by Jeo Baby. The film makes viewers think critically about gender roles and unequal responsibilities in traditional households. The story follows a newly married woman whose identity is gradually reduced to domestic duties after entering her husband’s traditional family. Her daily life revolves around cooking, cleaning, and serving, while the men in the household enjoy privilege without acknowledging her efforts. As these expectations grow heavier, she begins questioning the system imposed on her. </w:t>
      </w:r>
      <w:r w:rsidDel="00000000" w:rsidR="00000000" w:rsidRPr="00000000">
        <w:rPr>
          <w:rtl w:val="0"/>
        </w:rPr>
      </w:r>
    </w:p>
    <w:p w:rsidR="00000000" w:rsidDel="00000000" w:rsidP="00000000" w:rsidRDefault="00000000" w:rsidRPr="00000000" w14:paraId="00000005">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Though the plot is simple, the film powerfully portrays the everyday struggles of women and exposes the hidden </w:t>
      </w:r>
      <w:r w:rsidDel="00000000" w:rsidR="00000000" w:rsidRPr="00000000">
        <w:rPr>
          <w:rFonts w:ascii="Times New Roman" w:cs="Times New Roman" w:eastAsia="Times New Roman" w:hAnsi="Times New Roman"/>
          <w:sz w:val="24"/>
          <w:szCs w:val="24"/>
          <w:rtl w:val="0"/>
        </w:rPr>
        <w:t xml:space="preserve">oppression</w:t>
      </w:r>
      <w:r w:rsidDel="00000000" w:rsidR="00000000" w:rsidRPr="00000000">
        <w:rPr>
          <w:rFonts w:ascii="Times New Roman" w:cs="Times New Roman" w:eastAsia="Times New Roman" w:hAnsi="Times New Roman"/>
          <w:sz w:val="24"/>
          <w:szCs w:val="24"/>
          <w:rtl w:val="0"/>
        </w:rPr>
        <w:t xml:space="preserve"> that exists within ordinary domestic life.</w:t>
      </w:r>
    </w:p>
    <w:p w:rsidR="00000000" w:rsidDel="00000000" w:rsidP="00000000" w:rsidRDefault="00000000" w:rsidRPr="00000000" w14:paraId="00000006">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Theme Analysis:</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theme of </w:t>
      </w:r>
      <w:r w:rsidDel="00000000" w:rsidR="00000000" w:rsidRPr="00000000">
        <w:rPr>
          <w:rFonts w:ascii="Times New Roman" w:cs="Times New Roman" w:eastAsia="Times New Roman" w:hAnsi="Times New Roman"/>
          <w:i w:val="1"/>
          <w:iCs w:val="1"/>
          <w:sz w:val="24"/>
          <w:szCs w:val="24"/>
          <w:rtl w:val="0"/>
        </w:rPr>
        <w:t xml:space="preserve">The Great Indian Kitchen</w:t>
      </w:r>
      <w:r w:rsidDel="00000000" w:rsidR="00000000" w:rsidRPr="00000000">
        <w:rPr>
          <w:rFonts w:ascii="Times New Roman" w:cs="Times New Roman" w:eastAsia="Times New Roman" w:hAnsi="Times New Roman"/>
          <w:sz w:val="24"/>
          <w:szCs w:val="24"/>
          <w:rtl w:val="0"/>
        </w:rPr>
        <w:t xml:space="preserve"> is gender inequality and the oppression of women in domestic spaces. The film shows how men often hold authority in the household while women carry most of the responsibilities. </w:t>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theme in the film is unpaid domestic labor, where household work is treated as a woman’s duty rather than something that needs recognition and respect.</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film also explores the theme of women’s freedom and individuality, showing how traditional customs and family expectations can control women’s choices and limit their independence.</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film also touches on the theme of control through ritual and tradition, especially in scenes related to menstruation and purity practices. These scenes show how social customs can regulate women’s bodies and reinforce inequality in subtle but powerful ways. This adds another important layer to the film’s critique of patriarchal structures. </w:t>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significant theme in the film is resistance and self-liberation. The final scene, where the protagonist rejects oppression and chooses the life she wanted as a dance teacher, symbolizes freedom and self-respect.</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these themes are presented effectively and convey a strong message about equality and women’s empowerment.</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Character Analysis:</w:t>
      </w:r>
    </w:p>
    <w:p w:rsidR="00000000" w:rsidDel="00000000" w:rsidP="00000000" w:rsidRDefault="00000000" w:rsidRPr="00000000" w14:paraId="0000001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character in </w:t>
      </w:r>
      <w:r w:rsidDel="00000000" w:rsidR="00000000" w:rsidRPr="00000000">
        <w:rPr>
          <w:rFonts w:ascii="Times New Roman" w:cs="Times New Roman" w:eastAsia="Times New Roman" w:hAnsi="Times New Roman"/>
          <w:i w:val="1"/>
          <w:iCs w:val="1"/>
          <w:sz w:val="24"/>
          <w:szCs w:val="24"/>
          <w:rtl w:val="0"/>
        </w:rPr>
        <w:t xml:space="preserve">The Great Indian Kitchen</w:t>
      </w:r>
      <w:r w:rsidDel="00000000" w:rsidR="00000000" w:rsidRPr="00000000">
        <w:rPr>
          <w:rFonts w:ascii="Times New Roman" w:cs="Times New Roman" w:eastAsia="Times New Roman" w:hAnsi="Times New Roman"/>
          <w:sz w:val="24"/>
          <w:szCs w:val="24"/>
          <w:rtl w:val="0"/>
        </w:rPr>
        <w:t xml:space="preserve"> is the Wife, played by Nimisha Sajayan. She represents many women whose identity is often reduced to domestic responsibilities in male-dominated households. Through scenes where she is discouraged from using modern appliances, expected to do all household work manually, and struggles with the leaking sink along with endless kitchen labor, the film portrays the burden, frustration, and emotional struggles faced by women in society. These scenes highlight the everyday oppression experienced by women within households. The scene where she continues working despite exhaustion and receives little appreciation also shows how emotional neglect becomes another form of oppression. </w:t>
      </w:r>
    </w:p>
    <w:p w:rsidR="00000000" w:rsidDel="00000000" w:rsidP="00000000" w:rsidRDefault="00000000" w:rsidRPr="00000000" w14:paraId="00000012">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character is the Husband, played by Suraj Venjaramoodu. Though he initially appears gentle and caring, his entitled behavior gradually reveals traditional gender attitudes. Scenes where he leaves the dining table messy and expects his wife to clean everything show unequal responsibilities normalized in daily life. </w:t>
      </w:r>
    </w:p>
    <w:p w:rsidR="00000000" w:rsidDel="00000000" w:rsidP="00000000" w:rsidRDefault="00000000" w:rsidRPr="00000000" w14:paraId="00000013">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Father-in-law, played by T. Suresh Babu, represents rigid traditional values. His expectation that the woman should bring his toothbrush and attend to his daily needs and follow outdated practices such as cooking with a traditional wood-fired stove reflects control maintained through custom and authority.</w:t>
      </w:r>
    </w:p>
    <w:p w:rsidR="00000000" w:rsidDel="00000000" w:rsidP="00000000" w:rsidRDefault="00000000" w:rsidRPr="00000000" w14:paraId="00000014">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characters represent social realities and help the film effectively portray issues of inequality, traditional gender roles, and women’s empowerment. </w:t>
      </w:r>
    </w:p>
    <w:p w:rsidR="00000000" w:rsidDel="00000000" w:rsidP="00000000" w:rsidRDefault="00000000" w:rsidRPr="00000000" w14:paraId="00000015">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Critical Review:</w:t>
      </w:r>
    </w:p>
    <w:p w:rsidR="00000000" w:rsidDel="00000000" w:rsidP="00000000" w:rsidRDefault="00000000" w:rsidRPr="00000000" w14:paraId="00000017">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major strengths of </w:t>
      </w:r>
      <w:r w:rsidDel="00000000" w:rsidR="00000000" w:rsidRPr="00000000">
        <w:rPr>
          <w:rFonts w:ascii="Times New Roman" w:cs="Times New Roman" w:eastAsia="Times New Roman" w:hAnsi="Times New Roman"/>
          <w:i w:val="1"/>
          <w:iCs w:val="1"/>
          <w:sz w:val="24"/>
          <w:szCs w:val="24"/>
          <w:rtl w:val="0"/>
        </w:rPr>
        <w:t xml:space="preserve">The Great Indian Kitchen</w:t>
      </w:r>
      <w:r w:rsidDel="00000000" w:rsidR="00000000" w:rsidRPr="00000000">
        <w:rPr>
          <w:rFonts w:ascii="Times New Roman" w:cs="Times New Roman" w:eastAsia="Times New Roman" w:hAnsi="Times New Roman"/>
          <w:sz w:val="24"/>
          <w:szCs w:val="24"/>
          <w:rtl w:val="0"/>
        </w:rPr>
        <w:t xml:space="preserve"> is its unique storytelling. The film uses ordinary kitchen routines and daily activities to communicate its message without relying on dramatic conflict. This simple narrative style makes the film realistic and impactful.</w:t>
      </w:r>
    </w:p>
    <w:p w:rsidR="00000000" w:rsidDel="00000000" w:rsidP="00000000" w:rsidRDefault="00000000" w:rsidRPr="00000000" w14:paraId="00000018">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strength of the film is its symbolism. The kitchen is portrayed not just as a domestic space but as a symbol of restriction and unpaid labor. Even repeated visuals such as food waste, the leaking sink, and the final water scene carry deeper meaning. These symbolic elements make the film artistically strong as well as socially powerful. </w:t>
      </w:r>
    </w:p>
    <w:p w:rsidR="00000000" w:rsidDel="00000000" w:rsidP="00000000" w:rsidRDefault="00000000" w:rsidRPr="00000000" w14:paraId="00000019">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strength is the performances, especially by Nimisha Sajayan, who expresses emotion through subtle acting rather than dialogue. Jeo Baby’s direction is also noteworthy, as he uses repeated scenes of cooking, cleaning utensils, and cleaning floors to show the hard work and burden placed on women. Another thing I appreciated in the film is how even simple sounds and silence are used effectively. The repeated sounds of cooking, washing utensils, and cleaning make the audience feel the routine and exhaustion of the protagonist. This makes the film emotionally engaging, not just socially relevant. </w:t>
      </w:r>
    </w:p>
    <w:p w:rsidR="00000000" w:rsidDel="00000000" w:rsidP="00000000" w:rsidRDefault="00000000" w:rsidRPr="00000000" w14:paraId="0000001A">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weakness of the film is its slow pacing, which may feel repetitive to some viewers. However, this repetition is intentional and reflects the daily routine of the protagonist’s life. In my opinion, </w:t>
      </w:r>
      <w:r w:rsidDel="00000000" w:rsidR="00000000" w:rsidRPr="00000000">
        <w:rPr>
          <w:rFonts w:ascii="Times New Roman" w:cs="Times New Roman" w:eastAsia="Times New Roman" w:hAnsi="Times New Roman"/>
          <w:i w:val="1"/>
          <w:iCs w:val="1"/>
          <w:sz w:val="24"/>
          <w:szCs w:val="24"/>
          <w:rtl w:val="0"/>
        </w:rPr>
        <w:t xml:space="preserve">The Great Indian Kitchen</w:t>
      </w:r>
      <w:r w:rsidDel="00000000" w:rsidR="00000000" w:rsidRPr="00000000">
        <w:rPr>
          <w:rFonts w:ascii="Times New Roman" w:cs="Times New Roman" w:eastAsia="Times New Roman" w:hAnsi="Times New Roman"/>
          <w:sz w:val="24"/>
          <w:szCs w:val="24"/>
          <w:rtl w:val="0"/>
        </w:rPr>
        <w:t xml:space="preserve"> is a very thought-provoking and meaningful film. What I liked most is that it shows serious social issues through ordinary daily life instead of dramatic conflict. This makes the message feel realistic and relatable. The final resistance scene was especially memorable to me because it shows self-respect and freedom. The movie also made me think about household responsibilities and equality in a new way. </w:t>
      </w:r>
    </w:p>
    <w:p w:rsidR="00000000" w:rsidDel="00000000" w:rsidP="00000000" w:rsidRDefault="00000000" w:rsidRPr="00000000" w14:paraId="0000001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Relevance to Society:</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film </w:t>
      </w:r>
      <w:r w:rsidDel="00000000" w:rsidR="00000000" w:rsidRPr="00000000">
        <w:rPr>
          <w:rFonts w:ascii="Times New Roman" w:cs="Times New Roman" w:eastAsia="Times New Roman" w:hAnsi="Times New Roman"/>
          <w:sz w:val="24"/>
          <w:szCs w:val="24"/>
          <w:rtl w:val="0"/>
        </w:rPr>
        <w:t xml:space="preserve">is closely related to real-life social issues, as gender inequality and unequal domestic responsibilities still exist in many households. The movie is relevant to society because it questions patriarchal norms that are often accepted as part of culture and tradition. It encourages people to recognize the value of unpaid domestic labor and the importance of sharing responsibilities equally. The film suggests that true equality begins at home.</w:t>
      </w:r>
      <w:r w:rsidDel="00000000" w:rsidR="00000000" w:rsidRPr="00000000">
        <w:rPr>
          <w:rFonts w:ascii="Times New Roman" w:cs="Times New Roman" w:eastAsia="Times New Roman" w:hAnsi="Times New Roman"/>
          <w:sz w:val="24"/>
          <w:szCs w:val="24"/>
          <w:rtl w:val="0"/>
        </w:rPr>
        <w:t xml:space="preserve"> It emphasizes respect, dignity, and freedom for women, and shows that social change starts when oppressive norms are challenged.</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film remains socially relevant because it raises awareness about issues that continue to affect many women in real life.</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21">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Great Indian Kitchen is a film with strong social relevance that addresses gender inequality through simple but effective storytelling. Through its characters and message, it questions traditional gender roles and encourages change. The ending, where the protagonist chooses the life she wanted, shows freedom and independence in a powerful way. From this film, I learned the importance of questioning unequal norms and recognizing dignity in everyday life. The movie also made me realize how ordinary household routines can reflect larger social problems. Overall, it leaves a lasting impact and gives an important message about dignity, equality, and empowerment.</w:t>
      </w:r>
    </w:p>
    <w:p w:rsidR="00000000" w:rsidDel="00000000" w:rsidP="00000000" w:rsidRDefault="00000000" w:rsidRPr="00000000" w14:paraId="00000022">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3">
      <w:pPr>
        <w:spacing w:line="240" w:lineRule="auto"/>
        <w:jc w:val="left"/>
        <w:rPr>
          <w:rFonts w:ascii="Times New Roman" w:cs="Times New Roman" w:eastAsia="Times New Roman" w:hAnsi="Times New Roman"/>
          <w:i w:val="1"/>
          <w:i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