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843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56.8" w:lineRule="auto"/>
        <w:jc w:val="cente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Internship project Report </w:t>
      </w:r>
    </w:p>
    <w:p w:rsidR="00000000" w:rsidDel="00000000" w:rsidP="00000000" w:rsidRDefault="00000000" w:rsidRPr="00000000" w14:paraId="00000003">
      <w:pPr>
        <w:spacing w:after="200" w:before="0" w:line="256.8" w:lineRule="auto"/>
        <w:jc w:val="cente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on: </w:t>
      </w:r>
    </w:p>
    <w:p w:rsidR="00000000" w:rsidDel="00000000" w:rsidP="00000000" w:rsidRDefault="00000000" w:rsidRPr="00000000" w14:paraId="00000004">
      <w:pPr>
        <w:pStyle w:val="Heading1"/>
        <w:keepNext w:val="0"/>
        <w:keepLines w:val="0"/>
        <w:spacing w:after="0" w:before="0" w:line="256.8" w:lineRule="auto"/>
        <w:jc w:val="center"/>
        <w:rPr>
          <w:rFonts w:ascii="Times New Roman" w:cs="Times New Roman" w:eastAsia="Times New Roman" w:hAnsi="Times New Roman"/>
          <w:b w:val="1"/>
          <w:sz w:val="21"/>
          <w:szCs w:val="21"/>
        </w:rPr>
      </w:pPr>
      <w:bookmarkStart w:colFirst="0" w:colLast="0" w:name="_x7kwrtdyh281" w:id="0"/>
      <w:bookmarkEnd w:id="0"/>
      <w:r w:rsidDel="00000000" w:rsidR="00000000" w:rsidRPr="00000000">
        <w:rPr>
          <w:rFonts w:ascii="Times New Roman" w:cs="Times New Roman" w:eastAsia="Times New Roman" w:hAnsi="Times New Roman"/>
          <w:b w:val="1"/>
          <w:sz w:val="29"/>
          <w:szCs w:val="29"/>
          <w:rtl w:val="0"/>
        </w:rPr>
        <w:t xml:space="preserve">“D</w:t>
      </w:r>
      <w:r w:rsidDel="00000000" w:rsidR="00000000" w:rsidRPr="00000000">
        <w:rPr>
          <w:rFonts w:ascii="Times New Roman" w:cs="Times New Roman" w:eastAsia="Times New Roman" w:hAnsi="Times New Roman"/>
          <w:b w:val="1"/>
          <w:sz w:val="21"/>
          <w:szCs w:val="21"/>
          <w:rtl w:val="0"/>
        </w:rPr>
        <w:t xml:space="preserve">EVELOPMENT OF </w:t>
      </w:r>
      <w:r w:rsidDel="00000000" w:rsidR="00000000" w:rsidRPr="00000000">
        <w:rPr>
          <w:rFonts w:ascii="Times New Roman" w:cs="Times New Roman" w:eastAsia="Times New Roman" w:hAnsi="Times New Roman"/>
          <w:b w:val="1"/>
          <w:sz w:val="29"/>
          <w:szCs w:val="29"/>
          <w:rtl w:val="0"/>
        </w:rPr>
        <w:t xml:space="preserve">A</w:t>
      </w:r>
      <w:r w:rsidDel="00000000" w:rsidR="00000000" w:rsidRPr="00000000">
        <w:rPr>
          <w:rFonts w:ascii="Times New Roman" w:cs="Times New Roman" w:eastAsia="Times New Roman" w:hAnsi="Times New Roman"/>
          <w:b w:val="1"/>
          <w:sz w:val="21"/>
          <w:szCs w:val="21"/>
          <w:rtl w:val="0"/>
        </w:rPr>
        <w:t xml:space="preserve">I TOOL FOR THE DETECTION</w:t>
      </w:r>
    </w:p>
    <w:p w:rsidR="00000000" w:rsidDel="00000000" w:rsidP="00000000" w:rsidRDefault="00000000" w:rsidRPr="00000000" w14:paraId="00000005">
      <w:pPr>
        <w:pStyle w:val="Heading1"/>
        <w:keepNext w:val="0"/>
        <w:keepLines w:val="0"/>
        <w:spacing w:after="0" w:before="0" w:line="256.8" w:lineRule="auto"/>
        <w:jc w:val="center"/>
        <w:rPr>
          <w:rFonts w:ascii="Times New Roman" w:cs="Times New Roman" w:eastAsia="Times New Roman" w:hAnsi="Times New Roman"/>
          <w:b w:val="1"/>
          <w:sz w:val="29"/>
          <w:szCs w:val="29"/>
        </w:rPr>
      </w:pPr>
      <w:bookmarkStart w:colFirst="0" w:colLast="0" w:name="_61lgqgh7cish" w:id="1"/>
      <w:bookmarkEnd w:id="1"/>
      <w:r w:rsidDel="00000000" w:rsidR="00000000" w:rsidRPr="00000000">
        <w:rPr>
          <w:rFonts w:ascii="Times New Roman" w:cs="Times New Roman" w:eastAsia="Times New Roman" w:hAnsi="Times New Roman"/>
          <w:b w:val="1"/>
          <w:sz w:val="21"/>
          <w:szCs w:val="21"/>
          <w:rtl w:val="0"/>
        </w:rPr>
        <w:t xml:space="preserve">OF MINES USING </w:t>
      </w:r>
      <w:r w:rsidDel="00000000" w:rsidR="00000000" w:rsidRPr="00000000">
        <w:rPr>
          <w:rFonts w:ascii="Times New Roman" w:cs="Times New Roman" w:eastAsia="Times New Roman" w:hAnsi="Times New Roman"/>
          <w:b w:val="1"/>
          <w:sz w:val="29"/>
          <w:szCs w:val="29"/>
          <w:rtl w:val="0"/>
        </w:rPr>
        <w:t xml:space="preserve">G</w:t>
      </w:r>
      <w:r w:rsidDel="00000000" w:rsidR="00000000" w:rsidRPr="00000000">
        <w:rPr>
          <w:rFonts w:ascii="Times New Roman" w:cs="Times New Roman" w:eastAsia="Times New Roman" w:hAnsi="Times New Roman"/>
          <w:b w:val="1"/>
          <w:sz w:val="21"/>
          <w:szCs w:val="21"/>
          <w:rtl w:val="0"/>
        </w:rPr>
        <w:t xml:space="preserve">PR </w:t>
      </w:r>
      <w:r w:rsidDel="00000000" w:rsidR="00000000" w:rsidRPr="00000000">
        <w:rPr>
          <w:rFonts w:ascii="Times New Roman" w:cs="Times New Roman" w:eastAsia="Times New Roman" w:hAnsi="Times New Roman"/>
          <w:b w:val="1"/>
          <w:sz w:val="29"/>
          <w:szCs w:val="29"/>
          <w:rtl w:val="0"/>
        </w:rPr>
        <w:t xml:space="preserve">” </w:t>
      </w:r>
    </w:p>
    <w:p w:rsidR="00000000" w:rsidDel="00000000" w:rsidP="00000000" w:rsidRDefault="00000000" w:rsidRPr="00000000" w14:paraId="00000006">
      <w:pPr>
        <w:pStyle w:val="Heading1"/>
        <w:keepNext w:val="0"/>
        <w:keepLines w:val="0"/>
        <w:spacing w:after="0" w:before="0" w:line="256.8" w:lineRule="auto"/>
        <w:jc w:val="center"/>
        <w:rPr>
          <w:rFonts w:ascii="Times New Roman" w:cs="Times New Roman" w:eastAsia="Times New Roman" w:hAnsi="Times New Roman"/>
          <w:b w:val="1"/>
          <w:sz w:val="24"/>
          <w:szCs w:val="24"/>
        </w:rPr>
      </w:pPr>
      <w:bookmarkStart w:colFirst="0" w:colLast="0" w:name="_8tm82t8afl2d" w:id="2"/>
      <w:bookmarkEnd w:id="2"/>
      <w:r w:rsidDel="00000000" w:rsidR="00000000" w:rsidRPr="00000000">
        <w:rPr>
          <w:rtl w:val="0"/>
        </w:rPr>
      </w:r>
    </w:p>
    <w:p w:rsidR="00000000" w:rsidDel="00000000" w:rsidP="00000000" w:rsidRDefault="00000000" w:rsidRPr="00000000" w14:paraId="00000007">
      <w:pPr>
        <w:spacing w:after="160" w:before="240" w:line="256.8" w:lineRule="auto"/>
        <w:jc w:val="left"/>
        <w:rPr>
          <w:rFonts w:ascii="Times New Roman" w:cs="Times New Roman" w:eastAsia="Times New Roman" w:hAnsi="Times New Roman"/>
          <w:b w:val="1"/>
          <w:color w:val="3c78d8"/>
          <w:sz w:val="28"/>
          <w:szCs w:val="28"/>
        </w:rPr>
      </w:pPr>
      <w:r w:rsidDel="00000000" w:rsidR="00000000" w:rsidRPr="00000000">
        <w:rPr>
          <w:rtl w:val="0"/>
        </w:rPr>
      </w:r>
    </w:p>
    <w:p w:rsidR="00000000" w:rsidDel="00000000" w:rsidP="00000000" w:rsidRDefault="00000000" w:rsidRPr="00000000" w14:paraId="00000008">
      <w:pPr>
        <w:spacing w:after="160" w:before="240" w:line="256.8" w:lineRule="auto"/>
        <w:ind w:left="3600" w:firstLine="0"/>
        <w:rPr>
          <w:rFonts w:ascii="Times New Roman" w:cs="Times New Roman" w:eastAsia="Times New Roman" w:hAnsi="Times New Roman"/>
          <w:b w:val="1"/>
          <w:color w:val="3c78d8"/>
          <w:sz w:val="28"/>
          <w:szCs w:val="28"/>
        </w:rPr>
      </w:pPr>
      <w:r w:rsidDel="00000000" w:rsidR="00000000" w:rsidRPr="00000000">
        <w:rPr>
          <w:rFonts w:ascii="Times New Roman" w:cs="Times New Roman" w:eastAsia="Times New Roman" w:hAnsi="Times New Roman"/>
          <w:b w:val="1"/>
          <w:color w:val="3c78d8"/>
          <w:sz w:val="28"/>
          <w:szCs w:val="28"/>
          <w:rtl w:val="0"/>
        </w:rPr>
        <w:t xml:space="preserve">    Submitted by:</w:t>
      </w:r>
    </w:p>
    <w:p w:rsidR="00000000" w:rsidDel="00000000" w:rsidP="00000000" w:rsidRDefault="00000000" w:rsidRPr="00000000" w14:paraId="00000009">
      <w:pPr>
        <w:spacing w:after="160" w:before="240" w:line="256.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Manjeet Meena (2018MED1006)</w:t>
      </w:r>
      <w:r w:rsidDel="00000000" w:rsidR="00000000" w:rsidRPr="00000000">
        <w:rPr>
          <w:rtl w:val="0"/>
        </w:rPr>
      </w:r>
    </w:p>
    <w:p w:rsidR="00000000" w:rsidDel="00000000" w:rsidP="00000000" w:rsidRDefault="00000000" w:rsidRPr="00000000" w14:paraId="0000000A">
      <w:pPr>
        <w:spacing w:after="160"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c78d8"/>
          <w:sz w:val="24"/>
          <w:szCs w:val="24"/>
          <w:rtl w:val="0"/>
        </w:rPr>
        <w:t xml:space="preserve">Email id: </w:t>
      </w:r>
      <w:hyperlink r:id="rId7">
        <w:r w:rsidDel="00000000" w:rsidR="00000000" w:rsidRPr="00000000">
          <w:rPr>
            <w:rFonts w:ascii="Times New Roman" w:cs="Times New Roman" w:eastAsia="Times New Roman" w:hAnsi="Times New Roman"/>
            <w:b w:val="1"/>
            <w:sz w:val="24"/>
            <w:szCs w:val="24"/>
            <w:u w:val="single"/>
            <w:rtl w:val="0"/>
          </w:rPr>
          <w:t xml:space="preserve">2018med1006@iitrpr.ac.in</w:t>
        </w:r>
      </w:hyperlink>
      <w:r w:rsidDel="00000000" w:rsidR="00000000" w:rsidRPr="00000000">
        <w:rPr>
          <w:rFonts w:ascii="Times New Roman" w:cs="Times New Roman" w:eastAsia="Times New Roman" w:hAnsi="Times New Roman"/>
          <w:b w:val="1"/>
          <w:color w:val="3c78d8"/>
          <w:sz w:val="24"/>
          <w:szCs w:val="24"/>
          <w:rtl w:val="0"/>
        </w:rPr>
        <w:t xml:space="preserve">, </w:t>
      </w:r>
      <w:r w:rsidDel="00000000" w:rsidR="00000000" w:rsidRPr="00000000">
        <w:rPr>
          <w:rtl w:val="0"/>
        </w:rPr>
      </w:r>
    </w:p>
    <w:p w:rsidR="00000000" w:rsidDel="00000000" w:rsidP="00000000" w:rsidRDefault="00000000" w:rsidRPr="00000000" w14:paraId="0000000B">
      <w:pPr>
        <w:spacing w:after="160" w:before="240"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60" w:before="240" w:line="256.8"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UNDER THE GUIDANCE OF</w:t>
      </w:r>
    </w:p>
    <w:p w:rsidR="00000000" w:rsidDel="00000000" w:rsidP="00000000" w:rsidRDefault="00000000" w:rsidRPr="00000000" w14:paraId="0000000D">
      <w:pPr>
        <w:spacing w:after="160" w:before="240" w:line="256.8"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Dr.Manish Agrawal &amp; Dr.Srikant Padhee</w:t>
      </w:r>
    </w:p>
    <w:p w:rsidR="00000000" w:rsidDel="00000000" w:rsidP="00000000" w:rsidRDefault="00000000" w:rsidRPr="00000000" w14:paraId="0000000E">
      <w:pPr>
        <w:spacing w:after="160" w:before="240" w:line="256.8" w:lineRule="auto"/>
        <w:jc w:val="cente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0F">
      <w:pPr>
        <w:spacing w:after="160" w:before="240" w:line="256.8"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DEPARTMENT OF MECHANICAL ENGINEERING</w:t>
      </w:r>
    </w:p>
    <w:p w:rsidR="00000000" w:rsidDel="00000000" w:rsidP="00000000" w:rsidRDefault="00000000" w:rsidRPr="00000000" w14:paraId="00000010">
      <w:pPr>
        <w:spacing w:after="160" w:before="240" w:line="256.8" w:lineRule="auto"/>
        <w:jc w:val="center"/>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IIT ROPAR</w:t>
      </w:r>
    </w:p>
    <w:p w:rsidR="00000000" w:rsidDel="00000000" w:rsidP="00000000" w:rsidRDefault="00000000" w:rsidRPr="00000000" w14:paraId="00000011">
      <w:pPr>
        <w:spacing w:after="160" w:before="240" w:line="256.8"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RUPNAGAR, PUNJAB - 140001</w:t>
      </w:r>
    </w:p>
    <w:p w:rsidR="00000000" w:rsidDel="00000000" w:rsidP="00000000" w:rsidRDefault="00000000" w:rsidRPr="00000000" w14:paraId="00000012">
      <w:pPr>
        <w:spacing w:after="160" w:before="240" w:line="256.8"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2021-2022</w:t>
      </w:r>
    </w:p>
    <w:p w:rsidR="00000000" w:rsidDel="00000000" w:rsidP="00000000" w:rsidRDefault="00000000" w:rsidRPr="00000000" w14:paraId="00000013">
      <w:pPr>
        <w:spacing w:after="160" w:before="240" w:line="256.8"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Submission Date:21 September,2021</w:t>
      </w:r>
    </w:p>
    <w:p w:rsidR="00000000" w:rsidDel="00000000" w:rsidP="00000000" w:rsidRDefault="00000000" w:rsidRPr="00000000" w14:paraId="00000014">
      <w:pPr>
        <w:spacing w:after="160" w:before="240" w:line="256.8" w:lineRule="auto"/>
        <w:jc w:val="center"/>
        <w:rPr>
          <w:rFonts w:ascii="Times New Roman" w:cs="Times New Roman" w:eastAsia="Times New Roman" w:hAnsi="Times New Roman"/>
          <w:b w:val="1"/>
          <w:color w:val="3c78d8"/>
          <w:sz w:val="28"/>
          <w:szCs w:val="28"/>
        </w:rPr>
      </w:pPr>
      <w:r w:rsidDel="00000000" w:rsidR="00000000" w:rsidRPr="00000000">
        <w:rPr>
          <w:rtl w:val="0"/>
        </w:rPr>
      </w:r>
    </w:p>
    <w:p w:rsidR="00000000" w:rsidDel="00000000" w:rsidP="00000000" w:rsidRDefault="00000000" w:rsidRPr="00000000" w14:paraId="00000015">
      <w:pPr>
        <w:pStyle w:val="Heading1"/>
        <w:numPr>
          <w:ilvl w:val="0"/>
          <w:numId w:val="8"/>
        </w:numPr>
        <w:spacing w:after="160" w:before="240" w:line="256.8" w:lineRule="auto"/>
        <w:ind w:left="720" w:hanging="360"/>
        <w:rPr>
          <w:rFonts w:ascii="Times New Roman" w:cs="Times New Roman" w:eastAsia="Times New Roman" w:hAnsi="Times New Roman"/>
          <w:b w:val="1"/>
          <w:sz w:val="36"/>
          <w:szCs w:val="36"/>
        </w:rPr>
      </w:pPr>
      <w:bookmarkStart w:colFirst="0" w:colLast="0" w:name="_utt18cwoi8sa" w:id="3"/>
      <w:bookmarkEnd w:id="3"/>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16">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p>
    <w:p w:rsidR="00000000" w:rsidDel="00000000" w:rsidP="00000000" w:rsidRDefault="00000000" w:rsidRPr="00000000" w14:paraId="0000001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Wars claim enough human lives, not </w:t>
      </w:r>
      <w:r w:rsidDel="00000000" w:rsidR="00000000" w:rsidRPr="00000000">
        <w:rPr>
          <w:rFonts w:ascii="Times New Roman" w:cs="Times New Roman" w:eastAsia="Times New Roman" w:hAnsi="Times New Roman"/>
          <w:sz w:val="24"/>
          <w:szCs w:val="24"/>
          <w:rtl w:val="0"/>
        </w:rPr>
        <w:t xml:space="preserve">only if</w:t>
      </w:r>
      <w:r w:rsidDel="00000000" w:rsidR="00000000" w:rsidRPr="00000000">
        <w:rPr>
          <w:rFonts w:ascii="Times New Roman" w:cs="Times New Roman" w:eastAsia="Times New Roman" w:hAnsi="Times New Roman"/>
          <w:sz w:val="24"/>
          <w:szCs w:val="24"/>
          <w:rtl w:val="0"/>
        </w:rPr>
        <w:t xml:space="preserve"> parties </w:t>
      </w:r>
      <w:r w:rsidDel="00000000" w:rsidR="00000000" w:rsidRPr="00000000">
        <w:rPr>
          <w:rFonts w:ascii="Times New Roman" w:cs="Times New Roman" w:eastAsia="Times New Roman" w:hAnsi="Times New Roman"/>
          <w:sz w:val="24"/>
          <w:szCs w:val="24"/>
          <w:rtl w:val="0"/>
        </w:rPr>
        <w:t xml:space="preserve">square measure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concerned</w:t>
      </w:r>
      <w:r w:rsidDel="00000000" w:rsidR="00000000" w:rsidRPr="00000000">
        <w:rPr>
          <w:rFonts w:ascii="Times New Roman" w:cs="Times New Roman" w:eastAsia="Times New Roman" w:hAnsi="Times New Roman"/>
          <w:sz w:val="24"/>
          <w:szCs w:val="24"/>
          <w:rtl w:val="0"/>
        </w:rPr>
        <w:t xml:space="preserve"> in it, but also years </w:t>
      </w:r>
      <w:r w:rsidDel="00000000" w:rsidR="00000000" w:rsidRPr="00000000">
        <w:rPr>
          <w:rFonts w:ascii="Times New Roman" w:cs="Times New Roman" w:eastAsia="Times New Roman" w:hAnsi="Times New Roman"/>
          <w:sz w:val="24"/>
          <w:szCs w:val="24"/>
          <w:rtl w:val="0"/>
        </w:rPr>
        <w:t xml:space="preserve">once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infinite</w:t>
      </w:r>
      <w:r w:rsidDel="00000000" w:rsidR="00000000" w:rsidRPr="00000000">
        <w:rPr>
          <w:rFonts w:ascii="Times New Roman" w:cs="Times New Roman" w:eastAsia="Times New Roman" w:hAnsi="Times New Roman"/>
          <w:sz w:val="24"/>
          <w:szCs w:val="24"/>
          <w:rtl w:val="0"/>
        </w:rPr>
        <w:t xml:space="preserve"> numbers of mines </w:t>
      </w:r>
      <w:r w:rsidDel="00000000" w:rsidR="00000000" w:rsidRPr="00000000">
        <w:rPr>
          <w:rFonts w:ascii="Times New Roman" w:cs="Times New Roman" w:eastAsia="Times New Roman" w:hAnsi="Times New Roman"/>
          <w:sz w:val="24"/>
          <w:szCs w:val="24"/>
          <w:rtl w:val="0"/>
        </w:rPr>
        <w:t xml:space="preserve">square measure</w:t>
      </w:r>
      <w:r w:rsidDel="00000000" w:rsidR="00000000" w:rsidRPr="00000000">
        <w:rPr>
          <w:rFonts w:ascii="Times New Roman" w:cs="Times New Roman" w:eastAsia="Times New Roman" w:hAnsi="Times New Roman"/>
          <w:sz w:val="24"/>
          <w:szCs w:val="24"/>
          <w:rtl w:val="0"/>
        </w:rPr>
        <w:t xml:space="preserve"> left </w:t>
      </w:r>
      <w:r w:rsidDel="00000000" w:rsidR="00000000" w:rsidRPr="00000000">
        <w:rPr>
          <w:rFonts w:ascii="Times New Roman" w:cs="Times New Roman" w:eastAsia="Times New Roman" w:hAnsi="Times New Roman"/>
          <w:sz w:val="24"/>
          <w:szCs w:val="24"/>
          <w:rtl w:val="0"/>
        </w:rPr>
        <w:t xml:space="preserve">wide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round the </w:t>
      </w:r>
      <w:r w:rsidDel="00000000" w:rsidR="00000000" w:rsidRPr="00000000">
        <w:rPr>
          <w:rFonts w:ascii="Times New Roman" w:cs="Times New Roman" w:eastAsia="Times New Roman" w:hAnsi="Times New Roman"/>
          <w:sz w:val="24"/>
          <w:szCs w:val="24"/>
          <w:rtl w:val="0"/>
        </w:rPr>
        <w:t xml:space="preserve">war zone and </w:t>
      </w:r>
      <w:r w:rsidDel="00000000" w:rsidR="00000000" w:rsidRPr="00000000">
        <w:rPr>
          <w:rFonts w:ascii="Times New Roman" w:cs="Times New Roman" w:eastAsia="Times New Roman" w:hAnsi="Times New Roman"/>
          <w:sz w:val="24"/>
          <w:szCs w:val="24"/>
          <w:rtl w:val="0"/>
        </w:rPr>
        <w:t xml:space="preserve">cause</w:t>
      </w:r>
      <w:r w:rsidDel="00000000" w:rsidR="00000000" w:rsidRPr="00000000">
        <w:rPr>
          <w:rFonts w:ascii="Times New Roman" w:cs="Times New Roman" w:eastAsia="Times New Roman" w:hAnsi="Times New Roman"/>
          <w:sz w:val="24"/>
          <w:szCs w:val="24"/>
          <w:rtl w:val="0"/>
        </w:rPr>
        <w:t xml:space="preserve"> as a threat to the civilian population around. Not </w:t>
      </w:r>
      <w:r w:rsidDel="00000000" w:rsidR="00000000" w:rsidRPr="00000000">
        <w:rPr>
          <w:rFonts w:ascii="Times New Roman" w:cs="Times New Roman" w:eastAsia="Times New Roman" w:hAnsi="Times New Roman"/>
          <w:sz w:val="24"/>
          <w:szCs w:val="24"/>
          <w:rtl w:val="0"/>
        </w:rPr>
        <w:t xml:space="preserve">solely</w:t>
      </w:r>
      <w:r w:rsidDel="00000000" w:rsidR="00000000" w:rsidRPr="00000000">
        <w:rPr>
          <w:rFonts w:ascii="Times New Roman" w:cs="Times New Roman" w:eastAsia="Times New Roman" w:hAnsi="Times New Roman"/>
          <w:sz w:val="24"/>
          <w:szCs w:val="24"/>
          <w:rtl w:val="0"/>
        </w:rPr>
        <w:t xml:space="preserve"> civilians but </w:t>
      </w:r>
      <w:r w:rsidDel="00000000" w:rsidR="00000000" w:rsidRPr="00000000">
        <w:rPr>
          <w:rFonts w:ascii="Times New Roman" w:cs="Times New Roman" w:eastAsia="Times New Roman" w:hAnsi="Times New Roman"/>
          <w:sz w:val="24"/>
          <w:szCs w:val="24"/>
          <w:rtl w:val="0"/>
        </w:rPr>
        <w:t xml:space="preserve">a decent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variety</w:t>
      </w:r>
      <w:r w:rsidDel="00000000" w:rsidR="00000000" w:rsidRPr="00000000">
        <w:rPr>
          <w:rFonts w:ascii="Times New Roman" w:cs="Times New Roman" w:eastAsia="Times New Roman" w:hAnsi="Times New Roman"/>
          <w:sz w:val="24"/>
          <w:szCs w:val="24"/>
          <w:rtl w:val="0"/>
        </w:rPr>
        <w:t xml:space="preserve"> of our soldiers have lost their lives </w:t>
      </w:r>
      <w:r w:rsidDel="00000000" w:rsidR="00000000" w:rsidRPr="00000000">
        <w:rPr>
          <w:rFonts w:ascii="Times New Roman" w:cs="Times New Roman" w:eastAsia="Times New Roman" w:hAnsi="Times New Roman"/>
          <w:sz w:val="24"/>
          <w:szCs w:val="24"/>
          <w:rtl w:val="0"/>
        </w:rPr>
        <w:t xml:space="preserve">to those</w:t>
      </w:r>
      <w:r w:rsidDel="00000000" w:rsidR="00000000" w:rsidRPr="00000000">
        <w:rPr>
          <w:rFonts w:ascii="Times New Roman" w:cs="Times New Roman" w:eastAsia="Times New Roman" w:hAnsi="Times New Roman"/>
          <w:sz w:val="24"/>
          <w:szCs w:val="24"/>
          <w:rtl w:val="0"/>
        </w:rPr>
        <w:t xml:space="preserve"> mines </w:t>
      </w:r>
      <w:r w:rsidDel="00000000" w:rsidR="00000000" w:rsidRPr="00000000">
        <w:rPr>
          <w:rFonts w:ascii="Times New Roman" w:cs="Times New Roman" w:eastAsia="Times New Roman" w:hAnsi="Times New Roman"/>
          <w:sz w:val="24"/>
          <w:szCs w:val="24"/>
          <w:rtl w:val="0"/>
        </w:rPr>
        <w:t xml:space="preserve">attempting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seek out </w:t>
      </w:r>
      <w:r w:rsidDel="00000000" w:rsidR="00000000" w:rsidRPr="00000000">
        <w:rPr>
          <w:rFonts w:ascii="Times New Roman" w:cs="Times New Roman" w:eastAsia="Times New Roman" w:hAnsi="Times New Roman"/>
          <w:sz w:val="24"/>
          <w:szCs w:val="24"/>
          <w:rtl w:val="0"/>
        </w:rPr>
        <w:t xml:space="preserve">and neutralize them. In line</w:t>
      </w:r>
      <w:r w:rsidDel="00000000" w:rsidR="00000000" w:rsidRPr="00000000">
        <w:rPr>
          <w:rFonts w:ascii="Times New Roman" w:cs="Times New Roman" w:eastAsia="Times New Roman" w:hAnsi="Times New Roman"/>
          <w:sz w:val="24"/>
          <w:szCs w:val="24"/>
          <w:rtl w:val="0"/>
        </w:rPr>
        <w:t xml:space="preserve"> with</w:t>
      </w:r>
      <w:r w:rsidDel="00000000" w:rsidR="00000000" w:rsidRPr="00000000">
        <w:rPr>
          <w:rFonts w:ascii="Times New Roman" w:cs="Times New Roman" w:eastAsia="Times New Roman" w:hAnsi="Times New Roman"/>
          <w:sz w:val="24"/>
          <w:szCs w:val="24"/>
          <w:rtl w:val="0"/>
        </w:rPr>
        <w:t xml:space="preserve"> the landmine monitor report 2018, </w:t>
      </w:r>
      <w:r w:rsidDel="00000000" w:rsidR="00000000" w:rsidRPr="00000000">
        <w:rPr>
          <w:rFonts w:ascii="Times New Roman" w:cs="Times New Roman" w:eastAsia="Times New Roman" w:hAnsi="Times New Roman"/>
          <w:sz w:val="24"/>
          <w:szCs w:val="24"/>
          <w:rtl w:val="0"/>
        </w:rPr>
        <w:t xml:space="preserve">a minimum of</w:t>
      </w:r>
      <w:r w:rsidDel="00000000" w:rsidR="00000000" w:rsidRPr="00000000">
        <w:rPr>
          <w:rFonts w:ascii="Times New Roman" w:cs="Times New Roman" w:eastAsia="Times New Roman" w:hAnsi="Times New Roman"/>
          <w:sz w:val="24"/>
          <w:szCs w:val="24"/>
          <w:rtl w:val="0"/>
        </w:rPr>
        <w:t xml:space="preserve"> 2793 people were killed and 4431 were </w:t>
      </w:r>
      <w:r w:rsidDel="00000000" w:rsidR="00000000" w:rsidRPr="00000000">
        <w:rPr>
          <w:rFonts w:ascii="Times New Roman" w:cs="Times New Roman" w:eastAsia="Times New Roman" w:hAnsi="Times New Roman"/>
          <w:sz w:val="24"/>
          <w:szCs w:val="24"/>
          <w:rtl w:val="0"/>
        </w:rPr>
        <w:t xml:space="preserve">battle-scarred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within the</w:t>
      </w:r>
      <w:r w:rsidDel="00000000" w:rsidR="00000000" w:rsidRPr="00000000">
        <w:rPr>
          <w:rFonts w:ascii="Times New Roman" w:cs="Times New Roman" w:eastAsia="Times New Roman" w:hAnsi="Times New Roman"/>
          <w:sz w:val="24"/>
          <w:szCs w:val="24"/>
          <w:rtl w:val="0"/>
        </w:rPr>
        <w:t xml:space="preserve"> year 2017. Among these </w:t>
      </w:r>
      <w:r w:rsidDel="00000000" w:rsidR="00000000" w:rsidRPr="00000000">
        <w:rPr>
          <w:rFonts w:ascii="Times New Roman" w:cs="Times New Roman" w:eastAsia="Times New Roman" w:hAnsi="Times New Roman"/>
          <w:sz w:val="24"/>
          <w:szCs w:val="24"/>
          <w:rtl w:val="0"/>
        </w:rPr>
        <w:t xml:space="preserve">eighty seven</w:t>
      </w:r>
      <w:r w:rsidDel="00000000" w:rsidR="00000000" w:rsidRPr="00000000">
        <w:rPr>
          <w:rFonts w:ascii="Times New Roman" w:cs="Times New Roman" w:eastAsia="Times New Roman" w:hAnsi="Times New Roman"/>
          <w:sz w:val="24"/>
          <w:szCs w:val="24"/>
          <w:rtl w:val="0"/>
        </w:rPr>
        <w:t xml:space="preserve"> were civilians and around </w:t>
      </w:r>
      <w:r w:rsidDel="00000000" w:rsidR="00000000" w:rsidRPr="00000000">
        <w:rPr>
          <w:rFonts w:ascii="Times New Roman" w:cs="Times New Roman" w:eastAsia="Times New Roman" w:hAnsi="Times New Roman"/>
          <w:sz w:val="24"/>
          <w:szCs w:val="24"/>
          <w:rtl w:val="0"/>
        </w:rPr>
        <w:t xml:space="preserve">forty seventh</w:t>
      </w:r>
      <w:r w:rsidDel="00000000" w:rsidR="00000000" w:rsidRPr="00000000">
        <w:rPr>
          <w:rFonts w:ascii="Times New Roman" w:cs="Times New Roman" w:eastAsia="Times New Roman" w:hAnsi="Times New Roman"/>
          <w:sz w:val="24"/>
          <w:szCs w:val="24"/>
          <w:rtl w:val="0"/>
        </w:rPr>
        <w:t xml:space="preserve"> were </w:t>
      </w:r>
      <w:r w:rsidDel="00000000" w:rsidR="00000000" w:rsidRPr="00000000">
        <w:rPr>
          <w:rFonts w:ascii="Times New Roman" w:cs="Times New Roman" w:eastAsia="Times New Roman" w:hAnsi="Times New Roman"/>
          <w:sz w:val="24"/>
          <w:szCs w:val="24"/>
          <w:rtl w:val="0"/>
        </w:rPr>
        <w:t xml:space="preserve">youngsters</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most important</w:t>
      </w:r>
      <w:r w:rsidDel="00000000" w:rsidR="00000000" w:rsidRPr="00000000">
        <w:rPr>
          <w:rFonts w:ascii="Times New Roman" w:cs="Times New Roman" w:eastAsia="Times New Roman" w:hAnsi="Times New Roman"/>
          <w:sz w:val="24"/>
          <w:szCs w:val="24"/>
          <w:rtl w:val="0"/>
        </w:rPr>
        <w:t xml:space="preserve"> numbers of casualties were in </w:t>
      </w:r>
      <w:r w:rsidDel="00000000" w:rsidR="00000000" w:rsidRPr="00000000">
        <w:rPr>
          <w:rFonts w:ascii="Times New Roman" w:cs="Times New Roman" w:eastAsia="Times New Roman" w:hAnsi="Times New Roman"/>
          <w:sz w:val="24"/>
          <w:szCs w:val="24"/>
          <w:rtl w:val="0"/>
        </w:rPr>
        <w:t xml:space="preserve">Asian countries</w:t>
      </w:r>
      <w:r w:rsidDel="00000000" w:rsidR="00000000" w:rsidRPr="00000000">
        <w:rPr>
          <w:rFonts w:ascii="Times New Roman" w:cs="Times New Roman" w:eastAsia="Times New Roman" w:hAnsi="Times New Roman"/>
          <w:sz w:val="24"/>
          <w:szCs w:val="24"/>
          <w:rtl w:val="0"/>
        </w:rPr>
        <w:t xml:space="preserve"> (2,300), Syria (1,906), and </w:t>
      </w:r>
      <w:r w:rsidDel="00000000" w:rsidR="00000000" w:rsidRPr="00000000">
        <w:rPr>
          <w:rFonts w:ascii="Times New Roman" w:cs="Times New Roman" w:eastAsia="Times New Roman" w:hAnsi="Times New Roman"/>
          <w:sz w:val="24"/>
          <w:szCs w:val="24"/>
          <w:rtl w:val="0"/>
        </w:rPr>
        <w:t xml:space="preserve">Ukraine</w:t>
      </w:r>
      <w:r w:rsidDel="00000000" w:rsidR="00000000" w:rsidRPr="00000000">
        <w:rPr>
          <w:rFonts w:ascii="Times New Roman" w:cs="Times New Roman" w:eastAsia="Times New Roman" w:hAnsi="Times New Roman"/>
          <w:sz w:val="24"/>
          <w:szCs w:val="24"/>
          <w:rtl w:val="0"/>
        </w:rPr>
        <w:t xml:space="preserve"> (429). Since these cannot be caught using metal detectors, these pose an even greater threat. This calls for a new technology to be developed that can be used to detect these mines.</w:t>
      </w:r>
    </w:p>
    <w:p w:rsidR="00000000" w:rsidDel="00000000" w:rsidP="00000000" w:rsidRDefault="00000000" w:rsidRPr="00000000" w14:paraId="00000018">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GPR technology:</w:t>
      </w:r>
    </w:p>
    <w:p w:rsidR="00000000" w:rsidDel="00000000" w:rsidP="00000000" w:rsidRDefault="00000000" w:rsidRPr="00000000" w14:paraId="00000019">
      <w:pPr>
        <w:spacing w:after="16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t>
      </w:r>
      <w:r w:rsidDel="00000000" w:rsidR="00000000" w:rsidRPr="00000000">
        <w:rPr>
          <w:rFonts w:ascii="Times New Roman" w:cs="Times New Roman" w:eastAsia="Times New Roman" w:hAnsi="Times New Roman"/>
          <w:sz w:val="24"/>
          <w:szCs w:val="24"/>
          <w:rtl w:val="0"/>
        </w:rPr>
        <w:t xml:space="preserve">we tend to</w:t>
      </w:r>
      <w:r w:rsidDel="00000000" w:rsidR="00000000" w:rsidRPr="00000000">
        <w:rPr>
          <w:rFonts w:ascii="Times New Roman" w:cs="Times New Roman" w:eastAsia="Times New Roman" w:hAnsi="Times New Roman"/>
          <w:sz w:val="24"/>
          <w:szCs w:val="24"/>
          <w:rtl w:val="0"/>
        </w:rPr>
        <w:t xml:space="preserve"> be</w:t>
      </w:r>
      <w:r w:rsidDel="00000000" w:rsidR="00000000" w:rsidRPr="00000000">
        <w:rPr>
          <w:rFonts w:ascii="Times New Roman" w:cs="Times New Roman" w:eastAsia="Times New Roman" w:hAnsi="Times New Roman"/>
          <w:sz w:val="24"/>
          <w:szCs w:val="24"/>
          <w:rtl w:val="0"/>
        </w:rPr>
        <w:t xml:space="preserve"> attempting</w:t>
      </w:r>
      <w:r w:rsidDel="00000000" w:rsidR="00000000" w:rsidRPr="00000000">
        <w:rPr>
          <w:rFonts w:ascii="Times New Roman" w:cs="Times New Roman" w:eastAsia="Times New Roman" w:hAnsi="Times New Roman"/>
          <w:sz w:val="24"/>
          <w:szCs w:val="24"/>
          <w:rtl w:val="0"/>
        </w:rPr>
        <w:t xml:space="preserve"> to develop an associate AI based tool </w:t>
      </w:r>
      <w:r w:rsidDel="00000000" w:rsidR="00000000" w:rsidRPr="00000000">
        <w:rPr>
          <w:rFonts w:ascii="Times New Roman" w:cs="Times New Roman" w:eastAsia="Times New Roman" w:hAnsi="Times New Roman"/>
          <w:sz w:val="24"/>
          <w:szCs w:val="24"/>
          <w:rtl w:val="0"/>
        </w:rPr>
        <w:t xml:space="preserve">primarily based</w:t>
      </w:r>
      <w:r w:rsidDel="00000000" w:rsidR="00000000" w:rsidRPr="00000000">
        <w:rPr>
          <w:rFonts w:ascii="Times New Roman" w:cs="Times New Roman" w:eastAsia="Times New Roman" w:hAnsi="Times New Roman"/>
          <w:sz w:val="24"/>
          <w:szCs w:val="24"/>
          <w:rtl w:val="0"/>
        </w:rPr>
        <w:t xml:space="preserve"> upon the GPR, with which </w:t>
      </w:r>
      <w:r w:rsidDel="00000000" w:rsidR="00000000" w:rsidRPr="00000000">
        <w:rPr>
          <w:rFonts w:ascii="Times New Roman" w:cs="Times New Roman" w:eastAsia="Times New Roman" w:hAnsi="Times New Roman"/>
          <w:sz w:val="24"/>
          <w:szCs w:val="24"/>
          <w:rtl w:val="0"/>
        </w:rPr>
        <w:t xml:space="preserve">we'll</w:t>
      </w:r>
      <w:r w:rsidDel="00000000" w:rsidR="00000000" w:rsidRPr="00000000">
        <w:rPr>
          <w:rFonts w:ascii="Times New Roman" w:cs="Times New Roman" w:eastAsia="Times New Roman" w:hAnsi="Times New Roman"/>
          <w:sz w:val="24"/>
          <w:szCs w:val="24"/>
          <w:rtl w:val="0"/>
        </w:rPr>
        <w:t xml:space="preserve"> be </w:t>
      </w:r>
      <w:r w:rsidDel="00000000" w:rsidR="00000000" w:rsidRPr="00000000">
        <w:rPr>
          <w:rFonts w:ascii="Times New Roman" w:cs="Times New Roman" w:eastAsia="Times New Roman" w:hAnsi="Times New Roman"/>
          <w:sz w:val="24"/>
          <w:szCs w:val="24"/>
          <w:rtl w:val="0"/>
        </w:rPr>
        <w:t xml:space="preserve">able to</w:t>
      </w:r>
      <w:r w:rsidDel="00000000" w:rsidR="00000000" w:rsidRPr="00000000">
        <w:rPr>
          <w:rFonts w:ascii="Times New Roman" w:cs="Times New Roman" w:eastAsia="Times New Roman" w:hAnsi="Times New Roman"/>
          <w:sz w:val="24"/>
          <w:szCs w:val="24"/>
          <w:rtl w:val="0"/>
        </w:rPr>
        <w:t xml:space="preserve"> not </w:t>
      </w:r>
      <w:r w:rsidDel="00000000" w:rsidR="00000000" w:rsidRPr="00000000">
        <w:rPr>
          <w:rFonts w:ascii="Times New Roman" w:cs="Times New Roman" w:eastAsia="Times New Roman" w:hAnsi="Times New Roman"/>
          <w:sz w:val="24"/>
          <w:szCs w:val="24"/>
          <w:rtl w:val="0"/>
        </w:rPr>
        <w:t xml:space="preserve">solely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notice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Fonts w:ascii="Times New Roman" w:cs="Times New Roman" w:eastAsia="Times New Roman" w:hAnsi="Times New Roman"/>
          <w:sz w:val="24"/>
          <w:szCs w:val="24"/>
          <w:rtl w:val="0"/>
        </w:rPr>
        <w:t xml:space="preserve"> localize that mine for a given region. The GPR technology uses </w:t>
      </w:r>
      <w:r w:rsidDel="00000000" w:rsidR="00000000" w:rsidRPr="00000000">
        <w:rPr>
          <w:rFonts w:ascii="Times New Roman" w:cs="Times New Roman" w:eastAsia="Times New Roman" w:hAnsi="Times New Roman"/>
          <w:sz w:val="24"/>
          <w:szCs w:val="24"/>
          <w:rtl w:val="0"/>
        </w:rPr>
        <w:t xml:space="preserve">magnetic force</w:t>
      </w:r>
      <w:r w:rsidDel="00000000" w:rsidR="00000000" w:rsidRPr="00000000">
        <w:rPr>
          <w:rFonts w:ascii="Times New Roman" w:cs="Times New Roman" w:eastAsia="Times New Roman" w:hAnsi="Times New Roman"/>
          <w:sz w:val="24"/>
          <w:szCs w:val="24"/>
          <w:rtl w:val="0"/>
        </w:rPr>
        <w:t xml:space="preserve"> radiations to </w:t>
      </w:r>
      <w:r w:rsidDel="00000000" w:rsidR="00000000" w:rsidRPr="00000000">
        <w:rPr>
          <w:rFonts w:ascii="Times New Roman" w:cs="Times New Roman" w:eastAsia="Times New Roman" w:hAnsi="Times New Roman"/>
          <w:sz w:val="24"/>
          <w:szCs w:val="24"/>
          <w:rtl w:val="0"/>
        </w:rPr>
        <w:t xml:space="preserve">notice</w:t>
      </w:r>
      <w:r w:rsidDel="00000000" w:rsidR="00000000" w:rsidRPr="00000000">
        <w:rPr>
          <w:rFonts w:ascii="Times New Roman" w:cs="Times New Roman" w:eastAsia="Times New Roman" w:hAnsi="Times New Roman"/>
          <w:sz w:val="24"/>
          <w:szCs w:val="24"/>
          <w:rtl w:val="0"/>
        </w:rPr>
        <w:t xml:space="preserve"> underground objects based upon the </w:t>
      </w:r>
      <w:r w:rsidDel="00000000" w:rsidR="00000000" w:rsidRPr="00000000">
        <w:rPr>
          <w:rFonts w:ascii="Times New Roman" w:cs="Times New Roman" w:eastAsia="Times New Roman" w:hAnsi="Times New Roman"/>
          <w:sz w:val="24"/>
          <w:szCs w:val="24"/>
          <w:rtl w:val="0"/>
        </w:rPr>
        <w:t xml:space="preserve">magnetic force</w:t>
      </w:r>
      <w:r w:rsidDel="00000000" w:rsidR="00000000" w:rsidRPr="00000000">
        <w:rPr>
          <w:rFonts w:ascii="Times New Roman" w:cs="Times New Roman" w:eastAsia="Times New Roman" w:hAnsi="Times New Roman"/>
          <w:sz w:val="24"/>
          <w:szCs w:val="24"/>
          <w:rtl w:val="0"/>
        </w:rPr>
        <w:t xml:space="preserve"> responses from the surface. There are </w:t>
      </w:r>
      <w:r w:rsidDel="00000000" w:rsidR="00000000" w:rsidRPr="00000000">
        <w:rPr>
          <w:rFonts w:ascii="Times New Roman" w:cs="Times New Roman" w:eastAsia="Times New Roman" w:hAnsi="Times New Roman"/>
          <w:sz w:val="24"/>
          <w:szCs w:val="24"/>
          <w:rtl w:val="0"/>
        </w:rPr>
        <w:t xml:space="preserve">a great deal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things</w:t>
      </w:r>
      <w:r w:rsidDel="00000000" w:rsidR="00000000" w:rsidRPr="00000000">
        <w:rPr>
          <w:rFonts w:ascii="Times New Roman" w:cs="Times New Roman" w:eastAsia="Times New Roman" w:hAnsi="Times New Roman"/>
          <w:sz w:val="24"/>
          <w:szCs w:val="24"/>
          <w:rtl w:val="0"/>
        </w:rPr>
        <w:t xml:space="preserve"> and parameters </w:t>
      </w:r>
      <w:r w:rsidDel="00000000" w:rsidR="00000000" w:rsidRPr="00000000">
        <w:rPr>
          <w:rFonts w:ascii="Times New Roman" w:cs="Times New Roman" w:eastAsia="Times New Roman" w:hAnsi="Times New Roman"/>
          <w:sz w:val="24"/>
          <w:szCs w:val="24"/>
          <w:rtl w:val="0"/>
        </w:rPr>
        <w:t xml:space="preserve">that require</w:t>
      </w:r>
      <w:r w:rsidDel="00000000" w:rsidR="00000000" w:rsidRPr="00000000">
        <w:rPr>
          <w:rFonts w:ascii="Times New Roman" w:cs="Times New Roman" w:eastAsia="Times New Roman" w:hAnsi="Times New Roman"/>
          <w:sz w:val="24"/>
          <w:szCs w:val="24"/>
          <w:rtl w:val="0"/>
        </w:rPr>
        <w:t xml:space="preserve"> optimization. </w:t>
      </w:r>
    </w:p>
    <w:p w:rsidR="00000000" w:rsidDel="00000000" w:rsidP="00000000" w:rsidRDefault="00000000" w:rsidRPr="00000000" w14:paraId="0000001A">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p w:rsidR="00000000" w:rsidDel="00000000" w:rsidP="00000000" w:rsidRDefault="00000000" w:rsidRPr="00000000" w14:paraId="0000001B">
      <w:pPr>
        <w:spacing w:after="16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revolves around implementing a convolution neural network (CNN) upon </w:t>
      </w:r>
      <w:r w:rsidDel="00000000" w:rsidR="00000000" w:rsidRPr="00000000">
        <w:rPr>
          <w:rFonts w:ascii="Times New Roman" w:cs="Times New Roman" w:eastAsia="Times New Roman" w:hAnsi="Times New Roman"/>
          <w:sz w:val="24"/>
          <w:szCs w:val="24"/>
          <w:rtl w:val="0"/>
        </w:rPr>
        <w:t xml:space="preserve">the info</w:t>
      </w:r>
      <w:r w:rsidDel="00000000" w:rsidR="00000000" w:rsidRPr="00000000">
        <w:rPr>
          <w:rFonts w:ascii="Times New Roman" w:cs="Times New Roman" w:eastAsia="Times New Roman" w:hAnsi="Times New Roman"/>
          <w:sz w:val="24"/>
          <w:szCs w:val="24"/>
          <w:rtl w:val="0"/>
        </w:rPr>
        <w:t xml:space="preserve"> obtained by the GPR. The</w:t>
      </w:r>
      <w:r w:rsidDel="00000000" w:rsidR="00000000" w:rsidRPr="00000000">
        <w:rPr>
          <w:rFonts w:ascii="Times New Roman" w:cs="Times New Roman" w:eastAsia="Times New Roman" w:hAnsi="Times New Roman"/>
          <w:sz w:val="24"/>
          <w:szCs w:val="24"/>
          <w:rtl w:val="0"/>
        </w:rPr>
        <w:t xml:space="preserve"> info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needed</w:t>
      </w:r>
      <w:r w:rsidDel="00000000" w:rsidR="00000000" w:rsidRPr="00000000">
        <w:rPr>
          <w:rFonts w:ascii="Times New Roman" w:cs="Times New Roman" w:eastAsia="Times New Roman" w:hAnsi="Times New Roman"/>
          <w:sz w:val="24"/>
          <w:szCs w:val="24"/>
          <w:rtl w:val="0"/>
        </w:rPr>
        <w:t xml:space="preserve"> for initial </w:t>
      </w:r>
      <w:r w:rsidDel="00000000" w:rsidR="00000000" w:rsidRPr="00000000">
        <w:rPr>
          <w:rFonts w:ascii="Times New Roman" w:cs="Times New Roman" w:eastAsia="Times New Roman" w:hAnsi="Times New Roman"/>
          <w:sz w:val="24"/>
          <w:szCs w:val="24"/>
          <w:rtl w:val="0"/>
        </w:rPr>
        <w:t xml:space="preserve">coaching</w:t>
      </w:r>
      <w:r w:rsidDel="00000000" w:rsidR="00000000" w:rsidRPr="00000000">
        <w:rPr>
          <w:rFonts w:ascii="Times New Roman" w:cs="Times New Roman" w:eastAsia="Times New Roman" w:hAnsi="Times New Roman"/>
          <w:sz w:val="24"/>
          <w:szCs w:val="24"/>
          <w:rtl w:val="0"/>
        </w:rPr>
        <w:t xml:space="preserve"> and testing of the network, is obtained by running </w:t>
      </w:r>
      <w:r w:rsidDel="00000000" w:rsidR="00000000" w:rsidRPr="00000000">
        <w:rPr>
          <w:rFonts w:ascii="Times New Roman" w:cs="Times New Roman" w:eastAsia="Times New Roman" w:hAnsi="Times New Roman"/>
          <w:sz w:val="24"/>
          <w:szCs w:val="24"/>
          <w:rtl w:val="0"/>
        </w:rPr>
        <w:t xml:space="preserve">numerous</w:t>
      </w:r>
      <w:r w:rsidDel="00000000" w:rsidR="00000000" w:rsidRPr="00000000">
        <w:rPr>
          <w:rFonts w:ascii="Times New Roman" w:cs="Times New Roman" w:eastAsia="Times New Roman" w:hAnsi="Times New Roman"/>
          <w:sz w:val="24"/>
          <w:szCs w:val="24"/>
          <w:rtl w:val="0"/>
        </w:rPr>
        <w:t xml:space="preserve"> simulations on the gprMax </w:t>
      </w:r>
      <w:r w:rsidDel="00000000" w:rsidR="00000000" w:rsidRPr="00000000">
        <w:rPr>
          <w:rFonts w:ascii="Times New Roman" w:cs="Times New Roman" w:eastAsia="Times New Roman" w:hAnsi="Times New Roman"/>
          <w:sz w:val="24"/>
          <w:szCs w:val="24"/>
          <w:rtl w:val="0"/>
        </w:rPr>
        <w:t xml:space="preserve">software package</w:t>
      </w:r>
      <w:r w:rsidDel="00000000" w:rsidR="00000000" w:rsidRPr="00000000">
        <w:rPr>
          <w:rFonts w:ascii="Times New Roman" w:cs="Times New Roman" w:eastAsia="Times New Roman" w:hAnsi="Times New Roman"/>
          <w:sz w:val="24"/>
          <w:szCs w:val="24"/>
          <w:rtl w:val="0"/>
        </w:rPr>
        <w:t xml:space="preserve">, in which </w:t>
      </w:r>
      <w:r w:rsidDel="00000000" w:rsidR="00000000" w:rsidRPr="00000000">
        <w:rPr>
          <w:rFonts w:ascii="Times New Roman" w:cs="Times New Roman" w:eastAsia="Times New Roman" w:hAnsi="Times New Roman"/>
          <w:sz w:val="24"/>
          <w:szCs w:val="24"/>
          <w:rtl w:val="0"/>
        </w:rPr>
        <w:t xml:space="preserve">we are able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style</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sz w:val="24"/>
          <w:szCs w:val="24"/>
          <w:rtl w:val="0"/>
        </w:rPr>
        <w:t xml:space="preserve">subterranean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w:t>
      </w:r>
      <w:r w:rsidDel="00000000" w:rsidR="00000000" w:rsidRPr="00000000">
        <w:rPr>
          <w:rFonts w:ascii="Times New Roman" w:cs="Times New Roman" w:eastAsia="Times New Roman" w:hAnsi="Times New Roman"/>
          <w:sz w:val="24"/>
          <w:szCs w:val="24"/>
          <w:rtl w:val="0"/>
        </w:rPr>
        <w:t xml:space="preserve"> our </w:t>
      </w:r>
      <w:r w:rsidDel="00000000" w:rsidR="00000000" w:rsidRPr="00000000">
        <w:rPr>
          <w:rFonts w:ascii="Times New Roman" w:cs="Times New Roman" w:eastAsia="Times New Roman" w:hAnsi="Times New Roman"/>
          <w:sz w:val="24"/>
          <w:szCs w:val="24"/>
          <w:rtl w:val="0"/>
        </w:rPr>
        <w:t xml:space="preserve">wants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find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info</w:t>
      </w:r>
      <w:r w:rsidDel="00000000" w:rsidR="00000000" w:rsidRPr="00000000">
        <w:rPr>
          <w:rFonts w:ascii="Times New Roman" w:cs="Times New Roman" w:eastAsia="Times New Roman" w:hAnsi="Times New Roman"/>
          <w:sz w:val="24"/>
          <w:szCs w:val="24"/>
          <w:rtl w:val="0"/>
        </w:rPr>
        <w:t xml:space="preserve"> that a GPR </w:t>
      </w:r>
      <w:r w:rsidDel="00000000" w:rsidR="00000000" w:rsidRPr="00000000">
        <w:rPr>
          <w:rFonts w:ascii="Times New Roman" w:cs="Times New Roman" w:eastAsia="Times New Roman" w:hAnsi="Times New Roman"/>
          <w:sz w:val="24"/>
          <w:szCs w:val="24"/>
          <w:rtl w:val="0"/>
        </w:rPr>
        <w:t xml:space="preserve">should</w:t>
      </w:r>
      <w:r w:rsidDel="00000000" w:rsidR="00000000" w:rsidRPr="00000000">
        <w:rPr>
          <w:rFonts w:ascii="Times New Roman" w:cs="Times New Roman" w:eastAsia="Times New Roman" w:hAnsi="Times New Roman"/>
          <w:sz w:val="24"/>
          <w:szCs w:val="24"/>
          <w:rtl w:val="0"/>
        </w:rPr>
        <w:t xml:space="preserve"> have been given for </w:t>
      </w:r>
      <w:r w:rsidDel="00000000" w:rsidR="00000000" w:rsidRPr="00000000">
        <w:rPr>
          <w:rFonts w:ascii="Times New Roman" w:cs="Times New Roman" w:eastAsia="Times New Roman" w:hAnsi="Times New Roman"/>
          <w:sz w:val="24"/>
          <w:szCs w:val="24"/>
          <w:rtl w:val="0"/>
        </w:rPr>
        <w:t xml:space="preserve">that sort</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sz w:val="24"/>
          <w:szCs w:val="24"/>
          <w:rtl w:val="0"/>
        </w:rPr>
        <w:t xml:space="preserve">state of affairs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is generated </w:t>
      </w:r>
      <w:r w:rsidDel="00000000" w:rsidR="00000000" w:rsidRPr="00000000">
        <w:rPr>
          <w:rFonts w:ascii="Times New Roman" w:cs="Times New Roman" w:eastAsia="Times New Roman" w:hAnsi="Times New Roman"/>
          <w:sz w:val="24"/>
          <w:szCs w:val="24"/>
          <w:rtl w:val="0"/>
        </w:rPr>
        <w:t xml:space="preserve">for various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types </w:t>
      </w:r>
      <w:r w:rsidDel="00000000" w:rsidR="00000000" w:rsidRPr="00000000">
        <w:rPr>
          <w:rFonts w:ascii="Times New Roman" w:cs="Times New Roman" w:eastAsia="Times New Roman" w:hAnsi="Times New Roman"/>
          <w:sz w:val="24"/>
          <w:szCs w:val="24"/>
          <w:rtl w:val="0"/>
        </w:rPr>
        <w:t xml:space="preserve">of terrains with and </w:t>
      </w:r>
      <w:r w:rsidDel="00000000" w:rsidR="00000000" w:rsidRPr="00000000">
        <w:rPr>
          <w:rFonts w:ascii="Times New Roman" w:cs="Times New Roman" w:eastAsia="Times New Roman" w:hAnsi="Times New Roman"/>
          <w:sz w:val="24"/>
          <w:szCs w:val="24"/>
          <w:rtl w:val="0"/>
        </w:rPr>
        <w:t xml:space="preserve">while not</w:t>
      </w:r>
      <w:r w:rsidDel="00000000" w:rsidR="00000000" w:rsidRPr="00000000">
        <w:rPr>
          <w:rFonts w:ascii="Times New Roman" w:cs="Times New Roman" w:eastAsia="Times New Roman" w:hAnsi="Times New Roman"/>
          <w:sz w:val="24"/>
          <w:szCs w:val="24"/>
          <w:rtl w:val="0"/>
        </w:rPr>
        <w:t xml:space="preserve"> mines and </w:t>
      </w:r>
      <w:r w:rsidDel="00000000" w:rsidR="00000000" w:rsidRPr="00000000">
        <w:rPr>
          <w:rFonts w:ascii="Times New Roman" w:cs="Times New Roman" w:eastAsia="Times New Roman" w:hAnsi="Times New Roman"/>
          <w:sz w:val="24"/>
          <w:szCs w:val="24"/>
          <w:rtl w:val="0"/>
        </w:rPr>
        <w:t xml:space="preserve">is employed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coach</w:t>
      </w:r>
      <w:r w:rsidDel="00000000" w:rsidR="00000000" w:rsidRPr="00000000">
        <w:rPr>
          <w:rFonts w:ascii="Times New Roman" w:cs="Times New Roman" w:eastAsia="Times New Roman" w:hAnsi="Times New Roman"/>
          <w:sz w:val="24"/>
          <w:szCs w:val="24"/>
          <w:rtl w:val="0"/>
        </w:rPr>
        <w:t xml:space="preserve"> the model.</w:t>
      </w:r>
    </w:p>
    <w:p w:rsidR="00000000" w:rsidDel="00000000" w:rsidP="00000000" w:rsidRDefault="00000000" w:rsidRPr="00000000" w14:paraId="0000001C">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Autoencoders </w:t>
      </w:r>
      <w:r w:rsidDel="00000000" w:rsidR="00000000" w:rsidRPr="00000000">
        <w:rPr>
          <w:rFonts w:ascii="Times New Roman" w:cs="Times New Roman" w:eastAsia="Times New Roman" w:hAnsi="Times New Roman"/>
          <w:sz w:val="24"/>
          <w:szCs w:val="24"/>
          <w:rtl w:val="0"/>
        </w:rPr>
        <w:t xml:space="preserve">is also a new and more efficient algorithm being used in the field of mine detection.The autoencoders are being trained on mine-free data and when the model encounters a mine signature, it sees it as an anomaly. With this technique however, there are chances that something that is not mine but was never encountered by the autoencoder before will also be treated as an anomaly, thus increasing the chances of false detection.</w:t>
      </w:r>
    </w:p>
    <w:p w:rsidR="00000000" w:rsidDel="00000000" w:rsidP="00000000" w:rsidRDefault="00000000" w:rsidRPr="00000000" w14:paraId="0000001D">
      <w:pPr>
        <w:spacing w:after="16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Behind GPR:</w:t>
      </w:r>
    </w:p>
    <w:p w:rsidR="00000000" w:rsidDel="00000000" w:rsidP="00000000" w:rsidRDefault="00000000" w:rsidRPr="00000000" w14:paraId="0000001E">
      <w:pPr>
        <w:spacing w:after="16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Ground-penetrating radar (GPR) is a </w:t>
      </w:r>
      <w:hyperlink r:id="rId8">
        <w:r w:rsidDel="00000000" w:rsidR="00000000" w:rsidRPr="00000000">
          <w:rPr>
            <w:rFonts w:ascii="Times New Roman" w:cs="Times New Roman" w:eastAsia="Times New Roman" w:hAnsi="Times New Roman"/>
            <w:sz w:val="24"/>
            <w:szCs w:val="24"/>
            <w:highlight w:val="white"/>
            <w:rtl w:val="0"/>
          </w:rPr>
          <w:t xml:space="preserve">geophysical</w:t>
        </w:r>
      </w:hyperlink>
      <w:r w:rsidDel="00000000" w:rsidR="00000000" w:rsidRPr="00000000">
        <w:rPr>
          <w:rFonts w:ascii="Times New Roman" w:cs="Times New Roman" w:eastAsia="Times New Roman" w:hAnsi="Times New Roman"/>
          <w:sz w:val="24"/>
          <w:szCs w:val="24"/>
          <w:highlight w:val="white"/>
          <w:rtl w:val="0"/>
        </w:rPr>
        <w:t xml:space="preserve"> method that uses </w:t>
      </w:r>
      <w:hyperlink r:id="rId9">
        <w:r w:rsidDel="00000000" w:rsidR="00000000" w:rsidRPr="00000000">
          <w:rPr>
            <w:rFonts w:ascii="Times New Roman" w:cs="Times New Roman" w:eastAsia="Times New Roman" w:hAnsi="Times New Roman"/>
            <w:sz w:val="24"/>
            <w:szCs w:val="24"/>
            <w:highlight w:val="white"/>
            <w:rtl w:val="0"/>
          </w:rPr>
          <w:t xml:space="preserve">radar</w:t>
        </w:r>
      </w:hyperlink>
      <w:r w:rsidDel="00000000" w:rsidR="00000000" w:rsidRPr="00000000">
        <w:rPr>
          <w:rFonts w:ascii="Times New Roman" w:cs="Times New Roman" w:eastAsia="Times New Roman" w:hAnsi="Times New Roman"/>
          <w:sz w:val="24"/>
          <w:szCs w:val="24"/>
          <w:highlight w:val="white"/>
          <w:rtl w:val="0"/>
        </w:rPr>
        <w:t xml:space="preserve"> pulses to </w:t>
      </w:r>
      <w:hyperlink r:id="rId10">
        <w:r w:rsidDel="00000000" w:rsidR="00000000" w:rsidRPr="00000000">
          <w:rPr>
            <w:rFonts w:ascii="Times New Roman" w:cs="Times New Roman" w:eastAsia="Times New Roman" w:hAnsi="Times New Roman"/>
            <w:sz w:val="24"/>
            <w:szCs w:val="24"/>
            <w:highlight w:val="white"/>
            <w:rtl w:val="0"/>
          </w:rPr>
          <w:t xml:space="preserve">image</w:t>
        </w:r>
      </w:hyperlink>
      <w:r w:rsidDel="00000000" w:rsidR="00000000" w:rsidRPr="00000000">
        <w:rPr>
          <w:rFonts w:ascii="Times New Roman" w:cs="Times New Roman" w:eastAsia="Times New Roman" w:hAnsi="Times New Roman"/>
          <w:sz w:val="24"/>
          <w:szCs w:val="24"/>
          <w:highlight w:val="white"/>
          <w:rtl w:val="0"/>
        </w:rPr>
        <w:t xml:space="preserve"> the subsurface. It is a non-intrusive method of surveying the sub-surface to investigate underground utilities such as concrete, asphalt, metals, pipes, cables or masonry. This </w:t>
      </w:r>
      <w:hyperlink r:id="rId11">
        <w:r w:rsidDel="00000000" w:rsidR="00000000" w:rsidRPr="00000000">
          <w:rPr>
            <w:rFonts w:ascii="Times New Roman" w:cs="Times New Roman" w:eastAsia="Times New Roman" w:hAnsi="Times New Roman"/>
            <w:sz w:val="24"/>
            <w:szCs w:val="24"/>
            <w:highlight w:val="white"/>
            <w:rtl w:val="0"/>
          </w:rPr>
          <w:t xml:space="preserve">nondestructive</w:t>
        </w:r>
      </w:hyperlink>
      <w:r w:rsidDel="00000000" w:rsidR="00000000" w:rsidRPr="00000000">
        <w:rPr>
          <w:rFonts w:ascii="Times New Roman" w:cs="Times New Roman" w:eastAsia="Times New Roman" w:hAnsi="Times New Roman"/>
          <w:sz w:val="24"/>
          <w:szCs w:val="24"/>
          <w:highlight w:val="white"/>
          <w:rtl w:val="0"/>
        </w:rPr>
        <w:t xml:space="preserve"> method uses </w:t>
      </w:r>
      <w:hyperlink r:id="rId12">
        <w:r w:rsidDel="00000000" w:rsidR="00000000" w:rsidRPr="00000000">
          <w:rPr>
            <w:rFonts w:ascii="Times New Roman" w:cs="Times New Roman" w:eastAsia="Times New Roman" w:hAnsi="Times New Roman"/>
            <w:sz w:val="24"/>
            <w:szCs w:val="24"/>
            <w:highlight w:val="white"/>
            <w:rtl w:val="0"/>
          </w:rPr>
          <w:t xml:space="preserve">electromagnetic radiation</w:t>
        </w:r>
      </w:hyperlink>
      <w:r w:rsidDel="00000000" w:rsidR="00000000" w:rsidRPr="00000000">
        <w:rPr>
          <w:rFonts w:ascii="Times New Roman" w:cs="Times New Roman" w:eastAsia="Times New Roman" w:hAnsi="Times New Roman"/>
          <w:sz w:val="24"/>
          <w:szCs w:val="24"/>
          <w:highlight w:val="white"/>
          <w:rtl w:val="0"/>
        </w:rPr>
        <w:t xml:space="preserve"> in the </w:t>
      </w:r>
      <w:hyperlink r:id="rId13">
        <w:r w:rsidDel="00000000" w:rsidR="00000000" w:rsidRPr="00000000">
          <w:rPr>
            <w:rFonts w:ascii="Times New Roman" w:cs="Times New Roman" w:eastAsia="Times New Roman" w:hAnsi="Times New Roman"/>
            <w:sz w:val="24"/>
            <w:szCs w:val="24"/>
            <w:highlight w:val="white"/>
            <w:rtl w:val="0"/>
          </w:rPr>
          <w:t xml:space="preserve">microwave</w:t>
        </w:r>
      </w:hyperlink>
      <w:r w:rsidDel="00000000" w:rsidR="00000000" w:rsidRPr="00000000">
        <w:rPr>
          <w:rFonts w:ascii="Times New Roman" w:cs="Times New Roman" w:eastAsia="Times New Roman" w:hAnsi="Times New Roman"/>
          <w:sz w:val="24"/>
          <w:szCs w:val="24"/>
          <w:highlight w:val="white"/>
          <w:rtl w:val="0"/>
        </w:rPr>
        <w:t xml:space="preserve"> </w:t>
      </w:r>
      <w:hyperlink r:id="rId14">
        <w:r w:rsidDel="00000000" w:rsidR="00000000" w:rsidRPr="00000000">
          <w:rPr>
            <w:rFonts w:ascii="Times New Roman" w:cs="Times New Roman" w:eastAsia="Times New Roman" w:hAnsi="Times New Roman"/>
            <w:sz w:val="24"/>
            <w:szCs w:val="24"/>
            <w:highlight w:val="white"/>
            <w:rtl w:val="0"/>
          </w:rPr>
          <w:t xml:space="preserve">band</w:t>
        </w:r>
      </w:hyperlink>
      <w:r w:rsidDel="00000000" w:rsidR="00000000" w:rsidRPr="00000000">
        <w:rPr>
          <w:rFonts w:ascii="Times New Roman" w:cs="Times New Roman" w:eastAsia="Times New Roman" w:hAnsi="Times New Roman"/>
          <w:sz w:val="24"/>
          <w:szCs w:val="24"/>
          <w:highlight w:val="white"/>
          <w:rtl w:val="0"/>
        </w:rPr>
        <w:t xml:space="preserve"> (</w:t>
      </w:r>
      <w:hyperlink r:id="rId15">
        <w:r w:rsidDel="00000000" w:rsidR="00000000" w:rsidRPr="00000000">
          <w:rPr>
            <w:rFonts w:ascii="Times New Roman" w:cs="Times New Roman" w:eastAsia="Times New Roman" w:hAnsi="Times New Roman"/>
            <w:sz w:val="24"/>
            <w:szCs w:val="24"/>
            <w:highlight w:val="white"/>
            <w:rtl w:val="0"/>
          </w:rPr>
          <w:t xml:space="preserve">UHF</w:t>
        </w:r>
      </w:hyperlink>
      <w:r w:rsidDel="00000000" w:rsidR="00000000" w:rsidRPr="00000000">
        <w:rPr>
          <w:rFonts w:ascii="Times New Roman" w:cs="Times New Roman" w:eastAsia="Times New Roman" w:hAnsi="Times New Roman"/>
          <w:sz w:val="24"/>
          <w:szCs w:val="24"/>
          <w:highlight w:val="white"/>
          <w:rtl w:val="0"/>
        </w:rPr>
        <w:t xml:space="preserve">/</w:t>
      </w:r>
      <w:hyperlink r:id="rId16">
        <w:r w:rsidDel="00000000" w:rsidR="00000000" w:rsidRPr="00000000">
          <w:rPr>
            <w:rFonts w:ascii="Times New Roman" w:cs="Times New Roman" w:eastAsia="Times New Roman" w:hAnsi="Times New Roman"/>
            <w:sz w:val="24"/>
            <w:szCs w:val="24"/>
            <w:highlight w:val="white"/>
            <w:rtl w:val="0"/>
          </w:rPr>
          <w:t xml:space="preserve">VHF</w:t>
        </w:r>
      </w:hyperlink>
      <w:r w:rsidDel="00000000" w:rsidR="00000000" w:rsidRPr="00000000">
        <w:rPr>
          <w:rFonts w:ascii="Times New Roman" w:cs="Times New Roman" w:eastAsia="Times New Roman" w:hAnsi="Times New Roman"/>
          <w:sz w:val="24"/>
          <w:szCs w:val="24"/>
          <w:highlight w:val="white"/>
          <w:rtl w:val="0"/>
        </w:rPr>
        <w:t xml:space="preserve"> frequencies) of the </w:t>
      </w:r>
      <w:hyperlink r:id="rId17">
        <w:r w:rsidDel="00000000" w:rsidR="00000000" w:rsidRPr="00000000">
          <w:rPr>
            <w:rFonts w:ascii="Times New Roman" w:cs="Times New Roman" w:eastAsia="Times New Roman" w:hAnsi="Times New Roman"/>
            <w:sz w:val="24"/>
            <w:szCs w:val="24"/>
            <w:highlight w:val="white"/>
            <w:rtl w:val="0"/>
          </w:rPr>
          <w:t xml:space="preserve">radio spectrum</w:t>
        </w:r>
      </w:hyperlink>
      <w:r w:rsidDel="00000000" w:rsidR="00000000" w:rsidRPr="00000000">
        <w:rPr>
          <w:rFonts w:ascii="Times New Roman" w:cs="Times New Roman" w:eastAsia="Times New Roman" w:hAnsi="Times New Roman"/>
          <w:sz w:val="24"/>
          <w:szCs w:val="24"/>
          <w:highlight w:val="white"/>
          <w:rtl w:val="0"/>
        </w:rPr>
        <w:t xml:space="preserve">, and detects the reflected signals from subsurface structures. GPR can have applications in a variety of media, including rock, soil, ice, fresh water, pavements and structures. In the right conditions, practitioners can use GPR to detect subsurface objects, changes in material properties, and voids and cracks.</w:t>
      </w:r>
    </w:p>
    <w:p w:rsidR="00000000" w:rsidDel="00000000" w:rsidP="00000000" w:rsidRDefault="00000000" w:rsidRPr="00000000" w14:paraId="0000001F">
      <w:pPr>
        <w:spacing w:after="16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84720" cy="1694743"/>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584720" cy="169474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before="240" w:line="36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1. Block diagram of GPR system</w:t>
      </w:r>
    </w:p>
    <w:p w:rsidR="00000000" w:rsidDel="00000000" w:rsidP="00000000" w:rsidRDefault="00000000" w:rsidRPr="00000000" w14:paraId="00000021">
      <w:pPr>
        <w:spacing w:after="16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Basic Principle:</w:t>
      </w:r>
    </w:p>
    <w:p w:rsidR="00000000" w:rsidDel="00000000" w:rsidP="00000000" w:rsidRDefault="00000000" w:rsidRPr="00000000" w14:paraId="00000022">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practical </w:t>
      </w:r>
      <w:r w:rsidDel="00000000" w:rsidR="00000000" w:rsidRPr="00000000">
        <w:rPr>
          <w:rFonts w:ascii="Times New Roman" w:cs="Times New Roman" w:eastAsia="Times New Roman" w:hAnsi="Times New Roman"/>
          <w:sz w:val="24"/>
          <w:szCs w:val="24"/>
          <w:rtl w:val="0"/>
        </w:rPr>
        <w:t xml:space="preserve">results of</w:t>
      </w:r>
      <w:r w:rsidDel="00000000" w:rsidR="00000000" w:rsidRPr="00000000">
        <w:rPr>
          <w:rFonts w:ascii="Times New Roman" w:cs="Times New Roman" w:eastAsia="Times New Roman" w:hAnsi="Times New Roman"/>
          <w:sz w:val="24"/>
          <w:szCs w:val="24"/>
          <w:rtl w:val="0"/>
        </w:rPr>
        <w:t xml:space="preserve"> the radiation of </w:t>
      </w:r>
      <w:r w:rsidDel="00000000" w:rsidR="00000000" w:rsidRPr="00000000">
        <w:rPr>
          <w:rFonts w:ascii="Times New Roman" w:cs="Times New Roman" w:eastAsia="Times New Roman" w:hAnsi="Times New Roman"/>
          <w:sz w:val="24"/>
          <w:szCs w:val="24"/>
          <w:rtl w:val="0"/>
        </w:rPr>
        <w:t xml:space="preserve">magnetic force</w:t>
      </w:r>
      <w:r w:rsidDel="00000000" w:rsidR="00000000" w:rsidRPr="00000000">
        <w:rPr>
          <w:rFonts w:ascii="Times New Roman" w:cs="Times New Roman" w:eastAsia="Times New Roman" w:hAnsi="Times New Roman"/>
          <w:sz w:val="24"/>
          <w:szCs w:val="24"/>
          <w:rtl w:val="0"/>
        </w:rPr>
        <w:t xml:space="preserve"> waves into the </w:t>
      </w:r>
      <w:r w:rsidDel="00000000" w:rsidR="00000000" w:rsidRPr="00000000">
        <w:rPr>
          <w:rFonts w:ascii="Times New Roman" w:cs="Times New Roman" w:eastAsia="Times New Roman" w:hAnsi="Times New Roman"/>
          <w:sz w:val="24"/>
          <w:szCs w:val="24"/>
          <w:rtl w:val="0"/>
        </w:rPr>
        <w:t xml:space="preserve">submarine</w:t>
      </w:r>
      <w:r w:rsidDel="00000000" w:rsidR="00000000" w:rsidRPr="00000000">
        <w:rPr>
          <w:rFonts w:ascii="Times New Roman" w:cs="Times New Roman" w:eastAsia="Times New Roman" w:hAnsi="Times New Roman"/>
          <w:sz w:val="24"/>
          <w:szCs w:val="24"/>
          <w:rtl w:val="0"/>
        </w:rPr>
        <w:t xml:space="preserve"> for GPR measurements is shown by </w:t>
      </w:r>
      <w:r w:rsidDel="00000000" w:rsidR="00000000" w:rsidRPr="00000000">
        <w:rPr>
          <w:rFonts w:ascii="Times New Roman" w:cs="Times New Roman" w:eastAsia="Times New Roman" w:hAnsi="Times New Roman"/>
          <w:sz w:val="24"/>
          <w:szCs w:val="24"/>
          <w:rtl w:val="0"/>
        </w:rPr>
        <w:t xml:space="preserve">the fundamental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operative</w:t>
      </w:r>
      <w:r w:rsidDel="00000000" w:rsidR="00000000" w:rsidRPr="00000000">
        <w:rPr>
          <w:rFonts w:ascii="Times New Roman" w:cs="Times New Roman" w:eastAsia="Times New Roman" w:hAnsi="Times New Roman"/>
          <w:sz w:val="24"/>
          <w:szCs w:val="24"/>
          <w:rtl w:val="0"/>
        </w:rPr>
        <w:t xml:space="preserve"> principle </w:t>
      </w:r>
      <w:r w:rsidDel="00000000" w:rsidR="00000000" w:rsidRPr="00000000">
        <w:rPr>
          <w:rFonts w:ascii="Times New Roman" w:cs="Times New Roman" w:eastAsia="Times New Roman" w:hAnsi="Times New Roman"/>
          <w:sz w:val="24"/>
          <w:szCs w:val="24"/>
          <w:rtl w:val="0"/>
        </w:rPr>
        <w:t xml:space="preserve">that's</w:t>
      </w:r>
      <w:r w:rsidDel="00000000" w:rsidR="00000000" w:rsidRPr="00000000">
        <w:rPr>
          <w:rFonts w:ascii="Times New Roman" w:cs="Times New Roman" w:eastAsia="Times New Roman" w:hAnsi="Times New Roman"/>
          <w:sz w:val="24"/>
          <w:szCs w:val="24"/>
          <w:rtl w:val="0"/>
        </w:rPr>
        <w:t xml:space="preserve"> illustrated in Figure 1. The </w:t>
      </w:r>
      <w:r w:rsidDel="00000000" w:rsidR="00000000" w:rsidRPr="00000000">
        <w:rPr>
          <w:rFonts w:ascii="Times New Roman" w:cs="Times New Roman" w:eastAsia="Times New Roman" w:hAnsi="Times New Roman"/>
          <w:sz w:val="24"/>
          <w:szCs w:val="24"/>
          <w:rtl w:val="0"/>
        </w:rPr>
        <w:t xml:space="preserve">electromagnetic radiation</w:t>
      </w:r>
      <w:r w:rsidDel="00000000" w:rsidR="00000000" w:rsidRPr="00000000">
        <w:rPr>
          <w:rFonts w:ascii="Times New Roman" w:cs="Times New Roman" w:eastAsia="Times New Roman" w:hAnsi="Times New Roman"/>
          <w:sz w:val="24"/>
          <w:szCs w:val="24"/>
          <w:rtl w:val="0"/>
        </w:rPr>
        <w:t xml:space="preserve"> is radiated from a </w:t>
      </w:r>
      <w:r w:rsidDel="00000000" w:rsidR="00000000" w:rsidRPr="00000000">
        <w:rPr>
          <w:rFonts w:ascii="Times New Roman" w:cs="Times New Roman" w:eastAsia="Times New Roman" w:hAnsi="Times New Roman"/>
          <w:sz w:val="24"/>
          <w:szCs w:val="24"/>
          <w:rtl w:val="0"/>
        </w:rPr>
        <w:t xml:space="preserve">transmittal</w:t>
      </w:r>
      <w:r w:rsidDel="00000000" w:rsidR="00000000" w:rsidRPr="00000000">
        <w:rPr>
          <w:rFonts w:ascii="Times New Roman" w:cs="Times New Roman" w:eastAsia="Times New Roman" w:hAnsi="Times New Roman"/>
          <w:sz w:val="24"/>
          <w:szCs w:val="24"/>
          <w:rtl w:val="0"/>
        </w:rPr>
        <w:t xml:space="preserve"> antenna, travels through the material at a </w:t>
      </w:r>
      <w:r w:rsidDel="00000000" w:rsidR="00000000" w:rsidRPr="00000000">
        <w:rPr>
          <w:rFonts w:ascii="Times New Roman" w:cs="Times New Roman" w:eastAsia="Times New Roman" w:hAnsi="Times New Roman"/>
          <w:sz w:val="24"/>
          <w:szCs w:val="24"/>
          <w:rtl w:val="0"/>
        </w:rPr>
        <w:t xml:space="preserve">speed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set</w:t>
      </w:r>
      <w:r w:rsidDel="00000000" w:rsidR="00000000" w:rsidRPr="00000000">
        <w:rPr>
          <w:rFonts w:ascii="Times New Roman" w:cs="Times New Roman" w:eastAsia="Times New Roman" w:hAnsi="Times New Roman"/>
          <w:sz w:val="24"/>
          <w:szCs w:val="24"/>
          <w:rtl w:val="0"/>
        </w:rPr>
        <w:t xml:space="preserve"> primarily by the permittivity of </w:t>
      </w:r>
      <w:r w:rsidDel="00000000" w:rsidR="00000000" w:rsidRPr="00000000">
        <w:rPr>
          <w:rFonts w:ascii="Times New Roman" w:cs="Times New Roman" w:eastAsia="Times New Roman" w:hAnsi="Times New Roman"/>
          <w:sz w:val="24"/>
          <w:szCs w:val="24"/>
          <w:rtl w:val="0"/>
        </w:rPr>
        <w:t xml:space="preserve">the fabric</w:t>
      </w:r>
      <w:r w:rsidDel="00000000" w:rsidR="00000000" w:rsidRPr="00000000">
        <w:rPr>
          <w:rFonts w:ascii="Times New Roman" w:cs="Times New Roman" w:eastAsia="Times New Roman" w:hAnsi="Times New Roman"/>
          <w:sz w:val="24"/>
          <w:szCs w:val="24"/>
          <w:rtl w:val="0"/>
        </w:rPr>
        <w:t xml:space="preserve">. The wave spreads out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d travels downward </w:t>
      </w:r>
      <w:r w:rsidDel="00000000" w:rsidR="00000000" w:rsidRPr="00000000">
        <w:rPr>
          <w:rFonts w:ascii="Times New Roman" w:cs="Times New Roman" w:eastAsia="Times New Roman" w:hAnsi="Times New Roman"/>
          <w:sz w:val="24"/>
          <w:szCs w:val="24"/>
          <w:rtl w:val="0"/>
        </w:rPr>
        <w:t xml:space="preserve">till</w:t>
      </w:r>
      <w:r w:rsidDel="00000000" w:rsidR="00000000" w:rsidRPr="00000000">
        <w:rPr>
          <w:rFonts w:ascii="Times New Roman" w:cs="Times New Roman" w:eastAsia="Times New Roman" w:hAnsi="Times New Roman"/>
          <w:sz w:val="24"/>
          <w:szCs w:val="24"/>
          <w:rtl w:val="0"/>
        </w:rPr>
        <w:t xml:space="preserve"> it hits an object that has </w:t>
      </w:r>
      <w:r w:rsidDel="00000000" w:rsidR="00000000" w:rsidRPr="00000000">
        <w:rPr>
          <w:rFonts w:ascii="Times New Roman" w:cs="Times New Roman" w:eastAsia="Times New Roman" w:hAnsi="Times New Roman"/>
          <w:sz w:val="24"/>
          <w:szCs w:val="24"/>
          <w:rtl w:val="0"/>
        </w:rPr>
        <w:t xml:space="preserve">totally different</w:t>
      </w:r>
      <w:r w:rsidDel="00000000" w:rsidR="00000000" w:rsidRPr="00000000">
        <w:rPr>
          <w:rFonts w:ascii="Times New Roman" w:cs="Times New Roman" w:eastAsia="Times New Roman" w:hAnsi="Times New Roman"/>
          <w:sz w:val="24"/>
          <w:szCs w:val="24"/>
          <w:rtl w:val="0"/>
        </w:rPr>
        <w:t xml:space="preserve"> electrical properties from </w:t>
      </w:r>
      <w:r w:rsidDel="00000000" w:rsidR="00000000" w:rsidRPr="00000000">
        <w:rPr>
          <w:rFonts w:ascii="Times New Roman" w:cs="Times New Roman" w:eastAsia="Times New Roman" w:hAnsi="Times New Roman"/>
          <w:sz w:val="24"/>
          <w:szCs w:val="24"/>
          <w:rtl w:val="0"/>
        </w:rPr>
        <w:t xml:space="preserve">the encircling</w:t>
      </w:r>
      <w:r w:rsidDel="00000000" w:rsidR="00000000" w:rsidRPr="00000000">
        <w:rPr>
          <w:rFonts w:ascii="Times New Roman" w:cs="Times New Roman" w:eastAsia="Times New Roman" w:hAnsi="Times New Roman"/>
          <w:sz w:val="24"/>
          <w:szCs w:val="24"/>
          <w:rtl w:val="0"/>
        </w:rPr>
        <w:t xml:space="preserve"> medium, is scattered from </w:t>
      </w:r>
      <w:r w:rsidDel="00000000" w:rsidR="00000000" w:rsidRPr="00000000">
        <w:rPr>
          <w:rFonts w:ascii="Times New Roman" w:cs="Times New Roman" w:eastAsia="Times New Roman" w:hAnsi="Times New Roman"/>
          <w:sz w:val="24"/>
          <w:szCs w:val="24"/>
          <w:rtl w:val="0"/>
        </w:rPr>
        <w:t xml:space="preserve">the item</w:t>
      </w:r>
      <w:r w:rsidDel="00000000" w:rsidR="00000000" w:rsidRPr="00000000">
        <w:rPr>
          <w:rFonts w:ascii="Times New Roman" w:cs="Times New Roman" w:eastAsia="Times New Roman" w:hAnsi="Times New Roman"/>
          <w:sz w:val="24"/>
          <w:szCs w:val="24"/>
          <w:rtl w:val="0"/>
        </w:rPr>
        <w:t xml:space="preserve">, and is detected by a receiving antenna.</w:t>
      </w:r>
    </w:p>
    <w:p w:rsidR="00000000" w:rsidDel="00000000" w:rsidP="00000000" w:rsidRDefault="00000000" w:rsidRPr="00000000" w14:paraId="00000023">
      <w:pPr>
        <w:spacing w:after="16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1825573"/>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67013" cy="182557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57488" cy="1868862"/>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57488" cy="186886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 Transmitted electromagnetic wavefront scattered from a buried object with a contrasting permittivity. Permittivity of the host media is ee1, and the permittivity of the buried object is ee2. </w:t>
      </w:r>
    </w:p>
    <w:p w:rsidR="00000000" w:rsidDel="00000000" w:rsidP="00000000" w:rsidRDefault="00000000" w:rsidRPr="00000000" w14:paraId="00000025">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Antennas </w:t>
      </w:r>
      <w:r w:rsidDel="00000000" w:rsidR="00000000" w:rsidRPr="00000000">
        <w:rPr>
          <w:rFonts w:ascii="Times New Roman" w:cs="Times New Roman" w:eastAsia="Times New Roman" w:hAnsi="Times New Roman"/>
          <w:sz w:val="24"/>
          <w:szCs w:val="24"/>
          <w:rtl w:val="0"/>
        </w:rPr>
        <w:t xml:space="preserve">may be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thought of</w:t>
      </w:r>
      <w:r w:rsidDel="00000000" w:rsidR="00000000" w:rsidRPr="00000000">
        <w:rPr>
          <w:rFonts w:ascii="Times New Roman" w:cs="Times New Roman" w:eastAsia="Times New Roman" w:hAnsi="Times New Roman"/>
          <w:sz w:val="24"/>
          <w:szCs w:val="24"/>
          <w:rtl w:val="0"/>
        </w:rPr>
        <w:t xml:space="preserve"> to be transducers that convert </w:t>
      </w:r>
      <w:r w:rsidDel="00000000" w:rsidR="00000000" w:rsidRPr="00000000">
        <w:rPr>
          <w:rFonts w:ascii="Times New Roman" w:cs="Times New Roman" w:eastAsia="Times New Roman" w:hAnsi="Times New Roman"/>
          <w:sz w:val="24"/>
          <w:szCs w:val="24"/>
          <w:rtl w:val="0"/>
        </w:rPr>
        <w:t xml:space="preserve">electrical</w:t>
      </w:r>
      <w:r w:rsidDel="00000000" w:rsidR="00000000" w:rsidRPr="00000000">
        <w:rPr>
          <w:rFonts w:ascii="Times New Roman" w:cs="Times New Roman" w:eastAsia="Times New Roman" w:hAnsi="Times New Roman"/>
          <w:sz w:val="24"/>
          <w:szCs w:val="24"/>
          <w:rtl w:val="0"/>
        </w:rPr>
        <w:t xml:space="preserve"> currents on the </w:t>
      </w:r>
      <w:r w:rsidDel="00000000" w:rsidR="00000000" w:rsidRPr="00000000">
        <w:rPr>
          <w:rFonts w:ascii="Times New Roman" w:cs="Times New Roman" w:eastAsia="Times New Roman" w:hAnsi="Times New Roman"/>
          <w:sz w:val="24"/>
          <w:szCs w:val="24"/>
          <w:rtl w:val="0"/>
        </w:rPr>
        <w:t xml:space="preserve">aluminiferous </w:t>
      </w:r>
      <w:r w:rsidDel="00000000" w:rsidR="00000000" w:rsidRPr="00000000">
        <w:rPr>
          <w:rFonts w:ascii="Times New Roman" w:cs="Times New Roman" w:eastAsia="Times New Roman" w:hAnsi="Times New Roman"/>
          <w:sz w:val="24"/>
          <w:szCs w:val="24"/>
          <w:rtl w:val="0"/>
        </w:rPr>
        <w:t xml:space="preserve">antenna </w:t>
      </w:r>
      <w:r w:rsidDel="00000000" w:rsidR="00000000" w:rsidRPr="00000000">
        <w:rPr>
          <w:rFonts w:ascii="Times New Roman" w:cs="Times New Roman" w:eastAsia="Times New Roman" w:hAnsi="Times New Roman"/>
          <w:sz w:val="24"/>
          <w:szCs w:val="24"/>
          <w:rtl w:val="0"/>
        </w:rPr>
        <w:t xml:space="preserve">parts</w:t>
      </w:r>
      <w:r w:rsidDel="00000000" w:rsidR="00000000" w:rsidRPr="00000000">
        <w:rPr>
          <w:rFonts w:ascii="Times New Roman" w:cs="Times New Roman" w:eastAsia="Times New Roman" w:hAnsi="Times New Roman"/>
          <w:sz w:val="24"/>
          <w:szCs w:val="24"/>
          <w:rtl w:val="0"/>
        </w:rPr>
        <w:t xml:space="preserve"> to transmit </w:t>
      </w:r>
      <w:r w:rsidDel="00000000" w:rsidR="00000000" w:rsidRPr="00000000">
        <w:rPr>
          <w:rFonts w:ascii="Times New Roman" w:cs="Times New Roman" w:eastAsia="Times New Roman" w:hAnsi="Times New Roman"/>
          <w:sz w:val="24"/>
          <w:szCs w:val="24"/>
          <w:rtl w:val="0"/>
        </w:rPr>
        <w:t xml:space="preserve">magnetic force</w:t>
      </w:r>
      <w:r w:rsidDel="00000000" w:rsidR="00000000" w:rsidRPr="00000000">
        <w:rPr>
          <w:rFonts w:ascii="Times New Roman" w:cs="Times New Roman" w:eastAsia="Times New Roman" w:hAnsi="Times New Roman"/>
          <w:sz w:val="24"/>
          <w:szCs w:val="24"/>
          <w:rtl w:val="0"/>
        </w:rPr>
        <w:t xml:space="preserve"> waves that propagate into </w:t>
      </w:r>
      <w:r w:rsidDel="00000000" w:rsidR="00000000" w:rsidRPr="00000000">
        <w:rPr>
          <w:rFonts w:ascii="Times New Roman" w:cs="Times New Roman" w:eastAsia="Times New Roman" w:hAnsi="Times New Roman"/>
          <w:sz w:val="24"/>
          <w:szCs w:val="24"/>
          <w:rtl w:val="0"/>
        </w:rPr>
        <w:t xml:space="preserve">a cloth</w:t>
      </w:r>
      <w:r w:rsidDel="00000000" w:rsidR="00000000" w:rsidRPr="00000000">
        <w:rPr>
          <w:rFonts w:ascii="Times New Roman" w:cs="Times New Roman" w:eastAsia="Times New Roman" w:hAnsi="Times New Roman"/>
          <w:sz w:val="24"/>
          <w:szCs w:val="24"/>
          <w:rtl w:val="0"/>
        </w:rPr>
        <w:t xml:space="preserve">. Antennas radiate </w:t>
      </w:r>
      <w:r w:rsidDel="00000000" w:rsidR="00000000" w:rsidRPr="00000000">
        <w:rPr>
          <w:rFonts w:ascii="Times New Roman" w:cs="Times New Roman" w:eastAsia="Times New Roman" w:hAnsi="Times New Roman"/>
          <w:sz w:val="24"/>
          <w:szCs w:val="24"/>
          <w:rtl w:val="0"/>
        </w:rPr>
        <w:t xml:space="preserve">magnetic force</w:t>
      </w:r>
      <w:r w:rsidDel="00000000" w:rsidR="00000000" w:rsidRPr="00000000">
        <w:rPr>
          <w:rFonts w:ascii="Times New Roman" w:cs="Times New Roman" w:eastAsia="Times New Roman" w:hAnsi="Times New Roman"/>
          <w:sz w:val="24"/>
          <w:szCs w:val="24"/>
          <w:rtl w:val="0"/>
        </w:rPr>
        <w:t xml:space="preserve"> energy </w:t>
      </w:r>
      <w:r w:rsidDel="00000000" w:rsidR="00000000" w:rsidRPr="00000000">
        <w:rPr>
          <w:rFonts w:ascii="Times New Roman" w:cs="Times New Roman" w:eastAsia="Times New Roman" w:hAnsi="Times New Roman"/>
          <w:sz w:val="24"/>
          <w:szCs w:val="24"/>
          <w:rtl w:val="0"/>
        </w:rPr>
        <w:t xml:space="preserve">once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there's</w:t>
      </w:r>
      <w:r w:rsidDel="00000000" w:rsidR="00000000" w:rsidRPr="00000000">
        <w:rPr>
          <w:rFonts w:ascii="Times New Roman" w:cs="Times New Roman" w:eastAsia="Times New Roman" w:hAnsi="Times New Roman"/>
          <w:sz w:val="24"/>
          <w:szCs w:val="24"/>
          <w:rtl w:val="0"/>
        </w:rPr>
        <w:t xml:space="preserve"> an amendment </w:t>
      </w:r>
      <w:r w:rsidDel="00000000" w:rsidR="00000000" w:rsidRPr="00000000">
        <w:rPr>
          <w:rFonts w:ascii="Times New Roman" w:cs="Times New Roman" w:eastAsia="Times New Roman" w:hAnsi="Times New Roman"/>
          <w:sz w:val="24"/>
          <w:szCs w:val="24"/>
          <w:rtl w:val="0"/>
        </w:rPr>
        <w:t xml:space="preserve">within the</w:t>
      </w:r>
      <w:r w:rsidDel="00000000" w:rsidR="00000000" w:rsidRPr="00000000">
        <w:rPr>
          <w:rFonts w:ascii="Times New Roman" w:cs="Times New Roman" w:eastAsia="Times New Roman" w:hAnsi="Times New Roman"/>
          <w:sz w:val="24"/>
          <w:szCs w:val="24"/>
          <w:rtl w:val="0"/>
        </w:rPr>
        <w:t xml:space="preserve"> acceleration of </w:t>
      </w:r>
      <w:r w:rsidDel="00000000" w:rsidR="00000000" w:rsidRPr="00000000">
        <w:rPr>
          <w:rFonts w:ascii="Times New Roman" w:cs="Times New Roman" w:eastAsia="Times New Roman" w:hAnsi="Times New Roman"/>
          <w:sz w:val="24"/>
          <w:szCs w:val="24"/>
          <w:rtl w:val="0"/>
        </w:rPr>
        <w:t xml:space="preserve">the present</w:t>
      </w:r>
      <w:r w:rsidDel="00000000" w:rsidR="00000000" w:rsidRPr="00000000">
        <w:rPr>
          <w:rFonts w:ascii="Times New Roman" w:cs="Times New Roman" w:eastAsia="Times New Roman" w:hAnsi="Times New Roman"/>
          <w:sz w:val="24"/>
          <w:szCs w:val="24"/>
          <w:rtl w:val="0"/>
        </w:rPr>
        <w:t xml:space="preserve"> on the antenna. The acceleration that causes radiation </w:t>
      </w:r>
      <w:r w:rsidDel="00000000" w:rsidR="00000000" w:rsidRPr="00000000">
        <w:rPr>
          <w:rFonts w:ascii="Times New Roman" w:cs="Times New Roman" w:eastAsia="Times New Roman" w:hAnsi="Times New Roman"/>
          <w:sz w:val="24"/>
          <w:szCs w:val="24"/>
          <w:rtl w:val="0"/>
        </w:rPr>
        <w:t xml:space="preserve">could also be</w:t>
      </w:r>
      <w:r w:rsidDel="00000000" w:rsidR="00000000" w:rsidRPr="00000000">
        <w:rPr>
          <w:rFonts w:ascii="Times New Roman" w:cs="Times New Roman" w:eastAsia="Times New Roman" w:hAnsi="Times New Roman"/>
          <w:sz w:val="24"/>
          <w:szCs w:val="24"/>
          <w:rtl w:val="0"/>
        </w:rPr>
        <w:t xml:space="preserve"> either linear,(e.g., a time-varying </w:t>
      </w:r>
      <w:r w:rsidDel="00000000" w:rsidR="00000000" w:rsidRPr="00000000">
        <w:rPr>
          <w:rFonts w:ascii="Times New Roman" w:cs="Times New Roman" w:eastAsia="Times New Roman" w:hAnsi="Times New Roman"/>
          <w:sz w:val="24"/>
          <w:szCs w:val="24"/>
          <w:rtl w:val="0"/>
        </w:rPr>
        <w:t xml:space="preserve">electromagnetic radiation</w:t>
      </w:r>
      <w:r w:rsidDel="00000000" w:rsidR="00000000" w:rsidRPr="00000000">
        <w:rPr>
          <w:rFonts w:ascii="Times New Roman" w:cs="Times New Roman" w:eastAsia="Times New Roman" w:hAnsi="Times New Roman"/>
          <w:sz w:val="24"/>
          <w:szCs w:val="24"/>
          <w:rtl w:val="0"/>
        </w:rPr>
        <w:t xml:space="preserve"> traveling on the antenna), or angular acceleration. Antennas </w:t>
      </w:r>
      <w:r w:rsidDel="00000000" w:rsidR="00000000" w:rsidRPr="00000000">
        <w:rPr>
          <w:rFonts w:ascii="Times New Roman" w:cs="Times New Roman" w:eastAsia="Times New Roman" w:hAnsi="Times New Roman"/>
          <w:sz w:val="24"/>
          <w:szCs w:val="24"/>
          <w:rtl w:val="0"/>
        </w:rPr>
        <w:t xml:space="preserve">additionally</w:t>
      </w:r>
      <w:r w:rsidDel="00000000" w:rsidR="00000000" w:rsidRPr="00000000">
        <w:rPr>
          <w:rFonts w:ascii="Times New Roman" w:cs="Times New Roman" w:eastAsia="Times New Roman" w:hAnsi="Times New Roman"/>
          <w:sz w:val="24"/>
          <w:szCs w:val="24"/>
          <w:rtl w:val="0"/>
        </w:rPr>
        <w:t xml:space="preserve"> convert </w:t>
      </w:r>
      <w:r w:rsidDel="00000000" w:rsidR="00000000" w:rsidRPr="00000000">
        <w:rPr>
          <w:rFonts w:ascii="Times New Roman" w:cs="Times New Roman" w:eastAsia="Times New Roman" w:hAnsi="Times New Roman"/>
          <w:sz w:val="24"/>
          <w:szCs w:val="24"/>
          <w:rtl w:val="0"/>
        </w:rPr>
        <w:t xml:space="preserve">magnetic force</w:t>
      </w:r>
      <w:r w:rsidDel="00000000" w:rsidR="00000000" w:rsidRPr="00000000">
        <w:rPr>
          <w:rFonts w:ascii="Times New Roman" w:cs="Times New Roman" w:eastAsia="Times New Roman" w:hAnsi="Times New Roman"/>
          <w:sz w:val="24"/>
          <w:szCs w:val="24"/>
          <w:rtl w:val="0"/>
        </w:rPr>
        <w:t xml:space="preserve"> waves to currents on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antenna </w:t>
      </w:r>
      <w:r w:rsidDel="00000000" w:rsidR="00000000" w:rsidRPr="00000000">
        <w:rPr>
          <w:rFonts w:ascii="Times New Roman" w:cs="Times New Roman" w:eastAsia="Times New Roman" w:hAnsi="Times New Roman"/>
          <w:sz w:val="24"/>
          <w:szCs w:val="24"/>
          <w:rtl w:val="0"/>
        </w:rPr>
        <w:t xml:space="preserve">component</w:t>
      </w:r>
      <w:r w:rsidDel="00000000" w:rsidR="00000000" w:rsidRPr="00000000">
        <w:rPr>
          <w:rFonts w:ascii="Times New Roman" w:cs="Times New Roman" w:eastAsia="Times New Roman" w:hAnsi="Times New Roman"/>
          <w:sz w:val="24"/>
          <w:szCs w:val="24"/>
          <w:rtl w:val="0"/>
        </w:rPr>
        <w:t xml:space="preserve">, acting as a receiver of the </w:t>
      </w:r>
      <w:r w:rsidDel="00000000" w:rsidR="00000000" w:rsidRPr="00000000">
        <w:rPr>
          <w:rFonts w:ascii="Times New Roman" w:cs="Times New Roman" w:eastAsia="Times New Roman" w:hAnsi="Times New Roman"/>
          <w:sz w:val="24"/>
          <w:szCs w:val="24"/>
          <w:rtl w:val="0"/>
        </w:rPr>
        <w:t xml:space="preserve">nonparticulate radiation</w:t>
      </w:r>
      <w:r w:rsidDel="00000000" w:rsidR="00000000" w:rsidRPr="00000000">
        <w:rPr>
          <w:rFonts w:ascii="Times New Roman" w:cs="Times New Roman" w:eastAsia="Times New Roman" w:hAnsi="Times New Roman"/>
          <w:sz w:val="24"/>
          <w:szCs w:val="24"/>
          <w:rtl w:val="0"/>
        </w:rPr>
        <w:t xml:space="preserve"> by capturing </w:t>
      </w:r>
      <w:r w:rsidDel="00000000" w:rsidR="00000000" w:rsidRPr="00000000">
        <w:rPr>
          <w:rFonts w:ascii="Times New Roman" w:cs="Times New Roman" w:eastAsia="Times New Roman" w:hAnsi="Times New Roman"/>
          <w:sz w:val="24"/>
          <w:szCs w:val="24"/>
          <w:rtl w:val="0"/>
        </w:rPr>
        <w:t xml:space="preserve">a part of</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electromagnetic radiation</w:t>
      </w:r>
      <w:r w:rsidDel="00000000" w:rsidR="00000000" w:rsidRPr="00000000">
        <w:rPr>
          <w:rFonts w:ascii="Times New Roman" w:cs="Times New Roman" w:eastAsia="Times New Roman" w:hAnsi="Times New Roman"/>
          <w:sz w:val="24"/>
          <w:szCs w:val="24"/>
          <w:rtl w:val="0"/>
        </w:rPr>
        <w:t xml:space="preserve">. The principle of reciprocity says that the transmit and receive antennas </w:t>
      </w:r>
      <w:r w:rsidDel="00000000" w:rsidR="00000000" w:rsidRPr="00000000">
        <w:rPr>
          <w:rFonts w:ascii="Times New Roman" w:cs="Times New Roman" w:eastAsia="Times New Roman" w:hAnsi="Times New Roman"/>
          <w:sz w:val="24"/>
          <w:szCs w:val="24"/>
          <w:rtl w:val="0"/>
        </w:rPr>
        <w:t xml:space="preserve">ar</w:t>
      </w:r>
      <w:r w:rsidDel="00000000" w:rsidR="00000000" w:rsidRPr="00000000">
        <w:rPr>
          <w:rFonts w:ascii="Times New Roman" w:cs="Times New Roman" w:eastAsia="Times New Roman" w:hAnsi="Times New Roman"/>
          <w:sz w:val="24"/>
          <w:szCs w:val="24"/>
          <w:rtl w:val="0"/>
        </w:rPr>
        <w:t xml:space="preserve"> interchangeable, and this theory is valid for antennas that </w:t>
      </w:r>
      <w:r w:rsidDel="00000000" w:rsidR="00000000" w:rsidRPr="00000000">
        <w:rPr>
          <w:rFonts w:ascii="Times New Roman" w:cs="Times New Roman" w:eastAsia="Times New Roman" w:hAnsi="Times New Roman"/>
          <w:sz w:val="24"/>
          <w:szCs w:val="24"/>
          <w:rtl w:val="0"/>
        </w:rPr>
        <w:t xml:space="preserv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transmittal</w:t>
      </w:r>
      <w:r w:rsidDel="00000000" w:rsidR="00000000" w:rsidRPr="00000000">
        <w:rPr>
          <w:rFonts w:ascii="Times New Roman" w:cs="Times New Roman" w:eastAsia="Times New Roman" w:hAnsi="Times New Roman"/>
          <w:sz w:val="24"/>
          <w:szCs w:val="24"/>
          <w:rtl w:val="0"/>
        </w:rPr>
        <w:t xml:space="preserve"> and receiving signals </w:t>
      </w:r>
      <w:r w:rsidDel="00000000" w:rsidR="00000000" w:rsidRPr="00000000">
        <w:rPr>
          <w:rFonts w:ascii="Times New Roman" w:cs="Times New Roman" w:eastAsia="Times New Roman" w:hAnsi="Times New Roman"/>
          <w:sz w:val="24"/>
          <w:szCs w:val="24"/>
          <w:rtl w:val="0"/>
        </w:rPr>
        <w:t xml:space="preserve">within the</w:t>
      </w:r>
    </w:p>
    <w:p w:rsidR="00000000" w:rsidDel="00000000" w:rsidP="00000000" w:rsidRDefault="00000000" w:rsidRPr="00000000" w14:paraId="00000026">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well </w:t>
      </w:r>
      <w:r w:rsidDel="00000000" w:rsidR="00000000" w:rsidRPr="00000000">
        <w:rPr>
          <w:rFonts w:ascii="Times New Roman" w:cs="Times New Roman" w:eastAsia="Times New Roman" w:hAnsi="Times New Roman"/>
          <w:sz w:val="24"/>
          <w:szCs w:val="24"/>
          <w:rtl w:val="0"/>
        </w:rPr>
        <w:t xml:space="preserve">higher than</w:t>
      </w:r>
      <w:r w:rsidDel="00000000" w:rsidR="00000000" w:rsidRPr="00000000">
        <w:rPr>
          <w:rFonts w:ascii="Times New Roman" w:cs="Times New Roman" w:eastAsia="Times New Roman" w:hAnsi="Times New Roman"/>
          <w:sz w:val="24"/>
          <w:szCs w:val="24"/>
          <w:rtl w:val="0"/>
        </w:rPr>
        <w:t xml:space="preserve"> the surface of </w:t>
      </w:r>
      <w:r w:rsidDel="00000000" w:rsidR="00000000" w:rsidRPr="00000000">
        <w:rPr>
          <w:rFonts w:ascii="Times New Roman" w:cs="Times New Roman" w:eastAsia="Times New Roman" w:hAnsi="Times New Roman"/>
          <w:sz w:val="24"/>
          <w:szCs w:val="24"/>
          <w:rtl w:val="0"/>
        </w:rPr>
        <w:t xml:space="preserve">the bottom</w:t>
      </w:r>
      <w:r w:rsidDel="00000000" w:rsidR="00000000" w:rsidRPr="00000000">
        <w:rPr>
          <w:rFonts w:ascii="Times New Roman" w:cs="Times New Roman" w:eastAsia="Times New Roman" w:hAnsi="Times New Roman"/>
          <w:sz w:val="24"/>
          <w:szCs w:val="24"/>
          <w:rtl w:val="0"/>
        </w:rPr>
        <w:t xml:space="preserve">. Electromagnetic waves travel at </w:t>
      </w:r>
      <w:r w:rsidDel="00000000" w:rsidR="00000000" w:rsidRPr="00000000">
        <w:rPr>
          <w:rFonts w:ascii="Times New Roman" w:cs="Times New Roman" w:eastAsia="Times New Roman" w:hAnsi="Times New Roman"/>
          <w:sz w:val="24"/>
          <w:szCs w:val="24"/>
          <w:rtl w:val="0"/>
        </w:rPr>
        <w:t xml:space="preserve">a selected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speed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that's</w:t>
      </w:r>
      <w:r w:rsidDel="00000000" w:rsidR="00000000" w:rsidRPr="00000000">
        <w:rPr>
          <w:rFonts w:ascii="Times New Roman" w:cs="Times New Roman" w:eastAsia="Times New Roman" w:hAnsi="Times New Roman"/>
          <w:sz w:val="24"/>
          <w:szCs w:val="24"/>
          <w:rtl w:val="0"/>
        </w:rPr>
        <w:t xml:space="preserve"> determined primarily by the permittivity of </w:t>
      </w:r>
      <w:r w:rsidDel="00000000" w:rsidR="00000000" w:rsidRPr="00000000">
        <w:rPr>
          <w:rFonts w:ascii="Times New Roman" w:cs="Times New Roman" w:eastAsia="Times New Roman" w:hAnsi="Times New Roman"/>
          <w:sz w:val="24"/>
          <w:szCs w:val="24"/>
          <w:rtl w:val="0"/>
        </w:rPr>
        <w:t xml:space="preserve">the fabric</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link</w:t>
      </w:r>
      <w:r w:rsidDel="00000000" w:rsidR="00000000" w:rsidRPr="00000000">
        <w:rPr>
          <w:rFonts w:ascii="Times New Roman" w:cs="Times New Roman" w:eastAsia="Times New Roman" w:hAnsi="Times New Roman"/>
          <w:sz w:val="24"/>
          <w:szCs w:val="24"/>
          <w:rtl w:val="0"/>
        </w:rPr>
        <w:t xml:space="preserve"> between </w:t>
      </w:r>
      <w:r w:rsidDel="00000000" w:rsidR="00000000" w:rsidRPr="00000000">
        <w:rPr>
          <w:rFonts w:ascii="Times New Roman" w:cs="Times New Roman" w:eastAsia="Times New Roman" w:hAnsi="Times New Roman"/>
          <w:sz w:val="24"/>
          <w:szCs w:val="24"/>
          <w:rtl w:val="0"/>
        </w:rPr>
        <w:t xml:space="preserve">the speed</w:t>
      </w:r>
      <w:r w:rsidDel="00000000" w:rsidR="00000000" w:rsidRPr="00000000">
        <w:rPr>
          <w:rFonts w:ascii="Times New Roman" w:cs="Times New Roman" w:eastAsia="Times New Roman" w:hAnsi="Times New Roman"/>
          <w:sz w:val="24"/>
          <w:szCs w:val="24"/>
          <w:rtl w:val="0"/>
        </w:rPr>
        <w:t xml:space="preserve"> of the wave and material properties is the </w:t>
      </w:r>
      <w:r w:rsidDel="00000000" w:rsidR="00000000" w:rsidRPr="00000000">
        <w:rPr>
          <w:rFonts w:ascii="Times New Roman" w:cs="Times New Roman" w:eastAsia="Times New Roman" w:hAnsi="Times New Roman"/>
          <w:sz w:val="24"/>
          <w:szCs w:val="24"/>
          <w:rtl w:val="0"/>
        </w:rPr>
        <w:t xml:space="preserve">basic</w:t>
      </w:r>
      <w:r w:rsidDel="00000000" w:rsidR="00000000" w:rsidRPr="00000000">
        <w:rPr>
          <w:rFonts w:ascii="Times New Roman" w:cs="Times New Roman" w:eastAsia="Times New Roman" w:hAnsi="Times New Roman"/>
          <w:sz w:val="24"/>
          <w:szCs w:val="24"/>
          <w:rtl w:val="0"/>
        </w:rPr>
        <w:t xml:space="preserve"> basis for exploitation of GPR </w:t>
      </w:r>
      <w:r w:rsidDel="00000000" w:rsidR="00000000" w:rsidRPr="00000000">
        <w:rPr>
          <w:rFonts w:ascii="Times New Roman" w:cs="Times New Roman" w:eastAsia="Times New Roman" w:hAnsi="Times New Roman"/>
          <w:sz w:val="24"/>
          <w:szCs w:val="24"/>
          <w:rtl w:val="0"/>
        </w:rPr>
        <w:t xml:space="preserve">to analyze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submarine</w:t>
      </w:r>
      <w:r w:rsidDel="00000000" w:rsidR="00000000" w:rsidRPr="00000000">
        <w:rPr>
          <w:rFonts w:ascii="Times New Roman" w:cs="Times New Roman" w:eastAsia="Times New Roman" w:hAnsi="Times New Roman"/>
          <w:sz w:val="24"/>
          <w:szCs w:val="24"/>
          <w:rtl w:val="0"/>
        </w:rPr>
        <w:t xml:space="preserve">. To state this </w:t>
      </w:r>
      <w:r w:rsidDel="00000000" w:rsidR="00000000" w:rsidRPr="00000000">
        <w:rPr>
          <w:rFonts w:ascii="Times New Roman" w:cs="Times New Roman" w:eastAsia="Times New Roman" w:hAnsi="Times New Roman"/>
          <w:sz w:val="24"/>
          <w:szCs w:val="24"/>
          <w:rtl w:val="0"/>
        </w:rPr>
        <w:t xml:space="preserve">basic</w:t>
      </w:r>
      <w:r w:rsidDel="00000000" w:rsidR="00000000" w:rsidRPr="00000000">
        <w:rPr>
          <w:rFonts w:ascii="Times New Roman" w:cs="Times New Roman" w:eastAsia="Times New Roman" w:hAnsi="Times New Roman"/>
          <w:sz w:val="24"/>
          <w:szCs w:val="24"/>
          <w:rtl w:val="0"/>
        </w:rPr>
        <w:t xml:space="preserve"> physical principle </w:t>
      </w:r>
      <w:r w:rsidDel="00000000" w:rsidR="00000000" w:rsidRPr="00000000">
        <w:rPr>
          <w:rFonts w:ascii="Times New Roman" w:cs="Times New Roman" w:eastAsia="Times New Roman" w:hAnsi="Times New Roman"/>
          <w:sz w:val="24"/>
          <w:szCs w:val="24"/>
          <w:rtl w:val="0"/>
        </w:rPr>
        <w:t xml:space="preserve">in an exceedingly</w:t>
      </w:r>
      <w:r w:rsidDel="00000000" w:rsidR="00000000" w:rsidRPr="00000000">
        <w:rPr>
          <w:rFonts w:ascii="Times New Roman" w:cs="Times New Roman" w:eastAsia="Times New Roman" w:hAnsi="Times New Roman"/>
          <w:sz w:val="24"/>
          <w:szCs w:val="24"/>
          <w:rtl w:val="0"/>
        </w:rPr>
        <w:t xml:space="preserve"> {different|totally </w:t>
      </w:r>
      <w:r w:rsidDel="00000000" w:rsidR="00000000" w:rsidRPr="00000000">
        <w:rPr>
          <w:rFonts w:ascii="Times New Roman" w:cs="Times New Roman" w:eastAsia="Times New Roman" w:hAnsi="Times New Roman"/>
          <w:sz w:val="24"/>
          <w:szCs w:val="24"/>
          <w:rtl w:val="0"/>
        </w:rPr>
        <w:t xml:space="preserve">totally different</w:t>
      </w:r>
      <w:r w:rsidDel="00000000" w:rsidR="00000000" w:rsidRPr="00000000">
        <w:rPr>
          <w:rFonts w:ascii="Times New Roman" w:cs="Times New Roman" w:eastAsia="Times New Roman" w:hAnsi="Times New Roman"/>
          <w:sz w:val="24"/>
          <w:szCs w:val="24"/>
          <w:rtl w:val="0"/>
        </w:rPr>
        <w:t xml:space="preserve">|completely different} way: </w:t>
      </w:r>
      <w:r w:rsidDel="00000000" w:rsidR="00000000" w:rsidRPr="00000000">
        <w:rPr>
          <w:rFonts w:ascii="Times New Roman" w:cs="Times New Roman" w:eastAsia="Times New Roman" w:hAnsi="Times New Roman"/>
          <w:sz w:val="24"/>
          <w:szCs w:val="24"/>
          <w:rtl w:val="0"/>
        </w:rPr>
        <w:t xml:space="preserve">the speed</w:t>
      </w:r>
      <w:r w:rsidDel="00000000" w:rsidR="00000000" w:rsidRPr="00000000">
        <w:rPr>
          <w:rFonts w:ascii="Times New Roman" w:cs="Times New Roman" w:eastAsia="Times New Roman" w:hAnsi="Times New Roman"/>
          <w:sz w:val="24"/>
          <w:szCs w:val="24"/>
          <w:rtl w:val="0"/>
        </w:rPr>
        <w:t xml:space="preserve"> is different between materials with </w:t>
      </w:r>
      <w:r w:rsidDel="00000000" w:rsidR="00000000" w:rsidRPr="00000000">
        <w:rPr>
          <w:rFonts w:ascii="Times New Roman" w:cs="Times New Roman" w:eastAsia="Times New Roman" w:hAnsi="Times New Roman"/>
          <w:sz w:val="24"/>
          <w:szCs w:val="24"/>
          <w:rtl w:val="0"/>
        </w:rPr>
        <w:t xml:space="preserve">totally different</w:t>
      </w:r>
      <w:r w:rsidDel="00000000" w:rsidR="00000000" w:rsidRPr="00000000">
        <w:rPr>
          <w:rFonts w:ascii="Times New Roman" w:cs="Times New Roman" w:eastAsia="Times New Roman" w:hAnsi="Times New Roman"/>
          <w:sz w:val="24"/>
          <w:szCs w:val="24"/>
          <w:rtl w:val="0"/>
        </w:rPr>
        <w:t xml:space="preserve"> electrical properties, and </w:t>
      </w:r>
      <w:r w:rsidDel="00000000" w:rsidR="00000000" w:rsidRPr="00000000">
        <w:rPr>
          <w:rFonts w:ascii="Times New Roman" w:cs="Times New Roman" w:eastAsia="Times New Roman" w:hAnsi="Times New Roman"/>
          <w:sz w:val="24"/>
          <w:szCs w:val="24"/>
          <w:rtl w:val="0"/>
        </w:rPr>
        <w:t xml:space="preserve">a symbol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materials with {different|totally </w:t>
      </w:r>
      <w:r w:rsidDel="00000000" w:rsidR="00000000" w:rsidRPr="00000000">
        <w:rPr>
          <w:rFonts w:ascii="Times New Roman" w:cs="Times New Roman" w:eastAsia="Times New Roman" w:hAnsi="Times New Roman"/>
          <w:sz w:val="24"/>
          <w:szCs w:val="24"/>
          <w:rtl w:val="0"/>
        </w:rPr>
        <w:t xml:space="preserve">totally different</w:t>
      </w:r>
      <w:r w:rsidDel="00000000" w:rsidR="00000000" w:rsidRPr="00000000">
        <w:rPr>
          <w:rFonts w:ascii="Times New Roman" w:cs="Times New Roman" w:eastAsia="Times New Roman" w:hAnsi="Times New Roman"/>
          <w:sz w:val="24"/>
          <w:szCs w:val="24"/>
          <w:rtl w:val="0"/>
        </w:rPr>
        <w:t xml:space="preserve">|completely different} electrical properties over </w:t>
      </w:r>
      <w:r w:rsidDel="00000000" w:rsidR="00000000" w:rsidRPr="00000000">
        <w:rPr>
          <w:rFonts w:ascii="Times New Roman" w:cs="Times New Roman" w:eastAsia="Times New Roman" w:hAnsi="Times New Roman"/>
          <w:sz w:val="24"/>
          <w:szCs w:val="24"/>
          <w:rtl w:val="0"/>
        </w:rPr>
        <w:t xml:space="preserve">constant</w:t>
      </w:r>
      <w:r w:rsidDel="00000000" w:rsidR="00000000" w:rsidRPr="00000000">
        <w:rPr>
          <w:rFonts w:ascii="Times New Roman" w:cs="Times New Roman" w:eastAsia="Times New Roman" w:hAnsi="Times New Roman"/>
          <w:sz w:val="24"/>
          <w:szCs w:val="24"/>
          <w:rtl w:val="0"/>
        </w:rPr>
        <w:t xml:space="preserve"> distance </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make</w:t>
      </w:r>
      <w:r w:rsidDel="00000000" w:rsidR="00000000" w:rsidRPr="00000000">
        <w:rPr>
          <w:rFonts w:ascii="Times New Roman" w:cs="Times New Roman" w:eastAsia="Times New Roman" w:hAnsi="Times New Roman"/>
          <w:sz w:val="24"/>
          <w:szCs w:val="24"/>
          <w:rtl w:val="0"/>
        </w:rPr>
        <w:t xml:space="preserve"> different times. The interval of time that it takes for the wave to travel from the transmit antenna to the receive antenna </w:t>
      </w:r>
      <w:r w:rsidDel="00000000" w:rsidR="00000000" w:rsidRPr="00000000">
        <w:rPr>
          <w:rFonts w:ascii="Times New Roman" w:cs="Times New Roman" w:eastAsia="Times New Roman" w:hAnsi="Times New Roman"/>
          <w:sz w:val="24"/>
          <w:szCs w:val="24"/>
          <w:rtl w:val="0"/>
        </w:rPr>
        <w:t xml:space="preserve">is solely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known as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period of time</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fundamental</w:t>
      </w:r>
      <w:r w:rsidDel="00000000" w:rsidR="00000000" w:rsidRPr="00000000">
        <w:rPr>
          <w:rFonts w:ascii="Times New Roman" w:cs="Times New Roman" w:eastAsia="Times New Roman" w:hAnsi="Times New Roman"/>
          <w:sz w:val="24"/>
          <w:szCs w:val="24"/>
          <w:rtl w:val="0"/>
        </w:rPr>
        <w:t xml:space="preserve"> unit of </w:t>
      </w:r>
      <w:r w:rsidDel="00000000" w:rsidR="00000000" w:rsidRPr="00000000">
        <w:rPr>
          <w:rFonts w:ascii="Times New Roman" w:cs="Times New Roman" w:eastAsia="Times New Roman" w:hAnsi="Times New Roman"/>
          <w:sz w:val="24"/>
          <w:szCs w:val="24"/>
          <w:rtl w:val="0"/>
        </w:rPr>
        <w:t xml:space="preserve">electromagnetic </w:t>
      </w:r>
      <m:oMath/>
      <w:r w:rsidDel="00000000" w:rsidR="00000000" w:rsidRPr="00000000">
        <w:rPr>
          <w:rFonts w:ascii="Times New Roman" w:cs="Times New Roman" w:eastAsia="Times New Roman" w:hAnsi="Times New Roman"/>
          <w:sz w:val="24"/>
          <w:szCs w:val="24"/>
          <w:rtl w:val="0"/>
        </w:rPr>
        <w:t xml:space="preserve">radiation </w:t>
      </w:r>
      <w:r w:rsidDel="00000000" w:rsidR="00000000" w:rsidRPr="00000000">
        <w:rPr>
          <w:rFonts w:ascii="Times New Roman" w:cs="Times New Roman" w:eastAsia="Times New Roman" w:hAnsi="Times New Roman"/>
          <w:sz w:val="24"/>
          <w:szCs w:val="24"/>
          <w:rtl w:val="0"/>
        </w:rPr>
        <w:t xml:space="preserve">travel time is the </w:t>
      </w:r>
      <w:r w:rsidDel="00000000" w:rsidR="00000000" w:rsidRPr="00000000">
        <w:rPr>
          <w:rFonts w:ascii="Times New Roman" w:cs="Times New Roman" w:eastAsia="Times New Roman" w:hAnsi="Times New Roman"/>
          <w:sz w:val="24"/>
          <w:szCs w:val="24"/>
          <w:rtl w:val="0"/>
        </w:rPr>
        <w:t xml:space="preserve">time unit</w:t>
      </w:r>
      <w:r w:rsidDel="00000000" w:rsidR="00000000" w:rsidRPr="00000000">
        <w:rPr>
          <w:rFonts w:ascii="Times New Roman" w:cs="Times New Roman" w:eastAsia="Times New Roman" w:hAnsi="Times New Roman"/>
          <w:sz w:val="24"/>
          <w:szCs w:val="24"/>
          <w:rtl w:val="0"/>
        </w:rPr>
        <w:t xml:space="preserve"> (ns), </w:t>
      </w:r>
      <w:r w:rsidDel="00000000" w:rsidR="00000000" w:rsidRPr="00000000">
        <w:rPr>
          <w:rFonts w:ascii="Times New Roman" w:cs="Times New Roman" w:eastAsia="Times New Roman" w:hAnsi="Times New Roman"/>
          <w:sz w:val="24"/>
          <w:szCs w:val="24"/>
          <w:rtl w:val="0"/>
        </w:rPr>
        <w:t xml:space="preserve">wherever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ns = 10-9 s. Since </w:t>
      </w:r>
      <w:r w:rsidDel="00000000" w:rsidR="00000000" w:rsidRPr="00000000">
        <w:rPr>
          <w:rFonts w:ascii="Times New Roman" w:cs="Times New Roman" w:eastAsia="Times New Roman" w:hAnsi="Times New Roman"/>
          <w:sz w:val="24"/>
          <w:szCs w:val="24"/>
          <w:rtl w:val="0"/>
        </w:rPr>
        <w:t xml:space="preserve">the speed</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electromagnetic radiation</w:t>
      </w:r>
      <w:r w:rsidDel="00000000" w:rsidR="00000000" w:rsidRPr="00000000">
        <w:rPr>
          <w:rFonts w:ascii="Times New Roman" w:cs="Times New Roman" w:eastAsia="Times New Roman" w:hAnsi="Times New Roman"/>
          <w:sz w:val="24"/>
          <w:szCs w:val="24"/>
          <w:rtl w:val="0"/>
        </w:rPr>
        <w:t xml:space="preserve"> in air is 3x108 m/s (0.3 m/ns), then the </w:t>
      </w:r>
      <w:r w:rsidDel="00000000" w:rsidR="00000000" w:rsidRPr="00000000">
        <w:rPr>
          <w:rFonts w:ascii="Times New Roman" w:cs="Times New Roman" w:eastAsia="Times New Roman" w:hAnsi="Times New Roman"/>
          <w:sz w:val="24"/>
          <w:szCs w:val="24"/>
          <w:rtl w:val="0"/>
        </w:rPr>
        <w:t xml:space="preserve">period of time</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magnetic force </w:t>
      </w:r>
      <w:r w:rsidDel="00000000" w:rsidR="00000000" w:rsidRPr="00000000">
        <w:rPr>
          <w:rFonts w:ascii="Times New Roman" w:cs="Times New Roman" w:eastAsia="Times New Roman" w:hAnsi="Times New Roman"/>
          <w:sz w:val="24"/>
          <w:szCs w:val="24"/>
          <w:rtl w:val="0"/>
        </w:rPr>
        <w:t xml:space="preserve">wave in air is </w:t>
      </w:r>
      <w:r w:rsidDel="00000000" w:rsidR="00000000" w:rsidRPr="00000000">
        <w:rPr>
          <w:rFonts w:ascii="Times New Roman" w:cs="Times New Roman" w:eastAsia="Times New Roman" w:hAnsi="Times New Roman"/>
          <w:sz w:val="24"/>
          <w:szCs w:val="24"/>
          <w:rtl w:val="0"/>
        </w:rPr>
        <w:t xml:space="preserve">around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three</w:t>
      </w:r>
      <w:r w:rsidDel="00000000" w:rsidR="00000000" w:rsidRPr="00000000">
        <w:rPr>
          <w:rFonts w:ascii="Times New Roman" w:cs="Times New Roman" w:eastAsia="Times New Roman" w:hAnsi="Times New Roman"/>
          <w:sz w:val="24"/>
          <w:szCs w:val="24"/>
          <w:rtl w:val="0"/>
        </w:rPr>
        <w:t xml:space="preserve">.3333 ns per m traveled. Specular scattering is based on the Law of Reflection, where the angle of reflection is equal to the angle of incidence, or  </w:t>
      </w:r>
      <m:oMath>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2</m:t>
                        </m:r>
                      </m:sub>
                    </m:sSub>
                  </m:e>
                  <m:sub/>
                </m:sSub>
                <m:r>
                  <w:rPr>
                    <w:rFonts w:ascii="Times New Roman" w:cs="Times New Roman" w:eastAsia="Times New Roman" w:hAnsi="Times New Roman"/>
                    <w:sz w:val="24"/>
                    <w:szCs w:val="24"/>
                  </w:rPr>
                  <m:t xml:space="preserve"> </m:t>
                </m:r>
              </m:e>
              <m:sub/>
            </m:sSub>
          </m:e>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wave impinges on an interface, it scatters the energy </w:t>
      </w:r>
      <w:r w:rsidDel="00000000" w:rsidR="00000000" w:rsidRPr="00000000">
        <w:rPr>
          <w:rFonts w:ascii="Times New Roman" w:cs="Times New Roman" w:eastAsia="Times New Roman" w:hAnsi="Times New Roman"/>
          <w:sz w:val="24"/>
          <w:szCs w:val="24"/>
          <w:rtl w:val="0"/>
        </w:rPr>
        <w:t xml:space="preserve">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form</w:t>
      </w:r>
      <w:r w:rsidDel="00000000" w:rsidR="00000000" w:rsidRPr="00000000">
        <w:rPr>
          <w:rFonts w:ascii="Times New Roman" w:cs="Times New Roman" w:eastAsia="Times New Roman" w:hAnsi="Times New Roman"/>
          <w:sz w:val="24"/>
          <w:szCs w:val="24"/>
          <w:rtl w:val="0"/>
        </w:rPr>
        <w:t xml:space="preserve"> and roughness of the interface </w:t>
      </w:r>
      <w:r w:rsidDel="00000000" w:rsidR="00000000" w:rsidRPr="00000000">
        <w:rPr>
          <w:rFonts w:ascii="Times New Roman" w:cs="Times New Roman" w:eastAsia="Times New Roman" w:hAnsi="Times New Roman"/>
          <w:sz w:val="24"/>
          <w:szCs w:val="24"/>
          <w:rtl w:val="0"/>
        </w:rPr>
        <w:t xml:space="preserve">and therefore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distinction</w:t>
      </w:r>
      <w:r w:rsidDel="00000000" w:rsidR="00000000" w:rsidRPr="00000000">
        <w:rPr>
          <w:rFonts w:ascii="Times New Roman" w:cs="Times New Roman" w:eastAsia="Times New Roman" w:hAnsi="Times New Roman"/>
          <w:sz w:val="24"/>
          <w:szCs w:val="24"/>
          <w:rtl w:val="0"/>
        </w:rPr>
        <w:t xml:space="preserve"> of electrical properties between the host material </w:t>
      </w:r>
      <w:r w:rsidDel="00000000" w:rsidR="00000000" w:rsidRPr="00000000">
        <w:rPr>
          <w:rFonts w:ascii="Times New Roman" w:cs="Times New Roman" w:eastAsia="Times New Roman" w:hAnsi="Times New Roman"/>
          <w:sz w:val="24"/>
          <w:szCs w:val="24"/>
          <w:rtl w:val="0"/>
        </w:rPr>
        <w:t xml:space="preserve">and therefore the</w:t>
      </w:r>
      <w:r w:rsidDel="00000000" w:rsidR="00000000" w:rsidRPr="00000000">
        <w:rPr>
          <w:rFonts w:ascii="Times New Roman" w:cs="Times New Roman" w:eastAsia="Times New Roman" w:hAnsi="Times New Roman"/>
          <w:sz w:val="24"/>
          <w:szCs w:val="24"/>
          <w:rtl w:val="0"/>
        </w:rPr>
        <w:t xml:space="preserve"> object. </w:t>
      </w:r>
      <w:r w:rsidDel="00000000" w:rsidR="00000000" w:rsidRPr="00000000">
        <w:rPr>
          <w:rFonts w:ascii="Times New Roman" w:cs="Times New Roman" w:eastAsia="Times New Roman" w:hAnsi="Times New Roman"/>
          <w:sz w:val="24"/>
          <w:szCs w:val="24"/>
          <w:rtl w:val="0"/>
        </w:rPr>
        <w:t xml:space="preserve">a part of</w:t>
      </w:r>
      <w:r w:rsidDel="00000000" w:rsidR="00000000" w:rsidRPr="00000000">
        <w:rPr>
          <w:rFonts w:ascii="Times New Roman" w:cs="Times New Roman" w:eastAsia="Times New Roman" w:hAnsi="Times New Roman"/>
          <w:sz w:val="24"/>
          <w:szCs w:val="24"/>
          <w:rtl w:val="0"/>
        </w:rPr>
        <w:t xml:space="preserve"> the energy is scattered </w:t>
      </w:r>
      <w:r w:rsidDel="00000000" w:rsidR="00000000" w:rsidRPr="00000000">
        <w:rPr>
          <w:rFonts w:ascii="Times New Roman" w:cs="Times New Roman" w:eastAsia="Times New Roman" w:hAnsi="Times New Roman"/>
          <w:sz w:val="24"/>
          <w:szCs w:val="24"/>
          <w:rtl w:val="0"/>
        </w:rPr>
        <w:t xml:space="preserve">into</w:t>
      </w:r>
      <w:r w:rsidDel="00000000" w:rsidR="00000000" w:rsidRPr="00000000">
        <w:rPr>
          <w:rFonts w:ascii="Times New Roman" w:cs="Times New Roman" w:eastAsia="Times New Roman" w:hAnsi="Times New Roman"/>
          <w:sz w:val="24"/>
          <w:szCs w:val="24"/>
          <w:rtl w:val="0"/>
        </w:rPr>
        <w:t xml:space="preserve"> the host material, while the other portion of the energy </w:t>
      </w:r>
      <w:r w:rsidDel="00000000" w:rsidR="00000000" w:rsidRPr="00000000">
        <w:rPr>
          <w:rFonts w:ascii="Times New Roman" w:cs="Times New Roman" w:eastAsia="Times New Roman" w:hAnsi="Times New Roman"/>
          <w:sz w:val="24"/>
          <w:szCs w:val="24"/>
          <w:rtl w:val="0"/>
        </w:rPr>
        <w:t xml:space="preserve">might</w:t>
      </w:r>
      <w:r w:rsidDel="00000000" w:rsidR="00000000" w:rsidRPr="00000000">
        <w:rPr>
          <w:rFonts w:ascii="Times New Roman" w:cs="Times New Roman" w:eastAsia="Times New Roman" w:hAnsi="Times New Roman"/>
          <w:sz w:val="24"/>
          <w:szCs w:val="24"/>
          <w:rtl w:val="0"/>
        </w:rPr>
        <w:t xml:space="preserve"> travel into </w:t>
      </w:r>
      <w:r w:rsidDel="00000000" w:rsidR="00000000" w:rsidRPr="00000000">
        <w:rPr>
          <w:rFonts w:ascii="Times New Roman" w:cs="Times New Roman" w:eastAsia="Times New Roman" w:hAnsi="Times New Roman"/>
          <w:sz w:val="24"/>
          <w:szCs w:val="24"/>
          <w:rtl w:val="0"/>
        </w:rPr>
        <w:t xml:space="preserve">the item</w:t>
      </w:r>
      <w:r w:rsidDel="00000000" w:rsidR="00000000" w:rsidRPr="00000000">
        <w:rPr>
          <w:rFonts w:ascii="Times New Roman" w:cs="Times New Roman" w:eastAsia="Times New Roman" w:hAnsi="Times New Roman"/>
          <w:sz w:val="24"/>
          <w:szCs w:val="24"/>
          <w:rtl w:val="0"/>
        </w:rPr>
        <w:t xml:space="preserve">. The portion of the wave that propagates into </w:t>
      </w:r>
      <w:r w:rsidDel="00000000" w:rsidR="00000000" w:rsidRPr="00000000">
        <w:rPr>
          <w:rFonts w:ascii="Times New Roman" w:cs="Times New Roman" w:eastAsia="Times New Roman" w:hAnsi="Times New Roman"/>
          <w:sz w:val="24"/>
          <w:szCs w:val="24"/>
          <w:rtl w:val="0"/>
        </w:rPr>
        <w:t xml:space="preserve">the item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alleged</w:t>
      </w:r>
      <w:r w:rsidDel="00000000" w:rsidR="00000000" w:rsidRPr="00000000">
        <w:rPr>
          <w:rFonts w:ascii="Times New Roman" w:cs="Times New Roman" w:eastAsia="Times New Roman" w:hAnsi="Times New Roman"/>
          <w:sz w:val="24"/>
          <w:szCs w:val="24"/>
          <w:rtl w:val="0"/>
        </w:rPr>
        <w:t xml:space="preserve"> to be refracted. The angle that the wave enters into </w:t>
      </w:r>
      <w:r w:rsidDel="00000000" w:rsidR="00000000" w:rsidRPr="00000000">
        <w:rPr>
          <w:rFonts w:ascii="Times New Roman" w:cs="Times New Roman" w:eastAsia="Times New Roman" w:hAnsi="Times New Roman"/>
          <w:sz w:val="24"/>
          <w:szCs w:val="24"/>
          <w:rtl w:val="0"/>
        </w:rPr>
        <w:t xml:space="preserve">the item</w:t>
      </w:r>
      <w:r w:rsidDel="00000000" w:rsidR="00000000" w:rsidRPr="00000000">
        <w:rPr>
          <w:rFonts w:ascii="Times New Roman" w:cs="Times New Roman" w:eastAsia="Times New Roman" w:hAnsi="Times New Roman"/>
          <w:sz w:val="24"/>
          <w:szCs w:val="24"/>
          <w:rtl w:val="0"/>
        </w:rPr>
        <w:t xml:space="preserve"> is determined by Snell’s law, </w:t>
      </w:r>
      <w:r w:rsidDel="00000000" w:rsidR="00000000" w:rsidRPr="00000000">
        <w:rPr>
          <w:rFonts w:ascii="Times New Roman" w:cs="Times New Roman" w:eastAsia="Times New Roman" w:hAnsi="Times New Roman"/>
          <w:sz w:val="24"/>
          <w:szCs w:val="24"/>
          <w:rtl w:val="0"/>
        </w:rPr>
        <w:t xml:space="preserve">which might</w:t>
      </w:r>
      <w:r w:rsidDel="00000000" w:rsidR="00000000" w:rsidRPr="00000000">
        <w:rPr>
          <w:rFonts w:ascii="Times New Roman" w:cs="Times New Roman" w:eastAsia="Times New Roman" w:hAnsi="Times New Roman"/>
          <w:sz w:val="24"/>
          <w:szCs w:val="24"/>
          <w:rtl w:val="0"/>
        </w:rPr>
        <w:t xml:space="preserve"> be </w:t>
      </w:r>
      <w:r w:rsidDel="00000000" w:rsidR="00000000" w:rsidRPr="00000000">
        <w:rPr>
          <w:rFonts w:ascii="Times New Roman" w:cs="Times New Roman" w:eastAsia="Times New Roman" w:hAnsi="Times New Roman"/>
          <w:sz w:val="24"/>
          <w:szCs w:val="24"/>
          <w:rtl w:val="0"/>
        </w:rPr>
        <w:t xml:space="preserve">explicit </w:t>
      </w:r>
      <w:r w:rsidDel="00000000" w:rsidR="00000000" w:rsidRPr="00000000">
        <w:rPr>
          <w:rFonts w:ascii="Times New Roman" w:cs="Times New Roman" w:eastAsia="Times New Roman" w:hAnsi="Times New Roman"/>
          <w:sz w:val="24"/>
          <w:szCs w:val="24"/>
          <w:rtl w:val="0"/>
        </w:rPr>
        <w:t xml:space="preserve">as follows:</w:t>
      </w:r>
    </w:p>
    <w:p w:rsidR="00000000" w:rsidDel="00000000" w:rsidP="00000000" w:rsidRDefault="00000000" w:rsidRPr="00000000" w14:paraId="00000028">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3913" cy="495635"/>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823913" cy="4956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v1 and v2 </w:t>
      </w:r>
      <w:r w:rsidDel="00000000" w:rsidR="00000000" w:rsidRPr="00000000">
        <w:rPr>
          <w:rFonts w:ascii="Times New Roman" w:cs="Times New Roman" w:eastAsia="Times New Roman" w:hAnsi="Times New Roman"/>
          <w:sz w:val="24"/>
          <w:szCs w:val="24"/>
          <w:rtl w:val="0"/>
        </w:rPr>
        <w:t xml:space="preserve">area unit</w:t>
      </w:r>
      <w:r w:rsidDel="00000000" w:rsidR="00000000" w:rsidRPr="00000000">
        <w:rPr>
          <w:rFonts w:ascii="Times New Roman" w:cs="Times New Roman" w:eastAsia="Times New Roman" w:hAnsi="Times New Roman"/>
          <w:sz w:val="24"/>
          <w:szCs w:val="24"/>
          <w:rtl w:val="0"/>
        </w:rPr>
        <w:t xml:space="preserve"> the velocities of the wave through the </w:t>
      </w:r>
      <w:r w:rsidDel="00000000" w:rsidR="00000000" w:rsidRPr="00000000">
        <w:rPr>
          <w:rFonts w:ascii="Times New Roman" w:cs="Times New Roman" w:eastAsia="Times New Roman" w:hAnsi="Times New Roman"/>
          <w:sz w:val="24"/>
          <w:szCs w:val="24"/>
          <w:rtl w:val="0"/>
        </w:rPr>
        <w:t xml:space="preserve">higher</w:t>
      </w:r>
      <w:r w:rsidDel="00000000" w:rsidR="00000000" w:rsidRPr="00000000">
        <w:rPr>
          <w:rFonts w:ascii="Times New Roman" w:cs="Times New Roman" w:eastAsia="Times New Roman" w:hAnsi="Times New Roman"/>
          <w:sz w:val="24"/>
          <w:szCs w:val="24"/>
          <w:rtl w:val="0"/>
        </w:rPr>
        <w:t xml:space="preserve"> and lower materials, respectively, and f1 and f2 </w:t>
      </w:r>
      <w:r w:rsidDel="00000000" w:rsidR="00000000" w:rsidRPr="00000000">
        <w:rPr>
          <w:rFonts w:ascii="Times New Roman" w:cs="Times New Roman" w:eastAsia="Times New Roman" w:hAnsi="Times New Roman"/>
          <w:sz w:val="24"/>
          <w:szCs w:val="24"/>
          <w:rtl w:val="0"/>
        </w:rPr>
        <w:t xml:space="preserve">area unit</w:t>
      </w:r>
      <w:r w:rsidDel="00000000" w:rsidR="00000000" w:rsidRPr="00000000">
        <w:rPr>
          <w:rFonts w:ascii="Times New Roman" w:cs="Times New Roman" w:eastAsia="Times New Roman" w:hAnsi="Times New Roman"/>
          <w:sz w:val="24"/>
          <w:szCs w:val="24"/>
          <w:rtl w:val="0"/>
        </w:rPr>
        <w:t xml:space="preserve"> the angles of the ray path for the incident and refracted waves, </w:t>
      </w:r>
      <w:r w:rsidDel="00000000" w:rsidR="00000000" w:rsidRPr="00000000">
        <w:rPr>
          <w:rFonts w:ascii="Times New Roman" w:cs="Times New Roman" w:eastAsia="Times New Roman" w:hAnsi="Times New Roman"/>
          <w:sz w:val="24"/>
          <w:szCs w:val="24"/>
          <w:rtl w:val="0"/>
        </w:rPr>
        <w:t xml:space="preserve">severally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spacing w:after="16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practice, GPR measurements can be made by towing the antennas continuously over the ground, or at discrete points along the surface. These two modes of operation are illustrated in Figure A5. The fixed-mode antenna arrangement consists of moving antennas independently to different points and making discrete measurements, while moving-mode keeps the transmit and receive antennas at a fixed distance with the antenna pair moved along the surface by pulling them by hand, or with a vehicle. The fixed-mode arrangement has the advantage of flexibility, moving-mode has the advantage of rapid data acquisition. In practice, a combination of fixed-mode and moving-mode provides an optimum mixture of flexibility and mobility. Measurements made in the fixed mode can be used to determine the best spacing and antenna orientation for making moving mode measurements. Some systems enable the operator to make both types of measurements with the same antennas and electronics. </w:t>
      </w:r>
    </w:p>
    <w:p w:rsidR="00000000" w:rsidDel="00000000" w:rsidP="00000000" w:rsidRDefault="00000000" w:rsidRPr="00000000" w14:paraId="0000002B">
      <w:pP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60"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numPr>
          <w:ilvl w:val="0"/>
          <w:numId w:val="2"/>
        </w:numPr>
        <w:spacing w:after="160" w:before="240" w:line="360" w:lineRule="auto"/>
        <w:ind w:left="720" w:hanging="360"/>
        <w:jc w:val="both"/>
        <w:rPr>
          <w:rFonts w:ascii="Times New Roman" w:cs="Times New Roman" w:eastAsia="Times New Roman" w:hAnsi="Times New Roman"/>
          <w:b w:val="1"/>
          <w:sz w:val="27"/>
          <w:szCs w:val="27"/>
          <w:u w:val="none"/>
        </w:rPr>
      </w:pPr>
      <w:r w:rsidDel="00000000" w:rsidR="00000000" w:rsidRPr="00000000">
        <w:rPr>
          <w:rFonts w:ascii="Times New Roman" w:cs="Times New Roman" w:eastAsia="Times New Roman" w:hAnsi="Times New Roman"/>
          <w:b w:val="1"/>
          <w:sz w:val="27"/>
          <w:szCs w:val="27"/>
          <w:rtl w:val="0"/>
        </w:rPr>
        <w:t xml:space="preserve">Basics of gprMax (simulation software):</w:t>
      </w:r>
    </w:p>
    <w:p w:rsidR="00000000" w:rsidDel="00000000" w:rsidP="00000000" w:rsidRDefault="00000000" w:rsidRPr="00000000" w14:paraId="0000002E">
      <w:pPr>
        <w:pBdr>
          <w:top w:color="auto" w:space="0" w:sz="0" w:val="none"/>
          <w:left w:color="auto" w:space="15" w:sz="0" w:val="none"/>
          <w:bottom w:color="auto" w:space="7" w:sz="0" w:val="none"/>
          <w:right w:color="auto" w:space="15"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gprMax is open source software that simulates electromagnetic wave propagation. It uses Yee's algorithm to solve Maxwell’s equations in 3D using the </w:t>
      </w:r>
      <w:hyperlink r:id="rId22">
        <w:r w:rsidDel="00000000" w:rsidR="00000000" w:rsidRPr="00000000">
          <w:rPr>
            <w:rFonts w:ascii="Times New Roman" w:cs="Times New Roman" w:eastAsia="Times New Roman" w:hAnsi="Times New Roman"/>
            <w:sz w:val="24"/>
            <w:szCs w:val="24"/>
            <w:rtl w:val="0"/>
          </w:rPr>
          <w:t xml:space="preserve">Finite-Difference Time-Domain (FDTD)</w:t>
        </w:r>
      </w:hyperlink>
      <w:r w:rsidDel="00000000" w:rsidR="00000000" w:rsidRPr="00000000">
        <w:rPr>
          <w:rFonts w:ascii="Times New Roman" w:cs="Times New Roman" w:eastAsia="Times New Roman" w:hAnsi="Times New Roman"/>
          <w:sz w:val="24"/>
          <w:szCs w:val="24"/>
          <w:rtl w:val="0"/>
        </w:rPr>
        <w:t xml:space="preserve"> method. The finite difference expressions for the spatial and temporal derivatives are central-difference in nature and second-order accurate.</w:t>
      </w:r>
    </w:p>
    <w:p w:rsidR="00000000" w:rsidDel="00000000" w:rsidP="00000000" w:rsidRDefault="00000000" w:rsidRPr="00000000" w14:paraId="0000002F">
      <w:pPr>
        <w:pBdr>
          <w:top w:color="auto" w:space="0" w:sz="0" w:val="none"/>
          <w:left w:color="auto" w:space="15" w:sz="0" w:val="none"/>
          <w:bottom w:color="auto" w:space="7" w:sz="0" w:val="none"/>
          <w:right w:color="auto" w:space="15" w:sz="0" w:val="none"/>
        </w:pBd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7550" cy="1993778"/>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257550" cy="19937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15" w:sz="0" w:val="none"/>
          <w:bottom w:color="auto" w:space="7" w:sz="0" w:val="none"/>
          <w:right w:color="auto" w:space="15" w:sz="0" w:val="none"/>
        </w:pBd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b w:val="1"/>
          <w:sz w:val="20"/>
          <w:szCs w:val="20"/>
          <w:highlight w:val="white"/>
          <w:rtl w:val="0"/>
        </w:rPr>
        <w:t xml:space="preserve">GPR wave propagation in a landmine environment</w:t>
      </w:r>
      <w:r w:rsidDel="00000000" w:rsidR="00000000" w:rsidRPr="00000000">
        <w:rPr>
          <w:rtl w:val="0"/>
        </w:rPr>
      </w:r>
    </w:p>
    <w:p w:rsidR="00000000" w:rsidDel="00000000" w:rsidP="00000000" w:rsidRDefault="00000000" w:rsidRPr="00000000" w14:paraId="00000031">
      <w:pPr>
        <w:pBdr>
          <w:top w:color="auto" w:space="0" w:sz="0" w:val="none"/>
          <w:left w:color="auto" w:space="15" w:sz="0" w:val="none"/>
          <w:bottom w:color="auto" w:space="7" w:sz="0" w:val="none"/>
          <w:right w:color="auto" w:space="15"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designed for simulating </w:t>
      </w:r>
      <w:hyperlink r:id="rId24">
        <w:r w:rsidDel="00000000" w:rsidR="00000000" w:rsidRPr="00000000">
          <w:rPr>
            <w:rFonts w:ascii="Times New Roman" w:cs="Times New Roman" w:eastAsia="Times New Roman" w:hAnsi="Times New Roman"/>
            <w:sz w:val="24"/>
            <w:szCs w:val="24"/>
            <w:rtl w:val="0"/>
          </w:rPr>
          <w:t xml:space="preserve">Ground Penetrating Radar (GPR)</w:t>
        </w:r>
      </w:hyperlink>
      <w:r w:rsidDel="00000000" w:rsidR="00000000" w:rsidRPr="00000000">
        <w:rPr>
          <w:rFonts w:ascii="Times New Roman" w:cs="Times New Roman" w:eastAsia="Times New Roman" w:hAnsi="Times New Roman"/>
          <w:sz w:val="24"/>
          <w:szCs w:val="24"/>
          <w:rtl w:val="0"/>
        </w:rPr>
        <w:t xml:space="preserve"> and can be used to model electromagnetic wave propagation in fields such as engineering, geophysics, archaeology, and medicine. There are a </w:t>
      </w:r>
      <w:hyperlink r:id="rId25">
        <w:r w:rsidDel="00000000" w:rsidR="00000000" w:rsidRPr="00000000">
          <w:rPr>
            <w:rFonts w:ascii="Times New Roman" w:cs="Times New Roman" w:eastAsia="Times New Roman" w:hAnsi="Times New Roman"/>
            <w:sz w:val="24"/>
            <w:szCs w:val="24"/>
            <w:rtl w:val="0"/>
          </w:rPr>
          <w:t xml:space="preserve">wide range of applications</w:t>
        </w:r>
      </w:hyperlink>
      <w:r w:rsidDel="00000000" w:rsidR="00000000" w:rsidRPr="00000000">
        <w:rPr>
          <w:rFonts w:ascii="Times New Roman" w:cs="Times New Roman" w:eastAsia="Times New Roman" w:hAnsi="Times New Roman"/>
          <w:sz w:val="24"/>
          <w:szCs w:val="24"/>
          <w:rtl w:val="0"/>
        </w:rPr>
        <w:t xml:space="preserve"> including: assessing critical infrastructure such as bridges and roads, locating buried utilities, mapping glaciers, finding anti-personnel landmines, and detecting tumours in the human body.</w:t>
      </w:r>
    </w:p>
    <w:p w:rsidR="00000000" w:rsidDel="00000000" w:rsidP="00000000" w:rsidRDefault="00000000" w:rsidRPr="00000000" w14:paraId="00000032">
      <w:pPr>
        <w:pBdr>
          <w:top w:color="auto" w:space="0" w:sz="0" w:val="none"/>
          <w:left w:color="auto" w:space="15" w:sz="0" w:val="none"/>
          <w:bottom w:color="auto" w:space="7" w:sz="0" w:val="none"/>
          <w:right w:color="auto" w:space="15"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gprMax is command-line-driven software written in </w:t>
      </w:r>
      <w:hyperlink r:id="rId26">
        <w:r w:rsidDel="00000000" w:rsidR="00000000" w:rsidRPr="00000000">
          <w:rPr>
            <w:rFonts w:ascii="Times New Roman" w:cs="Times New Roman" w:eastAsia="Times New Roman" w:hAnsi="Times New Roman"/>
            <w:sz w:val="24"/>
            <w:szCs w:val="24"/>
            <w:rtl w:val="0"/>
          </w:rPr>
          <w:t xml:space="preserve">Python</w:t>
        </w:r>
      </w:hyperlink>
      <w:r w:rsidDel="00000000" w:rsidR="00000000" w:rsidRPr="00000000">
        <w:rPr>
          <w:rFonts w:ascii="Times New Roman" w:cs="Times New Roman" w:eastAsia="Times New Roman" w:hAnsi="Times New Roman"/>
          <w:sz w:val="24"/>
          <w:szCs w:val="24"/>
          <w:rtl w:val="0"/>
        </w:rPr>
        <w:t xml:space="preserve"> with performance-critical parts written in </w:t>
      </w:r>
      <w:hyperlink r:id="rId27">
        <w:r w:rsidDel="00000000" w:rsidR="00000000" w:rsidRPr="00000000">
          <w:rPr>
            <w:rFonts w:ascii="Times New Roman" w:cs="Times New Roman" w:eastAsia="Times New Roman" w:hAnsi="Times New Roman"/>
            <w:sz w:val="24"/>
            <w:szCs w:val="24"/>
            <w:rtl w:val="0"/>
          </w:rPr>
          <w:t xml:space="preserve">Cython</w:t>
        </w:r>
      </w:hyperlink>
      <w:r w:rsidDel="00000000" w:rsidR="00000000" w:rsidRPr="00000000">
        <w:rPr>
          <w:rFonts w:ascii="Times New Roman" w:cs="Times New Roman" w:eastAsia="Times New Roman" w:hAnsi="Times New Roman"/>
          <w:sz w:val="24"/>
          <w:szCs w:val="24"/>
          <w:rtl w:val="0"/>
        </w:rPr>
        <w:t xml:space="preserve">. It currently does not feature a graphical user interface (GUI) which allows it to be very flexible and scriptable software that can run in high-performance computing (HPC) environments, i.e. on supercomputers.</w:t>
      </w:r>
    </w:p>
    <w:p w:rsidR="00000000" w:rsidDel="00000000" w:rsidP="00000000" w:rsidRDefault="00000000" w:rsidRPr="00000000" w14:paraId="00000033">
      <w:pPr>
        <w:pStyle w:val="Heading1"/>
        <w:keepNext w:val="0"/>
        <w:keepLines w:val="0"/>
        <w:pBdr>
          <w:top w:color="auto" w:space="0" w:sz="0" w:val="none"/>
          <w:left w:color="auto" w:space="15" w:sz="0" w:val="none"/>
          <w:bottom w:color="auto" w:space="7" w:sz="0" w:val="none"/>
          <w:right w:color="auto" w:space="15" w:sz="0" w:val="none"/>
        </w:pBdr>
        <w:shd w:fill="fcfcfc" w:val="clear"/>
        <w:spacing w:after="0" w:before="0" w:line="276" w:lineRule="auto"/>
        <w:jc w:val="both"/>
        <w:rPr>
          <w:rFonts w:ascii="Times New Roman" w:cs="Times New Roman" w:eastAsia="Times New Roman" w:hAnsi="Times New Roman"/>
          <w:b w:val="1"/>
          <w:sz w:val="24"/>
          <w:szCs w:val="24"/>
        </w:rPr>
      </w:pPr>
      <w:bookmarkStart w:colFirst="0" w:colLast="0" w:name="_h2fgrgi6t9yt" w:id="4"/>
      <w:bookmarkEnd w:id="4"/>
      <w:r w:rsidDel="00000000" w:rsidR="00000000" w:rsidRPr="00000000">
        <w:rPr>
          <w:rFonts w:ascii="Times New Roman" w:cs="Times New Roman" w:eastAsia="Times New Roman" w:hAnsi="Times New Roman"/>
          <w:b w:val="1"/>
          <w:sz w:val="24"/>
          <w:szCs w:val="24"/>
          <w:rtl w:val="0"/>
        </w:rPr>
        <w:t xml:space="preserve">Optimisation - Taguchi’s method</w:t>
      </w:r>
    </w:p>
    <w:p w:rsidR="00000000" w:rsidDel="00000000" w:rsidP="00000000" w:rsidRDefault="00000000" w:rsidRPr="00000000" w14:paraId="00000034">
      <w:pPr>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 It allows users to define parameters in an input file and optimise their values based on a fitness function, for example it can be used to optimise material properties or geometry in a simulation.</w:t>
      </w:r>
    </w:p>
    <w:p w:rsidR="00000000" w:rsidDel="00000000" w:rsidP="00000000" w:rsidRDefault="00000000" w:rsidRPr="00000000" w14:paraId="00000035">
      <w:pPr>
        <w:shd w:fill="fcfcfc" w:val="clear"/>
        <w:spacing w:after="0" w:line="276" w:lineRule="auto"/>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Taguchi’s method is based on the concept of the Orthogonal Array (OA) and has the following advantages:</w:t>
      </w:r>
    </w:p>
    <w:p w:rsidR="00000000" w:rsidDel="00000000" w:rsidP="00000000" w:rsidRDefault="00000000" w:rsidRPr="00000000" w14:paraId="00000036">
      <w:pPr>
        <w:numPr>
          <w:ilvl w:val="0"/>
          <w:numId w:val="4"/>
        </w:numPr>
        <w:shd w:fill="fcfcfc" w:val="clear"/>
        <w:spacing w:after="0" w:afterAutospacing="0" w:line="276" w:lineRule="auto"/>
        <w:ind w:left="1080" w:hanging="360"/>
        <w:rPr>
          <w:rFonts w:ascii="Times New Roman" w:cs="Times New Roman" w:eastAsia="Times New Roman" w:hAnsi="Times New Roman"/>
          <w:color w:val="000000"/>
          <w:shd w:fill="fcfcfc" w:val="clear"/>
        </w:rPr>
      </w:pPr>
      <w:r w:rsidDel="00000000" w:rsidR="00000000" w:rsidRPr="00000000">
        <w:rPr>
          <w:rFonts w:ascii="Times New Roman" w:cs="Times New Roman" w:eastAsia="Times New Roman" w:hAnsi="Times New Roman"/>
          <w:sz w:val="24"/>
          <w:szCs w:val="24"/>
          <w:shd w:fill="fcfcfc" w:val="clear"/>
          <w:rtl w:val="0"/>
        </w:rPr>
        <w:t xml:space="preserve">Simple to implement</w:t>
      </w:r>
    </w:p>
    <w:p w:rsidR="00000000" w:rsidDel="00000000" w:rsidP="00000000" w:rsidRDefault="00000000" w:rsidRPr="00000000" w14:paraId="00000037">
      <w:pPr>
        <w:numPr>
          <w:ilvl w:val="0"/>
          <w:numId w:val="4"/>
        </w:numPr>
        <w:shd w:fill="fcfcfc" w:val="clear"/>
        <w:spacing w:after="0" w:afterAutospacing="0" w:line="276" w:lineRule="auto"/>
        <w:ind w:left="1080" w:hanging="360"/>
        <w:rPr>
          <w:rFonts w:ascii="Times New Roman" w:cs="Times New Roman" w:eastAsia="Times New Roman" w:hAnsi="Times New Roman"/>
          <w:color w:val="000000"/>
          <w:shd w:fill="fcfcfc" w:val="clear"/>
        </w:rPr>
      </w:pPr>
      <w:r w:rsidDel="00000000" w:rsidR="00000000" w:rsidRPr="00000000">
        <w:rPr>
          <w:rFonts w:ascii="Times New Roman" w:cs="Times New Roman" w:eastAsia="Times New Roman" w:hAnsi="Times New Roman"/>
          <w:sz w:val="24"/>
          <w:szCs w:val="24"/>
          <w:shd w:fill="fcfcfc" w:val="clear"/>
          <w:rtl w:val="0"/>
        </w:rPr>
        <w:t xml:space="preserve">Effective in reduction of experiments</w:t>
      </w:r>
    </w:p>
    <w:p w:rsidR="00000000" w:rsidDel="00000000" w:rsidP="00000000" w:rsidRDefault="00000000" w:rsidRPr="00000000" w14:paraId="00000038">
      <w:pPr>
        <w:numPr>
          <w:ilvl w:val="0"/>
          <w:numId w:val="4"/>
        </w:numPr>
        <w:shd w:fill="fcfcfc" w:val="clear"/>
        <w:spacing w:after="0" w:afterAutospacing="0" w:line="276" w:lineRule="auto"/>
        <w:ind w:left="1080" w:hanging="360"/>
        <w:rPr>
          <w:rFonts w:ascii="Times New Roman" w:cs="Times New Roman" w:eastAsia="Times New Roman" w:hAnsi="Times New Roman"/>
          <w:color w:val="000000"/>
          <w:shd w:fill="fcfcfc" w:val="clear"/>
        </w:rPr>
      </w:pPr>
      <w:r w:rsidDel="00000000" w:rsidR="00000000" w:rsidRPr="00000000">
        <w:rPr>
          <w:rFonts w:ascii="Times New Roman" w:cs="Times New Roman" w:eastAsia="Times New Roman" w:hAnsi="Times New Roman"/>
          <w:sz w:val="24"/>
          <w:szCs w:val="24"/>
          <w:shd w:fill="fcfcfc" w:val="clear"/>
          <w:rtl w:val="0"/>
        </w:rPr>
        <w:t xml:space="preserve">Fast convergence speed</w:t>
      </w:r>
    </w:p>
    <w:p w:rsidR="00000000" w:rsidDel="00000000" w:rsidP="00000000" w:rsidRDefault="00000000" w:rsidRPr="00000000" w14:paraId="00000039">
      <w:pPr>
        <w:numPr>
          <w:ilvl w:val="0"/>
          <w:numId w:val="4"/>
        </w:numPr>
        <w:shd w:fill="fcfcfc" w:val="clear"/>
        <w:spacing w:after="0" w:afterAutospacing="0" w:line="276" w:lineRule="auto"/>
        <w:ind w:left="1080" w:hanging="360"/>
        <w:rPr>
          <w:rFonts w:ascii="Times New Roman" w:cs="Times New Roman" w:eastAsia="Times New Roman" w:hAnsi="Times New Roman"/>
          <w:color w:val="000000"/>
          <w:shd w:fill="fcfcfc" w:val="clear"/>
        </w:rPr>
      </w:pPr>
      <w:r w:rsidDel="00000000" w:rsidR="00000000" w:rsidRPr="00000000">
        <w:rPr>
          <w:rFonts w:ascii="Times New Roman" w:cs="Times New Roman" w:eastAsia="Times New Roman" w:hAnsi="Times New Roman"/>
          <w:sz w:val="24"/>
          <w:szCs w:val="24"/>
          <w:shd w:fill="fcfcfc" w:val="clear"/>
          <w:rtl w:val="0"/>
        </w:rPr>
        <w:t xml:space="preserve">Global optimum results</w:t>
      </w:r>
      <w:r w:rsidDel="00000000" w:rsidR="00000000" w:rsidRPr="00000000">
        <w:rPr>
          <w:rtl w:val="0"/>
        </w:rPr>
      </w:r>
    </w:p>
    <w:p w:rsidR="00000000" w:rsidDel="00000000" w:rsidP="00000000" w:rsidRDefault="00000000" w:rsidRPr="00000000" w14:paraId="0000003A">
      <w:pPr>
        <w:numPr>
          <w:ilvl w:val="0"/>
          <w:numId w:val="1"/>
        </w:numPr>
        <w:ind w:left="720" w:hanging="360"/>
        <w:rPr>
          <w:rFonts w:ascii="Georgia" w:cs="Georgia" w:eastAsia="Georgia" w:hAnsi="Georgia"/>
          <w:b w:val="1"/>
          <w:sz w:val="28"/>
          <w:szCs w:val="28"/>
          <w:u w:val="none"/>
        </w:rPr>
      </w:pPr>
      <w:r w:rsidDel="00000000" w:rsidR="00000000" w:rsidRPr="00000000">
        <w:rPr>
          <w:rFonts w:ascii="Georgia" w:cs="Georgia" w:eastAsia="Georgia" w:hAnsi="Georgia"/>
          <w:b w:val="1"/>
          <w:sz w:val="28"/>
          <w:szCs w:val="28"/>
          <w:rtl w:val="0"/>
        </w:rPr>
        <w:t xml:space="preserve">Analysis of the data in gprMax software: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are our CNN model summary: </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CNN model we found most accurate after changing the parameters and we are using SGD classifier in this model.</w:t>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1138" cy="2738842"/>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291138" cy="273884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spacing w:after="20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Input file:</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is made on Text editor by giving a set of properties of soil, grass and roughness etc</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have used 120 iterations.</w:t>
      </w:r>
    </w:p>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4038" cy="3358753"/>
            <wp:effectExtent b="0" l="0" r="0" t="0"/>
            <wp:docPr id="1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634038" cy="335875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b w:val="1"/>
          <w:u w:val="single"/>
          <w:rtl w:val="0"/>
        </w:rPr>
        <w:t xml:space="preserve">Mine1</w:t>
      </w:r>
      <w:r w:rsidDel="00000000" w:rsidR="00000000" w:rsidRPr="00000000">
        <w:rPr>
          <w:rFonts w:ascii="Times New Roman" w:cs="Times New Roman" w:eastAsia="Times New Roman" w:hAnsi="Times New Roman"/>
          <w:b w:val="1"/>
          <w:rtl w:val="0"/>
        </w:rPr>
        <w:t xml:space="preserve"> input data</w:t>
      </w:r>
    </w:p>
    <w:p w:rsidR="00000000" w:rsidDel="00000000" w:rsidP="00000000" w:rsidRDefault="00000000" w:rsidRPr="00000000" w14:paraId="000000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numPr>
          <w:ilvl w:val="0"/>
          <w:numId w:val="5"/>
        </w:numPr>
        <w:spacing w:after="20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input file:</w:t>
      </w:r>
    </w:p>
    <w:p w:rsidR="00000000" w:rsidDel="00000000" w:rsidP="00000000" w:rsidRDefault="00000000" w:rsidRPr="00000000" w14:paraId="0000004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of iterations are 60.</w:t>
      </w:r>
    </w:p>
    <w:p w:rsidR="00000000" w:rsidDel="00000000" w:rsidP="00000000" w:rsidRDefault="00000000" w:rsidRPr="00000000" w14:paraId="0000004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4747" cy="3191875"/>
            <wp:effectExtent b="0" l="0" r="0" t="0"/>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594747" cy="3191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b w:val="1"/>
          <w:u w:val="single"/>
          <w:rtl w:val="0"/>
        </w:rPr>
        <w:t xml:space="preserve">data</w:t>
      </w:r>
      <w:r w:rsidDel="00000000" w:rsidR="00000000" w:rsidRPr="00000000">
        <w:rPr>
          <w:rFonts w:ascii="Times New Roman" w:cs="Times New Roman" w:eastAsia="Times New Roman" w:hAnsi="Times New Roman"/>
          <w:b w:val="1"/>
          <w:rtl w:val="0"/>
        </w:rPr>
        <w:t xml:space="preserve"> input file</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7"/>
        </w:numPr>
        <w:spacing w:after="20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Simulation results from gprMax software:</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study the effect of change in size of spatial discretization in gprMax, the simulated data generated using both 1 mm and 2 mm discretization size is observed. Although the results using the 1mm are more accurate, data generation using 1 mm discretization requires a great deal of computational power and an ample amount of time. In the 2 mm case, the results slightly deviate, but the advantage of less computational power outweighs the inaccuracy. </w:t>
      </w:r>
      <w:r w:rsidDel="00000000" w:rsidR="00000000" w:rsidRPr="00000000">
        <w:rPr>
          <w:rFonts w:ascii="Times New Roman" w:cs="Times New Roman" w:eastAsia="Times New Roman" w:hAnsi="Times New Roman"/>
        </w:rPr>
        <w:drawing>
          <wp:inline distB="114300" distT="114300" distL="114300" distR="114300">
            <wp:extent cx="5453063" cy="3145998"/>
            <wp:effectExtent b="0" l="0" r="0" t="0"/>
            <wp:docPr id="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53063" cy="31459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B-scan (using Dx = 1 mm) for </w:t>
      </w:r>
      <w:r w:rsidDel="00000000" w:rsidR="00000000" w:rsidRPr="00000000">
        <w:rPr>
          <w:rFonts w:ascii="Times New Roman" w:cs="Times New Roman" w:eastAsia="Times New Roman" w:hAnsi="Times New Roman"/>
          <w:b w:val="1"/>
          <w:u w:val="single"/>
          <w:rtl w:val="0"/>
        </w:rPr>
        <w:t xml:space="preserve">Mine1</w:t>
      </w:r>
      <w:r w:rsidDel="00000000" w:rsidR="00000000" w:rsidRPr="00000000">
        <w:rPr>
          <w:rFonts w:ascii="Times New Roman" w:cs="Times New Roman" w:eastAsia="Times New Roman" w:hAnsi="Times New Roman"/>
          <w:b w:val="1"/>
          <w:rtl w:val="0"/>
        </w:rPr>
        <w:t xml:space="preserve"> file</w:t>
      </w:r>
    </w:p>
    <w:p w:rsidR="00000000" w:rsidDel="00000000" w:rsidP="00000000" w:rsidRDefault="00000000" w:rsidRPr="00000000" w14:paraId="0000006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4938" cy="3063528"/>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14938" cy="306352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B-scan ( using Dx = 1mm) for </w:t>
      </w:r>
      <w:r w:rsidDel="00000000" w:rsidR="00000000" w:rsidRPr="00000000">
        <w:rPr>
          <w:rFonts w:ascii="Times New Roman" w:cs="Times New Roman" w:eastAsia="Times New Roman" w:hAnsi="Times New Roman"/>
          <w:b w:val="1"/>
          <w:u w:val="single"/>
          <w:rtl w:val="0"/>
        </w:rPr>
        <w:t xml:space="preserve">data</w:t>
      </w:r>
      <w:r w:rsidDel="00000000" w:rsidR="00000000" w:rsidRPr="00000000">
        <w:rPr>
          <w:rFonts w:ascii="Times New Roman" w:cs="Times New Roman" w:eastAsia="Times New Roman" w:hAnsi="Times New Roman"/>
          <w:b w:val="1"/>
          <w:rtl w:val="0"/>
        </w:rPr>
        <w:t xml:space="preserve"> file</w:t>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numPr>
          <w:ilvl w:val="0"/>
          <w:numId w:val="6"/>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Observation and conclusion: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Mine1 file</w:t>
      </w:r>
      <w:r w:rsidDel="00000000" w:rsidR="00000000" w:rsidRPr="00000000">
        <w:rPr>
          <w:rFonts w:ascii="Times New Roman" w:cs="Times New Roman" w:eastAsia="Times New Roman" w:hAnsi="Times New Roman"/>
          <w:sz w:val="24"/>
          <w:szCs w:val="24"/>
          <w:rtl w:val="0"/>
        </w:rPr>
        <w:t xml:space="preserve">’ we can see more accurate results than the ‘</w:t>
      </w:r>
      <w:r w:rsidDel="00000000" w:rsidR="00000000" w:rsidRPr="00000000">
        <w:rPr>
          <w:rFonts w:ascii="Times New Roman" w:cs="Times New Roman" w:eastAsia="Times New Roman" w:hAnsi="Times New Roman"/>
          <w:b w:val="1"/>
          <w:sz w:val="24"/>
          <w:szCs w:val="24"/>
          <w:rtl w:val="0"/>
        </w:rPr>
        <w:t xml:space="preserve">data file</w:t>
      </w:r>
      <w:r w:rsidDel="00000000" w:rsidR="00000000" w:rsidRPr="00000000">
        <w:rPr>
          <w:rFonts w:ascii="Times New Roman" w:cs="Times New Roman" w:eastAsia="Times New Roman" w:hAnsi="Times New Roman"/>
          <w:sz w:val="24"/>
          <w:szCs w:val="24"/>
          <w:rtl w:val="0"/>
        </w:rPr>
        <w:t xml:space="preserve">’ because of no. of iterations we consider at the time of running these files. If we increase the no. of iteration we can get better hyperbola lines in the result. These hyperbola lines represent the pattern of field strength. Which helps in learning our model.</w:t>
      </w:r>
    </w:p>
    <w:p w:rsidR="00000000" w:rsidDel="00000000" w:rsidP="00000000" w:rsidRDefault="00000000" w:rsidRPr="00000000" w14:paraId="00000066">
      <w:pPr>
        <w:spacing w:after="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 this report, </w:t>
      </w:r>
      <w:r w:rsidDel="00000000" w:rsidR="00000000" w:rsidRPr="00000000">
        <w:rPr>
          <w:rFonts w:ascii="Times New Roman" w:cs="Times New Roman" w:eastAsia="Times New Roman" w:hAnsi="Times New Roman"/>
          <w:sz w:val="24"/>
          <w:szCs w:val="24"/>
          <w:rtl w:val="0"/>
        </w:rPr>
        <w:t xml:space="preserve">a completely unique</w:t>
      </w:r>
      <w:r w:rsidDel="00000000" w:rsidR="00000000" w:rsidRPr="00000000">
        <w:rPr>
          <w:rFonts w:ascii="Times New Roman" w:cs="Times New Roman" w:eastAsia="Times New Roman" w:hAnsi="Times New Roman"/>
          <w:sz w:val="24"/>
          <w:szCs w:val="24"/>
          <w:rtl w:val="0"/>
        </w:rPr>
        <w:t xml:space="preserve"> technique for landmine detection </w:t>
      </w:r>
      <w:r w:rsidDel="00000000" w:rsidR="00000000" w:rsidRPr="00000000">
        <w:rPr>
          <w:rFonts w:ascii="Times New Roman" w:cs="Times New Roman" w:eastAsia="Times New Roman" w:hAnsi="Times New Roman"/>
          <w:sz w:val="24"/>
          <w:szCs w:val="24"/>
          <w:rtl w:val="0"/>
        </w:rPr>
        <w:t xml:space="preserve">exploitation</w:t>
      </w:r>
      <w:r w:rsidDel="00000000" w:rsidR="00000000" w:rsidRPr="00000000">
        <w:rPr>
          <w:rFonts w:ascii="Times New Roman" w:cs="Times New Roman" w:eastAsia="Times New Roman" w:hAnsi="Times New Roman"/>
          <w:sz w:val="24"/>
          <w:szCs w:val="24"/>
          <w:rtl w:val="0"/>
        </w:rPr>
        <w:t xml:space="preserve"> gpr has been introduced. The </w:t>
      </w:r>
      <w:r w:rsidDel="00000000" w:rsidR="00000000" w:rsidRPr="00000000">
        <w:rPr>
          <w:rFonts w:ascii="Times New Roman" w:cs="Times New Roman" w:eastAsia="Times New Roman" w:hAnsi="Times New Roman"/>
          <w:sz w:val="24"/>
          <w:szCs w:val="24"/>
          <w:rtl w:val="0"/>
        </w:rPr>
        <w:t xml:space="preserve">planned</w:t>
      </w:r>
      <w:r w:rsidDel="00000000" w:rsidR="00000000" w:rsidRPr="00000000">
        <w:rPr>
          <w:rFonts w:ascii="Times New Roman" w:cs="Times New Roman" w:eastAsia="Times New Roman" w:hAnsi="Times New Roman"/>
          <w:sz w:val="24"/>
          <w:szCs w:val="24"/>
          <w:rtl w:val="0"/>
        </w:rPr>
        <w:t xml:space="preserve"> system </w:t>
      </w:r>
      <w:r w:rsidDel="00000000" w:rsidR="00000000" w:rsidRPr="00000000">
        <w:rPr>
          <w:rFonts w:ascii="Times New Roman" w:cs="Times New Roman" w:eastAsia="Times New Roman" w:hAnsi="Times New Roman"/>
          <w:sz w:val="24"/>
          <w:szCs w:val="24"/>
          <w:rtl w:val="0"/>
        </w:rPr>
        <w:t xml:space="preserve">is ready</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discover</w:t>
      </w:r>
      <w:r w:rsidDel="00000000" w:rsidR="00000000" w:rsidRPr="00000000">
        <w:rPr>
          <w:rFonts w:ascii="Times New Roman" w:cs="Times New Roman" w:eastAsia="Times New Roman" w:hAnsi="Times New Roman"/>
          <w:sz w:val="24"/>
          <w:szCs w:val="24"/>
          <w:rtl w:val="0"/>
        </w:rPr>
        <w:t xml:space="preserve"> mines with the accuracy of </w:t>
      </w:r>
      <w:r w:rsidDel="00000000" w:rsidR="00000000" w:rsidRPr="00000000">
        <w:rPr>
          <w:rFonts w:ascii="Times New Roman" w:cs="Times New Roman" w:eastAsia="Times New Roman" w:hAnsi="Times New Roman"/>
          <w:sz w:val="24"/>
          <w:szCs w:val="24"/>
          <w:rtl w:val="0"/>
        </w:rPr>
        <w:t xml:space="preserve">ninety one</w:t>
      </w:r>
      <w:r w:rsidDel="00000000" w:rsidR="00000000" w:rsidRPr="00000000">
        <w:rPr>
          <w:rFonts w:ascii="Times New Roman" w:cs="Times New Roman" w:eastAsia="Times New Roman" w:hAnsi="Times New Roman"/>
          <w:sz w:val="24"/>
          <w:szCs w:val="24"/>
          <w:rtl w:val="0"/>
        </w:rPr>
        <w:t xml:space="preserve">.2% . Also the false negative </w:t>
      </w:r>
      <w:r w:rsidDel="00000000" w:rsidR="00000000" w:rsidRPr="00000000">
        <w:rPr>
          <w:rFonts w:ascii="Times New Roman" w:cs="Times New Roman" w:eastAsia="Times New Roman" w:hAnsi="Times New Roman"/>
          <w:sz w:val="24"/>
          <w:szCs w:val="24"/>
          <w:rtl w:val="0"/>
        </w:rPr>
        <w:t xml:space="preserve">is extremely</w:t>
      </w:r>
      <w:r w:rsidDel="00000000" w:rsidR="00000000" w:rsidRPr="00000000">
        <w:rPr>
          <w:rFonts w:ascii="Times New Roman" w:cs="Times New Roman" w:eastAsia="Times New Roman" w:hAnsi="Times New Roman"/>
          <w:sz w:val="24"/>
          <w:szCs w:val="24"/>
          <w:rtl w:val="0"/>
        </w:rPr>
        <w:t xml:space="preserve"> low. </w:t>
      </w:r>
      <w:r w:rsidDel="00000000" w:rsidR="00000000" w:rsidRPr="00000000">
        <w:rPr>
          <w:rFonts w:ascii="Times New Roman" w:cs="Times New Roman" w:eastAsia="Times New Roman" w:hAnsi="Times New Roman"/>
          <w:sz w:val="24"/>
          <w:szCs w:val="24"/>
          <w:rtl w:val="0"/>
        </w:rPr>
        <w:t xml:space="preserve">the info</w:t>
      </w:r>
      <w:r w:rsidDel="00000000" w:rsidR="00000000" w:rsidRPr="00000000">
        <w:rPr>
          <w:rFonts w:ascii="Times New Roman" w:cs="Times New Roman" w:eastAsia="Times New Roman" w:hAnsi="Times New Roman"/>
          <w:sz w:val="24"/>
          <w:szCs w:val="24"/>
          <w:rtl w:val="0"/>
        </w:rPr>
        <w:t xml:space="preserve"> used for </w:t>
      </w:r>
      <w:r w:rsidDel="00000000" w:rsidR="00000000" w:rsidRPr="00000000">
        <w:rPr>
          <w:rFonts w:ascii="Times New Roman" w:cs="Times New Roman" w:eastAsia="Times New Roman" w:hAnsi="Times New Roman"/>
          <w:sz w:val="24"/>
          <w:szCs w:val="24"/>
          <w:rtl w:val="0"/>
        </w:rPr>
        <w:t xml:space="preserve">coaching</w:t>
      </w:r>
      <w:r w:rsidDel="00000000" w:rsidR="00000000" w:rsidRPr="00000000">
        <w:rPr>
          <w:rFonts w:ascii="Times New Roman" w:cs="Times New Roman" w:eastAsia="Times New Roman" w:hAnsi="Times New Roman"/>
          <w:sz w:val="24"/>
          <w:szCs w:val="24"/>
          <w:rtl w:val="0"/>
        </w:rPr>
        <w:t xml:space="preserve"> has been generated by </w:t>
      </w:r>
      <w:r w:rsidDel="00000000" w:rsidR="00000000" w:rsidRPr="00000000">
        <w:rPr>
          <w:rFonts w:ascii="Times New Roman" w:cs="Times New Roman" w:eastAsia="Times New Roman" w:hAnsi="Times New Roman"/>
          <w:sz w:val="24"/>
          <w:szCs w:val="24"/>
          <w:rtl w:val="0"/>
        </w:rPr>
        <w:t xml:space="preserve">exploitation</w:t>
      </w:r>
      <w:r w:rsidDel="00000000" w:rsidR="00000000" w:rsidRPr="00000000">
        <w:rPr>
          <w:rFonts w:ascii="Times New Roman" w:cs="Times New Roman" w:eastAsia="Times New Roman" w:hAnsi="Times New Roman"/>
          <w:sz w:val="24"/>
          <w:szCs w:val="24"/>
          <w:rtl w:val="0"/>
        </w:rPr>
        <w:t xml:space="preserve"> gprMax </w:t>
      </w:r>
      <w:r w:rsidDel="00000000" w:rsidR="00000000" w:rsidRPr="00000000">
        <w:rPr>
          <w:rFonts w:ascii="Times New Roman" w:cs="Times New Roman" w:eastAsia="Times New Roman" w:hAnsi="Times New Roman"/>
          <w:sz w:val="24"/>
          <w:szCs w:val="24"/>
          <w:rtl w:val="0"/>
        </w:rPr>
        <w:t xml:space="preserve">package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copy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reality</w:t>
      </w:r>
      <w:r w:rsidDel="00000000" w:rsidR="00000000" w:rsidRPr="00000000">
        <w:rPr>
          <w:rFonts w:ascii="Times New Roman" w:cs="Times New Roman" w:eastAsia="Times New Roman" w:hAnsi="Times New Roman"/>
          <w:sz w:val="24"/>
          <w:szCs w:val="24"/>
          <w:rtl w:val="0"/>
        </w:rPr>
        <w:t xml:space="preserve"> conditions.The </w:t>
      </w:r>
      <w:r w:rsidDel="00000000" w:rsidR="00000000" w:rsidRPr="00000000">
        <w:rPr>
          <w:rFonts w:ascii="Times New Roman" w:cs="Times New Roman" w:eastAsia="Times New Roman" w:hAnsi="Times New Roman"/>
          <w:sz w:val="24"/>
          <w:szCs w:val="24"/>
          <w:rtl w:val="0"/>
        </w:rPr>
        <w:t xml:space="preserve">coaching </w:t>
      </w:r>
      <w:r w:rsidDel="00000000" w:rsidR="00000000" w:rsidRPr="00000000">
        <w:rPr>
          <w:rFonts w:ascii="Times New Roman" w:cs="Times New Roman" w:eastAsia="Times New Roman" w:hAnsi="Times New Roman"/>
          <w:sz w:val="24"/>
          <w:szCs w:val="24"/>
          <w:rtl w:val="0"/>
        </w:rPr>
        <w:t xml:space="preserve">data set used </w:t>
      </w:r>
      <w:r w:rsidDel="00000000" w:rsidR="00000000" w:rsidRPr="00000000">
        <w:rPr>
          <w:rFonts w:ascii="Times New Roman" w:cs="Times New Roman" w:eastAsia="Times New Roman" w:hAnsi="Times New Roman"/>
          <w:sz w:val="24"/>
          <w:szCs w:val="24"/>
          <w:rtl w:val="0"/>
        </w:rPr>
        <w:t xml:space="preserve">is extremely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little</w:t>
      </w:r>
      <w:r w:rsidDel="00000000" w:rsidR="00000000" w:rsidRPr="00000000">
        <w:rPr>
          <w:rFonts w:ascii="Times New Roman" w:cs="Times New Roman" w:eastAsia="Times New Roman" w:hAnsi="Times New Roman"/>
          <w:sz w:val="24"/>
          <w:szCs w:val="24"/>
          <w:rtl w:val="0"/>
        </w:rPr>
        <w:t xml:space="preserve"> (i.e., around </w:t>
      </w:r>
      <w:r w:rsidDel="00000000" w:rsidR="00000000" w:rsidRPr="00000000">
        <w:rPr>
          <w:rFonts w:ascii="Times New Roman" w:cs="Times New Roman" w:eastAsia="Times New Roman" w:hAnsi="Times New Roman"/>
          <w:sz w:val="24"/>
          <w:szCs w:val="24"/>
          <w:rtl w:val="0"/>
        </w:rPr>
        <w:t xml:space="preserve">four hundred</w:t>
      </w:r>
      <w:r w:rsidDel="00000000" w:rsidR="00000000" w:rsidRPr="00000000">
        <w:rPr>
          <w:rFonts w:ascii="Times New Roman" w:cs="Times New Roman" w:eastAsia="Times New Roman" w:hAnsi="Times New Roman"/>
          <w:sz w:val="24"/>
          <w:szCs w:val="24"/>
          <w:rtl w:val="0"/>
        </w:rPr>
        <w:t xml:space="preserve"> B-scans) </w:t>
      </w:r>
      <w:r w:rsidDel="00000000" w:rsidR="00000000" w:rsidRPr="00000000">
        <w:rPr>
          <w:rFonts w:ascii="Times New Roman" w:cs="Times New Roman" w:eastAsia="Times New Roman" w:hAnsi="Times New Roman"/>
          <w:sz w:val="24"/>
          <w:szCs w:val="24"/>
          <w:rtl w:val="0"/>
        </w:rPr>
        <w:t xml:space="preserve">and therefore the</w:t>
      </w:r>
      <w:r w:rsidDel="00000000" w:rsidR="00000000" w:rsidRPr="00000000">
        <w:rPr>
          <w:rFonts w:ascii="Times New Roman" w:cs="Times New Roman" w:eastAsia="Times New Roman" w:hAnsi="Times New Roman"/>
          <w:sz w:val="24"/>
          <w:szCs w:val="24"/>
          <w:rtl w:val="0"/>
        </w:rPr>
        <w:t xml:space="preserve"> convergence of the training is reached </w:t>
      </w:r>
      <w:r w:rsidDel="00000000" w:rsidR="00000000" w:rsidRPr="00000000">
        <w:rPr>
          <w:rFonts w:ascii="Times New Roman" w:cs="Times New Roman" w:eastAsia="Times New Roman" w:hAnsi="Times New Roman"/>
          <w:sz w:val="24"/>
          <w:szCs w:val="24"/>
          <w:rtl w:val="0"/>
        </w:rPr>
        <w:t xml:space="preserve">once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number of</w:t>
      </w:r>
      <w:r w:rsidDel="00000000" w:rsidR="00000000" w:rsidRPr="00000000">
        <w:rPr>
          <w:rFonts w:ascii="Times New Roman" w:cs="Times New Roman" w:eastAsia="Times New Roman" w:hAnsi="Times New Roman"/>
          <w:sz w:val="24"/>
          <w:szCs w:val="24"/>
          <w:rtl w:val="0"/>
        </w:rPr>
        <w:t xml:space="preserve"> epochs (i.e., </w:t>
      </w:r>
      <w:r w:rsidDel="00000000" w:rsidR="00000000" w:rsidRPr="00000000">
        <w:rPr>
          <w:rFonts w:ascii="Times New Roman" w:cs="Times New Roman" w:eastAsia="Times New Roman" w:hAnsi="Times New Roman"/>
          <w:sz w:val="24"/>
          <w:szCs w:val="24"/>
          <w:rtl w:val="0"/>
        </w:rPr>
        <w:t xml:space="preserve">a number of</w:t>
      </w:r>
      <w:r w:rsidDel="00000000" w:rsidR="00000000" w:rsidRPr="00000000">
        <w:rPr>
          <w:rFonts w:ascii="Times New Roman" w:cs="Times New Roman" w:eastAsia="Times New Roman" w:hAnsi="Times New Roman"/>
          <w:sz w:val="24"/>
          <w:szCs w:val="24"/>
          <w:rtl w:val="0"/>
        </w:rPr>
        <w:t xml:space="preserve"> minutes on </w:t>
      </w:r>
      <w:r w:rsidDel="00000000" w:rsidR="00000000" w:rsidRPr="00000000">
        <w:rPr>
          <w:rFonts w:ascii="Times New Roman" w:cs="Times New Roman" w:eastAsia="Times New Roman" w:hAnsi="Times New Roman"/>
          <w:sz w:val="24"/>
          <w:szCs w:val="24"/>
          <w:rtl w:val="0"/>
        </w:rPr>
        <w:t xml:space="preserve">a contemporary</w:t>
      </w:r>
      <w:r w:rsidDel="00000000" w:rsidR="00000000" w:rsidRPr="00000000">
        <w:rPr>
          <w:rFonts w:ascii="Times New Roman" w:cs="Times New Roman" w:eastAsia="Times New Roman" w:hAnsi="Times New Roman"/>
          <w:sz w:val="24"/>
          <w:szCs w:val="24"/>
          <w:rtl w:val="0"/>
        </w:rPr>
        <w:t xml:space="preserve"> GPU). The proposed designs </w:t>
      </w:r>
      <w:r w:rsidDel="00000000" w:rsidR="00000000" w:rsidRPr="00000000">
        <w:rPr>
          <w:rFonts w:ascii="Times New Roman" w:cs="Times New Roman" w:eastAsia="Times New Roman" w:hAnsi="Times New Roman"/>
          <w:sz w:val="24"/>
          <w:szCs w:val="24"/>
          <w:rtl w:val="0"/>
        </w:rPr>
        <w:t xml:space="preserve">are often</w:t>
      </w:r>
      <w:r w:rsidDel="00000000" w:rsidR="00000000" w:rsidRPr="00000000">
        <w:rPr>
          <w:rFonts w:ascii="Times New Roman" w:cs="Times New Roman" w:eastAsia="Times New Roman" w:hAnsi="Times New Roman"/>
          <w:sz w:val="24"/>
          <w:szCs w:val="24"/>
          <w:rtl w:val="0"/>
        </w:rPr>
        <w:t xml:space="preserve"> trained on any </w:t>
      </w:r>
      <w:r w:rsidDel="00000000" w:rsidR="00000000" w:rsidRPr="00000000">
        <w:rPr>
          <w:rFonts w:ascii="Times New Roman" w:cs="Times New Roman" w:eastAsia="Times New Roman" w:hAnsi="Times New Roman"/>
          <w:sz w:val="24"/>
          <w:szCs w:val="24"/>
          <w:rtl w:val="0"/>
        </w:rPr>
        <w:t xml:space="preserve">knowledge</w:t>
      </w:r>
      <w:r w:rsidDel="00000000" w:rsidR="00000000" w:rsidRPr="00000000">
        <w:rPr>
          <w:rFonts w:ascii="Times New Roman" w:cs="Times New Roman" w:eastAsia="Times New Roman" w:hAnsi="Times New Roman"/>
          <w:sz w:val="24"/>
          <w:szCs w:val="24"/>
          <w:rtl w:val="0"/>
        </w:rPr>
        <w:t xml:space="preserve"> set </w:t>
      </w:r>
      <w:r w:rsidDel="00000000" w:rsidR="00000000" w:rsidRPr="00000000">
        <w:rPr>
          <w:rFonts w:ascii="Times New Roman" w:cs="Times New Roman" w:eastAsia="Times New Roman" w:hAnsi="Times New Roman"/>
          <w:sz w:val="24"/>
          <w:szCs w:val="24"/>
          <w:rtl w:val="0"/>
        </w:rPr>
        <w:t xml:space="preserve">so</w:t>
      </w:r>
      <w:r w:rsidDel="00000000" w:rsidR="00000000" w:rsidRPr="00000000">
        <w:rPr>
          <w:rFonts w:ascii="Times New Roman" w:cs="Times New Roman" w:eastAsia="Times New Roman" w:hAnsi="Times New Roman"/>
          <w:sz w:val="24"/>
          <w:szCs w:val="24"/>
          <w:rtl w:val="0"/>
        </w:rPr>
        <w:t xml:space="preserve"> refined on </w:t>
      </w:r>
      <w:r w:rsidDel="00000000" w:rsidR="00000000" w:rsidRPr="00000000">
        <w:rPr>
          <w:rFonts w:ascii="Times New Roman" w:cs="Times New Roman" w:eastAsia="Times New Roman" w:hAnsi="Times New Roman"/>
          <w:sz w:val="24"/>
          <w:szCs w:val="24"/>
          <w:rtl w:val="0"/>
        </w:rPr>
        <w:t xml:space="preserve">the realm</w:t>
      </w:r>
      <w:r w:rsidDel="00000000" w:rsidR="00000000" w:rsidRPr="00000000">
        <w:rPr>
          <w:rFonts w:ascii="Times New Roman" w:cs="Times New Roman" w:eastAsia="Times New Roman" w:hAnsi="Times New Roman"/>
          <w:sz w:val="24"/>
          <w:szCs w:val="24"/>
          <w:rtl w:val="0"/>
        </w:rPr>
        <w:t xml:space="preserve"> of investigation, whose conditions </w:t>
      </w:r>
      <w:r w:rsidDel="00000000" w:rsidR="00000000" w:rsidRPr="00000000">
        <w:rPr>
          <w:rFonts w:ascii="Times New Roman" w:cs="Times New Roman" w:eastAsia="Times New Roman" w:hAnsi="Times New Roman"/>
          <w:sz w:val="24"/>
          <w:szCs w:val="24"/>
          <w:rtl w:val="0"/>
        </w:rPr>
        <w:t xml:space="preserve">could</w:t>
      </w:r>
      <w:r w:rsidDel="00000000" w:rsidR="00000000" w:rsidRPr="00000000">
        <w:rPr>
          <w:rFonts w:ascii="Times New Roman" w:cs="Times New Roman" w:eastAsia="Times New Roman" w:hAnsi="Times New Roman"/>
          <w:sz w:val="24"/>
          <w:szCs w:val="24"/>
          <w:rtl w:val="0"/>
        </w:rPr>
        <w:t xml:space="preserve"> vary everyday </w:t>
      </w:r>
      <w:r w:rsidDel="00000000" w:rsidR="00000000" w:rsidRPr="00000000">
        <w:rPr>
          <w:rFonts w:ascii="Times New Roman" w:cs="Times New Roman" w:eastAsia="Times New Roman" w:hAnsi="Times New Roman"/>
          <w:sz w:val="24"/>
          <w:szCs w:val="24"/>
          <w:rtl w:val="0"/>
        </w:rPr>
        <w:t xml:space="preserve">because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modification</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rtl w:val="0"/>
        </w:rPr>
        <w:t xml:space="preserve">climatic conditions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different</w:t>
      </w:r>
      <w:r w:rsidDel="00000000" w:rsidR="00000000" w:rsidRPr="00000000">
        <w:rPr>
          <w:rFonts w:ascii="Times New Roman" w:cs="Times New Roman" w:eastAsia="Times New Roman" w:hAnsi="Times New Roman"/>
          <w:sz w:val="24"/>
          <w:szCs w:val="24"/>
          <w:rtl w:val="0"/>
        </w:rPr>
        <w:t xml:space="preserve"> external causes. Our model learns the patterns </w:t>
      </w:r>
      <w:r w:rsidDel="00000000" w:rsidR="00000000" w:rsidRPr="00000000">
        <w:rPr>
          <w:rFonts w:ascii="Times New Roman" w:cs="Times New Roman" w:eastAsia="Times New Roman" w:hAnsi="Times New Roman"/>
          <w:sz w:val="24"/>
          <w:szCs w:val="24"/>
          <w:rtl w:val="0"/>
        </w:rPr>
        <w:t xml:space="preserve">shaped</w:t>
      </w:r>
      <w:r w:rsidDel="00000000" w:rsidR="00000000" w:rsidRPr="00000000">
        <w:rPr>
          <w:rFonts w:ascii="Times New Roman" w:cs="Times New Roman" w:eastAsia="Times New Roman" w:hAnsi="Times New Roman"/>
          <w:sz w:val="24"/>
          <w:szCs w:val="24"/>
          <w:rtl w:val="0"/>
        </w:rPr>
        <w:t xml:space="preserve"> by hyperbolas in B-scans.</w:t>
      </w:r>
      <w:r w:rsidDel="00000000" w:rsidR="00000000" w:rsidRPr="00000000">
        <w:rPr>
          <w:rtl w:val="0"/>
        </w:rPr>
      </w:r>
    </w:p>
    <w:p w:rsidR="00000000" w:rsidDel="00000000" w:rsidP="00000000" w:rsidRDefault="00000000" w:rsidRPr="00000000" w14:paraId="00000067">
      <w:pPr>
        <w:pBdr>
          <w:top w:color="auto" w:space="0" w:sz="0" w:val="none"/>
          <w:left w:color="auto" w:space="15" w:sz="0" w:val="none"/>
          <w:bottom w:color="auto" w:space="7" w:sz="0" w:val="none"/>
          <w:right w:color="auto" w:space="15" w:sz="0" w:val="none"/>
        </w:pBd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160" w:before="240" w:line="36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References:</w:t>
      </w:r>
    </w:p>
    <w:p w:rsidR="00000000" w:rsidDel="00000000" w:rsidP="00000000" w:rsidRDefault="00000000" w:rsidRPr="00000000" w14:paraId="00000069">
      <w:pPr>
        <w:numPr>
          <w:ilvl w:val="0"/>
          <w:numId w:val="3"/>
        </w:numPr>
        <w:spacing w:after="0" w:afterAutospacing="0" w:before="240" w:line="276" w:lineRule="auto"/>
        <w:ind w:left="720" w:hanging="360"/>
        <w:jc w:val="both"/>
        <w:rPr>
          <w:rFonts w:ascii="Times New Roman" w:cs="Times New Roman" w:eastAsia="Times New Roman" w:hAnsi="Times New Roman"/>
          <w:sz w:val="24"/>
          <w:szCs w:val="24"/>
          <w:u w:val="none"/>
        </w:rPr>
      </w:pPr>
      <w:hyperlink r:id="rId33">
        <w:r w:rsidDel="00000000" w:rsidR="00000000" w:rsidRPr="00000000">
          <w:rPr>
            <w:rFonts w:ascii="Times New Roman" w:cs="Times New Roman" w:eastAsia="Times New Roman" w:hAnsi="Times New Roman"/>
            <w:color w:val="1155cc"/>
            <w:sz w:val="24"/>
            <w:szCs w:val="24"/>
            <w:u w:val="single"/>
            <w:rtl w:val="0"/>
          </w:rPr>
          <w:t xml:space="preserve">http://docs.gprmax.com/en/latest/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https://towardsdatascience.com/simple-introduction-to-convolutional-neuralnetworks-</w:t>
        </w:r>
      </w:hyperlink>
      <w:r w:rsidDel="00000000" w:rsidR="00000000" w:rsidRPr="00000000">
        <w:rPr>
          <w:rFonts w:ascii="Times New Roman" w:cs="Times New Roman" w:eastAsia="Times New Roman" w:hAnsi="Times New Roman"/>
          <w:sz w:val="24"/>
          <w:szCs w:val="24"/>
          <w:rtl w:val="0"/>
        </w:rPr>
        <w:t xml:space="preserve"> cdf8d3077bac </w:t>
      </w:r>
    </w:p>
    <w:p w:rsidR="00000000" w:rsidDel="00000000" w:rsidP="00000000" w:rsidRDefault="00000000" w:rsidRPr="00000000" w14:paraId="0000006B">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https://www.sensoft.ca/blog/</w:t>
        </w:r>
      </w:hyperlink>
      <w:r w:rsidDel="00000000" w:rsidR="00000000" w:rsidRPr="00000000">
        <w:rPr>
          <w:rtl w:val="0"/>
        </w:rPr>
      </w:r>
    </w:p>
    <w:p w:rsidR="00000000" w:rsidDel="00000000" w:rsidP="00000000" w:rsidRDefault="00000000" w:rsidRPr="00000000" w14:paraId="0000006C">
      <w:pPr>
        <w:numPr>
          <w:ilvl w:val="0"/>
          <w:numId w:val="3"/>
        </w:numPr>
        <w:spacing w:after="16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Picetti, G. Testa, F. Lombardi, P. Bestagini, M. Lualdi and S. Tubaro, ”Convolutional Autoencoder for Landmine Detection on GPR Scans,” 2018 41st International Conference on Telecommunications and Signal Processing (TSP), Athens, 2018, pp. 1-4, doi: 10.1109/TSP.2018.8441206.</w:t>
      </w:r>
    </w:p>
    <w:p w:rsidR="00000000" w:rsidDel="00000000" w:rsidP="00000000" w:rsidRDefault="00000000" w:rsidRPr="00000000" w14:paraId="0000006D">
      <w:pPr>
        <w:spacing w:after="160" w:before="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60" w:before="240" w:line="3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6F">
      <w:pPr>
        <w:spacing w:after="160"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4"/>
        <w:szCs w:val="4"/>
        <w:shd w:fill="1155cc"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sz w:val="4"/>
        <w:szCs w:val="4"/>
        <w:shd w:fill="1155cc" w:val="clear"/>
      </w:rPr>
    </w:pPr>
    <w:r w:rsidDel="00000000" w:rsidR="00000000" w:rsidRPr="00000000">
      <w:rPr>
        <w:rtl w:val="0"/>
      </w:rPr>
    </w:r>
  </w:p>
  <w:p w:rsidR="00000000" w:rsidDel="00000000" w:rsidP="00000000" w:rsidRDefault="00000000" w:rsidRPr="00000000" w14:paraId="00000078">
    <w:pPr>
      <w:pStyle w:val="Heading1"/>
      <w:keepNext w:val="0"/>
      <w:keepLines w:val="0"/>
      <w:spacing w:after="0" w:before="0" w:line="256.8" w:lineRule="auto"/>
      <w:ind w:left="4320" w:firstLine="0"/>
      <w:rPr>
        <w:sz w:val="4"/>
        <w:szCs w:val="4"/>
        <w:shd w:fill="1155cc" w:val="clear"/>
      </w:rPr>
    </w:pPr>
    <w:bookmarkStart w:colFirst="0" w:colLast="0" w:name="_sqwhgcsifpwn" w:id="6"/>
    <w:bookmarkEnd w:id="6"/>
    <w:r w:rsidDel="00000000" w:rsidR="00000000" w:rsidRPr="00000000">
      <w:rPr>
        <w:rFonts w:ascii="Times New Roman" w:cs="Times New Roman" w:eastAsia="Times New Roman" w:hAnsi="Times New Roman"/>
        <w:b w:val="1"/>
        <w:sz w:val="20"/>
        <w:szCs w:val="20"/>
        <w:rtl w:val="0"/>
      </w:rPr>
      <w:t xml:space="preserve">Department of Mechanical Engg, IIT Ropar, Punjab</w:t>
    </w:r>
    <w:r w:rsidDel="00000000" w:rsidR="00000000" w:rsidRPr="00000000">
      <w:rPr>
        <w:rtl w:val="0"/>
      </w:rPr>
    </w:r>
  </w:p>
  <w:p w:rsidR="00000000" w:rsidDel="00000000" w:rsidP="00000000" w:rsidRDefault="00000000" w:rsidRPr="00000000" w14:paraId="00000079">
    <w:pPr>
      <w:rPr>
        <w:sz w:val="4"/>
        <w:szCs w:val="4"/>
        <w:shd w:fill="1155cc" w:val="clear"/>
      </w:rPr>
    </w:pPr>
    <w:r w:rsidDel="00000000" w:rsidR="00000000" w:rsidRPr="00000000">
      <w:rPr>
        <w:rtl w:val="0"/>
      </w:rPr>
    </w:r>
  </w:p>
  <w:p w:rsidR="00000000" w:rsidDel="00000000" w:rsidP="00000000" w:rsidRDefault="00000000" w:rsidRPr="00000000" w14:paraId="0000007A">
    <w:pPr>
      <w:rPr>
        <w:sz w:val="4"/>
        <w:szCs w:val="4"/>
        <w:shd w:fill="1155cc"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Style w:val="Heading1"/>
      <w:keepNext w:val="0"/>
      <w:keepLines w:val="0"/>
      <w:spacing w:after="0" w:before="0" w:line="256.8" w:lineRule="auto"/>
      <w:jc w:val="left"/>
      <w:rPr>
        <w:sz w:val="20"/>
        <w:szCs w:val="20"/>
      </w:rPr>
    </w:pPr>
    <w:bookmarkStart w:colFirst="0" w:colLast="0" w:name="_q6goczay74qz" w:id="5"/>
    <w:bookmarkEnd w:id="5"/>
    <w:r w:rsidDel="00000000" w:rsidR="00000000" w:rsidRPr="00000000">
      <w:rPr>
        <w:rFonts w:ascii="Times New Roman" w:cs="Times New Roman" w:eastAsia="Times New Roman" w:hAnsi="Times New Roman"/>
        <w:b w:val="1"/>
        <w:sz w:val="20"/>
        <w:szCs w:val="20"/>
        <w:rtl w:val="0"/>
      </w:rPr>
      <w:t xml:space="preserve"> Development of AI for the detection of mines using GPR</w:t>
    </w:r>
    <w:r w:rsidDel="00000000" w:rsidR="00000000" w:rsidRPr="00000000">
      <w:rPr>
        <w:rtl w:val="0"/>
      </w:rPr>
    </w:r>
  </w:p>
  <w:p w:rsidR="00000000" w:rsidDel="00000000" w:rsidP="00000000" w:rsidRDefault="00000000" w:rsidRPr="00000000" w14:paraId="00000072">
    <w:pPr>
      <w:rPr>
        <w:sz w:val="4"/>
        <w:szCs w:val="4"/>
        <w:shd w:fill="1155cc" w:val="clear"/>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Lato" w:cs="Lato" w:eastAsia="Lato" w:hAnsi="La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en.wikipedia.org/wiki/Finite-difference_time-domain_method" TargetMode="External"/><Relationship Id="rId21" Type="http://schemas.openxmlformats.org/officeDocument/2006/relationships/image" Target="media/image5.png"/><Relationship Id="rId24" Type="http://schemas.openxmlformats.org/officeDocument/2006/relationships/hyperlink" Target="https://en.wikipedia.org/wiki/Ground-penetrating_radar"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Radar" TargetMode="External"/><Relationship Id="rId26" Type="http://schemas.openxmlformats.org/officeDocument/2006/relationships/hyperlink" Target="https://www.python.org/" TargetMode="External"/><Relationship Id="rId25" Type="http://schemas.openxmlformats.org/officeDocument/2006/relationships/hyperlink" Target="https://www.gprmax.com/publications.shtml" TargetMode="External"/><Relationship Id="rId28" Type="http://schemas.openxmlformats.org/officeDocument/2006/relationships/image" Target="media/image3.png"/><Relationship Id="rId27" Type="http://schemas.openxmlformats.org/officeDocument/2006/relationships/hyperlink" Target="http://cython.org/"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png"/><Relationship Id="rId7" Type="http://schemas.openxmlformats.org/officeDocument/2006/relationships/hyperlink" Target="mailto:2018med1006@iitrpr.ac.in" TargetMode="External"/><Relationship Id="rId8" Type="http://schemas.openxmlformats.org/officeDocument/2006/relationships/hyperlink" Target="https://en.wikipedia.org/wiki/Geophysics" TargetMode="External"/><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hyperlink" Target="https://en.wikipedia.org/wiki/Nondestructive_testing" TargetMode="External"/><Relationship Id="rId33" Type="http://schemas.openxmlformats.org/officeDocument/2006/relationships/hyperlink" Target="http://docs.gprmax.com/en/latest/" TargetMode="External"/><Relationship Id="rId10" Type="http://schemas.openxmlformats.org/officeDocument/2006/relationships/hyperlink" Target="https://en.wikipedia.org/wiki/Geophysical_imaging" TargetMode="External"/><Relationship Id="rId32" Type="http://schemas.openxmlformats.org/officeDocument/2006/relationships/image" Target="media/image11.png"/><Relationship Id="rId13" Type="http://schemas.openxmlformats.org/officeDocument/2006/relationships/hyperlink" Target="https://en.wikipedia.org/wiki/Microwave" TargetMode="External"/><Relationship Id="rId35" Type="http://schemas.openxmlformats.org/officeDocument/2006/relationships/hyperlink" Target="https://www.sensoft.ca/blog/" TargetMode="External"/><Relationship Id="rId12" Type="http://schemas.openxmlformats.org/officeDocument/2006/relationships/hyperlink" Target="https://en.wikipedia.org/wiki/Electromagnetic_radiation" TargetMode="External"/><Relationship Id="rId34" Type="http://schemas.openxmlformats.org/officeDocument/2006/relationships/hyperlink" Target="https://towardsdatascience.com/simple-introduction-to-convolutional-neuralnetworks-" TargetMode="External"/><Relationship Id="rId15" Type="http://schemas.openxmlformats.org/officeDocument/2006/relationships/hyperlink" Target="https://en.wikipedia.org/wiki/Ultra_high_frequency" TargetMode="External"/><Relationship Id="rId37" Type="http://schemas.openxmlformats.org/officeDocument/2006/relationships/header" Target="header2.xml"/><Relationship Id="rId14" Type="http://schemas.openxmlformats.org/officeDocument/2006/relationships/hyperlink" Target="https://en.wikipedia.org/wiki/Band_(radio)" TargetMode="External"/><Relationship Id="rId36" Type="http://schemas.openxmlformats.org/officeDocument/2006/relationships/header" Target="header1.xml"/><Relationship Id="rId17" Type="http://schemas.openxmlformats.org/officeDocument/2006/relationships/hyperlink" Target="https://en.wikipedia.org/wiki/Radio_spectrum" TargetMode="External"/><Relationship Id="rId39" Type="http://schemas.openxmlformats.org/officeDocument/2006/relationships/footer" Target="footer1.xml"/><Relationship Id="rId16" Type="http://schemas.openxmlformats.org/officeDocument/2006/relationships/hyperlink" Target="https://en.wikipedia.org/wiki/VHF" TargetMode="External"/><Relationship Id="rId38" Type="http://schemas.openxmlformats.org/officeDocument/2006/relationships/footer" Target="footer2.xml"/><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