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42211" w:rsidRPr="00A42211" w:rsidRDefault="00A42211" w:rsidP="00A42211">
      <w:pPr>
        <w:spacing w:before="100" w:beforeAutospacing="1"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</w:pPr>
      <w:r w:rsidRPr="00A42211">
        <w:rPr>
          <w:rFonts w:ascii="Verdana" w:eastAsia="Times New Roman" w:hAnsi="Verdana" w:cs="Times New Roman"/>
          <w:b/>
          <w:bCs/>
          <w:color w:val="000000"/>
          <w:sz w:val="33"/>
          <w:szCs w:val="33"/>
        </w:rPr>
        <w:t>Recursive Relationships</w:t>
      </w:r>
    </w:p>
    <w:p w:rsidR="00A42211" w:rsidRPr="00A42211" w:rsidRDefault="00A42211" w:rsidP="00A42211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bookmarkStart w:id="0" w:name="RecRelation"/>
      <w:bookmarkEnd w:id="0"/>
      <w:r w:rsidRPr="00A42211">
        <w:rPr>
          <w:rFonts w:ascii="Verdana" w:eastAsia="Times New Roman" w:hAnsi="Verdana" w:cs="Times New Roman"/>
          <w:color w:val="000000"/>
          <w:sz w:val="19"/>
          <w:szCs w:val="19"/>
        </w:rPr>
        <w:t>In the examples above, a relationship has always been between occurrences in two different entities. However, it is possible for the same entity to participate in the relationship. This is termed a </w:t>
      </w:r>
      <w:r w:rsidRPr="00A4221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recursive relationship</w:t>
      </w:r>
      <w:r w:rsidRPr="00A42211">
        <w:rPr>
          <w:rFonts w:ascii="Verdana" w:eastAsia="Times New Roman" w:hAnsi="Verdana" w:cs="Times New Roman"/>
          <w:color w:val="000000"/>
          <w:sz w:val="19"/>
          <w:szCs w:val="19"/>
        </w:rPr>
        <w:t>.</w:t>
      </w:r>
    </w:p>
    <w:p w:rsidR="00A42211" w:rsidRPr="00A42211" w:rsidRDefault="00A42211" w:rsidP="00A42211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42211">
        <w:rPr>
          <w:rFonts w:ascii="Verdana" w:eastAsia="Times New Roman" w:hAnsi="Verdana" w:cs="Times New Roman"/>
          <w:color w:val="000000"/>
          <w:sz w:val="19"/>
          <w:szCs w:val="19"/>
        </w:rPr>
        <w:t xml:space="preserve">Let us take the example of an employee who is also a manager. But a manager is also an employee, whose details will be held in the employee entity. To implement </w:t>
      </w:r>
      <w:proofErr w:type="gramStart"/>
      <w:r w:rsidRPr="00A42211">
        <w:rPr>
          <w:rFonts w:ascii="Verdana" w:eastAsia="Times New Roman" w:hAnsi="Verdana" w:cs="Times New Roman"/>
          <w:color w:val="000000"/>
          <w:sz w:val="19"/>
          <w:szCs w:val="19"/>
        </w:rPr>
        <w:t>this a</w:t>
      </w:r>
      <w:proofErr w:type="gramEnd"/>
      <w:r w:rsidRPr="00A42211">
        <w:rPr>
          <w:rFonts w:ascii="Verdana" w:eastAsia="Times New Roman" w:hAnsi="Verdana" w:cs="Times New Roman"/>
          <w:color w:val="000000"/>
          <w:sz w:val="19"/>
          <w:szCs w:val="19"/>
        </w:rPr>
        <w:t xml:space="preserve"> foreign key of the employee's manager number would be held in each employee record.</w:t>
      </w:r>
    </w:p>
    <w:p w:rsidR="00A42211" w:rsidRPr="00A42211" w:rsidRDefault="00A42211" w:rsidP="00A42211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4221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Employee entity</w:t>
      </w:r>
    </w:p>
    <w:p w:rsidR="00A42211" w:rsidRPr="00A42211" w:rsidRDefault="00A42211" w:rsidP="00A42211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42211">
        <w:rPr>
          <w:rFonts w:ascii="Verdana" w:eastAsia="Times New Roman" w:hAnsi="Verdana" w:cs="Times New Roman"/>
          <w:b/>
          <w:bCs/>
          <w:color w:val="000000"/>
          <w:sz w:val="19"/>
          <w:szCs w:val="19"/>
        </w:rPr>
        <w:t>Employee no</w:t>
      </w:r>
    </w:p>
    <w:p w:rsidR="00A42211" w:rsidRPr="00A42211" w:rsidRDefault="00A42211" w:rsidP="00A42211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42211">
        <w:rPr>
          <w:rFonts w:ascii="Verdana" w:eastAsia="Times New Roman" w:hAnsi="Verdana" w:cs="Times New Roman"/>
          <w:color w:val="000000"/>
          <w:sz w:val="19"/>
          <w:szCs w:val="19"/>
        </w:rPr>
        <w:t>Employee surname</w:t>
      </w:r>
    </w:p>
    <w:p w:rsidR="00A42211" w:rsidRPr="00A42211" w:rsidRDefault="00A42211" w:rsidP="00A42211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42211">
        <w:rPr>
          <w:rFonts w:ascii="Verdana" w:eastAsia="Times New Roman" w:hAnsi="Verdana" w:cs="Times New Roman"/>
          <w:color w:val="000000"/>
          <w:sz w:val="19"/>
          <w:szCs w:val="19"/>
        </w:rPr>
        <w:t>Employee forename</w:t>
      </w:r>
    </w:p>
    <w:p w:rsidR="00A42211" w:rsidRPr="00A42211" w:rsidRDefault="00A42211" w:rsidP="00A42211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42211">
        <w:rPr>
          <w:rFonts w:ascii="Verdana" w:eastAsia="Times New Roman" w:hAnsi="Verdana" w:cs="Times New Roman"/>
          <w:color w:val="000000"/>
          <w:sz w:val="19"/>
          <w:szCs w:val="19"/>
        </w:rPr>
        <w:t>Employee DOB</w:t>
      </w:r>
    </w:p>
    <w:p w:rsidR="00A42211" w:rsidRPr="00A42211" w:rsidRDefault="00A42211" w:rsidP="00A42211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42211">
        <w:rPr>
          <w:rFonts w:ascii="Verdana" w:eastAsia="Times New Roman" w:hAnsi="Verdana" w:cs="Times New Roman"/>
          <w:color w:val="000000"/>
          <w:sz w:val="19"/>
          <w:szCs w:val="19"/>
        </w:rPr>
        <w:t>Employee NI number</w:t>
      </w:r>
    </w:p>
    <w:p w:rsidR="00A42211" w:rsidRPr="00A42211" w:rsidRDefault="00A42211" w:rsidP="00A42211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42211">
        <w:rPr>
          <w:rFonts w:ascii="Verdana" w:eastAsia="Times New Roman" w:hAnsi="Verdana" w:cs="Times New Roman"/>
          <w:color w:val="000000"/>
          <w:sz w:val="19"/>
          <w:szCs w:val="19"/>
        </w:rPr>
        <w:t>Manager no * (this is the employee no of the employee's manager)</w:t>
      </w:r>
    </w:p>
    <w:p w:rsidR="00A42211" w:rsidRPr="00A42211" w:rsidRDefault="00A42211" w:rsidP="00A42211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42211">
        <w:rPr>
          <w:rFonts w:ascii="Verdana" w:eastAsia="Times New Roman" w:hAnsi="Verdana" w:cs="Times New Roman"/>
          <w:color w:val="000000"/>
          <w:sz w:val="19"/>
          <w:szCs w:val="19"/>
        </w:rPr>
        <w:t>Graphically, this can be shown as:</w:t>
      </w:r>
    </w:p>
    <w:p w:rsidR="00A42211" w:rsidRPr="00A42211" w:rsidRDefault="00A42211" w:rsidP="00A42211">
      <w:pPr>
        <w:spacing w:before="100" w:beforeAutospacing="1" w:after="100" w:afterAutospacing="1" w:line="336" w:lineRule="atLeast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w:drawing>
          <wp:inline distT="0" distB="0" distL="0" distR="0">
            <wp:extent cx="2238375" cy="1190625"/>
            <wp:effectExtent l="0" t="0" r="9525" b="9525"/>
            <wp:docPr id="2" name="Picture 2" descr="Entity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ntity Model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8375" cy="119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11" w:rsidRPr="00A42211" w:rsidRDefault="00A42211" w:rsidP="00A42211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42211">
        <w:rPr>
          <w:rFonts w:ascii="Verdana" w:eastAsia="Times New Roman" w:hAnsi="Verdana" w:cs="Times New Roman"/>
          <w:color w:val="000000"/>
          <w:sz w:val="19"/>
          <w:szCs w:val="19"/>
        </w:rPr>
        <w:t xml:space="preserve">This is commonly </w:t>
      </w:r>
      <w:proofErr w:type="spellStart"/>
      <w:r w:rsidRPr="00A42211">
        <w:rPr>
          <w:rFonts w:ascii="Verdana" w:eastAsia="Times New Roman" w:hAnsi="Verdana" w:cs="Times New Roman"/>
          <w:color w:val="000000"/>
          <w:sz w:val="19"/>
          <w:szCs w:val="19"/>
        </w:rPr>
        <w:t>know</w:t>
      </w:r>
      <w:proofErr w:type="spellEnd"/>
      <w:r w:rsidRPr="00A42211">
        <w:rPr>
          <w:rFonts w:ascii="Verdana" w:eastAsia="Times New Roman" w:hAnsi="Verdana" w:cs="Times New Roman"/>
          <w:color w:val="000000"/>
          <w:sz w:val="19"/>
          <w:szCs w:val="19"/>
        </w:rPr>
        <w:t xml:space="preserve"> as a 'pig's ear'.</w:t>
      </w:r>
    </w:p>
    <w:p w:rsidR="00A42211" w:rsidRPr="00A42211" w:rsidRDefault="00A42211" w:rsidP="00A42211">
      <w:pPr>
        <w:spacing w:before="100" w:beforeAutospacing="1" w:after="100" w:afterAutospacing="1" w:line="336" w:lineRule="atLeast"/>
        <w:rPr>
          <w:rFonts w:ascii="Verdana" w:eastAsia="Times New Roman" w:hAnsi="Verdana" w:cs="Times New Roman"/>
          <w:color w:val="000000"/>
          <w:sz w:val="19"/>
          <w:szCs w:val="19"/>
        </w:rPr>
      </w:pPr>
      <w:r w:rsidRPr="00A42211">
        <w:rPr>
          <w:rFonts w:ascii="Verdana" w:eastAsia="Times New Roman" w:hAnsi="Verdana" w:cs="Times New Roman"/>
          <w:color w:val="000000"/>
          <w:sz w:val="19"/>
          <w:szCs w:val="19"/>
        </w:rPr>
        <w:t>Another, more complicated example (don't worry, you will not be assessed on this) is showing the relationship between a person and their parents. This can be represented graphically by:</w:t>
      </w:r>
    </w:p>
    <w:p w:rsidR="00A42211" w:rsidRPr="00A42211" w:rsidRDefault="00A42211" w:rsidP="00A42211">
      <w:pPr>
        <w:spacing w:before="100" w:beforeAutospacing="1" w:after="100" w:afterAutospacing="1" w:line="336" w:lineRule="atLeast"/>
        <w:jc w:val="center"/>
        <w:rPr>
          <w:rFonts w:ascii="Verdana" w:eastAsia="Times New Roman" w:hAnsi="Verdana" w:cs="Times New Roman"/>
          <w:color w:val="000000"/>
          <w:sz w:val="19"/>
          <w:szCs w:val="19"/>
        </w:rPr>
      </w:pPr>
      <w:r>
        <w:rPr>
          <w:rFonts w:ascii="Verdana" w:eastAsia="Times New Roman" w:hAnsi="Verdana" w:cs="Times New Roman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3648075" cy="1476375"/>
            <wp:effectExtent l="0" t="0" r="9525" b="9525"/>
            <wp:docPr id="1" name="Picture 1" descr="Entity Mod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ntity Model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47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2211" w:rsidRDefault="00A42211" w:rsidP="00A42211">
      <w:pPr>
        <w:pStyle w:val="NormalWeb"/>
        <w:spacing w:before="240" w:beforeAutospacing="0" w:after="240" w:afterAutospacing="0"/>
      </w:pPr>
      <w:r>
        <w:br/>
        <w:t>Basically, a recursive relationship is one where an entity is related to a similar entity. For instance, the entity might be PERSON. An attribute of the entity might be MOTHER, which is a PERSON itself. A recursive relationship has been defined because one row in the PERSON table refers to another row in the same PERSON table.</w:t>
      </w:r>
    </w:p>
    <w:p w:rsidR="00625862" w:rsidRDefault="00A42211">
      <w:bookmarkStart w:id="1" w:name="_GoBack"/>
      <w:bookmarkEnd w:id="1"/>
    </w:p>
    <w:sectPr w:rsidR="006258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2211"/>
    <w:rsid w:val="00203F47"/>
    <w:rsid w:val="00A42211"/>
    <w:rsid w:val="00F56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22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22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42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42211"/>
  </w:style>
  <w:style w:type="paragraph" w:styleId="BalloonText">
    <w:name w:val="Balloon Text"/>
    <w:basedOn w:val="Normal"/>
    <w:link w:val="BalloonTextChar"/>
    <w:uiPriority w:val="99"/>
    <w:semiHidden/>
    <w:unhideWhenUsed/>
    <w:rsid w:val="00A42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1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4221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42211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422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42211"/>
  </w:style>
  <w:style w:type="paragraph" w:styleId="BalloonText">
    <w:name w:val="Balloon Text"/>
    <w:basedOn w:val="Normal"/>
    <w:link w:val="BalloonTextChar"/>
    <w:uiPriority w:val="99"/>
    <w:semiHidden/>
    <w:unhideWhenUsed/>
    <w:rsid w:val="00A422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221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874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187</Words>
  <Characters>1067</Characters>
  <Application>Microsoft Office Word</Application>
  <DocSecurity>0</DocSecurity>
  <Lines>8</Lines>
  <Paragraphs>2</Paragraphs>
  <ScaleCrop>false</ScaleCrop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Rahul</cp:lastModifiedBy>
  <cp:revision>1</cp:revision>
  <dcterms:created xsi:type="dcterms:W3CDTF">2015-10-15T19:41:00Z</dcterms:created>
  <dcterms:modified xsi:type="dcterms:W3CDTF">2015-10-15T19:49:00Z</dcterms:modified>
</cp:coreProperties>
</file>