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FBA" w:rsidRPr="00C71124" w:rsidRDefault="00025FBA" w:rsidP="00025FBA">
      <w:pPr>
        <w:spacing w:after="0" w:line="240" w:lineRule="auto"/>
        <w:rPr>
          <w:rFonts w:eastAsia="Times New Roman" w:cs="Times New Roman"/>
          <w:b/>
          <w:bCs/>
          <w:color w:val="000000"/>
        </w:rPr>
      </w:pPr>
      <w:r w:rsidRPr="00C71124">
        <w:rPr>
          <w:rFonts w:eastAsia="Times New Roman" w:cs="Times New Roman"/>
          <w:b/>
          <w:bCs/>
          <w:color w:val="000000"/>
        </w:rPr>
        <w:t>Staff</w:t>
      </w:r>
      <w:r w:rsidR="00C71124" w:rsidRPr="00C71124">
        <w:rPr>
          <w:rFonts w:eastAsia="Times New Roman" w:cs="Times New Roman"/>
          <w:b/>
          <w:bCs/>
          <w:color w:val="000000"/>
        </w:rPr>
        <w:t xml:space="preserve"> Engineer,</w:t>
      </w:r>
      <w:r w:rsidRPr="00C71124">
        <w:rPr>
          <w:rFonts w:eastAsia="Times New Roman" w:cs="Times New Roman"/>
          <w:b/>
          <w:bCs/>
          <w:color w:val="000000"/>
        </w:rPr>
        <w:t xml:space="preserve"> </w:t>
      </w:r>
      <w:r w:rsidR="00C71124" w:rsidRPr="00C71124">
        <w:rPr>
          <w:rFonts w:eastAsia="Times New Roman" w:cs="Times New Roman"/>
          <w:b/>
          <w:bCs/>
          <w:color w:val="000000"/>
        </w:rPr>
        <w:t xml:space="preserve">PlayStation </w:t>
      </w:r>
      <w:r w:rsidRPr="00C71124">
        <w:rPr>
          <w:rFonts w:eastAsia="Times New Roman" w:cs="Times New Roman"/>
          <w:b/>
          <w:bCs/>
          <w:color w:val="000000"/>
        </w:rPr>
        <w:t>Platform Security Engineer</w:t>
      </w:r>
      <w:r w:rsidRPr="00C71124">
        <w:rPr>
          <w:rFonts w:eastAsia="Times New Roman" w:cs="Times New Roman"/>
        </w:rPr>
        <w:t> </w:t>
      </w:r>
    </w:p>
    <w:p w:rsidR="00C71124" w:rsidRPr="00C71124" w:rsidRDefault="00C71124" w:rsidP="00025FBA">
      <w:pPr>
        <w:spacing w:after="0" w:line="240" w:lineRule="auto"/>
        <w:rPr>
          <w:rFonts w:eastAsia="Times New Roman" w:cs="Times New Roman"/>
          <w:color w:val="000000"/>
        </w:rPr>
      </w:pPr>
    </w:p>
    <w:p w:rsidR="00C71124" w:rsidRPr="00C71124" w:rsidRDefault="00C71124" w:rsidP="00C71124">
      <w:pPr>
        <w:shd w:val="clear" w:color="auto" w:fill="FFFFFF"/>
        <w:spacing w:after="0" w:line="240" w:lineRule="auto"/>
        <w:rPr>
          <w:rFonts w:cs="Arial"/>
          <w:color w:val="000000"/>
          <w:spacing w:val="-3"/>
        </w:rPr>
      </w:pPr>
      <w:r w:rsidRPr="00C71124">
        <w:rPr>
          <w:rFonts w:cs="Arial"/>
          <w:color w:val="000000"/>
          <w:spacing w:val="-3"/>
        </w:rPr>
        <w:t>Are you someone who is passionate about bleeding edge technology? Do you enjoy designing and developing software used by 10’s of millions of passionate technology loyalists around the world? Do you want your work to influence the most successful gaming platform of all time? Do you want a career opportunity that combines both your passion and skills as a software engineer? Then you need to come and play with us here at Sony PlayStation!</w:t>
      </w:r>
    </w:p>
    <w:p w:rsidR="00C71124" w:rsidRPr="00C71124" w:rsidRDefault="00C71124" w:rsidP="00025FBA">
      <w:pPr>
        <w:spacing w:after="0" w:line="240" w:lineRule="auto"/>
        <w:rPr>
          <w:rFonts w:eastAsia="Times New Roman" w:cs="Times New Roman"/>
          <w:color w:val="000000"/>
        </w:rPr>
      </w:pPr>
      <w:bookmarkStart w:id="0" w:name="_GoBack"/>
      <w:bookmarkEnd w:id="0"/>
    </w:p>
    <w:p w:rsidR="00EE7BBF" w:rsidRPr="00C71124" w:rsidRDefault="00EE7BBF" w:rsidP="00025FBA">
      <w:pPr>
        <w:spacing w:after="0" w:line="240" w:lineRule="auto"/>
        <w:rPr>
          <w:rFonts w:eastAsia="Times New Roman" w:cs="Times New Roman"/>
          <w:color w:val="000000"/>
        </w:rPr>
      </w:pPr>
      <w:r w:rsidRPr="00C71124">
        <w:rPr>
          <w:rFonts w:eastAsia="Times New Roman" w:cs="Times New Roman"/>
          <w:color w:val="000000"/>
        </w:rPr>
        <w:t>Sony Com</w:t>
      </w:r>
      <w:r w:rsidR="00C71124" w:rsidRPr="00C71124">
        <w:rPr>
          <w:rFonts w:eastAsia="Times New Roman" w:cs="Times New Roman"/>
          <w:color w:val="000000"/>
        </w:rPr>
        <w:t>puter Entertainment of America, PlayStation has a rare and</w:t>
      </w:r>
      <w:r w:rsidRPr="00C71124">
        <w:rPr>
          <w:rFonts w:eastAsia="Times New Roman" w:cs="Times New Roman"/>
          <w:color w:val="000000"/>
        </w:rPr>
        <w:t xml:space="preserve"> very exciting career opportunity. </w:t>
      </w:r>
      <w:r w:rsidR="00C71124" w:rsidRPr="00C71124">
        <w:rPr>
          <w:rFonts w:eastAsia="Times New Roman" w:cs="Times New Roman"/>
          <w:color w:val="000000"/>
        </w:rPr>
        <w:t>W</w:t>
      </w:r>
      <w:r w:rsidRPr="00C71124">
        <w:rPr>
          <w:rFonts w:eastAsia="Times New Roman" w:cs="Times New Roman"/>
          <w:color w:val="000000"/>
        </w:rPr>
        <w:t xml:space="preserve">e seek a staff security engineer to </w:t>
      </w:r>
      <w:r w:rsidR="00C71124" w:rsidRPr="00C71124">
        <w:rPr>
          <w:rFonts w:eastAsia="Times New Roman" w:cs="Times New Roman"/>
          <w:color w:val="000000"/>
        </w:rPr>
        <w:t>spearhead security initiatives across</w:t>
      </w:r>
      <w:r w:rsidRPr="00C71124">
        <w:rPr>
          <w:rFonts w:eastAsia="Times New Roman" w:cs="Times New Roman"/>
          <w:color w:val="000000"/>
        </w:rPr>
        <w:t xml:space="preserve"> our current and future PlayStation platforms. PlayStation is currently the bestselling entertainment and gamin</w:t>
      </w:r>
      <w:r w:rsidR="00C71124" w:rsidRPr="00C71124">
        <w:rPr>
          <w:rFonts w:eastAsia="Times New Roman" w:cs="Times New Roman"/>
          <w:color w:val="000000"/>
        </w:rPr>
        <w:t xml:space="preserve">g console in the world. </w:t>
      </w:r>
      <w:r w:rsidR="00C71124" w:rsidRPr="00C71124">
        <w:rPr>
          <w:rFonts w:eastAsia="Times New Roman" w:cs="Times New Roman"/>
          <w:color w:val="000000"/>
        </w:rPr>
        <w:t>As such you w</w:t>
      </w:r>
      <w:r w:rsidR="00C71124" w:rsidRPr="00C71124">
        <w:rPr>
          <w:rFonts w:eastAsia="Times New Roman" w:cs="Times New Roman"/>
          <w:color w:val="000000"/>
        </w:rPr>
        <w:t>ill</w:t>
      </w:r>
      <w:r w:rsidR="00C71124" w:rsidRPr="00C71124">
        <w:rPr>
          <w:rFonts w:eastAsia="Times New Roman" w:cs="Times New Roman"/>
          <w:color w:val="000000"/>
        </w:rPr>
        <w:t xml:space="preserve"> join an elite security team focused on </w:t>
      </w:r>
      <w:proofErr w:type="spellStart"/>
      <w:r w:rsidR="00C71124" w:rsidRPr="00C71124">
        <w:rPr>
          <w:rFonts w:eastAsia="Times New Roman" w:cs="Times New Roman"/>
          <w:color w:val="000000"/>
        </w:rPr>
        <w:t>Sw</w:t>
      </w:r>
      <w:proofErr w:type="spellEnd"/>
      <w:r w:rsidR="00C71124" w:rsidRPr="00C71124">
        <w:rPr>
          <w:rFonts w:eastAsia="Times New Roman" w:cs="Times New Roman"/>
          <w:color w:val="000000"/>
        </w:rPr>
        <w:t>/</w:t>
      </w:r>
      <w:proofErr w:type="spellStart"/>
      <w:r w:rsidR="00C71124" w:rsidRPr="00C71124">
        <w:rPr>
          <w:rFonts w:eastAsia="Times New Roman" w:cs="Times New Roman"/>
          <w:color w:val="000000"/>
        </w:rPr>
        <w:t>Hw</w:t>
      </w:r>
      <w:proofErr w:type="spellEnd"/>
      <w:r w:rsidR="00C71124" w:rsidRPr="00C71124">
        <w:rPr>
          <w:rFonts w:eastAsia="Times New Roman" w:cs="Times New Roman"/>
          <w:color w:val="000000"/>
        </w:rPr>
        <w:t xml:space="preserve"> secure coding initiatives</w:t>
      </w:r>
      <w:r w:rsidR="00C71124" w:rsidRPr="00C71124">
        <w:rPr>
          <w:rFonts w:eastAsia="Times New Roman" w:cs="Times New Roman"/>
          <w:color w:val="000000"/>
        </w:rPr>
        <w:t xml:space="preserve">, </w:t>
      </w:r>
      <w:r w:rsidR="00C71124" w:rsidRPr="00C71124">
        <w:rPr>
          <w:rFonts w:eastAsia="Times New Roman" w:cs="Times New Roman"/>
          <w:color w:val="000000"/>
        </w:rPr>
        <w:t xml:space="preserve">designs, code reviews, penetration testing and system hardening efforts. </w:t>
      </w:r>
      <w:r w:rsidR="0087057D" w:rsidRPr="00C71124">
        <w:rPr>
          <w:rFonts w:eastAsia="Times New Roman" w:cs="Times New Roman"/>
          <w:color w:val="000000"/>
        </w:rPr>
        <w:t xml:space="preserve">If this is you, </w:t>
      </w:r>
      <w:r w:rsidR="00C71124" w:rsidRPr="00C71124">
        <w:rPr>
          <w:rFonts w:eastAsia="Times New Roman" w:cs="Times New Roman"/>
          <w:color w:val="000000"/>
        </w:rPr>
        <w:t>please apply</w:t>
      </w:r>
      <w:r w:rsidR="0087057D" w:rsidRPr="00C71124">
        <w:rPr>
          <w:rFonts w:eastAsia="Times New Roman" w:cs="Times New Roman"/>
          <w:color w:val="000000"/>
        </w:rPr>
        <w:t xml:space="preserve">! </w:t>
      </w:r>
    </w:p>
    <w:p w:rsidR="00025FBA" w:rsidRPr="00C71124" w:rsidRDefault="00025FBA" w:rsidP="00025FBA">
      <w:pPr>
        <w:spacing w:after="0" w:line="240" w:lineRule="auto"/>
        <w:rPr>
          <w:rFonts w:eastAsia="Times New Roman" w:cs="Times New Roman"/>
          <w:color w:val="000000"/>
        </w:rPr>
      </w:pPr>
      <w:r w:rsidRPr="00C71124">
        <w:rPr>
          <w:rFonts w:eastAsia="Times New Roman" w:cs="Times New Roman"/>
          <w:color w:val="000000"/>
        </w:rPr>
        <w:t> </w:t>
      </w:r>
    </w:p>
    <w:p w:rsidR="00025FBA" w:rsidRPr="00C71124" w:rsidRDefault="00025FBA" w:rsidP="00025FBA">
      <w:pPr>
        <w:spacing w:after="0" w:line="240" w:lineRule="auto"/>
        <w:rPr>
          <w:rFonts w:eastAsia="Times New Roman" w:cs="Times New Roman"/>
          <w:color w:val="000000"/>
        </w:rPr>
      </w:pPr>
      <w:r w:rsidRPr="00C71124">
        <w:rPr>
          <w:rFonts w:eastAsia="Times New Roman" w:cs="Times New Roman"/>
          <w:b/>
          <w:bCs/>
          <w:color w:val="000000"/>
        </w:rPr>
        <w:t>Principle Duties / Responsibilities:</w:t>
      </w:r>
    </w:p>
    <w:p w:rsidR="00025FBA" w:rsidRPr="00C71124" w:rsidRDefault="00C71124" w:rsidP="00025FBA">
      <w:pPr>
        <w:numPr>
          <w:ilvl w:val="0"/>
          <w:numId w:val="1"/>
        </w:numPr>
        <w:spacing w:after="0" w:line="240" w:lineRule="auto"/>
        <w:rPr>
          <w:rFonts w:eastAsia="Times New Roman" w:cs="Times New Roman"/>
          <w:color w:val="000000"/>
        </w:rPr>
      </w:pPr>
      <w:r w:rsidRPr="00C71124">
        <w:rPr>
          <w:rFonts w:eastAsia="Times New Roman" w:cs="Times New Roman"/>
          <w:color w:val="000000"/>
        </w:rPr>
        <w:t>Conduct design reviews and</w:t>
      </w:r>
      <w:r w:rsidR="00025FBA" w:rsidRPr="00C71124">
        <w:rPr>
          <w:rFonts w:eastAsia="Times New Roman" w:cs="Times New Roman"/>
          <w:color w:val="000000"/>
        </w:rPr>
        <w:t xml:space="preserve"> identify priority lists for code reviews</w:t>
      </w:r>
    </w:p>
    <w:p w:rsidR="00025FBA" w:rsidRPr="00C71124" w:rsidRDefault="00C71124" w:rsidP="00025FBA">
      <w:pPr>
        <w:numPr>
          <w:ilvl w:val="0"/>
          <w:numId w:val="1"/>
        </w:numPr>
        <w:spacing w:after="0" w:line="240" w:lineRule="auto"/>
        <w:rPr>
          <w:rFonts w:eastAsia="Times New Roman" w:cs="Times New Roman"/>
          <w:color w:val="000000"/>
        </w:rPr>
      </w:pPr>
      <w:r w:rsidRPr="00C71124">
        <w:rPr>
          <w:rFonts w:eastAsia="Times New Roman" w:cs="Times New Roman"/>
          <w:color w:val="000000"/>
        </w:rPr>
        <w:t>Review platform and</w:t>
      </w:r>
      <w:r w:rsidR="00025FBA" w:rsidRPr="00C71124">
        <w:rPr>
          <w:rFonts w:eastAsia="Times New Roman" w:cs="Times New Roman"/>
          <w:color w:val="000000"/>
        </w:rPr>
        <w:t xml:space="preserve"> application security measures and provide feedback and solutions on fixes</w:t>
      </w:r>
    </w:p>
    <w:p w:rsidR="00025FBA" w:rsidRPr="00C71124" w:rsidRDefault="00025FBA" w:rsidP="00025FBA">
      <w:pPr>
        <w:numPr>
          <w:ilvl w:val="0"/>
          <w:numId w:val="1"/>
        </w:numPr>
        <w:spacing w:after="0" w:line="240" w:lineRule="auto"/>
        <w:rPr>
          <w:rFonts w:eastAsia="Times New Roman" w:cs="Times New Roman"/>
          <w:color w:val="000000"/>
        </w:rPr>
      </w:pPr>
      <w:r w:rsidRPr="00C71124">
        <w:rPr>
          <w:rFonts w:eastAsia="Times New Roman" w:cs="Times New Roman"/>
          <w:color w:val="000000"/>
        </w:rPr>
        <w:t>Provide assessments on privacy, security risks, security maturity, security controls and gaps</w:t>
      </w:r>
    </w:p>
    <w:p w:rsidR="00025FBA" w:rsidRPr="00C71124" w:rsidRDefault="00025FBA" w:rsidP="00025FBA">
      <w:pPr>
        <w:numPr>
          <w:ilvl w:val="0"/>
          <w:numId w:val="1"/>
        </w:numPr>
        <w:spacing w:after="0" w:line="240" w:lineRule="auto"/>
        <w:rPr>
          <w:rFonts w:eastAsia="Times New Roman" w:cs="Times New Roman"/>
          <w:color w:val="000000"/>
        </w:rPr>
      </w:pPr>
      <w:r w:rsidRPr="00C71124">
        <w:rPr>
          <w:rFonts w:eastAsia="Times New Roman" w:cs="Times New Roman"/>
          <w:color w:val="000000"/>
        </w:rPr>
        <w:t>Conduct security code reviews and document the results</w:t>
      </w:r>
    </w:p>
    <w:p w:rsidR="00025FBA" w:rsidRPr="00C71124" w:rsidRDefault="00025FBA" w:rsidP="00025FBA">
      <w:pPr>
        <w:numPr>
          <w:ilvl w:val="0"/>
          <w:numId w:val="1"/>
        </w:numPr>
        <w:spacing w:after="0" w:line="240" w:lineRule="auto"/>
        <w:rPr>
          <w:rFonts w:eastAsia="Times New Roman" w:cs="Times New Roman"/>
          <w:color w:val="000000"/>
        </w:rPr>
      </w:pPr>
      <w:r w:rsidRPr="00C71124">
        <w:rPr>
          <w:rFonts w:eastAsia="Times New Roman" w:cs="Times New Roman"/>
          <w:color w:val="000000"/>
        </w:rPr>
        <w:lastRenderedPageBreak/>
        <w:t>Work with other engineers on addressing the found risks and issues</w:t>
      </w:r>
    </w:p>
    <w:p w:rsidR="00025FBA" w:rsidRPr="00C71124" w:rsidRDefault="00025FBA" w:rsidP="00025FBA">
      <w:pPr>
        <w:spacing w:after="0" w:line="240" w:lineRule="auto"/>
        <w:rPr>
          <w:rFonts w:eastAsia="Times New Roman" w:cs="Times New Roman"/>
          <w:b/>
          <w:bCs/>
          <w:color w:val="000000"/>
        </w:rPr>
      </w:pPr>
    </w:p>
    <w:p w:rsidR="00025FBA" w:rsidRPr="00C71124" w:rsidRDefault="00025FBA" w:rsidP="00025FBA">
      <w:pPr>
        <w:spacing w:after="0" w:line="240" w:lineRule="auto"/>
        <w:rPr>
          <w:rFonts w:eastAsia="Times New Roman" w:cs="Times New Roman"/>
          <w:color w:val="000000"/>
        </w:rPr>
      </w:pPr>
      <w:r w:rsidRPr="00C71124">
        <w:rPr>
          <w:rFonts w:eastAsia="Times New Roman" w:cs="Times New Roman"/>
          <w:b/>
          <w:bCs/>
          <w:color w:val="000000"/>
        </w:rPr>
        <w:t>Required Knowledge / Skills:</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Knowledge and</w:t>
      </w:r>
      <w:r w:rsidR="00C71124" w:rsidRPr="00C71124">
        <w:rPr>
          <w:rFonts w:eastAsia="Times New Roman" w:cs="Times New Roman"/>
          <w:color w:val="000000"/>
        </w:rPr>
        <w:t xml:space="preserve"> experience with secure coding and</w:t>
      </w:r>
      <w:r w:rsidRPr="00C71124">
        <w:rPr>
          <w:rFonts w:eastAsia="Times New Roman" w:cs="Times New Roman"/>
          <w:color w:val="000000"/>
        </w:rPr>
        <w:t xml:space="preserve"> safe computing practices and code development</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Knowledge of development of product security features, such as obfuscation, key-hiding, etc.</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Ability to analyze and stress-test software and conduct security design reviews</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Knowledge of requirements for cyber security procedures, including documentation</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Knowledge of penetration testing, vulnerability scanning, static &amp; dynamic source code analysis tools and techniques</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 xml:space="preserve">Familiarity with performing product security assessments and security audits </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Familiarity with Application Security Threat models</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Familiarity with server side and network security issues and measures</w:t>
      </w:r>
    </w:p>
    <w:p w:rsidR="00025FBA" w:rsidRPr="00C71124" w:rsidRDefault="00025FBA" w:rsidP="00025FBA">
      <w:pPr>
        <w:numPr>
          <w:ilvl w:val="0"/>
          <w:numId w:val="2"/>
        </w:numPr>
        <w:spacing w:after="0" w:line="240" w:lineRule="auto"/>
        <w:rPr>
          <w:rFonts w:eastAsia="Times New Roman" w:cs="Times New Roman"/>
          <w:color w:val="000000"/>
        </w:rPr>
      </w:pPr>
      <w:r w:rsidRPr="00C71124">
        <w:rPr>
          <w:rFonts w:eastAsia="Times New Roman" w:cs="Times New Roman"/>
          <w:color w:val="000000"/>
        </w:rPr>
        <w:t>Familiarity with various cryptographic algorithms and libraries</w:t>
      </w:r>
    </w:p>
    <w:p w:rsidR="00025FBA" w:rsidRPr="00C71124" w:rsidRDefault="00025FBA" w:rsidP="00025FBA">
      <w:pPr>
        <w:spacing w:after="0" w:line="240" w:lineRule="auto"/>
        <w:rPr>
          <w:rFonts w:eastAsia="Times New Roman" w:cs="Times New Roman"/>
          <w:color w:val="000000"/>
        </w:rPr>
      </w:pPr>
      <w:r w:rsidRPr="00C71124">
        <w:rPr>
          <w:rFonts w:eastAsia="Times New Roman" w:cs="Times New Roman"/>
        </w:rPr>
        <w:t> </w:t>
      </w:r>
    </w:p>
    <w:p w:rsidR="00025FBA" w:rsidRPr="00C71124" w:rsidRDefault="00025FBA" w:rsidP="00025FBA">
      <w:pPr>
        <w:shd w:val="clear" w:color="auto" w:fill="FFFFFF"/>
        <w:spacing w:after="0" w:line="240" w:lineRule="auto"/>
        <w:rPr>
          <w:rFonts w:eastAsia="Times New Roman" w:cs="Arial"/>
          <w:spacing w:val="-3"/>
        </w:rPr>
      </w:pPr>
      <w:r w:rsidRPr="00C71124">
        <w:rPr>
          <w:rFonts w:eastAsia="Times New Roman" w:cs="Arial"/>
          <w:b/>
          <w:bCs/>
          <w:color w:val="000000"/>
          <w:spacing w:val="-3"/>
        </w:rPr>
        <w:t>Required Experience / Education:</w:t>
      </w:r>
    </w:p>
    <w:p w:rsidR="00025FBA" w:rsidRPr="00C71124" w:rsidRDefault="00C71124" w:rsidP="00025FBA">
      <w:pPr>
        <w:numPr>
          <w:ilvl w:val="0"/>
          <w:numId w:val="3"/>
        </w:numPr>
        <w:shd w:val="clear" w:color="auto" w:fill="FFFFFF"/>
        <w:spacing w:after="0" w:line="240" w:lineRule="auto"/>
        <w:rPr>
          <w:rFonts w:eastAsia="Times New Roman" w:cs="Arial"/>
          <w:color w:val="000000"/>
          <w:spacing w:val="-3"/>
        </w:rPr>
      </w:pPr>
      <w:r w:rsidRPr="00C71124">
        <w:rPr>
          <w:rFonts w:eastAsia="Times New Roman" w:cs="Arial"/>
          <w:color w:val="000000"/>
          <w:spacing w:val="-3"/>
        </w:rPr>
        <w:t>Seven</w:t>
      </w:r>
      <w:r w:rsidR="00025FBA" w:rsidRPr="00C71124">
        <w:rPr>
          <w:rFonts w:eastAsia="Times New Roman" w:cs="Arial"/>
          <w:color w:val="000000"/>
          <w:spacing w:val="-3"/>
        </w:rPr>
        <w:t xml:space="preserve"> </w:t>
      </w:r>
      <w:r w:rsidRPr="00C71124">
        <w:rPr>
          <w:rFonts w:eastAsia="Times New Roman" w:cs="Arial"/>
          <w:color w:val="000000"/>
          <w:spacing w:val="-3"/>
        </w:rPr>
        <w:t xml:space="preserve">or more </w:t>
      </w:r>
      <w:r w:rsidR="00025FBA" w:rsidRPr="00C71124">
        <w:rPr>
          <w:rFonts w:eastAsia="Times New Roman" w:cs="Arial"/>
          <w:color w:val="000000"/>
          <w:spacing w:val="-3"/>
        </w:rPr>
        <w:t>years of experience in finding software exploits</w:t>
      </w:r>
      <w:r w:rsidRPr="00C71124">
        <w:rPr>
          <w:rFonts w:eastAsia="Times New Roman" w:cs="Arial"/>
          <w:color w:val="000000"/>
          <w:spacing w:val="-3"/>
        </w:rPr>
        <w:t xml:space="preserve"> and</w:t>
      </w:r>
      <w:r w:rsidR="00025FBA" w:rsidRPr="00C71124">
        <w:rPr>
          <w:rFonts w:eastAsia="Times New Roman" w:cs="Arial"/>
          <w:color w:val="000000"/>
          <w:spacing w:val="-3"/>
        </w:rPr>
        <w:t xml:space="preserve"> security holes </w:t>
      </w:r>
    </w:p>
    <w:p w:rsidR="00025FBA" w:rsidRPr="00C71124" w:rsidRDefault="00C71124" w:rsidP="00025FBA">
      <w:pPr>
        <w:numPr>
          <w:ilvl w:val="0"/>
          <w:numId w:val="4"/>
        </w:numPr>
        <w:shd w:val="clear" w:color="auto" w:fill="FFFFFF"/>
        <w:spacing w:after="0" w:line="240" w:lineRule="auto"/>
        <w:rPr>
          <w:rFonts w:eastAsia="Times New Roman" w:cs="Arial"/>
          <w:color w:val="000000"/>
          <w:spacing w:val="-3"/>
        </w:rPr>
      </w:pPr>
      <w:r w:rsidRPr="00C71124">
        <w:rPr>
          <w:rFonts w:eastAsia="Times New Roman" w:cs="Arial"/>
          <w:color w:val="000000"/>
          <w:spacing w:val="-3"/>
        </w:rPr>
        <w:t>Seven or more</w:t>
      </w:r>
      <w:r w:rsidR="00025FBA" w:rsidRPr="00C71124">
        <w:rPr>
          <w:rFonts w:eastAsia="Times New Roman" w:cs="Arial"/>
          <w:color w:val="000000"/>
          <w:spacing w:val="-3"/>
        </w:rPr>
        <w:t xml:space="preserve"> years of experience in secure coding and code analysis</w:t>
      </w:r>
    </w:p>
    <w:p w:rsidR="00025FBA" w:rsidRPr="00C71124" w:rsidRDefault="00025FBA" w:rsidP="00025FBA">
      <w:pPr>
        <w:numPr>
          <w:ilvl w:val="0"/>
          <w:numId w:val="5"/>
        </w:numPr>
        <w:shd w:val="clear" w:color="auto" w:fill="FFFFFF"/>
        <w:spacing w:after="0" w:line="240" w:lineRule="auto"/>
        <w:rPr>
          <w:rFonts w:eastAsia="Times New Roman" w:cs="Arial"/>
          <w:color w:val="000000"/>
          <w:spacing w:val="-3"/>
        </w:rPr>
      </w:pPr>
      <w:r w:rsidRPr="00C71124">
        <w:rPr>
          <w:rFonts w:eastAsia="Times New Roman" w:cs="Arial"/>
          <w:color w:val="000000"/>
          <w:spacing w:val="-3"/>
        </w:rPr>
        <w:lastRenderedPageBreak/>
        <w:t xml:space="preserve">Solid knowledge of operating system designs, access and priority models </w:t>
      </w:r>
    </w:p>
    <w:p w:rsidR="00025FBA" w:rsidRPr="00C71124" w:rsidRDefault="00025FBA" w:rsidP="00025FBA">
      <w:pPr>
        <w:numPr>
          <w:ilvl w:val="0"/>
          <w:numId w:val="5"/>
        </w:numPr>
        <w:shd w:val="clear" w:color="auto" w:fill="FFFFFF"/>
        <w:spacing w:after="0" w:line="240" w:lineRule="auto"/>
        <w:rPr>
          <w:rFonts w:eastAsia="Times New Roman" w:cs="Arial"/>
          <w:color w:val="000000"/>
          <w:spacing w:val="-3"/>
        </w:rPr>
      </w:pPr>
      <w:r w:rsidRPr="00C71124">
        <w:rPr>
          <w:rFonts w:eastAsia="Times New Roman" w:cs="Arial"/>
          <w:color w:val="000000"/>
          <w:spacing w:val="-3"/>
        </w:rPr>
        <w:t>Bachelors of Science in Computer Science or equivalent</w:t>
      </w:r>
    </w:p>
    <w:p w:rsidR="00025FBA" w:rsidRPr="00C71124" w:rsidRDefault="00025FBA" w:rsidP="00025FBA">
      <w:pPr>
        <w:shd w:val="clear" w:color="auto" w:fill="FFFFFF"/>
        <w:spacing w:after="0" w:line="240" w:lineRule="auto"/>
        <w:rPr>
          <w:rFonts w:eastAsia="Times New Roman" w:cs="Arial"/>
          <w:b/>
          <w:bCs/>
          <w:color w:val="000000"/>
          <w:spacing w:val="-3"/>
        </w:rPr>
      </w:pPr>
    </w:p>
    <w:p w:rsidR="00025FBA" w:rsidRPr="00C71124" w:rsidRDefault="00025FBA" w:rsidP="00025FBA">
      <w:pPr>
        <w:shd w:val="clear" w:color="auto" w:fill="FFFFFF"/>
        <w:spacing w:after="0" w:line="240" w:lineRule="auto"/>
        <w:rPr>
          <w:rFonts w:eastAsia="Times New Roman" w:cs="Arial"/>
          <w:color w:val="000000"/>
          <w:spacing w:val="-3"/>
        </w:rPr>
      </w:pPr>
      <w:r w:rsidRPr="00C71124">
        <w:rPr>
          <w:rFonts w:eastAsia="Times New Roman" w:cs="Arial"/>
          <w:b/>
          <w:bCs/>
          <w:color w:val="000000"/>
          <w:spacing w:val="-3"/>
        </w:rPr>
        <w:t>Preferred Experience / Education:</w:t>
      </w:r>
    </w:p>
    <w:p w:rsidR="00025FBA" w:rsidRPr="00C71124" w:rsidRDefault="00025FBA" w:rsidP="00025FBA">
      <w:pPr>
        <w:numPr>
          <w:ilvl w:val="0"/>
          <w:numId w:val="6"/>
        </w:numPr>
        <w:shd w:val="clear" w:color="auto" w:fill="FFFFFF"/>
        <w:spacing w:after="0" w:line="240" w:lineRule="auto"/>
        <w:rPr>
          <w:rFonts w:eastAsia="Times New Roman" w:cs="Arial"/>
          <w:color w:val="000000"/>
          <w:spacing w:val="-3"/>
        </w:rPr>
      </w:pPr>
      <w:r w:rsidRPr="00C71124">
        <w:rPr>
          <w:rFonts w:eastAsia="Times New Roman" w:cs="Arial"/>
          <w:color w:val="000000"/>
          <w:spacing w:val="-3"/>
        </w:rPr>
        <w:t>Certified Information Systems Security Professional (CISSP) credential</w:t>
      </w:r>
    </w:p>
    <w:p w:rsidR="00025FBA" w:rsidRPr="00C71124" w:rsidRDefault="00025FBA" w:rsidP="00025FBA">
      <w:pPr>
        <w:numPr>
          <w:ilvl w:val="0"/>
          <w:numId w:val="7"/>
        </w:numPr>
        <w:shd w:val="clear" w:color="auto" w:fill="FFFFFF"/>
        <w:spacing w:after="0" w:line="240" w:lineRule="auto"/>
        <w:rPr>
          <w:rFonts w:eastAsia="Times New Roman" w:cs="Arial"/>
          <w:color w:val="000000"/>
          <w:spacing w:val="-3"/>
        </w:rPr>
      </w:pPr>
      <w:r w:rsidRPr="00C71124">
        <w:rPr>
          <w:rFonts w:eastAsia="Times New Roman" w:cs="Arial"/>
          <w:color w:val="000000"/>
          <w:spacing w:val="-3"/>
        </w:rPr>
        <w:t>10 years of experience in finding software and hardware exploits and vulnerabilities</w:t>
      </w:r>
    </w:p>
    <w:p w:rsidR="00E333ED" w:rsidRPr="00C71124" w:rsidRDefault="00025FBA" w:rsidP="00025FBA">
      <w:pPr>
        <w:numPr>
          <w:ilvl w:val="0"/>
          <w:numId w:val="8"/>
        </w:numPr>
        <w:shd w:val="clear" w:color="auto" w:fill="FFFFFF"/>
        <w:spacing w:after="0" w:line="240" w:lineRule="auto"/>
        <w:rPr>
          <w:rFonts w:eastAsia="Times New Roman" w:cs="Arial"/>
          <w:color w:val="000000"/>
          <w:spacing w:val="-3"/>
        </w:rPr>
      </w:pPr>
      <w:r w:rsidRPr="00C71124">
        <w:rPr>
          <w:rFonts w:eastAsia="Times New Roman" w:cs="Arial"/>
          <w:color w:val="000000"/>
          <w:spacing w:val="-3"/>
        </w:rPr>
        <w:t>Masters of Science in Computer Science</w:t>
      </w:r>
    </w:p>
    <w:sectPr w:rsidR="00E333ED" w:rsidRPr="00C7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4833"/>
    <w:multiLevelType w:val="multilevel"/>
    <w:tmpl w:val="094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404D4"/>
    <w:multiLevelType w:val="multilevel"/>
    <w:tmpl w:val="E03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45A46"/>
    <w:multiLevelType w:val="multilevel"/>
    <w:tmpl w:val="164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729A9"/>
    <w:multiLevelType w:val="multilevel"/>
    <w:tmpl w:val="F05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A659C1"/>
    <w:multiLevelType w:val="multilevel"/>
    <w:tmpl w:val="2074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E3341C"/>
    <w:multiLevelType w:val="multilevel"/>
    <w:tmpl w:val="C82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EB0131"/>
    <w:multiLevelType w:val="multilevel"/>
    <w:tmpl w:val="D4FE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FF3345"/>
    <w:multiLevelType w:val="multilevel"/>
    <w:tmpl w:val="53E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BA"/>
    <w:rsid w:val="00025FBA"/>
    <w:rsid w:val="007F38A4"/>
    <w:rsid w:val="0087057D"/>
    <w:rsid w:val="00950ED5"/>
    <w:rsid w:val="00B67854"/>
    <w:rsid w:val="00C71124"/>
    <w:rsid w:val="00E81817"/>
    <w:rsid w:val="00EE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65F20-6A9D-4466-AF6D-9BB8B988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5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5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F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5FBA"/>
    <w:rPr>
      <w:rFonts w:ascii="Times New Roman" w:eastAsia="Times New Roman" w:hAnsi="Times New Roman" w:cs="Times New Roman"/>
      <w:b/>
      <w:bCs/>
      <w:sz w:val="36"/>
      <w:szCs w:val="36"/>
    </w:rPr>
  </w:style>
  <w:style w:type="character" w:customStyle="1" w:styleId="titlepage">
    <w:name w:val="titlepage"/>
    <w:basedOn w:val="DefaultParagraphFont"/>
    <w:rsid w:val="00025FBA"/>
  </w:style>
  <w:style w:type="character" w:customStyle="1" w:styleId="inline">
    <w:name w:val="inline"/>
    <w:basedOn w:val="DefaultParagraphFont"/>
    <w:rsid w:val="00025FBA"/>
  </w:style>
  <w:style w:type="character" w:customStyle="1" w:styleId="blockpanel">
    <w:name w:val="blockpanel"/>
    <w:basedOn w:val="DefaultParagraphFont"/>
    <w:rsid w:val="00025FBA"/>
  </w:style>
  <w:style w:type="character" w:customStyle="1" w:styleId="Subtitle1">
    <w:name w:val="Subtitle1"/>
    <w:basedOn w:val="DefaultParagraphFont"/>
    <w:rsid w:val="00025FBA"/>
  </w:style>
  <w:style w:type="character" w:customStyle="1" w:styleId="text">
    <w:name w:val="text"/>
    <w:basedOn w:val="DefaultParagraphFont"/>
    <w:rsid w:val="00025FBA"/>
  </w:style>
  <w:style w:type="paragraph" w:styleId="NormalWeb">
    <w:name w:val="Normal (Web)"/>
    <w:basedOn w:val="Normal"/>
    <w:uiPriority w:val="99"/>
    <w:semiHidden/>
    <w:unhideWhenUsed/>
    <w:rsid w:val="00025F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850217">
      <w:bodyDiv w:val="1"/>
      <w:marLeft w:val="0"/>
      <w:marRight w:val="0"/>
      <w:marTop w:val="0"/>
      <w:marBottom w:val="0"/>
      <w:divBdr>
        <w:top w:val="none" w:sz="0" w:space="0" w:color="auto"/>
        <w:left w:val="none" w:sz="0" w:space="0" w:color="auto"/>
        <w:bottom w:val="none" w:sz="0" w:space="0" w:color="auto"/>
        <w:right w:val="none" w:sz="0" w:space="0" w:color="auto"/>
      </w:divBdr>
      <w:divsChild>
        <w:div w:id="927546469">
          <w:marLeft w:val="0"/>
          <w:marRight w:val="0"/>
          <w:marTop w:val="0"/>
          <w:marBottom w:val="0"/>
          <w:divBdr>
            <w:top w:val="none" w:sz="0" w:space="0" w:color="auto"/>
            <w:left w:val="none" w:sz="0" w:space="0" w:color="auto"/>
            <w:bottom w:val="none" w:sz="0" w:space="0" w:color="auto"/>
            <w:right w:val="none" w:sz="0" w:space="0" w:color="auto"/>
          </w:divBdr>
        </w:div>
        <w:div w:id="548306453">
          <w:marLeft w:val="0"/>
          <w:marRight w:val="0"/>
          <w:marTop w:val="0"/>
          <w:marBottom w:val="0"/>
          <w:divBdr>
            <w:top w:val="none" w:sz="0" w:space="0" w:color="auto"/>
            <w:left w:val="none" w:sz="0" w:space="0" w:color="auto"/>
            <w:bottom w:val="none" w:sz="0" w:space="0" w:color="auto"/>
            <w:right w:val="none" w:sz="0" w:space="0" w:color="auto"/>
          </w:divBdr>
          <w:divsChild>
            <w:div w:id="394665137">
              <w:marLeft w:val="0"/>
              <w:marRight w:val="0"/>
              <w:marTop w:val="0"/>
              <w:marBottom w:val="0"/>
              <w:divBdr>
                <w:top w:val="none" w:sz="0" w:space="0" w:color="auto"/>
                <w:left w:val="none" w:sz="0" w:space="0" w:color="auto"/>
                <w:bottom w:val="none" w:sz="0" w:space="0" w:color="auto"/>
                <w:right w:val="none" w:sz="0" w:space="0" w:color="auto"/>
              </w:divBdr>
            </w:div>
          </w:divsChild>
        </w:div>
        <w:div w:id="1687099959">
          <w:marLeft w:val="0"/>
          <w:marRight w:val="0"/>
          <w:marTop w:val="0"/>
          <w:marBottom w:val="0"/>
          <w:divBdr>
            <w:top w:val="none" w:sz="0" w:space="0" w:color="auto"/>
            <w:left w:val="none" w:sz="0" w:space="0" w:color="auto"/>
            <w:bottom w:val="none" w:sz="0" w:space="0" w:color="auto"/>
            <w:right w:val="none" w:sz="0" w:space="0" w:color="auto"/>
          </w:divBdr>
          <w:divsChild>
            <w:div w:id="7437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Registered User</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Lance</dc:creator>
  <cp:lastModifiedBy>Perry, Lance</cp:lastModifiedBy>
  <cp:revision>2</cp:revision>
  <dcterms:created xsi:type="dcterms:W3CDTF">2015-11-12T01:00:00Z</dcterms:created>
  <dcterms:modified xsi:type="dcterms:W3CDTF">2015-11-12T01:00:00Z</dcterms:modified>
</cp:coreProperties>
</file>