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9F5" w:rsidRPr="00FD514F" w:rsidRDefault="00FD514F" w:rsidP="00FD514F">
      <w:pPr>
        <w:jc w:val="center"/>
        <w:rPr>
          <w:b/>
          <w:sz w:val="36"/>
          <w:szCs w:val="36"/>
        </w:rPr>
      </w:pPr>
      <w:r w:rsidRPr="00FD514F">
        <w:rPr>
          <w:b/>
          <w:sz w:val="36"/>
          <w:szCs w:val="36"/>
        </w:rPr>
        <w:t>Selenium Grid</w:t>
      </w:r>
    </w:p>
    <w:p w:rsidR="00FD514F" w:rsidRDefault="00FD514F">
      <w:r>
        <w:t>Selenium grid is a collection of libraries from Selenium RC + Selenium Webdriver + Selenium Grid Server</w:t>
      </w:r>
    </w:p>
    <w:p w:rsidR="00FD514F" w:rsidRDefault="00FD514F">
      <w:r>
        <w:rPr>
          <w:noProof/>
          <w:lang w:val="en-IN" w:eastAsia="en-IN"/>
        </w:rPr>
        <w:drawing>
          <wp:inline distT="0" distB="0" distL="0" distR="0">
            <wp:extent cx="5934710" cy="28898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2889885"/>
                    </a:xfrm>
                    <a:prstGeom prst="rect">
                      <a:avLst/>
                    </a:prstGeom>
                    <a:noFill/>
                    <a:ln>
                      <a:noFill/>
                    </a:ln>
                  </pic:spPr>
                </pic:pic>
              </a:graphicData>
            </a:graphic>
          </wp:inline>
        </w:drawing>
      </w:r>
    </w:p>
    <w:p w:rsidR="00FD514F" w:rsidRDefault="00FD514F"/>
    <w:p w:rsidR="00FD514F" w:rsidRDefault="00FD514F">
      <w:r>
        <w:t>Selenium Grid: It’s a open source available in Selenium community and it acts like a server for remote execution and Compatability testing.</w:t>
      </w:r>
    </w:p>
    <w:p w:rsidR="00FD514F" w:rsidRDefault="00FD514F">
      <w:r>
        <w:t>Selenium grid is used to perform</w:t>
      </w:r>
    </w:p>
    <w:p w:rsidR="00FD514F" w:rsidRDefault="00FD514F" w:rsidP="00FD514F">
      <w:pPr>
        <w:pStyle w:val="ListParagraph"/>
        <w:numPr>
          <w:ilvl w:val="0"/>
          <w:numId w:val="1"/>
        </w:numPr>
      </w:pPr>
      <w:r>
        <w:t>Remote Execution</w:t>
      </w:r>
    </w:p>
    <w:p w:rsidR="00FD514F" w:rsidRDefault="00FD514F" w:rsidP="00FD514F">
      <w:pPr>
        <w:pStyle w:val="ListParagraph"/>
        <w:numPr>
          <w:ilvl w:val="0"/>
          <w:numId w:val="1"/>
        </w:numPr>
      </w:pPr>
      <w:r>
        <w:t>Cross Browser testing</w:t>
      </w:r>
    </w:p>
    <w:p w:rsidR="00FD514F" w:rsidRDefault="00FD514F" w:rsidP="00FD514F">
      <w:pPr>
        <w:pStyle w:val="ListParagraph"/>
        <w:numPr>
          <w:ilvl w:val="0"/>
          <w:numId w:val="1"/>
        </w:numPr>
      </w:pPr>
      <w:r>
        <w:t>Cross Platform Testing</w:t>
      </w:r>
    </w:p>
    <w:p w:rsidR="00FD514F" w:rsidRDefault="00FD514F" w:rsidP="00FD514F"/>
    <w:p w:rsidR="00FD514F" w:rsidRDefault="00FD514F" w:rsidP="00FD514F">
      <w:r w:rsidRPr="00E43920">
        <w:rPr>
          <w:b/>
        </w:rPr>
        <w:t>REMOTE EXECUTION:</w:t>
      </w:r>
      <w:r>
        <w:t xml:space="preserve"> </w:t>
      </w:r>
      <w:r w:rsidR="007E7B0A">
        <w:t>executing the test script in any remote devices like cloud machines, other computers in the same network, mobile devices like android or IOS with the help of selenium grid is called as Remote Execution.</w:t>
      </w:r>
    </w:p>
    <w:p w:rsidR="007E7B0A" w:rsidRDefault="007E7B0A" w:rsidP="00FD514F">
      <w:r>
        <w:t>In order to perform Remote Execution we make use of:</w:t>
      </w:r>
    </w:p>
    <w:p w:rsidR="007E7B0A" w:rsidRPr="007E7B0A" w:rsidRDefault="007E7B0A" w:rsidP="007E7B0A">
      <w:pPr>
        <w:pStyle w:val="ListParagraph"/>
        <w:numPr>
          <w:ilvl w:val="0"/>
          <w:numId w:val="4"/>
        </w:numPr>
      </w:pPr>
      <w:r>
        <w:t xml:space="preserve">Remote WebDriver:- It’s a subclass of webdriver which implements webdriver interface, its helps to achieve remote execution using selenium grid. It is present in </w:t>
      </w:r>
      <w:r w:rsidRPr="007E7B0A">
        <w:rPr>
          <w:rFonts w:ascii="Consolas" w:hAnsi="Consolas" w:cs="Consolas"/>
          <w:color w:val="FFFF00"/>
          <w:sz w:val="24"/>
          <w:szCs w:val="24"/>
          <w:highlight w:val="blue"/>
          <w:shd w:val="clear" w:color="auto" w:fill="FFFF00"/>
        </w:rPr>
        <w:t>org.openqa.</w:t>
      </w:r>
      <w:r>
        <w:rPr>
          <w:rFonts w:ascii="Consolas" w:hAnsi="Consolas" w:cs="Consolas"/>
          <w:color w:val="FFFF00"/>
          <w:sz w:val="24"/>
          <w:szCs w:val="24"/>
          <w:highlight w:val="blue"/>
          <w:shd w:val="clear" w:color="auto" w:fill="FFFF00"/>
        </w:rPr>
        <w:t>selenium.remote.RemoteWebDriver</w:t>
      </w:r>
    </w:p>
    <w:p w:rsidR="007E7B0A" w:rsidRDefault="007E7B0A" w:rsidP="007E7B0A">
      <w:pPr>
        <w:pStyle w:val="ListParagraph"/>
      </w:pPr>
    </w:p>
    <w:p w:rsidR="007E7B0A" w:rsidRPr="007E7B0A" w:rsidRDefault="007E7B0A" w:rsidP="007E7B0A">
      <w:pPr>
        <w:pStyle w:val="ListParagraph"/>
        <w:numPr>
          <w:ilvl w:val="0"/>
          <w:numId w:val="4"/>
        </w:numPr>
      </w:pPr>
      <w:r>
        <w:lastRenderedPageBreak/>
        <w:t xml:space="preserve">DesiredCapabilities:- It’s a class used to set or change the capabilities of webdriver. In remote execution we have to set the capabilities for browser name, browser version and platform where the test script has to be executed. It is present in </w:t>
      </w:r>
      <w:r w:rsidRPr="007E7B0A">
        <w:rPr>
          <w:rFonts w:ascii="Consolas" w:hAnsi="Consolas" w:cs="Consolas"/>
          <w:color w:val="FFFF00"/>
          <w:sz w:val="24"/>
          <w:szCs w:val="24"/>
          <w:highlight w:val="blue"/>
        </w:rPr>
        <w:t>org.openqa.selenium.remote.DesiredCapabilities</w:t>
      </w:r>
    </w:p>
    <w:p w:rsidR="007E7B0A" w:rsidRDefault="007E7B0A" w:rsidP="007E7B0A">
      <w:pPr>
        <w:pStyle w:val="ListParagraph"/>
      </w:pPr>
    </w:p>
    <w:p w:rsidR="007E7B0A" w:rsidRPr="001E3EAC" w:rsidRDefault="007E7B0A" w:rsidP="007E7B0A">
      <w:pPr>
        <w:pStyle w:val="ListParagraph"/>
        <w:numPr>
          <w:ilvl w:val="0"/>
          <w:numId w:val="4"/>
        </w:numPr>
      </w:pPr>
      <w:r>
        <w:t xml:space="preserve">URL : It’s a class in java which helps to store the </w:t>
      </w:r>
      <w:r w:rsidR="001E3EAC">
        <w:t xml:space="preserve">remote address for remote execution, present in </w:t>
      </w:r>
      <w:r w:rsidR="001E3EAC">
        <w:rPr>
          <w:rFonts w:ascii="Consolas" w:hAnsi="Consolas" w:cs="Consolas"/>
          <w:color w:val="FFFF00"/>
          <w:sz w:val="24"/>
          <w:szCs w:val="24"/>
          <w:highlight w:val="blue"/>
        </w:rPr>
        <w:t>java.net.URL</w:t>
      </w:r>
      <w:r w:rsidR="001E3EAC">
        <w:rPr>
          <w:rFonts w:ascii="Consolas" w:hAnsi="Consolas" w:cs="Consolas"/>
          <w:color w:val="FFFF00"/>
          <w:sz w:val="24"/>
          <w:szCs w:val="24"/>
        </w:rPr>
        <w:t xml:space="preserve"> </w:t>
      </w:r>
    </w:p>
    <w:p w:rsidR="001E3EAC" w:rsidRDefault="001E3EAC" w:rsidP="001E3EAC">
      <w:r>
        <w:rPr>
          <w:noProof/>
          <w:lang w:val="en-IN" w:eastAsia="en-IN"/>
        </w:rPr>
        <w:drawing>
          <wp:inline distT="0" distB="0" distL="0" distR="0">
            <wp:extent cx="5934710" cy="244983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2449830"/>
                    </a:xfrm>
                    <a:prstGeom prst="rect">
                      <a:avLst/>
                    </a:prstGeom>
                    <a:noFill/>
                    <a:ln>
                      <a:noFill/>
                    </a:ln>
                  </pic:spPr>
                </pic:pic>
              </a:graphicData>
            </a:graphic>
          </wp:inline>
        </w:drawing>
      </w:r>
    </w:p>
    <w:p w:rsidR="001E3EAC" w:rsidRDefault="001E3EAC" w:rsidP="001E3EAC">
      <w:r>
        <w:t>How to Run Selenium grid?</w:t>
      </w:r>
    </w:p>
    <w:p w:rsidR="001E3EAC" w:rsidRDefault="001E3EAC" w:rsidP="001E3EAC">
      <w:pPr>
        <w:pStyle w:val="ListParagraph"/>
        <w:numPr>
          <w:ilvl w:val="0"/>
          <w:numId w:val="5"/>
        </w:numPr>
      </w:pPr>
      <w:r>
        <w:t xml:space="preserve">Download Selenium stand-alone-server-3.141.59.jar from the below link </w:t>
      </w:r>
      <w:hyperlink r:id="rId7" w:history="1">
        <w:r w:rsidRPr="001E3EAC">
          <w:rPr>
            <w:rStyle w:val="Hyperlink"/>
          </w:rPr>
          <w:t>https://www.selenium.dev/downloads</w:t>
        </w:r>
      </w:hyperlink>
    </w:p>
    <w:p w:rsidR="001C3466" w:rsidRDefault="001E3EAC" w:rsidP="001C3466">
      <w:pPr>
        <w:pStyle w:val="ListParagraph"/>
        <w:numPr>
          <w:ilvl w:val="0"/>
          <w:numId w:val="5"/>
        </w:numPr>
      </w:pPr>
      <w:r>
        <w:t>Go to command prompt and execute the below command</w:t>
      </w:r>
    </w:p>
    <w:p w:rsidR="001E3EAC" w:rsidRDefault="001E3EAC" w:rsidP="001C3466">
      <w:pPr>
        <w:pStyle w:val="ListParagraph"/>
        <w:shd w:val="clear" w:color="auto" w:fill="FFFF00"/>
      </w:pPr>
      <w:r>
        <w:t>Java –jar selenium-stand-alone-server.jar</w:t>
      </w:r>
    </w:p>
    <w:p w:rsidR="00FD514F" w:rsidRDefault="001C3466" w:rsidP="00FD514F">
      <w:r>
        <w:t xml:space="preserve">  </w:t>
      </w:r>
      <w:r>
        <w:rPr>
          <w:noProof/>
          <w:lang w:val="en-IN" w:eastAsia="en-IN"/>
        </w:rPr>
        <w:drawing>
          <wp:inline distT="0" distB="0" distL="0" distR="0">
            <wp:extent cx="5869009" cy="37956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4386"/>
                    </a:xfrm>
                    <a:prstGeom prst="rect">
                      <a:avLst/>
                    </a:prstGeom>
                  </pic:spPr>
                </pic:pic>
              </a:graphicData>
            </a:graphic>
          </wp:inline>
        </w:drawing>
      </w:r>
    </w:p>
    <w:p w:rsidR="00640180" w:rsidRDefault="00640180" w:rsidP="00FD514F">
      <w:r>
        <w:t xml:space="preserve">Default Port number of Selenium grid is </w:t>
      </w:r>
      <w:r w:rsidRPr="001B088D">
        <w:rPr>
          <w:b/>
        </w:rPr>
        <w:t>4444</w:t>
      </w:r>
      <w:r>
        <w:t xml:space="preserve"> and can be changed if required.</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646464"/>
        </w:rPr>
        <w:t>@Test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b/>
          <w:bCs/>
          <w:color w:val="7F0055"/>
        </w:rPr>
        <w:t>public</w:t>
      </w:r>
      <w:r w:rsidRPr="00640180">
        <w:rPr>
          <w:rFonts w:ascii="Consolas" w:hAnsi="Consolas" w:cs="Consolas"/>
          <w:color w:val="000000"/>
        </w:rPr>
        <w:t xml:space="preserve"> </w:t>
      </w:r>
      <w:r w:rsidRPr="00640180">
        <w:rPr>
          <w:rFonts w:ascii="Consolas" w:hAnsi="Consolas" w:cs="Consolas"/>
          <w:b/>
          <w:bCs/>
          <w:color w:val="7F0055"/>
        </w:rPr>
        <w:t>void</w:t>
      </w:r>
      <w:r w:rsidRPr="00640180">
        <w:rPr>
          <w:rFonts w:ascii="Consolas" w:hAnsi="Consolas" w:cs="Consolas"/>
          <w:color w:val="000000"/>
        </w:rPr>
        <w:t xml:space="preserve"> gridPractice() </w:t>
      </w:r>
      <w:r w:rsidRPr="00640180">
        <w:rPr>
          <w:rFonts w:ascii="Consolas" w:hAnsi="Consolas" w:cs="Consolas"/>
          <w:b/>
          <w:bCs/>
          <w:color w:val="7F0055"/>
        </w:rPr>
        <w:t>throws</w:t>
      </w:r>
      <w:r w:rsidRPr="00640180">
        <w:rPr>
          <w:rFonts w:ascii="Consolas" w:hAnsi="Consolas" w:cs="Consolas"/>
          <w:color w:val="000000"/>
        </w:rPr>
        <w:t xml:space="preserve"> MalformedURLException</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p>
    <w:p w:rsidR="00640180" w:rsidRPr="00640180" w:rsidRDefault="00640180" w:rsidP="00640180">
      <w:pPr>
        <w:autoSpaceDE w:val="0"/>
        <w:autoSpaceDN w:val="0"/>
        <w:adjustRightInd w:val="0"/>
        <w:spacing w:after="0" w:line="240" w:lineRule="auto"/>
        <w:rPr>
          <w:rFonts w:ascii="Consolas" w:hAnsi="Consolas" w:cs="Consolas"/>
          <w:color w:val="2A00FF"/>
        </w:rPr>
      </w:pPr>
      <w:r w:rsidRPr="00640180">
        <w:rPr>
          <w:rFonts w:ascii="Consolas" w:hAnsi="Consolas" w:cs="Consolas"/>
          <w:color w:val="000000"/>
        </w:rPr>
        <w:tab/>
        <w:t xml:space="preserve">URL </w:t>
      </w:r>
      <w:r w:rsidRPr="00640180">
        <w:rPr>
          <w:rFonts w:ascii="Consolas" w:hAnsi="Consolas" w:cs="Consolas"/>
          <w:color w:val="6A3E3E"/>
        </w:rPr>
        <w:t>url</w:t>
      </w:r>
      <w:r w:rsidRPr="00640180">
        <w:rPr>
          <w:rFonts w:ascii="Consolas" w:hAnsi="Consolas" w:cs="Consolas"/>
          <w:color w:val="000000"/>
        </w:rPr>
        <w:t xml:space="preserve"> = </w:t>
      </w:r>
      <w:r w:rsidRPr="00640180">
        <w:rPr>
          <w:rFonts w:ascii="Consolas" w:hAnsi="Consolas" w:cs="Consolas"/>
          <w:b/>
          <w:bCs/>
          <w:color w:val="7F0055"/>
        </w:rPr>
        <w:t>new</w:t>
      </w:r>
      <w:r w:rsidRPr="00640180">
        <w:rPr>
          <w:rFonts w:ascii="Consolas" w:hAnsi="Consolas" w:cs="Consolas"/>
          <w:color w:val="000000"/>
        </w:rPr>
        <w:t xml:space="preserve"> URL(</w:t>
      </w:r>
      <w:r w:rsidRPr="00640180">
        <w:rPr>
          <w:rFonts w:ascii="Consolas" w:hAnsi="Consolas" w:cs="Consolas"/>
          <w:color w:val="2A00FF"/>
        </w:rPr>
        <w:t>"http://localhost:4444"</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t xml:space="preserve">DesiredCapabilities </w:t>
      </w:r>
      <w:r w:rsidRPr="00640180">
        <w:rPr>
          <w:rFonts w:ascii="Consolas" w:hAnsi="Consolas" w:cs="Consolas"/>
          <w:color w:val="6A3E3E"/>
        </w:rPr>
        <w:t>cap</w:t>
      </w:r>
      <w:r w:rsidRPr="00640180">
        <w:rPr>
          <w:rFonts w:ascii="Consolas" w:hAnsi="Consolas" w:cs="Consolas"/>
          <w:color w:val="000000"/>
        </w:rPr>
        <w:t xml:space="preserve"> = </w:t>
      </w:r>
      <w:r w:rsidRPr="00640180">
        <w:rPr>
          <w:rFonts w:ascii="Consolas" w:hAnsi="Consolas" w:cs="Consolas"/>
          <w:b/>
          <w:bCs/>
          <w:color w:val="7F0055"/>
        </w:rPr>
        <w:t>new</w:t>
      </w:r>
      <w:r w:rsidRPr="00640180">
        <w:rPr>
          <w:rFonts w:ascii="Consolas" w:hAnsi="Consolas" w:cs="Consolas"/>
          <w:color w:val="000000"/>
        </w:rPr>
        <w:t xml:space="preserve"> DesiredCapabilities();</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r w:rsidRPr="00640180">
        <w:rPr>
          <w:rFonts w:ascii="Consolas" w:hAnsi="Consolas" w:cs="Consolas"/>
          <w:color w:val="6A3E3E"/>
        </w:rPr>
        <w:t>cap</w:t>
      </w:r>
      <w:r w:rsidRPr="00640180">
        <w:rPr>
          <w:rFonts w:ascii="Consolas" w:hAnsi="Consolas" w:cs="Consolas"/>
          <w:color w:val="000000"/>
        </w:rPr>
        <w:t>.setBrowserName(</w:t>
      </w:r>
      <w:r w:rsidRPr="00640180">
        <w:rPr>
          <w:rFonts w:ascii="Consolas" w:hAnsi="Consolas" w:cs="Consolas"/>
          <w:color w:val="2A00FF"/>
        </w:rPr>
        <w:t>"chrome"</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r w:rsidRPr="00640180">
        <w:rPr>
          <w:rFonts w:ascii="Consolas" w:hAnsi="Consolas" w:cs="Consolas"/>
          <w:color w:val="6A3E3E"/>
        </w:rPr>
        <w:t>cap</w:t>
      </w:r>
      <w:r w:rsidRPr="00640180">
        <w:rPr>
          <w:rFonts w:ascii="Consolas" w:hAnsi="Consolas" w:cs="Consolas"/>
          <w:color w:val="000000"/>
        </w:rPr>
        <w:t>.setPlatform(Platform.</w:t>
      </w:r>
      <w:r w:rsidRPr="00640180">
        <w:rPr>
          <w:rFonts w:ascii="Consolas" w:hAnsi="Consolas" w:cs="Consolas"/>
          <w:b/>
          <w:bCs/>
          <w:i/>
          <w:iCs/>
          <w:color w:val="0000C0"/>
        </w:rPr>
        <w:t>WINDOWS</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t xml:space="preserve">RemoteWebDriver </w:t>
      </w:r>
      <w:r w:rsidRPr="00640180">
        <w:rPr>
          <w:rFonts w:ascii="Consolas" w:hAnsi="Consolas" w:cs="Consolas"/>
          <w:color w:val="6A3E3E"/>
        </w:rPr>
        <w:t>driver</w:t>
      </w:r>
      <w:r w:rsidRPr="00640180">
        <w:rPr>
          <w:rFonts w:ascii="Consolas" w:hAnsi="Consolas" w:cs="Consolas"/>
          <w:color w:val="000000"/>
        </w:rPr>
        <w:t xml:space="preserve"> = </w:t>
      </w:r>
      <w:r w:rsidRPr="00640180">
        <w:rPr>
          <w:rFonts w:ascii="Consolas" w:hAnsi="Consolas" w:cs="Consolas"/>
          <w:b/>
          <w:bCs/>
          <w:color w:val="7F0055"/>
        </w:rPr>
        <w:t>new</w:t>
      </w:r>
      <w:r w:rsidRPr="00640180">
        <w:rPr>
          <w:rFonts w:ascii="Consolas" w:hAnsi="Consolas" w:cs="Consolas"/>
          <w:color w:val="000000"/>
        </w:rPr>
        <w:t xml:space="preserve"> RemoteWebDriver(</w:t>
      </w:r>
      <w:r w:rsidRPr="00640180">
        <w:rPr>
          <w:rFonts w:ascii="Consolas" w:hAnsi="Consolas" w:cs="Consolas"/>
          <w:color w:val="6A3E3E"/>
        </w:rPr>
        <w:t>url</w:t>
      </w:r>
      <w:r w:rsidRPr="00640180">
        <w:rPr>
          <w:rFonts w:ascii="Consolas" w:hAnsi="Consolas" w:cs="Consolas"/>
          <w:color w:val="000000"/>
        </w:rPr>
        <w:t xml:space="preserve">, </w:t>
      </w:r>
      <w:r w:rsidRPr="00640180">
        <w:rPr>
          <w:rFonts w:ascii="Consolas" w:hAnsi="Consolas" w:cs="Consolas"/>
          <w:color w:val="6A3E3E"/>
        </w:rPr>
        <w:t>cap</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r w:rsidRPr="00640180">
        <w:rPr>
          <w:rFonts w:ascii="Consolas" w:hAnsi="Consolas" w:cs="Consolas"/>
          <w:color w:val="6A3E3E"/>
        </w:rPr>
        <w:t>driver</w:t>
      </w:r>
      <w:r w:rsidRPr="00640180">
        <w:rPr>
          <w:rFonts w:ascii="Consolas" w:hAnsi="Consolas" w:cs="Consolas"/>
          <w:color w:val="000000"/>
        </w:rPr>
        <w:t>.get(</w:t>
      </w:r>
      <w:r w:rsidRPr="00640180">
        <w:rPr>
          <w:rFonts w:ascii="Consolas" w:hAnsi="Consolas" w:cs="Consolas"/>
          <w:color w:val="2A00FF"/>
        </w:rPr>
        <w:t>"http://gmail.com"</w:t>
      </w:r>
      <w:r w:rsidRPr="00640180">
        <w:rPr>
          <w:rFonts w:ascii="Consolas" w:hAnsi="Consolas" w:cs="Consolas"/>
          <w:color w:val="000000"/>
        </w:rPr>
        <w:t>);</w:t>
      </w:r>
    </w:p>
    <w:p w:rsidR="00640180" w:rsidRPr="00640180" w:rsidRDefault="00640180" w:rsidP="00640180">
      <w:pPr>
        <w:autoSpaceDE w:val="0"/>
        <w:autoSpaceDN w:val="0"/>
        <w:adjustRightInd w:val="0"/>
        <w:spacing w:after="0" w:line="240" w:lineRule="auto"/>
        <w:rPr>
          <w:rFonts w:ascii="Consolas" w:hAnsi="Consolas" w:cs="Consolas"/>
        </w:rPr>
      </w:pPr>
      <w:r w:rsidRPr="00640180">
        <w:rPr>
          <w:rFonts w:ascii="Consolas" w:hAnsi="Consolas" w:cs="Consolas"/>
          <w:color w:val="000000"/>
        </w:rPr>
        <w:tab/>
      </w:r>
    </w:p>
    <w:p w:rsidR="00640180" w:rsidRDefault="00640180" w:rsidP="00640180">
      <w:pPr>
        <w:rPr>
          <w:rFonts w:ascii="Consolas" w:hAnsi="Consolas" w:cs="Consolas"/>
          <w:color w:val="000000"/>
        </w:rPr>
      </w:pPr>
      <w:r w:rsidRPr="00640180">
        <w:rPr>
          <w:rFonts w:ascii="Consolas" w:hAnsi="Consolas" w:cs="Consolas"/>
          <w:color w:val="000000"/>
        </w:rPr>
        <w:t>}</w:t>
      </w:r>
    </w:p>
    <w:p w:rsidR="00640180" w:rsidRPr="00640180" w:rsidRDefault="00640180" w:rsidP="00640180">
      <w:pPr>
        <w:rPr>
          <w:rFonts w:cs="Consolas"/>
          <w:b/>
          <w:color w:val="000000"/>
        </w:rPr>
      </w:pPr>
      <w:r w:rsidRPr="00640180">
        <w:rPr>
          <w:rFonts w:cs="Consolas"/>
          <w:b/>
          <w:color w:val="000000"/>
        </w:rPr>
        <w:lastRenderedPageBreak/>
        <w:t>HUB and NODE:</w:t>
      </w:r>
    </w:p>
    <w:p w:rsidR="00640180" w:rsidRPr="00640180" w:rsidRDefault="00640180" w:rsidP="00640180">
      <w:pPr>
        <w:rPr>
          <w:rFonts w:cs="Consolas"/>
          <w:color w:val="000000"/>
        </w:rPr>
      </w:pPr>
      <w:r w:rsidRPr="00640180">
        <w:rPr>
          <w:rFonts w:cs="Consolas"/>
          <w:color w:val="000000"/>
        </w:rPr>
        <w:t xml:space="preserve">In selenium grid, concept of hub and node helps to configure more than one node for a hub. </w:t>
      </w:r>
    </w:p>
    <w:p w:rsidR="00850481" w:rsidRDefault="00640180" w:rsidP="00640180">
      <w:pPr>
        <w:rPr>
          <w:rFonts w:cs="Consolas"/>
          <w:color w:val="000000"/>
        </w:rPr>
      </w:pPr>
      <w:r w:rsidRPr="00640180">
        <w:rPr>
          <w:rFonts w:cs="Consolas"/>
          <w:b/>
          <w:color w:val="000000"/>
        </w:rPr>
        <w:t>HUB</w:t>
      </w:r>
      <w:r w:rsidRPr="00640180">
        <w:rPr>
          <w:rFonts w:cs="Consolas"/>
          <w:color w:val="000000"/>
        </w:rPr>
        <w:t xml:space="preserve"> acts as the master which will receive the command from selenium and bypass that to nodes.</w:t>
      </w:r>
      <w:r w:rsidR="00850481">
        <w:rPr>
          <w:rFonts w:cs="Consolas"/>
          <w:color w:val="000000"/>
        </w:rPr>
        <w:t xml:space="preserve"> Default port number is 4444, if its busy, port number can be changed like below</w:t>
      </w:r>
    </w:p>
    <w:p w:rsidR="00850481" w:rsidRDefault="00850481" w:rsidP="00640180">
      <w:pPr>
        <w:rPr>
          <w:rFonts w:cs="Consolas"/>
          <w:color w:val="000000"/>
        </w:rPr>
      </w:pPr>
      <w:r>
        <w:rPr>
          <w:rFonts w:cs="Consolas"/>
          <w:noProof/>
          <w:color w:val="000000"/>
          <w:lang w:val="en-IN" w:eastAsia="en-IN"/>
        </w:rPr>
        <w:drawing>
          <wp:inline distT="0" distB="0" distL="0" distR="0">
            <wp:extent cx="5943600" cy="311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1785"/>
                    </a:xfrm>
                    <a:prstGeom prst="rect">
                      <a:avLst/>
                    </a:prstGeom>
                  </pic:spPr>
                </pic:pic>
              </a:graphicData>
            </a:graphic>
          </wp:inline>
        </w:drawing>
      </w:r>
    </w:p>
    <w:p w:rsidR="00850481" w:rsidRPr="00640180" w:rsidRDefault="00850481" w:rsidP="00640180">
      <w:pPr>
        <w:rPr>
          <w:rFonts w:cs="Consolas"/>
          <w:color w:val="000000"/>
        </w:rPr>
      </w:pPr>
      <w:r>
        <w:rPr>
          <w:rFonts w:cs="Consolas"/>
          <w:noProof/>
          <w:color w:val="000000"/>
          <w:lang w:val="en-IN" w:eastAsia="en-IN"/>
        </w:rPr>
        <w:drawing>
          <wp:inline distT="0" distB="0" distL="0" distR="0">
            <wp:extent cx="5943600" cy="692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92785"/>
                    </a:xfrm>
                    <a:prstGeom prst="rect">
                      <a:avLst/>
                    </a:prstGeom>
                  </pic:spPr>
                </pic:pic>
              </a:graphicData>
            </a:graphic>
          </wp:inline>
        </w:drawing>
      </w:r>
    </w:p>
    <w:p w:rsidR="00640180" w:rsidRDefault="00640180" w:rsidP="00640180">
      <w:pPr>
        <w:rPr>
          <w:rFonts w:cs="Consolas"/>
          <w:color w:val="000000"/>
        </w:rPr>
      </w:pPr>
      <w:r w:rsidRPr="00640180">
        <w:rPr>
          <w:rFonts w:cs="Consolas"/>
          <w:b/>
          <w:color w:val="000000"/>
        </w:rPr>
        <w:t xml:space="preserve">NODE </w:t>
      </w:r>
      <w:r w:rsidRPr="00640180">
        <w:rPr>
          <w:rFonts w:cs="Consolas"/>
          <w:color w:val="000000"/>
        </w:rPr>
        <w:t>acts like slave which will rec</w:t>
      </w:r>
      <w:r w:rsidR="00850481">
        <w:rPr>
          <w:rFonts w:cs="Consolas"/>
          <w:color w:val="000000"/>
        </w:rPr>
        <w:t>e</w:t>
      </w:r>
      <w:r w:rsidRPr="00640180">
        <w:rPr>
          <w:rFonts w:cs="Consolas"/>
          <w:color w:val="000000"/>
        </w:rPr>
        <w:t>ive the command from master/Hub and act execute the request.</w:t>
      </w:r>
      <w:r w:rsidR="00850481">
        <w:rPr>
          <w:rFonts w:cs="Consolas"/>
          <w:color w:val="000000"/>
        </w:rPr>
        <w:t xml:space="preserve"> Maximum 5 nodes can be connected to 1 hub.</w:t>
      </w:r>
    </w:p>
    <w:p w:rsidR="00C0645B" w:rsidRDefault="00850481" w:rsidP="00640180">
      <w:pPr>
        <w:rPr>
          <w:rFonts w:cs="Consolas"/>
          <w:color w:val="000000"/>
        </w:rPr>
      </w:pPr>
      <w:r>
        <w:rPr>
          <w:rFonts w:cs="Consolas"/>
          <w:noProof/>
          <w:color w:val="000000"/>
          <w:lang w:val="en-IN" w:eastAsia="en-IN"/>
        </w:rPr>
        <w:drawing>
          <wp:inline distT="0" distB="0" distL="0" distR="0">
            <wp:extent cx="5943600" cy="422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2910"/>
                    </a:xfrm>
                    <a:prstGeom prst="rect">
                      <a:avLst/>
                    </a:prstGeom>
                  </pic:spPr>
                </pic:pic>
              </a:graphicData>
            </a:graphic>
          </wp:inline>
        </w:drawing>
      </w:r>
    </w:p>
    <w:p w:rsidR="00C0645B" w:rsidRDefault="00850481" w:rsidP="00640180">
      <w:pPr>
        <w:rPr>
          <w:rFonts w:cs="Consolas"/>
          <w:color w:val="000000"/>
        </w:rPr>
      </w:pPr>
      <w:r>
        <w:rPr>
          <w:rFonts w:cs="Consolas"/>
          <w:noProof/>
          <w:color w:val="000000"/>
          <w:lang w:val="en-IN" w:eastAsia="en-IN"/>
        </w:rPr>
        <w:drawing>
          <wp:inline distT="0" distB="0" distL="0" distR="0">
            <wp:extent cx="5943600" cy="600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00710"/>
                    </a:xfrm>
                    <a:prstGeom prst="rect">
                      <a:avLst/>
                    </a:prstGeom>
                  </pic:spPr>
                </pic:pic>
              </a:graphicData>
            </a:graphic>
          </wp:inline>
        </w:drawing>
      </w:r>
    </w:p>
    <w:p w:rsidR="00C0645B" w:rsidRDefault="00C0645B" w:rsidP="00640180">
      <w:pPr>
        <w:rPr>
          <w:rFonts w:cs="Consolas"/>
          <w:color w:val="000000"/>
        </w:rPr>
      </w:pPr>
      <w:r>
        <w:rPr>
          <w:rFonts w:cs="Consolas"/>
          <w:color w:val="000000"/>
        </w:rPr>
        <w:t>Node registration shown in Hub:</w:t>
      </w:r>
    </w:p>
    <w:p w:rsidR="00850481" w:rsidRPr="00640180" w:rsidRDefault="00850481" w:rsidP="00640180">
      <w:pPr>
        <w:rPr>
          <w:rFonts w:cs="Consolas"/>
          <w:color w:val="000000"/>
        </w:rPr>
      </w:pPr>
      <w:r>
        <w:rPr>
          <w:rFonts w:cs="Consolas"/>
          <w:noProof/>
          <w:color w:val="000000"/>
          <w:lang w:val="en-IN" w:eastAsia="en-IN"/>
        </w:rPr>
        <w:drawing>
          <wp:inline distT="0" distB="0" distL="0" distR="0">
            <wp:extent cx="5943600" cy="335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5280"/>
                    </a:xfrm>
                    <a:prstGeom prst="rect">
                      <a:avLst/>
                    </a:prstGeom>
                  </pic:spPr>
                </pic:pic>
              </a:graphicData>
            </a:graphic>
          </wp:inline>
        </w:drawing>
      </w:r>
    </w:p>
    <w:p w:rsidR="00640180" w:rsidRDefault="00640180" w:rsidP="00640180">
      <w:r w:rsidRPr="00640180">
        <w:t>This configuration helps in parallel execution and cross browser parallel execution where the hub is configured in local system and nodes for various capabilities is configured in remote machines and the execution happens in nodes via hub.</w:t>
      </w:r>
    </w:p>
    <w:p w:rsidR="00640180" w:rsidRPr="001B088D" w:rsidRDefault="00640180" w:rsidP="00640180">
      <w:pPr>
        <w:rPr>
          <w:b/>
        </w:rPr>
      </w:pPr>
      <w:r w:rsidRPr="001B088D">
        <w:rPr>
          <w:b/>
        </w:rPr>
        <w:t>PARALLEL EXECUTION:</w:t>
      </w:r>
    </w:p>
    <w:p w:rsidR="00640180" w:rsidRDefault="00850481" w:rsidP="00640180">
      <w:r>
        <w:rPr>
          <w:noProof/>
          <w:lang w:val="en-IN" w:eastAsia="en-IN"/>
        </w:rPr>
        <w:drawing>
          <wp:inline distT="0" distB="0" distL="0" distR="0">
            <wp:extent cx="5934736" cy="186330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1863298"/>
                    </a:xfrm>
                    <a:prstGeom prst="rect">
                      <a:avLst/>
                    </a:prstGeom>
                    <a:noFill/>
                    <a:ln>
                      <a:noFill/>
                    </a:ln>
                  </pic:spPr>
                </pic:pic>
              </a:graphicData>
            </a:graphic>
          </wp:inline>
        </w:drawing>
      </w:r>
    </w:p>
    <w:p w:rsidR="00640180" w:rsidRPr="001B088D" w:rsidRDefault="00C0645B" w:rsidP="00640180">
      <w:pPr>
        <w:rPr>
          <w:b/>
        </w:rPr>
      </w:pPr>
      <w:r w:rsidRPr="001B088D">
        <w:rPr>
          <w:b/>
        </w:rPr>
        <w:t>CROSS BROWSER TESTING/COMPATABILITY TESTING</w:t>
      </w:r>
    </w:p>
    <w:p w:rsidR="00C0645B" w:rsidRDefault="00C0645B" w:rsidP="00640180">
      <w:r>
        <w:rPr>
          <w:noProof/>
          <w:lang w:val="en-IN" w:eastAsia="en-IN"/>
        </w:rPr>
        <w:drawing>
          <wp:inline distT="0" distB="0" distL="0" distR="0">
            <wp:extent cx="5934710" cy="3096895"/>
            <wp:effectExtent l="0" t="0" r="889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096895"/>
                    </a:xfrm>
                    <a:prstGeom prst="rect">
                      <a:avLst/>
                    </a:prstGeom>
                    <a:noFill/>
                    <a:ln>
                      <a:noFill/>
                    </a:ln>
                  </pic:spPr>
                </pic:pic>
              </a:graphicData>
            </a:graphic>
          </wp:inline>
        </w:drawing>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RemoteExcecution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RemoteWebDriver </w:t>
      </w:r>
      <w:r>
        <w:rPr>
          <w:rFonts w:ascii="Consolas" w:hAnsi="Consolas" w:cs="Consolas"/>
          <w:color w:val="0000C0"/>
          <w:sz w:val="24"/>
          <w:szCs w:val="24"/>
        </w:rPr>
        <w:t>driver</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@Parameters</w:t>
      </w:r>
      <w:r>
        <w:rPr>
          <w:rFonts w:ascii="Consolas" w:hAnsi="Consolas" w:cs="Consolas"/>
          <w:color w:val="000000"/>
          <w:sz w:val="24"/>
          <w:szCs w:val="24"/>
        </w:rPr>
        <w:t>(</w:t>
      </w:r>
      <w:r>
        <w:rPr>
          <w:rFonts w:ascii="Consolas" w:hAnsi="Consolas" w:cs="Consolas"/>
          <w:color w:val="2A00FF"/>
          <w:sz w:val="24"/>
          <w:szCs w:val="24"/>
        </w:rPr>
        <w:t>"Browser"</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@BeforeClass</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configBeforeClass(String </w:t>
      </w:r>
      <w:r>
        <w:rPr>
          <w:rFonts w:ascii="Consolas" w:hAnsi="Consolas" w:cs="Consolas"/>
          <w:color w:val="6A3E3E"/>
          <w:sz w:val="24"/>
          <w:szCs w:val="24"/>
        </w:rPr>
        <w:t>BROWSER</w:t>
      </w:r>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MalformedURLException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URL </w:t>
      </w:r>
      <w:r>
        <w:rPr>
          <w:rFonts w:ascii="Consolas" w:hAnsi="Consolas" w:cs="Consolas"/>
          <w:color w:val="6A3E3E"/>
          <w:sz w:val="24"/>
          <w:szCs w:val="24"/>
        </w:rPr>
        <w:t>url</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URL(</w:t>
      </w:r>
      <w:r>
        <w:rPr>
          <w:rFonts w:ascii="Consolas" w:hAnsi="Consolas" w:cs="Consolas"/>
          <w:color w:val="2A00FF"/>
          <w:sz w:val="24"/>
          <w:szCs w:val="24"/>
        </w:rPr>
        <w:t>"http://192.168.1.100:4444/wd/hub"</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DesiredCapabilities </w:t>
      </w:r>
      <w:r>
        <w:rPr>
          <w:rFonts w:ascii="Consolas" w:hAnsi="Consolas" w:cs="Consolas"/>
          <w:color w:val="6A3E3E"/>
          <w:sz w:val="24"/>
          <w:szCs w:val="24"/>
        </w:rPr>
        <w:t>cap</w:t>
      </w:r>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DesiredCapabilities();</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BROWSER</w:t>
      </w:r>
      <w:r>
        <w:rPr>
          <w:rFonts w:ascii="Consolas" w:hAnsi="Consolas" w:cs="Consolas"/>
          <w:color w:val="000000"/>
          <w:sz w:val="24"/>
          <w:szCs w:val="24"/>
        </w:rPr>
        <w:t>.equals(</w:t>
      </w:r>
      <w:r>
        <w:rPr>
          <w:rFonts w:ascii="Consolas" w:hAnsi="Consolas" w:cs="Consolas"/>
          <w:color w:val="2A00FF"/>
          <w:sz w:val="24"/>
          <w:szCs w:val="24"/>
        </w:rPr>
        <w:t>"chrome"</w:t>
      </w:r>
      <w:r>
        <w:rPr>
          <w:rFonts w:ascii="Consolas" w:hAnsi="Consolas" w:cs="Consolas"/>
          <w:color w:val="000000"/>
          <w:sz w:val="24"/>
          <w:szCs w:val="24"/>
        </w:rPr>
        <w:t>))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cap</w:t>
      </w:r>
      <w:r>
        <w:rPr>
          <w:rFonts w:ascii="Consolas" w:hAnsi="Consolas" w:cs="Consolas"/>
          <w:color w:val="000000"/>
          <w:sz w:val="24"/>
          <w:szCs w:val="24"/>
        </w:rPr>
        <w:t>.setPlatform(Platform.</w:t>
      </w:r>
      <w:r>
        <w:rPr>
          <w:rFonts w:ascii="Consolas" w:hAnsi="Consolas" w:cs="Consolas"/>
          <w:b/>
          <w:bCs/>
          <w:i/>
          <w:iCs/>
          <w:color w:val="0000C0"/>
          <w:sz w:val="24"/>
          <w:szCs w:val="24"/>
        </w:rPr>
        <w:t>WINDOWS</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cap</w:t>
      </w:r>
      <w:r>
        <w:rPr>
          <w:rFonts w:ascii="Consolas" w:hAnsi="Consolas" w:cs="Consolas"/>
          <w:color w:val="000000"/>
          <w:sz w:val="24"/>
          <w:szCs w:val="24"/>
        </w:rPr>
        <w:t>.setBrowserName(</w:t>
      </w:r>
      <w:r>
        <w:rPr>
          <w:rFonts w:ascii="Consolas" w:hAnsi="Consolas" w:cs="Consolas"/>
          <w:color w:val="2A00FF"/>
          <w:sz w:val="24"/>
          <w:szCs w:val="24"/>
        </w:rPr>
        <w:t>"chrome"</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r>
        <w:rPr>
          <w:rFonts w:ascii="Consolas" w:hAnsi="Consolas" w:cs="Consolas"/>
          <w:b/>
          <w:bCs/>
          <w:color w:val="7F0055"/>
          <w:sz w:val="24"/>
          <w:szCs w:val="24"/>
        </w:rPr>
        <w:t>else</w:t>
      </w:r>
      <w:r>
        <w:rPr>
          <w:rFonts w:ascii="Consolas" w:hAnsi="Consolas" w:cs="Consolas"/>
          <w:color w:val="000000"/>
          <w:sz w:val="24"/>
          <w:szCs w:val="24"/>
        </w:rPr>
        <w:t xml:space="preserve"> </w:t>
      </w:r>
      <w:r>
        <w:rPr>
          <w:rFonts w:ascii="Consolas" w:hAnsi="Consolas" w:cs="Consolas"/>
          <w:b/>
          <w:bCs/>
          <w:color w:val="7F0055"/>
          <w:sz w:val="24"/>
          <w:szCs w:val="24"/>
        </w:rPr>
        <w:t>if</w:t>
      </w:r>
      <w:r>
        <w:rPr>
          <w:rFonts w:ascii="Consolas" w:hAnsi="Consolas" w:cs="Consolas"/>
          <w:color w:val="000000"/>
          <w:sz w:val="24"/>
          <w:szCs w:val="24"/>
        </w:rPr>
        <w:t>(</w:t>
      </w:r>
      <w:r>
        <w:rPr>
          <w:rFonts w:ascii="Consolas" w:hAnsi="Consolas" w:cs="Consolas"/>
          <w:color w:val="6A3E3E"/>
          <w:sz w:val="24"/>
          <w:szCs w:val="24"/>
        </w:rPr>
        <w:t>BROWSER</w:t>
      </w:r>
      <w:r>
        <w:rPr>
          <w:rFonts w:ascii="Consolas" w:hAnsi="Consolas" w:cs="Consolas"/>
          <w:color w:val="000000"/>
          <w:sz w:val="24"/>
          <w:szCs w:val="24"/>
        </w:rPr>
        <w:t>.equals(</w:t>
      </w:r>
      <w:r>
        <w:rPr>
          <w:rFonts w:ascii="Consolas" w:hAnsi="Consolas" w:cs="Consolas"/>
          <w:color w:val="2A00FF"/>
          <w:sz w:val="24"/>
          <w:szCs w:val="24"/>
        </w:rPr>
        <w:t>"firefox"</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cap</w:t>
      </w:r>
      <w:r>
        <w:rPr>
          <w:rFonts w:ascii="Consolas" w:hAnsi="Consolas" w:cs="Consolas"/>
          <w:color w:val="000000"/>
          <w:sz w:val="24"/>
          <w:szCs w:val="24"/>
        </w:rPr>
        <w:t>.setPlatform(Platform.</w:t>
      </w:r>
      <w:r>
        <w:rPr>
          <w:rFonts w:ascii="Consolas" w:hAnsi="Consolas" w:cs="Consolas"/>
          <w:b/>
          <w:bCs/>
          <w:i/>
          <w:iCs/>
          <w:color w:val="0000C0"/>
          <w:sz w:val="24"/>
          <w:szCs w:val="24"/>
        </w:rPr>
        <w:t>WINDOWS</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6A3E3E"/>
          <w:sz w:val="24"/>
          <w:szCs w:val="24"/>
        </w:rPr>
        <w:t>cap</w:t>
      </w:r>
      <w:r>
        <w:rPr>
          <w:rFonts w:ascii="Consolas" w:hAnsi="Consolas" w:cs="Consolas"/>
          <w:color w:val="000000"/>
          <w:sz w:val="24"/>
          <w:szCs w:val="24"/>
        </w:rPr>
        <w:t>.setBrowserName(</w:t>
      </w:r>
      <w:r>
        <w:rPr>
          <w:rFonts w:ascii="Consolas" w:hAnsi="Consolas" w:cs="Consolas"/>
          <w:color w:val="2A00FF"/>
          <w:sz w:val="24"/>
          <w:szCs w:val="24"/>
        </w:rPr>
        <w:t>"firefox"</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C0"/>
          <w:sz w:val="24"/>
          <w:szCs w:val="24"/>
        </w:rPr>
        <w:t>driver</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RemoteWebDriver(</w:t>
      </w:r>
      <w:r>
        <w:rPr>
          <w:rFonts w:ascii="Consolas" w:hAnsi="Consolas" w:cs="Consolas"/>
          <w:color w:val="6A3E3E"/>
          <w:sz w:val="24"/>
          <w:szCs w:val="24"/>
        </w:rPr>
        <w:t>url</w:t>
      </w:r>
      <w:r>
        <w:rPr>
          <w:rFonts w:ascii="Consolas" w:hAnsi="Consolas" w:cs="Consolas"/>
          <w:color w:val="000000"/>
          <w:sz w:val="24"/>
          <w:szCs w:val="24"/>
        </w:rPr>
        <w:t xml:space="preserve">, </w:t>
      </w:r>
      <w:r>
        <w:rPr>
          <w:rFonts w:ascii="Consolas" w:hAnsi="Consolas" w:cs="Consolas"/>
          <w:color w:val="6A3E3E"/>
          <w:sz w:val="24"/>
          <w:szCs w:val="24"/>
        </w:rPr>
        <w:t>cap</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@Test</w:t>
      </w:r>
      <w:r>
        <w:rPr>
          <w:rFonts w:ascii="Consolas" w:hAnsi="Consolas" w:cs="Consolas"/>
          <w:color w:val="000000"/>
          <w:sz w:val="24"/>
          <w:szCs w:val="24"/>
        </w:rPr>
        <w:t xml:space="preserve"> </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remotteExcecution() </w:t>
      </w:r>
      <w:r>
        <w:rPr>
          <w:rFonts w:ascii="Consolas" w:hAnsi="Consolas" w:cs="Consolas"/>
          <w:b/>
          <w:bCs/>
          <w:color w:val="7F0055"/>
          <w:sz w:val="24"/>
          <w:szCs w:val="24"/>
        </w:rPr>
        <w:t>throws</w:t>
      </w:r>
      <w:r>
        <w:rPr>
          <w:rFonts w:ascii="Consolas" w:hAnsi="Consolas" w:cs="Consolas"/>
          <w:color w:val="000000"/>
          <w:sz w:val="24"/>
          <w:szCs w:val="24"/>
        </w:rPr>
        <w:t xml:space="preserve"> MalformedURLException</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  </w:t>
      </w:r>
      <w:r>
        <w:rPr>
          <w:rFonts w:ascii="Consolas" w:hAnsi="Consolas" w:cs="Consolas"/>
          <w:color w:val="0000C0"/>
          <w:sz w:val="24"/>
          <w:szCs w:val="24"/>
        </w:rPr>
        <w:t>driver</w:t>
      </w:r>
      <w:r>
        <w:rPr>
          <w:rFonts w:ascii="Consolas" w:hAnsi="Consolas" w:cs="Consolas"/>
          <w:color w:val="000000"/>
          <w:sz w:val="24"/>
          <w:szCs w:val="24"/>
        </w:rPr>
        <w:t>.get(</w:t>
      </w:r>
      <w:r>
        <w:rPr>
          <w:rFonts w:ascii="Consolas" w:hAnsi="Consolas" w:cs="Consolas"/>
          <w:color w:val="2A00FF"/>
          <w:sz w:val="24"/>
          <w:szCs w:val="24"/>
        </w:rPr>
        <w:t>"http://gmail.com"</w:t>
      </w:r>
      <w:r>
        <w:rPr>
          <w:rFonts w:ascii="Consolas" w:hAnsi="Consolas" w:cs="Consolas"/>
          <w:color w:val="000000"/>
          <w:sz w:val="24"/>
          <w:szCs w:val="24"/>
        </w:rPr>
        <w:t>);</w:t>
      </w:r>
    </w:p>
    <w:p w:rsidR="00E43920" w:rsidRDefault="00E43920" w:rsidP="00E43920">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E43920" w:rsidRDefault="00E43920" w:rsidP="00640180"/>
    <w:p w:rsidR="00E43920" w:rsidRDefault="00E43920" w:rsidP="003B2E72">
      <w:pPr>
        <w:jc w:val="center"/>
        <w:rPr>
          <w:b/>
          <w:sz w:val="32"/>
          <w:szCs w:val="32"/>
        </w:rPr>
      </w:pPr>
      <w:r w:rsidRPr="003B2E72">
        <w:rPr>
          <w:b/>
          <w:sz w:val="32"/>
          <w:szCs w:val="32"/>
        </w:rPr>
        <w:t>Remote Execution using AWS cloud EC2 machine</w:t>
      </w:r>
    </w:p>
    <w:p w:rsidR="003B2E72" w:rsidRDefault="003B2E72" w:rsidP="003B2E72">
      <w:pPr>
        <w:rPr>
          <w:sz w:val="28"/>
          <w:szCs w:val="28"/>
        </w:rPr>
      </w:pPr>
      <w:r>
        <w:rPr>
          <w:sz w:val="28"/>
          <w:szCs w:val="28"/>
        </w:rPr>
        <w:t>Create EC2 instance for windows</w:t>
      </w:r>
      <w:r w:rsidR="0051369B">
        <w:rPr>
          <w:sz w:val="28"/>
          <w:szCs w:val="28"/>
        </w:rPr>
        <w:t xml:space="preserve"> using launch instance option</w:t>
      </w:r>
    </w:p>
    <w:p w:rsidR="0051369B" w:rsidRDefault="0051369B" w:rsidP="003B2E72">
      <w:pPr>
        <w:rPr>
          <w:sz w:val="28"/>
          <w:szCs w:val="28"/>
        </w:rPr>
      </w:pPr>
      <w:r>
        <w:rPr>
          <w:sz w:val="28"/>
          <w:szCs w:val="28"/>
        </w:rPr>
        <w:t>Launch the instance using all default status</w:t>
      </w:r>
    </w:p>
    <w:p w:rsidR="0051369B" w:rsidRDefault="0051369B" w:rsidP="003B2E72">
      <w:pPr>
        <w:rPr>
          <w:sz w:val="28"/>
          <w:szCs w:val="28"/>
        </w:rPr>
      </w:pPr>
      <w:r>
        <w:rPr>
          <w:noProof/>
          <w:sz w:val="28"/>
          <w:szCs w:val="28"/>
          <w:lang w:val="en-IN" w:eastAsia="en-IN"/>
        </w:rPr>
        <w:drawing>
          <wp:inline distT="0" distB="0" distL="0" distR="0">
            <wp:extent cx="5943600" cy="2817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51369B" w:rsidRDefault="0051369B" w:rsidP="003B2E72">
      <w:pPr>
        <w:rPr>
          <w:sz w:val="28"/>
          <w:szCs w:val="28"/>
        </w:rPr>
      </w:pPr>
      <w:r>
        <w:rPr>
          <w:sz w:val="28"/>
          <w:szCs w:val="28"/>
        </w:rPr>
        <w:t>Since the VM has to be accessed through external system, we have to set the inbound rules to enable RDP client to access the Virtual Machine. Follow the procedure to set inbound rules:</w:t>
      </w:r>
    </w:p>
    <w:p w:rsidR="003B2E72" w:rsidRPr="0051369B" w:rsidRDefault="0051369B" w:rsidP="0051369B">
      <w:pPr>
        <w:pStyle w:val="ListParagraph"/>
        <w:numPr>
          <w:ilvl w:val="0"/>
          <w:numId w:val="7"/>
        </w:numPr>
        <w:rPr>
          <w:sz w:val="28"/>
          <w:szCs w:val="28"/>
        </w:rPr>
      </w:pPr>
      <w:r w:rsidRPr="0051369B">
        <w:rPr>
          <w:sz w:val="28"/>
          <w:szCs w:val="28"/>
        </w:rPr>
        <w:t>Scroll down to Security</w:t>
      </w:r>
    </w:p>
    <w:p w:rsidR="0051369B" w:rsidRDefault="0051369B" w:rsidP="003B2E72">
      <w:pPr>
        <w:rPr>
          <w:sz w:val="28"/>
          <w:szCs w:val="28"/>
        </w:rPr>
      </w:pPr>
      <w:r>
        <w:rPr>
          <w:noProof/>
          <w:sz w:val="28"/>
          <w:szCs w:val="28"/>
          <w:lang w:val="en-IN" w:eastAsia="en-IN"/>
        </w:rPr>
        <w:drawing>
          <wp:inline distT="0" distB="0" distL="0" distR="0" wp14:anchorId="600A7BA8" wp14:editId="0D36B86C">
            <wp:extent cx="5943600" cy="177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778000"/>
                    </a:xfrm>
                    <a:prstGeom prst="rect">
                      <a:avLst/>
                    </a:prstGeom>
                  </pic:spPr>
                </pic:pic>
              </a:graphicData>
            </a:graphic>
          </wp:inline>
        </w:drawing>
      </w:r>
    </w:p>
    <w:p w:rsidR="0051369B" w:rsidRDefault="0051369B" w:rsidP="003B2E72">
      <w:pPr>
        <w:rPr>
          <w:sz w:val="28"/>
          <w:szCs w:val="28"/>
        </w:rPr>
      </w:pPr>
    </w:p>
    <w:p w:rsidR="0051369B" w:rsidRDefault="0051369B" w:rsidP="003B2E72">
      <w:pPr>
        <w:rPr>
          <w:sz w:val="28"/>
          <w:szCs w:val="28"/>
        </w:rPr>
      </w:pPr>
    </w:p>
    <w:p w:rsidR="0051369B" w:rsidRDefault="0051369B" w:rsidP="0051369B">
      <w:pPr>
        <w:pStyle w:val="ListParagraph"/>
        <w:numPr>
          <w:ilvl w:val="0"/>
          <w:numId w:val="7"/>
        </w:numPr>
        <w:rPr>
          <w:sz w:val="28"/>
          <w:szCs w:val="28"/>
        </w:rPr>
      </w:pPr>
      <w:r w:rsidRPr="0051369B">
        <w:rPr>
          <w:sz w:val="28"/>
          <w:szCs w:val="28"/>
        </w:rPr>
        <w:t>Click on the security groups</w:t>
      </w:r>
      <w:r>
        <w:rPr>
          <w:sz w:val="28"/>
          <w:szCs w:val="28"/>
        </w:rPr>
        <w:t xml:space="preserve"> and click on Edit inbound rules</w:t>
      </w:r>
    </w:p>
    <w:p w:rsidR="0051369B" w:rsidRDefault="0051369B" w:rsidP="0051369B">
      <w:pPr>
        <w:rPr>
          <w:sz w:val="28"/>
          <w:szCs w:val="28"/>
        </w:rPr>
      </w:pPr>
      <w:r>
        <w:rPr>
          <w:noProof/>
          <w:sz w:val="28"/>
          <w:szCs w:val="28"/>
          <w:lang w:val="en-IN" w:eastAsia="en-IN"/>
        </w:rPr>
        <w:drawing>
          <wp:inline distT="0" distB="0" distL="0" distR="0" wp14:anchorId="630283D6" wp14:editId="72888F8B">
            <wp:extent cx="5943600" cy="27940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w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4000"/>
                    </a:xfrm>
                    <a:prstGeom prst="rect">
                      <a:avLst/>
                    </a:prstGeom>
                  </pic:spPr>
                </pic:pic>
              </a:graphicData>
            </a:graphic>
          </wp:inline>
        </w:drawing>
      </w:r>
    </w:p>
    <w:p w:rsidR="0051369B" w:rsidRDefault="0051369B" w:rsidP="0051369B">
      <w:pPr>
        <w:pStyle w:val="ListParagraph"/>
        <w:numPr>
          <w:ilvl w:val="0"/>
          <w:numId w:val="7"/>
        </w:numPr>
        <w:rPr>
          <w:sz w:val="28"/>
          <w:szCs w:val="28"/>
        </w:rPr>
      </w:pPr>
      <w:r>
        <w:rPr>
          <w:sz w:val="28"/>
          <w:szCs w:val="28"/>
        </w:rPr>
        <w:t>Initially only All TCP rule will be present,</w:t>
      </w:r>
    </w:p>
    <w:p w:rsidR="0051369B" w:rsidRDefault="0051369B" w:rsidP="0051369B">
      <w:pPr>
        <w:rPr>
          <w:sz w:val="28"/>
          <w:szCs w:val="28"/>
        </w:rPr>
      </w:pPr>
      <w:r>
        <w:rPr>
          <w:noProof/>
          <w:sz w:val="28"/>
          <w:szCs w:val="28"/>
          <w:lang w:val="en-IN" w:eastAsia="en-IN"/>
        </w:rPr>
        <w:drawing>
          <wp:inline distT="0" distB="0" distL="0" distR="0" wp14:anchorId="658FCB5B" wp14:editId="58794E67">
            <wp:extent cx="5941905" cy="2320506"/>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21168"/>
                    </a:xfrm>
                    <a:prstGeom prst="rect">
                      <a:avLst/>
                    </a:prstGeom>
                  </pic:spPr>
                </pic:pic>
              </a:graphicData>
            </a:graphic>
          </wp:inline>
        </w:drawing>
      </w:r>
    </w:p>
    <w:p w:rsidR="0051369B" w:rsidRDefault="0051369B" w:rsidP="0051369B">
      <w:pPr>
        <w:pStyle w:val="ListParagraph"/>
        <w:numPr>
          <w:ilvl w:val="0"/>
          <w:numId w:val="7"/>
        </w:numPr>
        <w:rPr>
          <w:sz w:val="28"/>
          <w:szCs w:val="28"/>
        </w:rPr>
      </w:pPr>
      <w:r>
        <w:rPr>
          <w:sz w:val="28"/>
          <w:szCs w:val="28"/>
        </w:rPr>
        <w:t>Hit on add rule and add the following rules</w:t>
      </w:r>
    </w:p>
    <w:p w:rsidR="0051369B" w:rsidRPr="0051369B" w:rsidRDefault="0051369B" w:rsidP="0051369B">
      <w:pPr>
        <w:rPr>
          <w:sz w:val="28"/>
          <w:szCs w:val="28"/>
        </w:rPr>
      </w:pPr>
      <w:r>
        <w:rPr>
          <w:noProof/>
          <w:sz w:val="28"/>
          <w:szCs w:val="28"/>
          <w:lang w:val="en-IN" w:eastAsia="en-IN"/>
        </w:rPr>
        <w:drawing>
          <wp:inline distT="0" distB="0" distL="0" distR="0" wp14:anchorId="55A7CD6B" wp14:editId="2180641B">
            <wp:extent cx="5943600" cy="1239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239520"/>
                    </a:xfrm>
                    <a:prstGeom prst="rect">
                      <a:avLst/>
                    </a:prstGeom>
                  </pic:spPr>
                </pic:pic>
              </a:graphicData>
            </a:graphic>
          </wp:inline>
        </w:drawing>
      </w:r>
    </w:p>
    <w:p w:rsidR="0051369B" w:rsidRPr="0051369B" w:rsidRDefault="0051369B" w:rsidP="0051369B">
      <w:pPr>
        <w:rPr>
          <w:sz w:val="28"/>
          <w:szCs w:val="28"/>
        </w:rPr>
      </w:pPr>
    </w:p>
    <w:p w:rsidR="0051369B" w:rsidRDefault="00D6765B" w:rsidP="0051369B">
      <w:pPr>
        <w:pStyle w:val="ListParagraph"/>
        <w:numPr>
          <w:ilvl w:val="0"/>
          <w:numId w:val="7"/>
        </w:numPr>
        <w:rPr>
          <w:sz w:val="28"/>
          <w:szCs w:val="28"/>
        </w:rPr>
      </w:pPr>
      <w:r>
        <w:rPr>
          <w:sz w:val="28"/>
          <w:szCs w:val="28"/>
        </w:rPr>
        <w:t>Once the inbound rules are set, we will have to connect to the virtual machine using Remote desktop Connection. Navigate back to the instance and hit on Connect.</w:t>
      </w:r>
    </w:p>
    <w:p w:rsidR="00D6765B" w:rsidRPr="00D6765B" w:rsidRDefault="00D6765B" w:rsidP="00D6765B">
      <w:pPr>
        <w:rPr>
          <w:sz w:val="28"/>
          <w:szCs w:val="28"/>
        </w:rPr>
      </w:pPr>
      <w:r>
        <w:rPr>
          <w:noProof/>
          <w:sz w:val="28"/>
          <w:szCs w:val="28"/>
          <w:lang w:val="en-IN" w:eastAsia="en-IN"/>
        </w:rPr>
        <w:drawing>
          <wp:inline distT="0" distB="0" distL="0" distR="0" wp14:anchorId="0F4F95FC" wp14:editId="7B399AF1">
            <wp:extent cx="5943600" cy="178566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7.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785668"/>
                    </a:xfrm>
                    <a:prstGeom prst="rect">
                      <a:avLst/>
                    </a:prstGeom>
                  </pic:spPr>
                </pic:pic>
              </a:graphicData>
            </a:graphic>
          </wp:inline>
        </w:drawing>
      </w:r>
    </w:p>
    <w:p w:rsidR="0051369B" w:rsidRDefault="00D6765B" w:rsidP="00D6765B">
      <w:pPr>
        <w:pStyle w:val="ListParagraph"/>
        <w:numPr>
          <w:ilvl w:val="0"/>
          <w:numId w:val="7"/>
        </w:numPr>
        <w:rPr>
          <w:sz w:val="28"/>
          <w:szCs w:val="28"/>
        </w:rPr>
      </w:pPr>
      <w:r>
        <w:rPr>
          <w:sz w:val="28"/>
          <w:szCs w:val="28"/>
        </w:rPr>
        <w:t xml:space="preserve">Choose RDP client for connecting the windows VM </w:t>
      </w:r>
    </w:p>
    <w:p w:rsidR="00D6765B" w:rsidRDefault="00D6765B" w:rsidP="00D6765B">
      <w:pPr>
        <w:rPr>
          <w:sz w:val="28"/>
          <w:szCs w:val="28"/>
        </w:rPr>
      </w:pPr>
      <w:r>
        <w:rPr>
          <w:noProof/>
          <w:sz w:val="28"/>
          <w:szCs w:val="28"/>
          <w:lang w:val="en-IN" w:eastAsia="en-IN"/>
        </w:rPr>
        <w:drawing>
          <wp:inline distT="0" distB="0" distL="0" distR="0" wp14:anchorId="5403ED10" wp14:editId="35AA6B3C">
            <wp:extent cx="5943365" cy="2078966"/>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8.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079048"/>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Download the Remote desktop file, which will be named after the public IP</w:t>
      </w:r>
    </w:p>
    <w:p w:rsidR="00D6765B" w:rsidRDefault="00D6765B" w:rsidP="00D6765B">
      <w:pPr>
        <w:rPr>
          <w:sz w:val="28"/>
          <w:szCs w:val="28"/>
        </w:rPr>
      </w:pPr>
      <w:r>
        <w:rPr>
          <w:noProof/>
          <w:sz w:val="28"/>
          <w:szCs w:val="28"/>
          <w:lang w:val="en-IN" w:eastAsia="en-IN"/>
        </w:rPr>
        <w:drawing>
          <wp:inline distT="0" distB="0" distL="0" distR="0" wp14:anchorId="19F7C432" wp14:editId="512E7C44">
            <wp:extent cx="5934974" cy="22946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9.PNG"/>
                    <pic:cNvPicPr/>
                  </pic:nvPicPr>
                  <pic:blipFill>
                    <a:blip r:embed="rId23">
                      <a:extLst>
                        <a:ext uri="{28A0092B-C50C-407E-A947-70E740481C1C}">
                          <a14:useLocalDpi xmlns:a14="http://schemas.microsoft.com/office/drawing/2010/main" val="0"/>
                        </a:ext>
                      </a:extLst>
                    </a:blip>
                    <a:stretch>
                      <a:fillRect/>
                    </a:stretch>
                  </pic:blipFill>
                  <pic:spPr>
                    <a:xfrm>
                      <a:off x="0" y="0"/>
                      <a:ext cx="5943601" cy="2297961"/>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Hit on connect to establish the connection with Windows VM</w:t>
      </w:r>
    </w:p>
    <w:p w:rsidR="00D6765B" w:rsidRDefault="00D6765B" w:rsidP="00D6765B">
      <w:pPr>
        <w:rPr>
          <w:sz w:val="28"/>
          <w:szCs w:val="28"/>
        </w:rPr>
      </w:pPr>
      <w:r>
        <w:rPr>
          <w:noProof/>
          <w:sz w:val="28"/>
          <w:szCs w:val="28"/>
          <w:lang w:val="en-IN" w:eastAsia="en-IN"/>
        </w:rPr>
        <w:drawing>
          <wp:inline distT="0" distB="0" distL="0" distR="0" wp14:anchorId="19CC8BB2" wp14:editId="5717F76A">
            <wp:extent cx="5822830" cy="3114136"/>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0.PNG"/>
                    <pic:cNvPicPr/>
                  </pic:nvPicPr>
                  <pic:blipFill>
                    <a:blip r:embed="rId24">
                      <a:extLst>
                        <a:ext uri="{28A0092B-C50C-407E-A947-70E740481C1C}">
                          <a14:useLocalDpi xmlns:a14="http://schemas.microsoft.com/office/drawing/2010/main" val="0"/>
                        </a:ext>
                      </a:extLst>
                    </a:blip>
                    <a:stretch>
                      <a:fillRect/>
                    </a:stretch>
                  </pic:blipFill>
                  <pic:spPr>
                    <a:xfrm>
                      <a:off x="0" y="0"/>
                      <a:ext cx="5823110" cy="3114286"/>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Enter the password decrypted during instance launch to login to the VM</w:t>
      </w:r>
    </w:p>
    <w:p w:rsidR="00D6765B" w:rsidRDefault="00D6765B" w:rsidP="00D6765B">
      <w:pPr>
        <w:jc w:val="center"/>
        <w:rPr>
          <w:sz w:val="28"/>
          <w:szCs w:val="28"/>
        </w:rPr>
      </w:pPr>
      <w:r>
        <w:rPr>
          <w:noProof/>
          <w:sz w:val="28"/>
          <w:szCs w:val="28"/>
          <w:lang w:val="en-IN" w:eastAsia="en-IN"/>
        </w:rPr>
        <w:drawing>
          <wp:inline distT="0" distB="0" distL="0" distR="0" wp14:anchorId="01C0F8D1" wp14:editId="63162066">
            <wp:extent cx="4171429" cy="3257143"/>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1.PNG"/>
                    <pic:cNvPicPr/>
                  </pic:nvPicPr>
                  <pic:blipFill>
                    <a:blip r:embed="rId25">
                      <a:extLst>
                        <a:ext uri="{28A0092B-C50C-407E-A947-70E740481C1C}">
                          <a14:useLocalDpi xmlns:a14="http://schemas.microsoft.com/office/drawing/2010/main" val="0"/>
                        </a:ext>
                      </a:extLst>
                    </a:blip>
                    <a:stretch>
                      <a:fillRect/>
                    </a:stretch>
                  </pic:blipFill>
                  <pic:spPr>
                    <a:xfrm>
                      <a:off x="0" y="0"/>
                      <a:ext cx="4171429" cy="3257143"/>
                    </a:xfrm>
                    <a:prstGeom prst="rect">
                      <a:avLst/>
                    </a:prstGeom>
                  </pic:spPr>
                </pic:pic>
              </a:graphicData>
            </a:graphic>
          </wp:inline>
        </w:drawing>
      </w:r>
    </w:p>
    <w:p w:rsidR="00D6765B" w:rsidRDefault="00D6765B" w:rsidP="00D6765B">
      <w:pPr>
        <w:pStyle w:val="ListParagraph"/>
        <w:numPr>
          <w:ilvl w:val="0"/>
          <w:numId w:val="7"/>
        </w:numPr>
        <w:rPr>
          <w:sz w:val="28"/>
          <w:szCs w:val="28"/>
        </w:rPr>
      </w:pPr>
      <w:r>
        <w:rPr>
          <w:sz w:val="28"/>
          <w:szCs w:val="28"/>
        </w:rPr>
        <w:t xml:space="preserve"> Remote desktop connection is established and a windows virtual computer is almost done, download all the pre-requisites to </w:t>
      </w:r>
      <w:r w:rsidR="002B2B24">
        <w:rPr>
          <w:sz w:val="28"/>
          <w:szCs w:val="28"/>
        </w:rPr>
        <w:t xml:space="preserve">run the selenium server </w:t>
      </w:r>
    </w:p>
    <w:p w:rsidR="002B2B24" w:rsidRPr="002B2B24" w:rsidRDefault="002B2B24" w:rsidP="002B2B24">
      <w:pPr>
        <w:rPr>
          <w:sz w:val="28"/>
          <w:szCs w:val="28"/>
        </w:rPr>
      </w:pPr>
      <w:r w:rsidRPr="002B2B24">
        <w:rPr>
          <w:sz w:val="28"/>
          <w:szCs w:val="28"/>
        </w:rPr>
        <w:t>Pre-Requisites for remote execution: remote machine should have:</w:t>
      </w:r>
    </w:p>
    <w:p w:rsidR="002B2B24" w:rsidRPr="002B2B24" w:rsidRDefault="002B2B24" w:rsidP="002B2B24">
      <w:pPr>
        <w:pStyle w:val="ListParagraph"/>
        <w:numPr>
          <w:ilvl w:val="0"/>
          <w:numId w:val="6"/>
        </w:numPr>
        <w:rPr>
          <w:sz w:val="28"/>
          <w:szCs w:val="28"/>
        </w:rPr>
      </w:pPr>
      <w:r>
        <w:rPr>
          <w:sz w:val="28"/>
          <w:szCs w:val="28"/>
        </w:rPr>
        <w:t>Selenium stand-alone-</w:t>
      </w:r>
      <w:r w:rsidRPr="002B2B24">
        <w:rPr>
          <w:sz w:val="28"/>
          <w:szCs w:val="28"/>
        </w:rPr>
        <w:t>server.3.141.59.jar</w:t>
      </w:r>
    </w:p>
    <w:p w:rsidR="002B2B24" w:rsidRDefault="002B2B24" w:rsidP="002B2B24">
      <w:pPr>
        <w:pStyle w:val="ListParagraph"/>
        <w:numPr>
          <w:ilvl w:val="0"/>
          <w:numId w:val="6"/>
        </w:numPr>
        <w:rPr>
          <w:sz w:val="28"/>
          <w:szCs w:val="28"/>
        </w:rPr>
      </w:pPr>
      <w:r w:rsidRPr="002B2B24">
        <w:rPr>
          <w:sz w:val="28"/>
          <w:szCs w:val="28"/>
        </w:rPr>
        <w:t>Driver executable files for necessary browser</w:t>
      </w:r>
    </w:p>
    <w:p w:rsidR="002B2B24" w:rsidRDefault="002B2B24" w:rsidP="002B2B24">
      <w:pPr>
        <w:pStyle w:val="ListParagraph"/>
        <w:numPr>
          <w:ilvl w:val="0"/>
          <w:numId w:val="6"/>
        </w:numPr>
        <w:rPr>
          <w:sz w:val="28"/>
          <w:szCs w:val="28"/>
        </w:rPr>
      </w:pPr>
      <w:r>
        <w:rPr>
          <w:sz w:val="28"/>
          <w:szCs w:val="28"/>
        </w:rPr>
        <w:t>JDK</w:t>
      </w:r>
    </w:p>
    <w:p w:rsidR="002B2B24" w:rsidRPr="002B2B24" w:rsidRDefault="002B2B24" w:rsidP="002B2B24">
      <w:pPr>
        <w:pStyle w:val="ListParagraph"/>
        <w:numPr>
          <w:ilvl w:val="0"/>
          <w:numId w:val="6"/>
        </w:numPr>
        <w:rPr>
          <w:sz w:val="28"/>
          <w:szCs w:val="28"/>
        </w:rPr>
      </w:pPr>
      <w:r>
        <w:rPr>
          <w:sz w:val="28"/>
          <w:szCs w:val="28"/>
        </w:rPr>
        <w:t>Browser</w:t>
      </w:r>
    </w:p>
    <w:p w:rsidR="00A872AC" w:rsidRPr="002B2B24" w:rsidRDefault="0051369B" w:rsidP="002B2B24">
      <w:pPr>
        <w:rPr>
          <w:sz w:val="28"/>
          <w:szCs w:val="28"/>
        </w:rPr>
      </w:pPr>
      <w:r>
        <w:rPr>
          <w:noProof/>
          <w:sz w:val="28"/>
          <w:szCs w:val="28"/>
          <w:lang w:val="en-IN" w:eastAsia="en-IN"/>
        </w:rPr>
        <w:drawing>
          <wp:inline distT="0" distB="0" distL="0" distR="0">
            <wp:extent cx="5943600" cy="2743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2.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872AC" w:rsidRPr="00033063" w:rsidRDefault="002B2B24" w:rsidP="002B2B24">
      <w:pPr>
        <w:pStyle w:val="ListParagraph"/>
        <w:numPr>
          <w:ilvl w:val="0"/>
          <w:numId w:val="7"/>
        </w:numPr>
        <w:rPr>
          <w:sz w:val="28"/>
          <w:szCs w:val="28"/>
        </w:rPr>
      </w:pPr>
      <w:r w:rsidRPr="00033063">
        <w:rPr>
          <w:sz w:val="28"/>
          <w:szCs w:val="28"/>
        </w:rPr>
        <w:t>Navigate to windows defender and disable the firewall in order to allow access to Remote desktop con</w:t>
      </w:r>
      <w:r w:rsidR="00033063" w:rsidRPr="00033063">
        <w:rPr>
          <w:sz w:val="28"/>
          <w:szCs w:val="28"/>
        </w:rPr>
        <w:t>n</w:t>
      </w:r>
      <w:r w:rsidRPr="00033063">
        <w:rPr>
          <w:sz w:val="28"/>
          <w:szCs w:val="28"/>
        </w:rPr>
        <w:t>ection</w:t>
      </w:r>
    </w:p>
    <w:p w:rsidR="002B2B24" w:rsidRDefault="00033063" w:rsidP="002B2B24">
      <w:r>
        <w:rPr>
          <w:noProof/>
          <w:lang w:val="en-IN" w:eastAsia="en-IN"/>
        </w:rPr>
        <w:drawing>
          <wp:inline distT="0" distB="0" distL="0" distR="0">
            <wp:extent cx="5943600" cy="3001992"/>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001992"/>
                    </a:xfrm>
                    <a:prstGeom prst="rect">
                      <a:avLst/>
                    </a:prstGeom>
                  </pic:spPr>
                </pic:pic>
              </a:graphicData>
            </a:graphic>
          </wp:inline>
        </w:drawing>
      </w:r>
    </w:p>
    <w:p w:rsidR="00B83489" w:rsidRDefault="00033063" w:rsidP="002B2B24">
      <w:pPr>
        <w:rPr>
          <w:sz w:val="28"/>
          <w:szCs w:val="28"/>
        </w:rPr>
      </w:pPr>
      <w:r w:rsidRPr="00B83489">
        <w:rPr>
          <w:sz w:val="28"/>
          <w:szCs w:val="28"/>
        </w:rPr>
        <w:t>Run the Selenium server in hub mode in remote ma</w:t>
      </w:r>
      <w:r w:rsidR="00B83489" w:rsidRPr="00B83489">
        <w:rPr>
          <w:sz w:val="28"/>
          <w:szCs w:val="28"/>
        </w:rPr>
        <w:t>chine</w:t>
      </w:r>
      <w:r w:rsidR="00B83489">
        <w:rPr>
          <w:noProof/>
          <w:lang w:val="en-IN" w:eastAsia="en-IN"/>
        </w:rPr>
        <w:drawing>
          <wp:inline distT="0" distB="0" distL="0" distR="0">
            <wp:extent cx="5940518" cy="4132053"/>
            <wp:effectExtent l="0" t="0" r="3175"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4.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134197"/>
                    </a:xfrm>
                    <a:prstGeom prst="rect">
                      <a:avLst/>
                    </a:prstGeom>
                  </pic:spPr>
                </pic:pic>
              </a:graphicData>
            </a:graphic>
          </wp:inline>
        </w:drawing>
      </w:r>
    </w:p>
    <w:p w:rsidR="00B83489" w:rsidRDefault="00B83489" w:rsidP="00B83489">
      <w:pPr>
        <w:rPr>
          <w:sz w:val="28"/>
          <w:szCs w:val="28"/>
        </w:rPr>
      </w:pPr>
      <w:r>
        <w:rPr>
          <w:sz w:val="28"/>
          <w:szCs w:val="28"/>
        </w:rPr>
        <w:t xml:space="preserve">Navigate back to local machine, open any browser and enter </w:t>
      </w:r>
    </w:p>
    <w:p w:rsidR="00B83489" w:rsidRPr="00B83489" w:rsidRDefault="00B83489" w:rsidP="002B2B24">
      <w:pPr>
        <w:rPr>
          <w:sz w:val="28"/>
          <w:szCs w:val="28"/>
        </w:rPr>
      </w:pPr>
      <w:r w:rsidRPr="00B83489">
        <w:rPr>
          <w:sz w:val="28"/>
          <w:szCs w:val="28"/>
          <w:shd w:val="clear" w:color="auto" w:fill="FFFF00"/>
        </w:rPr>
        <w:t>public-ip-address:port-number-of-hub/grid/console</w:t>
      </w:r>
      <w:r w:rsidRPr="00B83489">
        <w:rPr>
          <w:sz w:val="28"/>
          <w:szCs w:val="28"/>
        </w:rPr>
        <w:t xml:space="preserve"> </w:t>
      </w:r>
    </w:p>
    <w:p w:rsidR="00B83489" w:rsidRDefault="00B83489" w:rsidP="002B2B24">
      <w:r>
        <w:rPr>
          <w:noProof/>
          <w:lang w:val="en-IN" w:eastAsia="en-IN"/>
        </w:rPr>
        <w:drawing>
          <wp:inline distT="0" distB="0" distL="0" distR="0">
            <wp:extent cx="3685715" cy="31428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5.PNG"/>
                    <pic:cNvPicPr/>
                  </pic:nvPicPr>
                  <pic:blipFill>
                    <a:blip r:embed="rId29">
                      <a:extLst>
                        <a:ext uri="{28A0092B-C50C-407E-A947-70E740481C1C}">
                          <a14:useLocalDpi xmlns:a14="http://schemas.microsoft.com/office/drawing/2010/main" val="0"/>
                        </a:ext>
                      </a:extLst>
                    </a:blip>
                    <a:stretch>
                      <a:fillRect/>
                    </a:stretch>
                  </pic:blipFill>
                  <pic:spPr>
                    <a:xfrm>
                      <a:off x="0" y="0"/>
                      <a:ext cx="3685715" cy="314286"/>
                    </a:xfrm>
                    <a:prstGeom prst="rect">
                      <a:avLst/>
                    </a:prstGeom>
                  </pic:spPr>
                </pic:pic>
              </a:graphicData>
            </a:graphic>
          </wp:inline>
        </w:drawing>
      </w:r>
    </w:p>
    <w:p w:rsidR="00033063" w:rsidRPr="00BD25A7" w:rsidRDefault="00B83489" w:rsidP="00640180">
      <w:pPr>
        <w:rPr>
          <w:sz w:val="28"/>
          <w:szCs w:val="28"/>
        </w:rPr>
      </w:pPr>
      <w:r w:rsidRPr="00B83489">
        <w:rPr>
          <w:sz w:val="28"/>
          <w:szCs w:val="28"/>
        </w:rPr>
        <w:t>If the selenium Grid console is displayed then the configuration of remote machine is successful.</w:t>
      </w:r>
      <w:r w:rsidR="00BD25A7" w:rsidRPr="00BD25A7">
        <w:rPr>
          <w:noProof/>
          <w:sz w:val="28"/>
          <w:szCs w:val="28"/>
        </w:rPr>
        <w:t xml:space="preserve"> </w:t>
      </w:r>
      <w:r w:rsidR="00BD25A7">
        <w:rPr>
          <w:noProof/>
          <w:sz w:val="28"/>
          <w:szCs w:val="28"/>
          <w:lang w:val="en-IN" w:eastAsia="en-IN"/>
        </w:rPr>
        <w:drawing>
          <wp:inline distT="0" distB="0" distL="0" distR="0" wp14:anchorId="2FC3B847" wp14:editId="02814899">
            <wp:extent cx="5900468" cy="1915065"/>
            <wp:effectExtent l="0" t="0" r="508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s17.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929064"/>
                    </a:xfrm>
                    <a:prstGeom prst="rect">
                      <a:avLst/>
                    </a:prstGeom>
                  </pic:spPr>
                </pic:pic>
              </a:graphicData>
            </a:graphic>
          </wp:inline>
        </w:drawing>
      </w:r>
    </w:p>
    <w:p w:rsidR="00874043" w:rsidRPr="00BD25A7" w:rsidRDefault="00874043" w:rsidP="00640180">
      <w:pPr>
        <w:rPr>
          <w:b/>
          <w:sz w:val="28"/>
          <w:szCs w:val="28"/>
        </w:rPr>
      </w:pPr>
      <w:r w:rsidRPr="00BD25A7">
        <w:rPr>
          <w:b/>
          <w:sz w:val="28"/>
          <w:szCs w:val="28"/>
        </w:rPr>
        <w:t>SELENIUM GRID CONSOLE:</w:t>
      </w:r>
    </w:p>
    <w:p w:rsidR="00874043" w:rsidRPr="00BD25A7" w:rsidRDefault="00874043" w:rsidP="00640180">
      <w:pPr>
        <w:rPr>
          <w:sz w:val="28"/>
          <w:szCs w:val="28"/>
        </w:rPr>
      </w:pPr>
      <w:r w:rsidRPr="00BD25A7">
        <w:rPr>
          <w:sz w:val="28"/>
          <w:szCs w:val="28"/>
        </w:rPr>
        <w:t>Once the selenium grid is configured, go to any browser and ping ipaddress/grid/console to verify the number of nodes connected, browsers launched and the port numbers of nodes connected.</w:t>
      </w:r>
    </w:p>
    <w:p w:rsidR="00874043" w:rsidRPr="00BD25A7" w:rsidRDefault="00772D06" w:rsidP="00640180">
      <w:pPr>
        <w:rPr>
          <w:sz w:val="28"/>
          <w:szCs w:val="28"/>
        </w:rPr>
      </w:pPr>
      <w:hyperlink r:id="rId31" w:history="1">
        <w:r w:rsidR="00874043" w:rsidRPr="00BD25A7">
          <w:rPr>
            <w:rStyle w:val="Hyperlink"/>
            <w:sz w:val="28"/>
            <w:szCs w:val="28"/>
          </w:rPr>
          <w:t>http://localhost:4444/grid/console</w:t>
        </w:r>
      </w:hyperlink>
    </w:p>
    <w:p w:rsidR="00874043" w:rsidRDefault="00874043" w:rsidP="00640180">
      <w:r>
        <w:rPr>
          <w:noProof/>
          <w:lang w:val="en-IN" w:eastAsia="en-IN"/>
        </w:rPr>
        <w:drawing>
          <wp:inline distT="0" distB="0" distL="0" distR="0" wp14:anchorId="60DC6F1B" wp14:editId="039F3F65">
            <wp:extent cx="5943600" cy="1606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3.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1606550"/>
                    </a:xfrm>
                    <a:prstGeom prst="rect">
                      <a:avLst/>
                    </a:prstGeom>
                  </pic:spPr>
                </pic:pic>
              </a:graphicData>
            </a:graphic>
          </wp:inline>
        </w:drawing>
      </w:r>
    </w:p>
    <w:p w:rsidR="00874043" w:rsidRDefault="00874043" w:rsidP="00640180"/>
    <w:p w:rsidR="00874043" w:rsidRDefault="00874043" w:rsidP="00640180">
      <w:r>
        <w:rPr>
          <w:noProof/>
          <w:lang w:val="en-IN" w:eastAsia="en-IN"/>
        </w:rPr>
        <w:drawing>
          <wp:inline distT="0" distB="0" distL="0" distR="0" wp14:anchorId="59A2D506" wp14:editId="56D337F2">
            <wp:extent cx="5943600" cy="2248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2.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2248535"/>
                    </a:xfrm>
                    <a:prstGeom prst="rect">
                      <a:avLst/>
                    </a:prstGeom>
                  </pic:spPr>
                </pic:pic>
              </a:graphicData>
            </a:graphic>
          </wp:inline>
        </w:drawing>
      </w:r>
    </w:p>
    <w:p w:rsidR="00D163C2" w:rsidRDefault="00D163C2" w:rsidP="00640180"/>
    <w:p w:rsidR="005B1AEA" w:rsidRDefault="005B1AEA" w:rsidP="00640180">
      <w:r>
        <w:t>Resume Points on Selenium Grid</w:t>
      </w:r>
    </w:p>
    <w:p w:rsidR="005B1AEA" w:rsidRDefault="005B1AEA" w:rsidP="005B1AEA">
      <w:pPr>
        <w:pStyle w:val="ListParagraph"/>
        <w:numPr>
          <w:ilvl w:val="0"/>
          <w:numId w:val="8"/>
        </w:numPr>
      </w:pPr>
      <w:r>
        <w:t>Involved in Remote Execution using Selenium Grid</w:t>
      </w:r>
    </w:p>
    <w:p w:rsidR="005B1AEA" w:rsidRDefault="005B1AEA" w:rsidP="005B1AEA">
      <w:pPr>
        <w:pStyle w:val="ListParagraph"/>
        <w:numPr>
          <w:ilvl w:val="0"/>
          <w:numId w:val="8"/>
        </w:numPr>
      </w:pPr>
      <w:r>
        <w:t>Experienced in configuring Hub and node for Compatibility Testing</w:t>
      </w:r>
    </w:p>
    <w:p w:rsidR="005B1AEA" w:rsidRDefault="005B1AEA" w:rsidP="005B1AEA">
      <w:pPr>
        <w:pStyle w:val="ListParagraph"/>
        <w:numPr>
          <w:ilvl w:val="0"/>
          <w:numId w:val="8"/>
        </w:numPr>
      </w:pPr>
      <w:r>
        <w:t>Experienced in performing cross browser execution using multiple machines</w:t>
      </w:r>
    </w:p>
    <w:p w:rsidR="005B1AEA" w:rsidRDefault="005B1AEA" w:rsidP="005B1AEA">
      <w:pPr>
        <w:pStyle w:val="ListParagraph"/>
        <w:numPr>
          <w:ilvl w:val="0"/>
          <w:numId w:val="8"/>
        </w:numPr>
      </w:pPr>
      <w:r>
        <w:t>Experienced in configuring AWS machines for remote Execution</w:t>
      </w:r>
    </w:p>
    <w:p w:rsidR="005B1AEA" w:rsidRDefault="005B1AEA" w:rsidP="005B1AEA">
      <w:pPr>
        <w:pStyle w:val="ListParagraph"/>
        <w:numPr>
          <w:ilvl w:val="0"/>
          <w:numId w:val="8"/>
        </w:numPr>
      </w:pPr>
      <w:r>
        <w:t>Involved AWS tool configuration</w:t>
      </w:r>
    </w:p>
    <w:p w:rsidR="00D163C2" w:rsidRDefault="00D163C2" w:rsidP="00640180"/>
    <w:sectPr w:rsidR="00D16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5845"/>
    <w:multiLevelType w:val="hybridMultilevel"/>
    <w:tmpl w:val="FAC2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317CF"/>
    <w:multiLevelType w:val="hybridMultilevel"/>
    <w:tmpl w:val="42BC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3FC7"/>
    <w:multiLevelType w:val="hybridMultilevel"/>
    <w:tmpl w:val="78D28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594638"/>
    <w:multiLevelType w:val="hybridMultilevel"/>
    <w:tmpl w:val="4AE6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221ECF"/>
    <w:multiLevelType w:val="hybridMultilevel"/>
    <w:tmpl w:val="9DF0A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77158"/>
    <w:multiLevelType w:val="hybridMultilevel"/>
    <w:tmpl w:val="082E3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C3501"/>
    <w:multiLevelType w:val="hybridMultilevel"/>
    <w:tmpl w:val="9A32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94D15"/>
    <w:multiLevelType w:val="hybridMultilevel"/>
    <w:tmpl w:val="C97C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977059">
    <w:abstractNumId w:val="1"/>
  </w:num>
  <w:num w:numId="2" w16cid:durableId="1625962315">
    <w:abstractNumId w:val="0"/>
  </w:num>
  <w:num w:numId="3" w16cid:durableId="1607227138">
    <w:abstractNumId w:val="7"/>
  </w:num>
  <w:num w:numId="4" w16cid:durableId="1048532933">
    <w:abstractNumId w:val="6"/>
  </w:num>
  <w:num w:numId="5" w16cid:durableId="903179335">
    <w:abstractNumId w:val="5"/>
  </w:num>
  <w:num w:numId="6" w16cid:durableId="1075518651">
    <w:abstractNumId w:val="3"/>
  </w:num>
  <w:num w:numId="7" w16cid:durableId="1018123840">
    <w:abstractNumId w:val="4"/>
  </w:num>
  <w:num w:numId="8" w16cid:durableId="77798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DF"/>
    <w:rsid w:val="00033063"/>
    <w:rsid w:val="001B088D"/>
    <w:rsid w:val="001C3466"/>
    <w:rsid w:val="001E3EAC"/>
    <w:rsid w:val="002B2B24"/>
    <w:rsid w:val="002C09F5"/>
    <w:rsid w:val="003B2E72"/>
    <w:rsid w:val="0051369B"/>
    <w:rsid w:val="005B1AEA"/>
    <w:rsid w:val="00640180"/>
    <w:rsid w:val="00772D06"/>
    <w:rsid w:val="007E7B0A"/>
    <w:rsid w:val="00850481"/>
    <w:rsid w:val="00874043"/>
    <w:rsid w:val="00A872AC"/>
    <w:rsid w:val="00AF1ADF"/>
    <w:rsid w:val="00B83489"/>
    <w:rsid w:val="00BD25A7"/>
    <w:rsid w:val="00C0645B"/>
    <w:rsid w:val="00D163C2"/>
    <w:rsid w:val="00D6765B"/>
    <w:rsid w:val="00E43920"/>
    <w:rsid w:val="00FD514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668A4A-8B81-4AAD-9E64-DFC5F786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14F"/>
    <w:rPr>
      <w:rFonts w:ascii="Tahoma" w:hAnsi="Tahoma" w:cs="Tahoma"/>
      <w:sz w:val="16"/>
      <w:szCs w:val="16"/>
    </w:rPr>
  </w:style>
  <w:style w:type="paragraph" w:styleId="ListParagraph">
    <w:name w:val="List Paragraph"/>
    <w:basedOn w:val="Normal"/>
    <w:uiPriority w:val="34"/>
    <w:qFormat/>
    <w:rsid w:val="00FD514F"/>
    <w:pPr>
      <w:ind w:left="720"/>
      <w:contextualSpacing/>
    </w:pPr>
  </w:style>
  <w:style w:type="character" w:styleId="Hyperlink">
    <w:name w:val="Hyperlink"/>
    <w:basedOn w:val="DefaultParagraphFont"/>
    <w:uiPriority w:val="99"/>
    <w:unhideWhenUsed/>
    <w:rsid w:val="001E3E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PNG" /><Relationship Id="rId26" Type="http://schemas.openxmlformats.org/officeDocument/2006/relationships/image" Target="media/image21.PNG" /><Relationship Id="rId3" Type="http://schemas.openxmlformats.org/officeDocument/2006/relationships/settings" Target="settings.xml" /><Relationship Id="rId21" Type="http://schemas.openxmlformats.org/officeDocument/2006/relationships/image" Target="media/image16.PNG" /><Relationship Id="rId34" Type="http://schemas.openxmlformats.org/officeDocument/2006/relationships/fontTable" Target="fontTable.xml" /><Relationship Id="rId7" Type="http://schemas.openxmlformats.org/officeDocument/2006/relationships/hyperlink" Target="https://www.selenium.dev/downloads" TargetMode="External" /><Relationship Id="rId12" Type="http://schemas.openxmlformats.org/officeDocument/2006/relationships/image" Target="media/image7.PNG" /><Relationship Id="rId17" Type="http://schemas.openxmlformats.org/officeDocument/2006/relationships/image" Target="media/image12.PNG" /><Relationship Id="rId25" Type="http://schemas.openxmlformats.org/officeDocument/2006/relationships/image" Target="media/image20.PNG" /><Relationship Id="rId33" Type="http://schemas.openxmlformats.org/officeDocument/2006/relationships/image" Target="media/image27.PNG" /><Relationship Id="rId2" Type="http://schemas.openxmlformats.org/officeDocument/2006/relationships/styles" Target="styles.xml" /><Relationship Id="rId16" Type="http://schemas.openxmlformats.org/officeDocument/2006/relationships/image" Target="media/image11.PNG" /><Relationship Id="rId20" Type="http://schemas.openxmlformats.org/officeDocument/2006/relationships/image" Target="media/image15.PNG" /><Relationship Id="rId29" Type="http://schemas.openxmlformats.org/officeDocument/2006/relationships/image" Target="media/image24.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6.PNG" /><Relationship Id="rId24" Type="http://schemas.openxmlformats.org/officeDocument/2006/relationships/image" Target="media/image19.PNG" /><Relationship Id="rId32" Type="http://schemas.openxmlformats.org/officeDocument/2006/relationships/image" Target="media/image26.PNG" /><Relationship Id="rId5" Type="http://schemas.openxmlformats.org/officeDocument/2006/relationships/image" Target="media/image1.png" /><Relationship Id="rId15" Type="http://schemas.openxmlformats.org/officeDocument/2006/relationships/image" Target="media/image10.png" /><Relationship Id="rId23" Type="http://schemas.openxmlformats.org/officeDocument/2006/relationships/image" Target="media/image18.PNG" /><Relationship Id="rId28" Type="http://schemas.openxmlformats.org/officeDocument/2006/relationships/image" Target="media/image23.PNG" /><Relationship Id="rId10" Type="http://schemas.openxmlformats.org/officeDocument/2006/relationships/image" Target="media/image5.PNG" /><Relationship Id="rId19" Type="http://schemas.openxmlformats.org/officeDocument/2006/relationships/image" Target="media/image14.PNG" /><Relationship Id="rId31" Type="http://schemas.openxmlformats.org/officeDocument/2006/relationships/hyperlink" Target="http://localhost:4444/grid/console" TargetMode="External"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 Id="rId22" Type="http://schemas.openxmlformats.org/officeDocument/2006/relationships/image" Target="media/image17.PNG" /><Relationship Id="rId27" Type="http://schemas.openxmlformats.org/officeDocument/2006/relationships/image" Target="media/image22.PNG" /><Relationship Id="rId30" Type="http://schemas.openxmlformats.org/officeDocument/2006/relationships/image" Target="media/image25.PNG" /><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dc:creator>
  <cp:keywords/>
  <dc:description/>
  <cp:lastModifiedBy>Guest User</cp:lastModifiedBy>
  <cp:revision>2</cp:revision>
  <dcterms:created xsi:type="dcterms:W3CDTF">2022-07-22T16:36:00Z</dcterms:created>
  <dcterms:modified xsi:type="dcterms:W3CDTF">2022-07-22T16:36:00Z</dcterms:modified>
</cp:coreProperties>
</file>