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cs="Times New Roman" w:hAnsi="Times New Roman"/>
          <w:b/>
          <w:bCs/>
          <w:sz w:val="32"/>
          <w:szCs w:val="32"/>
          <w:lang w:val="en-US"/>
        </w:rPr>
      </w:pPr>
      <w:r>
        <w:rPr>
          <w:rFonts w:ascii="Times New Roman" w:cs="Times New Roman" w:hAnsi="Times New Roman"/>
          <w:b/>
          <w:bCs/>
          <w:sz w:val="32"/>
          <w:szCs w:val="32"/>
          <w:lang w:val="en-US"/>
        </w:rPr>
        <w:t>HOME</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 xml:space="preserve">KRS </w:t>
      </w:r>
      <w:r>
        <w:rPr>
          <w:rFonts w:ascii="Times New Roman" w:cs="Times New Roman" w:hAnsi="Times New Roman"/>
          <w:b/>
          <w:bCs/>
          <w:sz w:val="28"/>
          <w:szCs w:val="28"/>
          <w:lang w:val="en-US"/>
        </w:rPr>
        <w:t>Multispeciality</w:t>
      </w:r>
      <w:r>
        <w:rPr>
          <w:rFonts w:ascii="Times New Roman" w:cs="Times New Roman" w:hAnsi="Times New Roman"/>
          <w:b/>
          <w:bCs/>
          <w:sz w:val="28"/>
          <w:szCs w:val="28"/>
          <w:lang w:val="en-US"/>
        </w:rPr>
        <w:t xml:space="preserve"> Hospital </w:t>
      </w:r>
      <w:r>
        <w:rPr>
          <w:rFonts w:ascii="Times New Roman" w:cs="Times New Roman" w:hAnsi="Times New Roman"/>
          <w:b/>
          <w:bCs/>
          <w:sz w:val="28"/>
          <w:szCs w:val="28"/>
          <w:lang w:val="en-US"/>
        </w:rPr>
        <w:t>–</w:t>
      </w:r>
      <w:r>
        <w:rPr>
          <w:rFonts w:ascii="Times New Roman" w:cs="Times New Roman" w:hAnsi="Times New Roman"/>
          <w:b/>
          <w:bCs/>
          <w:sz w:val="28"/>
          <w:szCs w:val="28"/>
          <w:lang w:val="en-US"/>
        </w:rPr>
        <w:t xml:space="preserve"> </w:t>
      </w:r>
      <w:r>
        <w:rPr>
          <w:rFonts w:ascii="Times New Roman" w:cs="Times New Roman" w:hAnsi="Times New Roman"/>
          <w:b/>
          <w:bCs/>
          <w:sz w:val="28"/>
          <w:szCs w:val="28"/>
          <w:lang w:val="en-US"/>
        </w:rPr>
        <w:t>A Trusted Name, A Deserved Care</w:t>
      </w:r>
    </w:p>
    <w:p>
      <w:pPr>
        <w:pStyle w:val="style0"/>
        <w:rPr>
          <w:rFonts w:ascii="Times New Roman" w:cs="Times New Roman" w:hAnsi="Times New Roman"/>
          <w:b/>
          <w:bCs/>
          <w:sz w:val="28"/>
          <w:szCs w:val="28"/>
          <w:lang w:val="en-US"/>
        </w:rPr>
      </w:pPr>
      <w:r>
        <w:rPr>
          <w:rFonts w:ascii="Times New Roman" w:cs="Times New Roman" w:hAnsi="Times New Roman"/>
          <w:b/>
          <w:bCs/>
          <w:sz w:val="32"/>
          <w:szCs w:val="32"/>
          <w:lang w:val="en-US"/>
        </w:rPr>
        <w:t xml:space="preserve">                                                  </w:t>
      </w:r>
      <w:r>
        <w:rPr>
          <w:rFonts w:ascii="Times New Roman" w:cs="Times New Roman" w:hAnsi="Times New Roman"/>
          <w:b/>
          <w:bCs/>
          <w:sz w:val="32"/>
          <w:szCs w:val="32"/>
          <w:lang w:val="en-US"/>
        </w:rPr>
        <w:t>About Us</w:t>
      </w:r>
    </w:p>
    <w:p>
      <w:pPr>
        <w:pStyle w:val="style0"/>
        <w:rPr>
          <w:rFonts w:ascii="Times New Roman" w:cs="Times New Roman" w:hAnsi="Times New Roman"/>
          <w:lang w:val="en-US"/>
        </w:rPr>
      </w:pPr>
      <w:r>
        <w:rPr>
          <w:rFonts w:ascii="Times New Roman" w:cs="Times New Roman" w:hAnsi="Times New Roman"/>
          <w:lang w:val="en-US"/>
        </w:rPr>
        <w:t xml:space="preserve">KRS </w:t>
      </w:r>
      <w:r>
        <w:rPr>
          <w:rFonts w:ascii="Times New Roman" w:cs="Times New Roman" w:hAnsi="Times New Roman"/>
          <w:lang w:val="en-US"/>
        </w:rPr>
        <w:t>Multispeciality</w:t>
      </w:r>
      <w:r>
        <w:rPr>
          <w:rFonts w:ascii="Times New Roman" w:cs="Times New Roman" w:hAnsi="Times New Roman"/>
          <w:lang w:val="en-US"/>
        </w:rPr>
        <w:t xml:space="preserve"> Hospital &amp; Trauma Care Centre stands as a symbol of trust, excellence, and compassionate care in </w:t>
      </w:r>
      <w:r>
        <w:rPr>
          <w:rFonts w:ascii="Times New Roman" w:cs="Times New Roman" w:hAnsi="Times New Roman"/>
          <w:lang w:val="en-US"/>
        </w:rPr>
        <w:t>E</w:t>
      </w:r>
      <w:r>
        <w:rPr>
          <w:rFonts w:ascii="Times New Roman" w:cs="Times New Roman" w:hAnsi="Times New Roman"/>
          <w:lang w:val="en-US"/>
        </w:rPr>
        <w:t>dapad</w:t>
      </w:r>
      <w:r>
        <w:rPr>
          <w:rFonts w:ascii="Times New Roman" w:cs="Times New Roman" w:hAnsi="Times New Roman"/>
          <w:lang w:val="en-US"/>
        </w:rPr>
        <w:t>d</w:t>
      </w:r>
      <w:r>
        <w:rPr>
          <w:rFonts w:ascii="Times New Roman" w:cs="Times New Roman" w:hAnsi="Times New Roman"/>
          <w:lang w:val="en-US"/>
        </w:rPr>
        <w:t xml:space="preserve">i. Founded in 1996 as KRS Clinic by Dr. K. </w:t>
      </w:r>
      <w:r>
        <w:rPr>
          <w:rFonts w:ascii="Times New Roman" w:cs="Times New Roman" w:hAnsi="Times New Roman"/>
          <w:lang w:val="en-US"/>
        </w:rPr>
        <w:t>Ravisuthan</w:t>
      </w:r>
      <w:r>
        <w:rPr>
          <w:rFonts w:ascii="Times New Roman" w:cs="Times New Roman" w:hAnsi="Times New Roman"/>
          <w:lang w:val="en-US"/>
        </w:rPr>
        <w:t xml:space="preserve">, has today grown into one of </w:t>
      </w:r>
      <w:r>
        <w:rPr>
          <w:rFonts w:ascii="Times New Roman" w:cs="Times New Roman" w:hAnsi="Times New Roman"/>
          <w:lang w:val="en-US"/>
        </w:rPr>
        <w:t>E</w:t>
      </w:r>
      <w:r>
        <w:rPr>
          <w:rFonts w:ascii="Times New Roman" w:cs="Times New Roman" w:hAnsi="Times New Roman"/>
          <w:lang w:val="en-US"/>
        </w:rPr>
        <w:t>dapad</w:t>
      </w:r>
      <w:r>
        <w:rPr>
          <w:rFonts w:ascii="Times New Roman" w:cs="Times New Roman" w:hAnsi="Times New Roman"/>
          <w:lang w:val="en-US"/>
        </w:rPr>
        <w:t>d</w:t>
      </w:r>
      <w:r>
        <w:rPr>
          <w:rFonts w:ascii="Times New Roman" w:cs="Times New Roman" w:hAnsi="Times New Roman"/>
          <w:lang w:val="en-US"/>
        </w:rPr>
        <w:t>i’s most trusted and advanced healthcare destinations.</w:t>
      </w:r>
      <w:r>
        <w:rPr>
          <w:rFonts w:ascii="Times New Roman" w:cs="Times New Roman" w:hAnsi="Times New Roman"/>
          <w:lang w:val="en-US"/>
        </w:rPr>
        <w:t xml:space="preserve"> </w:t>
      </w:r>
      <w:r>
        <w:rPr>
          <w:rFonts w:ascii="Times New Roman" w:cs="Times New Roman" w:hAnsi="Times New Roman"/>
          <w:lang w:val="en-US"/>
        </w:rPr>
        <w:t xml:space="preserve">Built on a foundation of dedication and integrity, KRS has expanded from a small clinic to a </w:t>
      </w:r>
      <w:r>
        <w:rPr>
          <w:rFonts w:ascii="Times New Roman" w:cs="Times New Roman" w:hAnsi="Times New Roman"/>
          <w:lang w:val="en-US"/>
        </w:rPr>
        <w:t>multispeciality</w:t>
      </w:r>
      <w:r>
        <w:rPr>
          <w:rFonts w:ascii="Times New Roman" w:cs="Times New Roman" w:hAnsi="Times New Roman"/>
          <w:lang w:val="en-US"/>
        </w:rPr>
        <w:t xml:space="preserve"> hub that brings expert doctors, modern technology, and comprehensive care together under one roof. Our commitment has always been simple: quality healthcare that every family can rely on.</w:t>
      </w:r>
    </w:p>
    <w:p>
      <w:pPr>
        <w:pStyle w:val="style0"/>
        <w:rPr>
          <w:rFonts w:ascii="Times New Roman" w:cs="Times New Roman" w:hAnsi="Times New Roman"/>
          <w:lang w:val="en-US"/>
        </w:rPr>
      </w:pPr>
      <w:r>
        <w:rPr>
          <w:rFonts w:ascii="Times New Roman" w:cs="Times New Roman" w:hAnsi="Times New Roman"/>
          <w:lang w:val="en-US"/>
        </w:rPr>
        <w:t xml:space="preserve">From routine consultations to advanced treatments, from emergency trauma care to specialized medical services, we ensure every patient receives </w:t>
      </w:r>
      <w:r>
        <w:rPr>
          <w:rFonts w:ascii="Times New Roman" w:cs="Times New Roman" w:hAnsi="Times New Roman"/>
          <w:lang w:val="en-US"/>
        </w:rPr>
        <w:t>personalised</w:t>
      </w:r>
      <w:r>
        <w:rPr>
          <w:rFonts w:ascii="Times New Roman" w:cs="Times New Roman" w:hAnsi="Times New Roman"/>
          <w:lang w:val="en-US"/>
        </w:rPr>
        <w:t xml:space="preserve"> attention supported by the latest innovations in healthcare.</w:t>
      </w:r>
      <w:r>
        <w:rPr>
          <w:rFonts w:ascii="Times New Roman" w:cs="Times New Roman" w:hAnsi="Times New Roman"/>
          <w:lang w:val="en-US"/>
        </w:rPr>
        <w:t xml:space="preserve"> </w:t>
      </w:r>
      <w:r>
        <w:rPr>
          <w:rFonts w:ascii="Times New Roman" w:cs="Times New Roman" w:hAnsi="Times New Roman"/>
          <w:lang w:val="en-US"/>
        </w:rPr>
        <w:t>At KRS, we believe healing is not just a process</w:t>
      </w:r>
      <w:r>
        <w:rPr>
          <w:rFonts w:ascii="Times New Roman" w:cs="Times New Roman" w:hAnsi="Times New Roman"/>
          <w:lang w:val="en-US"/>
        </w:rPr>
        <w:t>,</w:t>
      </w:r>
      <w:r>
        <w:rPr>
          <w:rFonts w:ascii="Times New Roman" w:cs="Times New Roman" w:hAnsi="Times New Roman"/>
          <w:lang w:val="en-US"/>
        </w:rPr>
        <w:t xml:space="preserve"> it’s a partnership. That’s why we continuously upgrade our facilities, invest in superior diagnostic systems, and focus on patient comfort and safety at every step.</w:t>
      </w:r>
    </w:p>
    <w:p>
      <w:pPr>
        <w:pStyle w:val="style0"/>
        <w:rPr>
          <w:rFonts w:ascii="Times New Roman" w:cs="Times New Roman" w:hAnsi="Times New Roman"/>
          <w:lang w:val="en-US"/>
        </w:rPr>
      </w:pPr>
      <w:r>
        <w:rPr>
          <w:rFonts w:ascii="Times New Roman" w:cs="Times New Roman" w:hAnsi="Times New Roman"/>
          <w:lang w:val="en-US"/>
        </w:rPr>
        <w:t xml:space="preserve">For nearly three decades, KRS has been more than a hospital —it has been a symbol of trust, hope, and healing for the people of </w:t>
      </w:r>
      <w:r>
        <w:rPr>
          <w:rFonts w:ascii="Times New Roman" w:cs="Times New Roman" w:hAnsi="Times New Roman"/>
          <w:lang w:val="en-US"/>
        </w:rPr>
        <w:t>E</w:t>
      </w:r>
      <w:r>
        <w:rPr>
          <w:rFonts w:ascii="Times New Roman" w:cs="Times New Roman" w:hAnsi="Times New Roman"/>
          <w:lang w:val="en-US"/>
        </w:rPr>
        <w:t>dapad</w:t>
      </w:r>
      <w:r>
        <w:rPr>
          <w:rFonts w:ascii="Times New Roman" w:cs="Times New Roman" w:hAnsi="Times New Roman"/>
          <w:lang w:val="en-US"/>
        </w:rPr>
        <w:t>d</w:t>
      </w:r>
      <w:r>
        <w:rPr>
          <w:rFonts w:ascii="Times New Roman" w:cs="Times New Roman" w:hAnsi="Times New Roman"/>
          <w:lang w:val="en-US"/>
        </w:rPr>
        <w:t>i</w:t>
      </w:r>
      <w:r>
        <w:rPr>
          <w:rFonts w:ascii="Times New Roman" w:cs="Times New Roman" w:hAnsi="Times New Roman"/>
          <w:lang w:val="en-US"/>
        </w:rPr>
        <w:t>.</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Our Vision</w:t>
      </w:r>
    </w:p>
    <w:p>
      <w:pPr>
        <w:pStyle w:val="style179"/>
        <w:numPr>
          <w:ilvl w:val="0"/>
          <w:numId w:val="1"/>
        </w:numPr>
        <w:rPr>
          <w:rFonts w:ascii="Times New Roman" w:cs="Times New Roman" w:hAnsi="Times New Roman"/>
          <w:lang w:val="en-US"/>
        </w:rPr>
      </w:pPr>
      <w:r>
        <w:rPr>
          <w:rFonts w:ascii="Times New Roman" w:cs="Times New Roman" w:hAnsi="Times New Roman"/>
          <w:lang w:val="en-US"/>
        </w:rPr>
        <w:t>Delivering high-quality, technology-driven healthcare.</w:t>
      </w:r>
    </w:p>
    <w:p>
      <w:pPr>
        <w:pStyle w:val="style179"/>
        <w:numPr>
          <w:ilvl w:val="0"/>
          <w:numId w:val="1"/>
        </w:numPr>
        <w:rPr>
          <w:rFonts w:ascii="Times New Roman" w:cs="Times New Roman" w:hAnsi="Times New Roman"/>
          <w:lang w:val="en-US"/>
        </w:rPr>
      </w:pPr>
      <w:r>
        <w:rPr>
          <w:rFonts w:ascii="Times New Roman" w:cs="Times New Roman" w:hAnsi="Times New Roman"/>
          <w:lang w:val="en-US"/>
        </w:rPr>
        <w:t>Making world-class treatment accessible to every patient.</w:t>
      </w:r>
    </w:p>
    <w:p>
      <w:pPr>
        <w:pStyle w:val="style179"/>
        <w:numPr>
          <w:ilvl w:val="0"/>
          <w:numId w:val="1"/>
        </w:numPr>
        <w:rPr>
          <w:rFonts w:ascii="Times New Roman" w:cs="Times New Roman" w:hAnsi="Times New Roman"/>
          <w:lang w:val="en-US"/>
        </w:rPr>
      </w:pPr>
      <w:r>
        <w:rPr>
          <w:rFonts w:ascii="Times New Roman" w:cs="Times New Roman" w:hAnsi="Times New Roman"/>
          <w:lang w:val="en-US"/>
        </w:rPr>
        <w:t>Building long-term confidence through ethical and honest care.</w:t>
      </w:r>
    </w:p>
    <w:p>
      <w:pPr>
        <w:pStyle w:val="style179"/>
        <w:numPr>
          <w:ilvl w:val="0"/>
          <w:numId w:val="1"/>
        </w:numPr>
        <w:rPr>
          <w:rFonts w:ascii="Times New Roman" w:cs="Times New Roman" w:hAnsi="Times New Roman"/>
          <w:lang w:val="en-US"/>
        </w:rPr>
      </w:pPr>
      <w:r>
        <w:rPr>
          <w:rFonts w:ascii="Times New Roman" w:cs="Times New Roman" w:hAnsi="Times New Roman"/>
          <w:lang w:val="en-US"/>
        </w:rPr>
        <w:t>Ensuring every patient feels heard, cared for, and respected.</w:t>
      </w:r>
    </w:p>
    <w:p>
      <w:pPr>
        <w:pStyle w:val="style179"/>
        <w:numPr>
          <w:ilvl w:val="0"/>
          <w:numId w:val="1"/>
        </w:numPr>
        <w:rPr>
          <w:rFonts w:ascii="Times New Roman" w:cs="Times New Roman" w:hAnsi="Times New Roman"/>
          <w:lang w:val="en-US"/>
        </w:rPr>
      </w:pPr>
      <w:r>
        <w:rPr>
          <w:rFonts w:ascii="Times New Roman" w:cs="Times New Roman" w:hAnsi="Times New Roman"/>
          <w:lang w:val="en-US"/>
        </w:rPr>
        <w:t>Adopting the latest medical advancements for better outcomes.</w:t>
      </w:r>
    </w:p>
    <w:p>
      <w:pPr>
        <w:pStyle w:val="style179"/>
        <w:numPr>
          <w:ilvl w:val="0"/>
          <w:numId w:val="1"/>
        </w:numPr>
        <w:rPr>
          <w:rFonts w:ascii="Times New Roman" w:cs="Times New Roman" w:hAnsi="Times New Roman"/>
          <w:lang w:val="en-US"/>
        </w:rPr>
      </w:pPr>
      <w:r>
        <w:rPr>
          <w:rFonts w:ascii="Times New Roman" w:cs="Times New Roman" w:hAnsi="Times New Roman"/>
          <w:lang w:val="en-US"/>
        </w:rPr>
        <w:t>Contributing to a healthier society through education and preventive care.</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Our Mission</w:t>
      </w:r>
    </w:p>
    <w:p>
      <w:pPr>
        <w:pStyle w:val="style179"/>
        <w:numPr>
          <w:ilvl w:val="0"/>
          <w:numId w:val="2"/>
        </w:numPr>
        <w:rPr>
          <w:rFonts w:ascii="Times New Roman" w:cs="Times New Roman" w:hAnsi="Times New Roman"/>
          <w:lang w:val="en-US"/>
        </w:rPr>
      </w:pPr>
      <w:r>
        <w:rPr>
          <w:rFonts w:ascii="Times New Roman" w:cs="Times New Roman" w:hAnsi="Times New Roman"/>
          <w:lang w:val="en-US"/>
        </w:rPr>
        <w:t>Delivering comprehensive, evidence-based medical services</w:t>
      </w:r>
    </w:p>
    <w:p>
      <w:pPr>
        <w:pStyle w:val="style179"/>
        <w:numPr>
          <w:ilvl w:val="0"/>
          <w:numId w:val="2"/>
        </w:numPr>
        <w:rPr>
          <w:rFonts w:ascii="Times New Roman" w:cs="Times New Roman" w:hAnsi="Times New Roman"/>
          <w:lang w:val="en-US"/>
        </w:rPr>
      </w:pPr>
      <w:r>
        <w:rPr>
          <w:rFonts w:ascii="Times New Roman" w:cs="Times New Roman" w:hAnsi="Times New Roman"/>
          <w:lang w:val="en-US"/>
        </w:rPr>
        <w:t>Offering personalized attention with empathy, dignity, and respect</w:t>
      </w:r>
    </w:p>
    <w:p>
      <w:pPr>
        <w:pStyle w:val="style179"/>
        <w:numPr>
          <w:ilvl w:val="0"/>
          <w:numId w:val="2"/>
        </w:numPr>
        <w:rPr>
          <w:rFonts w:ascii="Times New Roman" w:cs="Times New Roman" w:hAnsi="Times New Roman"/>
          <w:lang w:val="en-US"/>
        </w:rPr>
      </w:pPr>
      <w:r>
        <w:rPr>
          <w:rFonts w:ascii="Times New Roman" w:cs="Times New Roman" w:hAnsi="Times New Roman"/>
          <w:lang w:val="en-US"/>
        </w:rPr>
        <w:t>Maintaining a safe, transparent, and friendly environment</w:t>
      </w:r>
    </w:p>
    <w:p>
      <w:pPr>
        <w:pStyle w:val="style179"/>
        <w:numPr>
          <w:ilvl w:val="0"/>
          <w:numId w:val="2"/>
        </w:numPr>
        <w:rPr>
          <w:rFonts w:ascii="Times New Roman" w:cs="Times New Roman" w:hAnsi="Times New Roman"/>
          <w:lang w:val="en-US"/>
        </w:rPr>
      </w:pPr>
      <w:r>
        <w:rPr>
          <w:rFonts w:ascii="Times New Roman" w:cs="Times New Roman" w:hAnsi="Times New Roman"/>
          <w:lang w:val="en-US"/>
        </w:rPr>
        <w:t>Ensuring affordable clinical excellence for all individuals</w:t>
      </w:r>
    </w:p>
    <w:p>
      <w:pPr>
        <w:pStyle w:val="style179"/>
        <w:numPr>
          <w:ilvl w:val="0"/>
          <w:numId w:val="2"/>
        </w:numPr>
        <w:rPr>
          <w:rFonts w:ascii="Times New Roman" w:cs="Times New Roman" w:hAnsi="Times New Roman"/>
          <w:lang w:val="en-US"/>
        </w:rPr>
      </w:pPr>
      <w:r>
        <w:rPr>
          <w:rFonts w:ascii="Times New Roman" w:cs="Times New Roman" w:hAnsi="Times New Roman"/>
          <w:lang w:val="en-US"/>
        </w:rPr>
        <w:t>Our mission is rooted in a commitment to treat every patient with the same care and sincerity we extend to family.</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Our Quality Policy</w:t>
      </w:r>
    </w:p>
    <w:p>
      <w:pPr>
        <w:pStyle w:val="style179"/>
        <w:numPr>
          <w:ilvl w:val="0"/>
          <w:numId w:val="3"/>
        </w:numPr>
        <w:rPr>
          <w:rFonts w:ascii="Times New Roman" w:cs="Times New Roman" w:hAnsi="Times New Roman"/>
          <w:lang w:val="en-US"/>
        </w:rPr>
      </w:pPr>
      <w:r>
        <w:rPr>
          <w:rFonts w:ascii="Times New Roman" w:cs="Times New Roman" w:hAnsi="Times New Roman"/>
          <w:lang w:val="en-US"/>
        </w:rPr>
        <w:t>Uphold international standards in all aspects of healthcare delivery</w:t>
      </w:r>
    </w:p>
    <w:p>
      <w:pPr>
        <w:pStyle w:val="style179"/>
        <w:numPr>
          <w:ilvl w:val="0"/>
          <w:numId w:val="3"/>
        </w:numPr>
        <w:rPr>
          <w:rFonts w:ascii="Times New Roman" w:cs="Times New Roman" w:hAnsi="Times New Roman"/>
          <w:lang w:val="en-US"/>
        </w:rPr>
      </w:pPr>
      <w:r>
        <w:rPr>
          <w:rFonts w:ascii="Times New Roman" w:cs="Times New Roman" w:hAnsi="Times New Roman"/>
          <w:lang w:val="en-US"/>
        </w:rPr>
        <w:t>Use state-of-the-art technology for precise diagnosis and effective treatment</w:t>
      </w:r>
    </w:p>
    <w:p>
      <w:pPr>
        <w:pStyle w:val="style179"/>
        <w:numPr>
          <w:ilvl w:val="0"/>
          <w:numId w:val="3"/>
        </w:numPr>
        <w:rPr>
          <w:rFonts w:ascii="Times New Roman" w:cs="Times New Roman" w:hAnsi="Times New Roman"/>
          <w:lang w:val="en-US"/>
        </w:rPr>
      </w:pPr>
      <w:r>
        <w:rPr>
          <w:rFonts w:ascii="Times New Roman" w:cs="Times New Roman" w:hAnsi="Times New Roman"/>
          <w:lang w:val="en-US"/>
        </w:rPr>
        <w:t>Combine safety, quality, and affordability in every service we provide</w:t>
      </w:r>
    </w:p>
    <w:p>
      <w:pPr>
        <w:pStyle w:val="style179"/>
        <w:numPr>
          <w:ilvl w:val="0"/>
          <w:numId w:val="3"/>
        </w:numPr>
        <w:rPr>
          <w:rFonts w:ascii="Times New Roman" w:cs="Times New Roman" w:hAnsi="Times New Roman"/>
          <w:lang w:val="en-US"/>
        </w:rPr>
      </w:pPr>
      <w:r>
        <w:rPr>
          <w:rFonts w:ascii="Times New Roman" w:cs="Times New Roman" w:hAnsi="Times New Roman"/>
          <w:lang w:val="en-US"/>
        </w:rPr>
        <w:t>Offer individualized care, making every patient feel supported and valued</w:t>
      </w:r>
    </w:p>
    <w:p>
      <w:pPr>
        <w:pStyle w:val="style179"/>
        <w:numPr>
          <w:ilvl w:val="0"/>
          <w:numId w:val="3"/>
        </w:numPr>
        <w:rPr>
          <w:rFonts w:ascii="Times New Roman" w:cs="Times New Roman" w:hAnsi="Times New Roman"/>
          <w:lang w:val="en-US"/>
        </w:rPr>
      </w:pPr>
      <w:r>
        <w:rPr>
          <w:rFonts w:ascii="Times New Roman" w:cs="Times New Roman" w:hAnsi="Times New Roman"/>
          <w:lang w:val="en-US"/>
        </w:rPr>
        <w:t>Foster a positive, empowering environment for our healthcare workforce to excel</w:t>
      </w:r>
    </w:p>
    <w:p>
      <w:pPr>
        <w:pStyle w:val="style0"/>
        <w:jc w:val="center"/>
        <w:rPr>
          <w:rFonts w:ascii="Times New Roman" w:cs="Times New Roman" w:hAnsi="Times New Roman"/>
          <w:b/>
          <w:bCs/>
          <w:sz w:val="32"/>
          <w:szCs w:val="32"/>
          <w:lang w:val="en-US"/>
        </w:rPr>
      </w:pPr>
      <w:r>
        <w:rPr>
          <w:rFonts w:ascii="Times New Roman" w:cs="Times New Roman" w:hAnsi="Times New Roman"/>
          <w:b/>
          <w:bCs/>
          <w:sz w:val="32"/>
          <w:szCs w:val="32"/>
          <w:lang w:val="en-US"/>
        </w:rPr>
        <w:t>Doctor’s Profile</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 xml:space="preserve">Dr. K. </w:t>
      </w:r>
      <w:r>
        <w:rPr>
          <w:rFonts w:ascii="Times New Roman" w:cs="Times New Roman" w:hAnsi="Times New Roman"/>
          <w:b/>
          <w:bCs/>
          <w:sz w:val="28"/>
          <w:szCs w:val="28"/>
          <w:lang w:val="en-US"/>
        </w:rPr>
        <w:t>Ravisuthan</w:t>
      </w:r>
      <w:r>
        <w:rPr>
          <w:rFonts w:ascii="Times New Roman" w:cs="Times New Roman" w:hAnsi="Times New Roman"/>
          <w:b/>
          <w:bCs/>
          <w:sz w:val="28"/>
          <w:szCs w:val="28"/>
          <w:lang w:val="en-US"/>
        </w:rPr>
        <w:t xml:space="preserve"> – MBBS., MHSC (Diabetology)</w:t>
      </w:r>
    </w:p>
    <w:p>
      <w:pPr>
        <w:pStyle w:val="style0"/>
        <w:rPr>
          <w:rFonts w:ascii="Times New Roman" w:cs="Times New Roman" w:hAnsi="Times New Roman"/>
          <w:b/>
          <w:bCs/>
          <w:lang w:val="en-US"/>
        </w:rPr>
      </w:pPr>
      <w:r>
        <w:rPr>
          <w:rFonts w:ascii="Times New Roman" w:cs="Times New Roman" w:hAnsi="Times New Roman"/>
          <w:b/>
          <w:bCs/>
          <w:lang w:val="en-US"/>
        </w:rPr>
        <w:t>General Medicine</w:t>
      </w:r>
      <w:r>
        <w:rPr>
          <w:rFonts w:ascii="Times New Roman" w:cs="Times New Roman" w:hAnsi="Times New Roman"/>
          <w:b/>
          <w:bCs/>
          <w:lang w:val="en-US"/>
        </w:rPr>
        <w:t xml:space="preserve"> </w:t>
      </w:r>
      <w:r>
        <w:rPr>
          <w:rFonts w:ascii="Times New Roman" w:cs="Times New Roman" w:hAnsi="Times New Roman"/>
          <w:b/>
          <w:bCs/>
          <w:lang w:val="en-US"/>
        </w:rPr>
        <w:t>|</w:t>
      </w:r>
      <w:r>
        <w:rPr>
          <w:rFonts w:ascii="Times New Roman" w:cs="Times New Roman" w:hAnsi="Times New Roman"/>
          <w:b/>
          <w:bCs/>
          <w:lang w:val="en-US"/>
        </w:rPr>
        <w:t xml:space="preserve"> Diabeto</w:t>
      </w:r>
      <w:r>
        <w:rPr>
          <w:rFonts w:ascii="Times New Roman" w:cs="Times New Roman" w:hAnsi="Times New Roman"/>
          <w:b/>
          <w:bCs/>
          <w:lang w:val="en-US"/>
        </w:rPr>
        <w:t>logist</w:t>
      </w:r>
    </w:p>
    <w:p>
      <w:pPr>
        <w:pStyle w:val="style0"/>
        <w:rPr>
          <w:rFonts w:ascii="Times New Roman" w:cs="Times New Roman" w:hAnsi="Times New Roman"/>
          <w:b w:val="false"/>
          <w:bCs w:val="false"/>
          <w:lang w:val="en-US"/>
        </w:rPr>
      </w:pPr>
      <w:r>
        <w:rPr>
          <w:rFonts w:ascii="Times New Roman" w:cs="Times New Roman" w:hAnsi="Times New Roman"/>
          <w:b w:val="false"/>
          <w:bCs w:val="false"/>
          <w:lang w:val="en-US"/>
        </w:rPr>
        <w:t>Dr. Ravisuthan is the visionary Founder of KRS Hospital, widely respected for his unwavering commitment to ethical medical practice, clinical excellence, and patient-first care. With a strong academic background and a foundation rooted in continuous learning and evidence-based medicine, he brings precision in diagnosis and a modern, scientific approach to treatment. His academic training and dedication to quality healthcare have played a key role in shaping KRS Hospital into a trusted center known for reliability, compassion, and high standards of care.</w:t>
      </w:r>
    </w:p>
    <w:p>
      <w:pPr>
        <w:pStyle w:val="style0"/>
        <w:rPr>
          <w:rFonts w:ascii="Times New Roman" w:cs="Times New Roman" w:hAnsi="Times New Roman"/>
          <w:b w:val="false"/>
          <w:bCs w:val="false"/>
          <w:lang w:val="en-US"/>
        </w:rPr>
      </w:pPr>
      <w:r>
        <w:rPr>
          <w:rFonts w:ascii="Times New Roman" w:cs="Times New Roman" w:hAnsi="Times New Roman"/>
          <w:b w:val="false"/>
          <w:bCs w:val="false"/>
          <w:lang w:val="en-US"/>
        </w:rPr>
        <w:t>With extensive years of hands-on clinical experience especially in general medicine and diabetes care, Dr. Ravisuthan has successfully treated thousands of patients across a wide spectrum of medical conditions, managing both routine and complex cases with confidence and clarity. He consistently stays updated with the latest medical advancements, technologies, and treatment protocols. Under his leadership, KRS Hospital integrates advanced diagnostic tools and minimally invasive treatment options to ensure faster recovery, better outcomes, and enhanced patient comfort.</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Dr. Vivek Muthukrishnan – MBBS., MCH</w:t>
      </w:r>
    </w:p>
    <w:p>
      <w:pPr>
        <w:pStyle w:val="style0"/>
        <w:rPr>
          <w:rFonts w:ascii="Times New Roman" w:cs="Times New Roman" w:hAnsi="Times New Roman"/>
          <w:b/>
          <w:bCs/>
          <w:lang w:val="en-US"/>
        </w:rPr>
      </w:pPr>
      <w:r>
        <w:rPr>
          <w:rFonts w:ascii="Times New Roman" w:cs="Times New Roman" w:hAnsi="Times New Roman"/>
          <w:b/>
          <w:bCs/>
          <w:lang w:val="en-US"/>
        </w:rPr>
        <w:t>General Medicine</w:t>
      </w:r>
      <w:r>
        <w:rPr>
          <w:rFonts w:ascii="Times New Roman" w:cs="Times New Roman" w:hAnsi="Times New Roman"/>
          <w:b/>
          <w:bCs/>
          <w:lang w:val="en-US"/>
        </w:rPr>
        <w:t xml:space="preserve"> </w:t>
      </w:r>
      <w:r>
        <w:rPr>
          <w:rFonts w:ascii="Times New Roman" w:cs="Times New Roman" w:hAnsi="Times New Roman"/>
          <w:b/>
          <w:bCs/>
          <w:lang w:val="en-US"/>
        </w:rPr>
        <w:t>|</w:t>
      </w:r>
      <w:r>
        <w:rPr>
          <w:rFonts w:ascii="Times New Roman" w:cs="Times New Roman" w:hAnsi="Times New Roman"/>
          <w:b/>
          <w:bCs/>
          <w:lang w:val="en-US"/>
        </w:rPr>
        <w:t xml:space="preserve"> Emergency</w:t>
      </w:r>
    </w:p>
    <w:p>
      <w:pPr>
        <w:pStyle w:val="style0"/>
        <w:rPr>
          <w:rFonts w:ascii="Times New Roman" w:cs="Times New Roman" w:hAnsi="Times New Roman"/>
          <w:lang w:val="en-US"/>
        </w:rPr>
      </w:pPr>
      <w:r>
        <w:rPr>
          <w:rFonts w:ascii="Times New Roman" w:cs="Times New Roman" w:hAnsi="Times New Roman"/>
          <w:lang w:val="en-US"/>
        </w:rPr>
        <w:t>Dr. Vivek Muthukrishnan is a new-age General Medicine and Emergency Physician known for his sharp clinical judgement and calm presence in critical moments. Equipped with an MBBS and advanced training in Emergency Medicine (MEM), he blends medical science with swift, solution-focused thinking</w:t>
      </w:r>
      <w:r>
        <w:rPr>
          <w:rFonts w:ascii="Times New Roman" w:cs="Times New Roman" w:hAnsi="Times New Roman"/>
          <w:lang w:val="en-US"/>
        </w:rPr>
        <w:t xml:space="preserve">, </w:t>
      </w:r>
      <w:r>
        <w:rPr>
          <w:rFonts w:ascii="Times New Roman" w:cs="Times New Roman" w:hAnsi="Times New Roman"/>
          <w:lang w:val="en-US"/>
        </w:rPr>
        <w:t>ensuring patients receive the right care at the right time.</w:t>
      </w:r>
    </w:p>
    <w:p>
      <w:pPr>
        <w:pStyle w:val="style0"/>
        <w:rPr>
          <w:rFonts w:ascii="Times New Roman" w:cs="Times New Roman" w:hAnsi="Times New Roman"/>
          <w:lang w:val="en-US"/>
        </w:rPr>
      </w:pPr>
      <w:r>
        <w:rPr>
          <w:rFonts w:ascii="Times New Roman" w:cs="Times New Roman" w:hAnsi="Times New Roman"/>
          <w:lang w:val="en-US"/>
        </w:rPr>
        <w:t>With expertise spanning everyday health concerns to high-pressure emergencies, Dr. Vivek is deeply committed to stabilizing patients quickly, diagnosing them with precision, and guiding them toward lasting wellness. His approach combines technology-driven assessment, evidence-based treatment, and genuine compassion.</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General Medicine</w:t>
      </w:r>
      <w:r>
        <w:rPr>
          <w:rFonts w:ascii="Times New Roman" w:cs="Times New Roman" w:hAnsi="Times New Roman"/>
          <w:b/>
          <w:bCs/>
          <w:sz w:val="28"/>
          <w:szCs w:val="28"/>
          <w:lang w:val="en-US"/>
        </w:rPr>
        <w:t xml:space="preserve"> </w:t>
      </w:r>
    </w:p>
    <w:p>
      <w:pPr>
        <w:pStyle w:val="style0"/>
        <w:rPr>
          <w:rFonts w:ascii="Times New Roman" w:cs="Times New Roman" w:hAnsi="Times New Roman"/>
          <w:lang w:val="en-US"/>
        </w:rPr>
      </w:pPr>
      <w:r>
        <w:rPr>
          <w:rFonts w:ascii="Times New Roman" w:cs="Times New Roman" w:hAnsi="Times New Roman"/>
          <w:lang w:val="en-US"/>
        </w:rPr>
        <w:t>Comprehensive Outpatient Consultation</w:t>
      </w:r>
    </w:p>
    <w:p>
      <w:pPr>
        <w:pStyle w:val="style179"/>
        <w:numPr>
          <w:ilvl w:val="0"/>
          <w:numId w:val="4"/>
        </w:numPr>
        <w:rPr>
          <w:rFonts w:ascii="Times New Roman" w:cs="Times New Roman" w:hAnsi="Times New Roman"/>
          <w:lang w:val="en-US"/>
        </w:rPr>
      </w:pPr>
      <w:r>
        <w:rPr>
          <w:rFonts w:ascii="Times New Roman" w:cs="Times New Roman" w:hAnsi="Times New Roman"/>
          <w:lang w:val="en-US"/>
        </w:rPr>
        <w:t>Detailed evaluation of symptoms</w:t>
      </w:r>
    </w:p>
    <w:p>
      <w:pPr>
        <w:pStyle w:val="style179"/>
        <w:numPr>
          <w:ilvl w:val="0"/>
          <w:numId w:val="4"/>
        </w:numPr>
        <w:rPr>
          <w:rFonts w:ascii="Times New Roman" w:cs="Times New Roman" w:hAnsi="Times New Roman"/>
          <w:lang w:val="en-US"/>
        </w:rPr>
      </w:pPr>
      <w:r>
        <w:rPr>
          <w:rFonts w:ascii="Times New Roman" w:cs="Times New Roman" w:hAnsi="Times New Roman"/>
          <w:lang w:val="en-US"/>
        </w:rPr>
        <w:t>Diagnosis &amp; treatment of common and chronic illnesses</w:t>
      </w:r>
    </w:p>
    <w:p>
      <w:pPr>
        <w:pStyle w:val="style179"/>
        <w:numPr>
          <w:ilvl w:val="0"/>
          <w:numId w:val="4"/>
        </w:numPr>
        <w:rPr>
          <w:rFonts w:ascii="Times New Roman" w:cs="Times New Roman" w:hAnsi="Times New Roman"/>
          <w:lang w:val="en-US"/>
        </w:rPr>
      </w:pPr>
      <w:r>
        <w:rPr>
          <w:rFonts w:ascii="Times New Roman" w:cs="Times New Roman" w:hAnsi="Times New Roman"/>
          <w:lang w:val="en-US"/>
        </w:rPr>
        <w:t>Clear guidance on lifestyle, diet and follow-up care</w:t>
      </w:r>
    </w:p>
    <w:p>
      <w:pPr>
        <w:pStyle w:val="style0"/>
        <w:rPr>
          <w:rFonts w:ascii="Times New Roman" w:cs="Times New Roman" w:hAnsi="Times New Roman"/>
          <w:lang w:val="en-US"/>
        </w:rPr>
      </w:pPr>
      <w:r>
        <w:rPr>
          <w:rFonts w:ascii="Times New Roman" w:cs="Times New Roman" w:hAnsi="Times New Roman"/>
          <w:lang w:val="en-US"/>
        </w:rPr>
        <w:t>Emergency &amp; Acute Medical Care</w:t>
      </w:r>
    </w:p>
    <w:p>
      <w:pPr>
        <w:pStyle w:val="style179"/>
        <w:numPr>
          <w:ilvl w:val="0"/>
          <w:numId w:val="5"/>
        </w:numPr>
        <w:rPr>
          <w:rFonts w:ascii="Times New Roman" w:cs="Times New Roman" w:hAnsi="Times New Roman"/>
          <w:lang w:val="en-US"/>
        </w:rPr>
      </w:pPr>
      <w:r>
        <w:rPr>
          <w:rFonts w:ascii="Times New Roman" w:cs="Times New Roman" w:hAnsi="Times New Roman"/>
          <w:lang w:val="en-US"/>
        </w:rPr>
        <w:t xml:space="preserve">Rapid assessment </w:t>
      </w:r>
      <w:r>
        <w:rPr>
          <w:rFonts w:ascii="Times New Roman" w:cs="Times New Roman" w:hAnsi="Times New Roman"/>
          <w:lang w:val="en-US"/>
        </w:rPr>
        <w:t>for</w:t>
      </w:r>
      <w:r>
        <w:rPr>
          <w:rFonts w:ascii="Times New Roman" w:cs="Times New Roman" w:hAnsi="Times New Roman"/>
          <w:lang w:val="en-US"/>
        </w:rPr>
        <w:t xml:space="preserve"> fever, chest pain, breathlessness</w:t>
      </w:r>
    </w:p>
    <w:p>
      <w:pPr>
        <w:pStyle w:val="style179"/>
        <w:numPr>
          <w:ilvl w:val="0"/>
          <w:numId w:val="5"/>
        </w:numPr>
        <w:rPr>
          <w:rFonts w:ascii="Times New Roman" w:cs="Times New Roman" w:hAnsi="Times New Roman"/>
          <w:lang w:val="en-US"/>
        </w:rPr>
      </w:pPr>
      <w:r>
        <w:rPr>
          <w:rFonts w:ascii="Times New Roman" w:cs="Times New Roman" w:hAnsi="Times New Roman"/>
          <w:lang w:val="en-US"/>
        </w:rPr>
        <w:t>Immediate stabilization and life-saving treatment</w:t>
      </w:r>
    </w:p>
    <w:p>
      <w:pPr>
        <w:pStyle w:val="style179"/>
        <w:numPr>
          <w:ilvl w:val="0"/>
          <w:numId w:val="5"/>
        </w:numPr>
        <w:rPr>
          <w:rFonts w:ascii="Times New Roman" w:cs="Times New Roman" w:hAnsi="Times New Roman"/>
          <w:lang w:val="en-US"/>
        </w:rPr>
      </w:pPr>
      <w:r>
        <w:rPr>
          <w:rFonts w:ascii="Times New Roman" w:cs="Times New Roman" w:hAnsi="Times New Roman"/>
          <w:lang w:val="en-US"/>
        </w:rPr>
        <w:t>24/7 doctor availability</w:t>
      </w:r>
    </w:p>
    <w:p>
      <w:pPr>
        <w:pStyle w:val="style0"/>
        <w:rPr>
          <w:rFonts w:ascii="Times New Roman" w:cs="Times New Roman" w:hAnsi="Times New Roman"/>
          <w:lang w:val="en-US"/>
        </w:rPr>
      </w:pPr>
      <w:r>
        <w:rPr>
          <w:rFonts w:ascii="Times New Roman" w:cs="Times New Roman" w:hAnsi="Times New Roman"/>
          <w:lang w:val="en-US"/>
        </w:rPr>
        <w:t>Chronic Disease Management</w:t>
      </w:r>
    </w:p>
    <w:p>
      <w:pPr>
        <w:pStyle w:val="style179"/>
        <w:numPr>
          <w:ilvl w:val="0"/>
          <w:numId w:val="6"/>
        </w:numPr>
        <w:rPr>
          <w:rFonts w:ascii="Times New Roman" w:cs="Times New Roman" w:hAnsi="Times New Roman"/>
          <w:lang w:val="en-US"/>
        </w:rPr>
      </w:pPr>
      <w:r>
        <w:rPr>
          <w:rFonts w:ascii="Times New Roman" w:cs="Times New Roman" w:hAnsi="Times New Roman"/>
          <w:lang w:val="en-US"/>
        </w:rPr>
        <w:t>Diabetes, hypertension, thyroid, asthma &amp; COPD care</w:t>
      </w:r>
    </w:p>
    <w:p>
      <w:pPr>
        <w:pStyle w:val="style179"/>
        <w:numPr>
          <w:ilvl w:val="0"/>
          <w:numId w:val="6"/>
        </w:numPr>
        <w:rPr>
          <w:rFonts w:ascii="Times New Roman" w:cs="Times New Roman" w:hAnsi="Times New Roman"/>
          <w:lang w:val="en-US"/>
        </w:rPr>
      </w:pPr>
      <w:r>
        <w:rPr>
          <w:rFonts w:ascii="Times New Roman" w:cs="Times New Roman" w:hAnsi="Times New Roman"/>
          <w:lang w:val="en-US"/>
        </w:rPr>
        <w:t>Regular monitoring and medication optimization</w:t>
      </w:r>
    </w:p>
    <w:p>
      <w:pPr>
        <w:pStyle w:val="style179"/>
        <w:numPr>
          <w:ilvl w:val="0"/>
          <w:numId w:val="6"/>
        </w:numPr>
        <w:rPr>
          <w:rFonts w:ascii="Times New Roman" w:cs="Times New Roman" w:hAnsi="Times New Roman"/>
          <w:lang w:val="en-US"/>
        </w:rPr>
      </w:pPr>
      <w:r>
        <w:rPr>
          <w:rFonts w:ascii="Times New Roman" w:cs="Times New Roman" w:hAnsi="Times New Roman"/>
          <w:lang w:val="en-US"/>
        </w:rPr>
        <w:t>Prevention of long-term complications</w:t>
      </w:r>
    </w:p>
    <w:p>
      <w:pPr>
        <w:pStyle w:val="style0"/>
        <w:rPr>
          <w:rFonts w:ascii="Times New Roman" w:cs="Times New Roman" w:hAnsi="Times New Roman"/>
          <w:lang w:val="en-US"/>
        </w:rPr>
      </w:pPr>
      <w:r>
        <w:rPr>
          <w:rFonts w:ascii="Times New Roman" w:cs="Times New Roman" w:hAnsi="Times New Roman"/>
          <w:lang w:val="en-US"/>
        </w:rPr>
        <w:t>Advanced Diagnostic Support</w:t>
      </w:r>
    </w:p>
    <w:p>
      <w:pPr>
        <w:pStyle w:val="style179"/>
        <w:numPr>
          <w:ilvl w:val="0"/>
          <w:numId w:val="7"/>
        </w:numPr>
        <w:rPr>
          <w:rFonts w:ascii="Times New Roman" w:cs="Times New Roman" w:hAnsi="Times New Roman"/>
          <w:lang w:val="en-US"/>
        </w:rPr>
      </w:pPr>
      <w:r>
        <w:rPr>
          <w:rFonts w:ascii="Times New Roman" w:cs="Times New Roman" w:hAnsi="Times New Roman"/>
          <w:lang w:val="en-US"/>
        </w:rPr>
        <w:t>24/7 laboratory testing</w:t>
      </w:r>
    </w:p>
    <w:p>
      <w:pPr>
        <w:pStyle w:val="style179"/>
        <w:numPr>
          <w:ilvl w:val="0"/>
          <w:numId w:val="7"/>
        </w:numPr>
        <w:rPr>
          <w:rFonts w:ascii="Times New Roman" w:cs="Times New Roman" w:hAnsi="Times New Roman"/>
          <w:lang w:val="en-US"/>
        </w:rPr>
      </w:pPr>
      <w:r>
        <w:rPr>
          <w:rFonts w:ascii="Times New Roman" w:cs="Times New Roman" w:hAnsi="Times New Roman"/>
          <w:lang w:val="en-US"/>
        </w:rPr>
        <w:t>ECG, digital X-ray &amp; other essential diagnostics</w:t>
      </w:r>
    </w:p>
    <w:p>
      <w:pPr>
        <w:pStyle w:val="style179"/>
        <w:numPr>
          <w:ilvl w:val="0"/>
          <w:numId w:val="7"/>
        </w:numPr>
        <w:rPr>
          <w:rFonts w:ascii="Times New Roman" w:cs="Times New Roman" w:hAnsi="Times New Roman"/>
          <w:lang w:val="en-US"/>
        </w:rPr>
      </w:pPr>
      <w:r>
        <w:rPr>
          <w:rFonts w:ascii="Times New Roman" w:cs="Times New Roman" w:hAnsi="Times New Roman"/>
          <w:lang w:val="en-US"/>
        </w:rPr>
        <w:t>Quick and accurate reporting for timely treatment</w:t>
      </w:r>
    </w:p>
    <w:p>
      <w:pPr>
        <w:pStyle w:val="style0"/>
        <w:rPr>
          <w:rFonts w:ascii="Times New Roman" w:cs="Times New Roman" w:hAnsi="Times New Roman"/>
          <w:lang w:val="en-US"/>
        </w:rPr>
      </w:pPr>
      <w:r>
        <w:rPr>
          <w:rFonts w:ascii="Times New Roman" w:cs="Times New Roman" w:hAnsi="Times New Roman"/>
          <w:lang w:val="en-US"/>
        </w:rPr>
        <w:t>Inpatient (IP) Medical Care</w:t>
      </w:r>
    </w:p>
    <w:p>
      <w:pPr>
        <w:pStyle w:val="style179"/>
        <w:numPr>
          <w:ilvl w:val="0"/>
          <w:numId w:val="8"/>
        </w:numPr>
        <w:rPr>
          <w:rFonts w:ascii="Times New Roman" w:cs="Times New Roman" w:hAnsi="Times New Roman"/>
          <w:lang w:val="en-US"/>
        </w:rPr>
      </w:pPr>
      <w:r>
        <w:rPr>
          <w:rFonts w:ascii="Times New Roman" w:cs="Times New Roman" w:hAnsi="Times New Roman"/>
          <w:lang w:val="en-US"/>
        </w:rPr>
        <w:t>Continuous monitoring by doctors &amp; nursing team</w:t>
      </w:r>
    </w:p>
    <w:p>
      <w:pPr>
        <w:pStyle w:val="style179"/>
        <w:numPr>
          <w:ilvl w:val="0"/>
          <w:numId w:val="8"/>
        </w:numPr>
        <w:rPr>
          <w:rFonts w:ascii="Times New Roman" w:cs="Times New Roman" w:hAnsi="Times New Roman"/>
          <w:lang w:val="en-US"/>
        </w:rPr>
      </w:pPr>
      <w:r>
        <w:rPr>
          <w:rFonts w:ascii="Times New Roman" w:cs="Times New Roman" w:hAnsi="Times New Roman"/>
          <w:lang w:val="en-US"/>
        </w:rPr>
        <w:t>IV fluids, antibiotics, oxygen &amp; supportive therapy</w:t>
      </w:r>
    </w:p>
    <w:p>
      <w:pPr>
        <w:pStyle w:val="style179"/>
        <w:numPr>
          <w:ilvl w:val="0"/>
          <w:numId w:val="8"/>
        </w:numPr>
        <w:rPr>
          <w:rFonts w:ascii="Times New Roman" w:cs="Times New Roman" w:hAnsi="Times New Roman"/>
          <w:lang w:val="en-US"/>
        </w:rPr>
      </w:pPr>
      <w:r>
        <w:rPr>
          <w:rFonts w:ascii="Times New Roman" w:cs="Times New Roman" w:hAnsi="Times New Roman"/>
          <w:lang w:val="en-US"/>
        </w:rPr>
        <w:t>Multispecialty coordination when require</w:t>
      </w:r>
      <w:r>
        <w:rPr>
          <w:rFonts w:ascii="Times New Roman" w:cs="Times New Roman" w:hAnsi="Times New Roman"/>
          <w:lang w:val="en-US"/>
        </w:rPr>
        <w:t>d</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Diabetology</w:t>
      </w:r>
    </w:p>
    <w:p>
      <w:pPr>
        <w:pStyle w:val="style0"/>
        <w:rPr>
          <w:rFonts w:ascii="Times New Roman" w:cs="Times New Roman" w:hAnsi="Times New Roman"/>
          <w:lang w:val="en-US"/>
        </w:rPr>
      </w:pPr>
      <w:r>
        <w:rPr>
          <w:rFonts w:ascii="Times New Roman" w:cs="Times New Roman" w:hAnsi="Times New Roman"/>
          <w:lang w:val="en-US"/>
        </w:rPr>
        <w:t>Diabetes Diagnosis &amp; Screening</w:t>
      </w:r>
    </w:p>
    <w:p>
      <w:pPr>
        <w:pStyle w:val="style179"/>
        <w:numPr>
          <w:ilvl w:val="0"/>
          <w:numId w:val="85"/>
        </w:numPr>
        <w:rPr>
          <w:rFonts w:ascii="Times New Roman" w:cs="Times New Roman" w:hAnsi="Times New Roman"/>
          <w:lang w:val="en-US"/>
        </w:rPr>
      </w:pPr>
      <w:r>
        <w:rPr>
          <w:rFonts w:ascii="Times New Roman" w:cs="Times New Roman" w:hAnsi="Times New Roman"/>
          <w:lang w:val="en-US"/>
        </w:rPr>
        <w:t>HbA1c, fasting/post-meal sugar tests</w:t>
      </w:r>
    </w:p>
    <w:p>
      <w:pPr>
        <w:pStyle w:val="style179"/>
        <w:numPr>
          <w:ilvl w:val="0"/>
          <w:numId w:val="85"/>
        </w:numPr>
        <w:rPr>
          <w:rFonts w:ascii="Times New Roman" w:cs="Times New Roman" w:hAnsi="Times New Roman"/>
          <w:lang w:val="en-US"/>
        </w:rPr>
      </w:pPr>
      <w:r>
        <w:rPr>
          <w:rFonts w:ascii="Times New Roman" w:cs="Times New Roman" w:hAnsi="Times New Roman"/>
          <w:lang w:val="en-US"/>
        </w:rPr>
        <w:t>Early detection of prediabetes</w:t>
      </w:r>
    </w:p>
    <w:p>
      <w:pPr>
        <w:pStyle w:val="style179"/>
        <w:numPr>
          <w:ilvl w:val="0"/>
          <w:numId w:val="85"/>
        </w:numPr>
        <w:rPr>
          <w:rFonts w:ascii="Times New Roman" w:cs="Times New Roman" w:hAnsi="Times New Roman"/>
          <w:lang w:val="en-US"/>
        </w:rPr>
      </w:pPr>
      <w:r>
        <w:rPr>
          <w:rFonts w:ascii="Times New Roman" w:cs="Times New Roman" w:hAnsi="Times New Roman"/>
          <w:lang w:val="en-US"/>
        </w:rPr>
        <w:t>Screening for Type 1, Type 2 &amp; gestational diabetes</w:t>
      </w:r>
    </w:p>
    <w:p>
      <w:pPr>
        <w:pStyle w:val="style0"/>
        <w:rPr>
          <w:rFonts w:ascii="Times New Roman" w:cs="Times New Roman" w:hAnsi="Times New Roman"/>
          <w:lang w:val="en-US"/>
        </w:rPr>
      </w:pPr>
      <w:r>
        <w:rPr>
          <w:rFonts w:ascii="Times New Roman" w:cs="Times New Roman" w:hAnsi="Times New Roman"/>
          <w:lang w:val="en-US"/>
        </w:rPr>
        <w:t>Personalized Diabetes Treatment</w:t>
      </w:r>
    </w:p>
    <w:p>
      <w:pPr>
        <w:pStyle w:val="style179"/>
        <w:numPr>
          <w:ilvl w:val="0"/>
          <w:numId w:val="86"/>
        </w:numPr>
        <w:rPr>
          <w:rFonts w:ascii="Times New Roman" w:cs="Times New Roman" w:hAnsi="Times New Roman"/>
          <w:lang w:val="en-US"/>
        </w:rPr>
      </w:pPr>
      <w:r>
        <w:rPr>
          <w:rFonts w:ascii="Times New Roman" w:cs="Times New Roman" w:hAnsi="Times New Roman"/>
          <w:lang w:val="en-US"/>
        </w:rPr>
        <w:t>Tailored oral medications or insulin therapy</w:t>
      </w:r>
    </w:p>
    <w:p>
      <w:pPr>
        <w:pStyle w:val="style179"/>
        <w:numPr>
          <w:ilvl w:val="0"/>
          <w:numId w:val="86"/>
        </w:numPr>
        <w:rPr>
          <w:rFonts w:ascii="Times New Roman" w:cs="Times New Roman" w:hAnsi="Times New Roman"/>
          <w:lang w:val="en-US"/>
        </w:rPr>
      </w:pPr>
      <w:r>
        <w:rPr>
          <w:rFonts w:ascii="Times New Roman" w:cs="Times New Roman" w:hAnsi="Times New Roman"/>
          <w:lang w:val="en-US"/>
        </w:rPr>
        <w:t>Dose adjustments based on lifestyle &amp; sugar patterns</w:t>
      </w:r>
    </w:p>
    <w:p>
      <w:pPr>
        <w:pStyle w:val="style179"/>
        <w:numPr>
          <w:ilvl w:val="0"/>
          <w:numId w:val="86"/>
        </w:numPr>
        <w:rPr>
          <w:rFonts w:ascii="Times New Roman" w:cs="Times New Roman" w:hAnsi="Times New Roman"/>
          <w:lang w:val="en-US"/>
        </w:rPr>
      </w:pPr>
      <w:r>
        <w:rPr>
          <w:rFonts w:ascii="Times New Roman" w:cs="Times New Roman" w:hAnsi="Times New Roman"/>
          <w:lang w:val="en-US"/>
        </w:rPr>
        <w:t>Continuous glucose monitoring support</w:t>
      </w:r>
    </w:p>
    <w:p>
      <w:pPr>
        <w:pStyle w:val="style0"/>
        <w:rPr>
          <w:rFonts w:ascii="Times New Roman" w:cs="Times New Roman" w:hAnsi="Times New Roman"/>
          <w:lang w:val="en-US"/>
        </w:rPr>
      </w:pPr>
      <w:r>
        <w:rPr>
          <w:rFonts w:ascii="Times New Roman" w:cs="Times New Roman" w:hAnsi="Times New Roman"/>
          <w:lang w:val="en-US"/>
        </w:rPr>
        <w:t>Diabetic Foot Care</w:t>
      </w:r>
    </w:p>
    <w:p>
      <w:pPr>
        <w:pStyle w:val="style179"/>
        <w:numPr>
          <w:ilvl w:val="0"/>
          <w:numId w:val="87"/>
        </w:numPr>
        <w:rPr>
          <w:rFonts w:ascii="Times New Roman" w:cs="Times New Roman" w:hAnsi="Times New Roman"/>
          <w:lang w:val="en-US"/>
        </w:rPr>
      </w:pPr>
      <w:r>
        <w:rPr>
          <w:rFonts w:ascii="Times New Roman" w:cs="Times New Roman" w:hAnsi="Times New Roman"/>
          <w:lang w:val="en-US"/>
        </w:rPr>
        <w:t>Screening for neuropathy &amp; reduced circulation</w:t>
      </w:r>
    </w:p>
    <w:p>
      <w:pPr>
        <w:pStyle w:val="style179"/>
        <w:numPr>
          <w:ilvl w:val="0"/>
          <w:numId w:val="87"/>
        </w:numPr>
        <w:rPr>
          <w:rFonts w:ascii="Times New Roman" w:cs="Times New Roman" w:hAnsi="Times New Roman"/>
          <w:lang w:val="en-US"/>
        </w:rPr>
      </w:pPr>
      <w:r>
        <w:rPr>
          <w:rFonts w:ascii="Times New Roman" w:cs="Times New Roman" w:hAnsi="Times New Roman"/>
          <w:lang w:val="en-US"/>
        </w:rPr>
        <w:t>Prevention and management of foot ulcers</w:t>
      </w:r>
    </w:p>
    <w:p>
      <w:pPr>
        <w:pStyle w:val="style179"/>
        <w:numPr>
          <w:ilvl w:val="0"/>
          <w:numId w:val="87"/>
        </w:numPr>
        <w:rPr>
          <w:rFonts w:ascii="Times New Roman" w:cs="Times New Roman" w:hAnsi="Times New Roman"/>
          <w:lang w:val="en-US"/>
        </w:rPr>
      </w:pPr>
      <w:r>
        <w:rPr>
          <w:rFonts w:ascii="Times New Roman" w:cs="Times New Roman" w:hAnsi="Times New Roman"/>
          <w:lang w:val="en-US"/>
        </w:rPr>
        <w:t>Regular foot examinations for early detection</w:t>
      </w:r>
    </w:p>
    <w:p>
      <w:pPr>
        <w:pStyle w:val="style0"/>
        <w:rPr>
          <w:rFonts w:ascii="Times New Roman" w:cs="Times New Roman" w:hAnsi="Times New Roman"/>
          <w:lang w:val="en-US"/>
        </w:rPr>
      </w:pPr>
      <w:r>
        <w:rPr>
          <w:rFonts w:ascii="Times New Roman" w:cs="Times New Roman" w:hAnsi="Times New Roman"/>
          <w:lang w:val="en-US"/>
        </w:rPr>
        <w:t>Diet &amp; Lifestyle Management</w:t>
      </w:r>
    </w:p>
    <w:p>
      <w:pPr>
        <w:pStyle w:val="style179"/>
        <w:numPr>
          <w:ilvl w:val="0"/>
          <w:numId w:val="89"/>
        </w:numPr>
        <w:rPr>
          <w:rFonts w:ascii="Times New Roman" w:cs="Times New Roman" w:hAnsi="Times New Roman"/>
          <w:lang w:val="en-US"/>
        </w:rPr>
      </w:pPr>
      <w:r>
        <w:rPr>
          <w:rFonts w:ascii="Times New Roman" w:cs="Times New Roman" w:hAnsi="Times New Roman"/>
          <w:lang w:val="en-US"/>
        </w:rPr>
        <w:t>Customized diabetic diet planning</w:t>
      </w:r>
    </w:p>
    <w:p>
      <w:pPr>
        <w:pStyle w:val="style179"/>
        <w:numPr>
          <w:ilvl w:val="0"/>
          <w:numId w:val="89"/>
        </w:numPr>
        <w:rPr>
          <w:rFonts w:ascii="Times New Roman" w:cs="Times New Roman" w:hAnsi="Times New Roman"/>
          <w:lang w:val="en-US"/>
        </w:rPr>
      </w:pPr>
      <w:r>
        <w:rPr>
          <w:rFonts w:ascii="Times New Roman" w:cs="Times New Roman" w:hAnsi="Times New Roman"/>
          <w:lang w:val="en-US"/>
        </w:rPr>
        <w:t>Weight control &amp; exercise guidance</w:t>
      </w:r>
    </w:p>
    <w:p>
      <w:pPr>
        <w:pStyle w:val="style179"/>
        <w:numPr>
          <w:ilvl w:val="0"/>
          <w:numId w:val="89"/>
        </w:numPr>
        <w:rPr>
          <w:rFonts w:ascii="Times New Roman" w:cs="Times New Roman" w:hAnsi="Times New Roman"/>
          <w:lang w:val="en-US"/>
        </w:rPr>
      </w:pPr>
      <w:r>
        <w:rPr>
          <w:rFonts w:ascii="Times New Roman" w:cs="Times New Roman" w:hAnsi="Times New Roman"/>
          <w:lang w:val="en-US"/>
        </w:rPr>
        <w:t>Education to manage blood sugar naturally</w:t>
      </w:r>
    </w:p>
    <w:p>
      <w:pPr>
        <w:pStyle w:val="style0"/>
        <w:rPr>
          <w:rFonts w:ascii="Times New Roman" w:cs="Times New Roman" w:hAnsi="Times New Roman"/>
          <w:lang w:val="en-US"/>
        </w:rPr>
      </w:pPr>
      <w:r>
        <w:rPr>
          <w:rFonts w:ascii="Times New Roman" w:cs="Times New Roman" w:hAnsi="Times New Roman"/>
          <w:lang w:val="en-US"/>
        </w:rPr>
        <w:t>Complication Prevention &amp; Monitoring</w:t>
      </w:r>
    </w:p>
    <w:p>
      <w:pPr>
        <w:pStyle w:val="style179"/>
        <w:numPr>
          <w:ilvl w:val="0"/>
          <w:numId w:val="91"/>
        </w:numPr>
        <w:rPr>
          <w:rFonts w:ascii="Times New Roman" w:cs="Times New Roman" w:hAnsi="Times New Roman"/>
          <w:lang w:val="en-US"/>
        </w:rPr>
      </w:pPr>
      <w:r>
        <w:rPr>
          <w:rFonts w:ascii="Times New Roman" w:cs="Times New Roman" w:hAnsi="Times New Roman"/>
          <w:lang w:val="en-US"/>
        </w:rPr>
        <w:t>Eye, kidney, nerve &amp; heart complication checks</w:t>
      </w:r>
    </w:p>
    <w:p>
      <w:pPr>
        <w:pStyle w:val="style179"/>
        <w:numPr>
          <w:ilvl w:val="0"/>
          <w:numId w:val="91"/>
        </w:numPr>
        <w:rPr>
          <w:rFonts w:ascii="Times New Roman" w:cs="Times New Roman" w:hAnsi="Times New Roman"/>
          <w:lang w:val="en-US"/>
        </w:rPr>
      </w:pPr>
      <w:r>
        <w:rPr>
          <w:rFonts w:ascii="Times New Roman" w:cs="Times New Roman" w:hAnsi="Times New Roman"/>
          <w:lang w:val="en-US"/>
        </w:rPr>
        <w:t>Routine tests like microalbumin, ECG &amp; retina exam</w:t>
      </w:r>
    </w:p>
    <w:p>
      <w:pPr>
        <w:pStyle w:val="style179"/>
        <w:numPr>
          <w:ilvl w:val="0"/>
          <w:numId w:val="91"/>
        </w:numPr>
        <w:rPr>
          <w:rFonts w:ascii="Times New Roman" w:cs="Times New Roman" w:hAnsi="Times New Roman"/>
          <w:lang w:val="en-US"/>
        </w:rPr>
      </w:pPr>
      <w:r>
        <w:rPr>
          <w:rFonts w:ascii="Times New Roman" w:cs="Times New Roman" w:hAnsi="Times New Roman"/>
          <w:lang w:val="en-US"/>
        </w:rPr>
        <w:t>Early treatment to avoid long-term damage</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Emergency</w:t>
      </w:r>
    </w:p>
    <w:p>
      <w:pPr>
        <w:pStyle w:val="style179"/>
        <w:numPr>
          <w:ilvl w:val="0"/>
          <w:numId w:val="15"/>
        </w:numPr>
        <w:rPr>
          <w:rFonts w:ascii="Times New Roman" w:cs="Times New Roman" w:hAnsi="Times New Roman"/>
          <w:lang w:val="en-US"/>
        </w:rPr>
      </w:pPr>
      <w:r>
        <w:rPr>
          <w:rFonts w:ascii="Times New Roman" w:cs="Times New Roman" w:hAnsi="Times New Roman"/>
          <w:lang w:val="en-US"/>
        </w:rPr>
        <w:t>24/7 Emergency Car</w:t>
      </w:r>
      <w:r>
        <w:rPr>
          <w:rFonts w:ascii="Times New Roman" w:cs="Times New Roman" w:hAnsi="Times New Roman"/>
          <w:lang w:val="en-US"/>
        </w:rPr>
        <w:t>e</w:t>
      </w:r>
    </w:p>
    <w:p>
      <w:pPr>
        <w:pStyle w:val="style179"/>
        <w:numPr>
          <w:ilvl w:val="0"/>
          <w:numId w:val="15"/>
        </w:numPr>
        <w:rPr>
          <w:rFonts w:ascii="Times New Roman" w:cs="Times New Roman" w:hAnsi="Times New Roman"/>
          <w:lang w:val="en-US"/>
        </w:rPr>
      </w:pPr>
      <w:r>
        <w:rPr>
          <w:rFonts w:ascii="Times New Roman" w:cs="Times New Roman" w:hAnsi="Times New Roman"/>
          <w:lang w:val="en-US"/>
        </w:rPr>
        <w:t>Trauma &amp; Accident Care</w:t>
      </w:r>
    </w:p>
    <w:p>
      <w:pPr>
        <w:pStyle w:val="style179"/>
        <w:numPr>
          <w:ilvl w:val="0"/>
          <w:numId w:val="15"/>
        </w:numPr>
        <w:rPr>
          <w:rFonts w:ascii="Times New Roman" w:cs="Times New Roman" w:hAnsi="Times New Roman"/>
          <w:lang w:val="en-US"/>
        </w:rPr>
      </w:pPr>
      <w:r>
        <w:rPr>
          <w:rFonts w:ascii="Times New Roman" w:cs="Times New Roman" w:hAnsi="Times New Roman"/>
          <w:lang w:val="en-US"/>
        </w:rPr>
        <w:t>Cardiac &amp; Stroke Management</w:t>
      </w:r>
    </w:p>
    <w:p>
      <w:pPr>
        <w:pStyle w:val="style179"/>
        <w:numPr>
          <w:ilvl w:val="0"/>
          <w:numId w:val="15"/>
        </w:numPr>
        <w:rPr>
          <w:rFonts w:ascii="Times New Roman" w:cs="Times New Roman" w:hAnsi="Times New Roman"/>
          <w:lang w:val="en-US"/>
        </w:rPr>
      </w:pPr>
      <w:r>
        <w:rPr>
          <w:rFonts w:ascii="Times New Roman" w:cs="Times New Roman" w:hAnsi="Times New Roman"/>
          <w:lang w:val="en-US"/>
        </w:rPr>
        <w:t>Respiratory &amp; Severe Allergy Care</w:t>
      </w:r>
    </w:p>
    <w:p>
      <w:pPr>
        <w:pStyle w:val="style179"/>
        <w:numPr>
          <w:ilvl w:val="0"/>
          <w:numId w:val="15"/>
        </w:numPr>
        <w:rPr>
          <w:rFonts w:ascii="Times New Roman" w:cs="Times New Roman" w:hAnsi="Times New Roman"/>
          <w:lang w:val="en-US"/>
        </w:rPr>
      </w:pPr>
      <w:r>
        <w:rPr>
          <w:rFonts w:ascii="Times New Roman" w:cs="Times New Roman" w:hAnsi="Times New Roman"/>
          <w:lang w:val="en-US"/>
        </w:rPr>
        <w:t>On-site Diagnostics</w:t>
      </w:r>
    </w:p>
    <w:p>
      <w:pPr>
        <w:pStyle w:val="style179"/>
        <w:numPr>
          <w:ilvl w:val="0"/>
          <w:numId w:val="15"/>
        </w:numPr>
        <w:rPr>
          <w:rFonts w:ascii="Times New Roman" w:cs="Times New Roman" w:hAnsi="Times New Roman"/>
          <w:lang w:val="en-US"/>
        </w:rPr>
      </w:pPr>
      <w:r>
        <w:rPr>
          <w:rFonts w:ascii="Times New Roman" w:cs="Times New Roman" w:hAnsi="Times New Roman"/>
          <w:lang w:val="en-US"/>
        </w:rPr>
        <w:t>Sepsis Management</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 xml:space="preserve">Dr. S. Mohamed </w:t>
      </w:r>
      <w:r>
        <w:rPr>
          <w:rFonts w:ascii="Times New Roman" w:cs="Times New Roman" w:hAnsi="Times New Roman"/>
          <w:b/>
          <w:bCs/>
          <w:sz w:val="28"/>
          <w:szCs w:val="28"/>
          <w:lang w:val="en-US"/>
        </w:rPr>
        <w:t>Sharji</w:t>
      </w:r>
      <w:r>
        <w:rPr>
          <w:rFonts w:ascii="Times New Roman" w:cs="Times New Roman" w:hAnsi="Times New Roman"/>
          <w:b/>
          <w:bCs/>
          <w:sz w:val="28"/>
          <w:szCs w:val="28"/>
          <w:lang w:val="en-US"/>
        </w:rPr>
        <w:t xml:space="preserve"> Imman – MBBS., MS (Ortho)</w:t>
      </w:r>
    </w:p>
    <w:p>
      <w:pPr>
        <w:pStyle w:val="style0"/>
        <w:rPr>
          <w:rFonts w:ascii="Times New Roman" w:cs="Times New Roman" w:hAnsi="Times New Roman"/>
          <w:b/>
          <w:bCs/>
          <w:lang w:val="en-US"/>
        </w:rPr>
      </w:pPr>
      <w:r>
        <w:rPr>
          <w:rFonts w:ascii="Times New Roman" w:cs="Times New Roman" w:hAnsi="Times New Roman"/>
          <w:b/>
          <w:bCs/>
          <w:lang w:val="en-US"/>
        </w:rPr>
        <w:t>Orthopedic Surgeon</w:t>
      </w:r>
    </w:p>
    <w:p>
      <w:pPr>
        <w:pStyle w:val="style0"/>
        <w:rPr>
          <w:rFonts w:ascii="Times New Roman" w:cs="Times New Roman" w:hAnsi="Times New Roman"/>
          <w:lang w:val="en-US"/>
        </w:rPr>
      </w:pPr>
      <w:r>
        <w:rPr>
          <w:rFonts w:ascii="Times New Roman" w:cs="Times New Roman" w:hAnsi="Times New Roman"/>
          <w:lang w:val="en-US"/>
        </w:rPr>
        <w:t xml:space="preserve">Dr. S. Mohamed </w:t>
      </w:r>
      <w:r>
        <w:rPr>
          <w:rFonts w:ascii="Times New Roman" w:cs="Times New Roman" w:hAnsi="Times New Roman"/>
          <w:lang w:val="en-US"/>
        </w:rPr>
        <w:t>Sharji</w:t>
      </w:r>
      <w:r>
        <w:rPr>
          <w:rFonts w:ascii="Times New Roman" w:cs="Times New Roman" w:hAnsi="Times New Roman"/>
          <w:lang w:val="en-US"/>
        </w:rPr>
        <w:t xml:space="preserve"> Imman is a highly competent Orthopedic Surgeon dedicated to providing comprehensive care for injuries and disorders of the bones, joints, spine, and musculoskeletal system. With an MBBS and a master’s degree in Orthopaedics (MS Ortho), he brings strong clinical expertise, precision-based treatment methods, and a commitment to patient wellbeing.</w:t>
      </w:r>
    </w:p>
    <w:p>
      <w:pPr>
        <w:pStyle w:val="style0"/>
        <w:rPr>
          <w:rFonts w:ascii="Times New Roman" w:cs="Times New Roman" w:hAnsi="Times New Roman"/>
          <w:lang w:val="en-US"/>
        </w:rPr>
      </w:pPr>
      <w:r>
        <w:rPr>
          <w:rFonts w:ascii="Times New Roman" w:cs="Times New Roman" w:hAnsi="Times New Roman"/>
          <w:lang w:val="en-US"/>
        </w:rPr>
        <w:t>He is known for combining modern orthopedic practices with a personalized, empathetic approach</w:t>
      </w:r>
      <w:r>
        <w:rPr>
          <w:rFonts w:ascii="Times New Roman" w:cs="Times New Roman" w:hAnsi="Times New Roman"/>
          <w:lang w:val="en-US"/>
        </w:rPr>
        <w:t xml:space="preserve"> &amp; </w:t>
      </w:r>
      <w:r>
        <w:rPr>
          <w:rFonts w:ascii="Times New Roman" w:cs="Times New Roman" w:hAnsi="Times New Roman"/>
          <w:lang w:val="en-US"/>
        </w:rPr>
        <w:t>ensuring that every patient receives clear guidance, accurate diagnosis, and effective long-term solutions. From acute trauma cases to chronic joint conditions, Dr. Imman focuses on restoring movement, relieving pain, and enhancing quality of life.</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Orthopedics</w:t>
      </w:r>
    </w:p>
    <w:p>
      <w:pPr>
        <w:pStyle w:val="style0"/>
        <w:rPr>
          <w:rFonts w:ascii="Times New Roman" w:cs="Times New Roman" w:hAnsi="Times New Roman"/>
        </w:rPr>
      </w:pPr>
      <w:r>
        <w:rPr>
          <w:rFonts w:ascii="Times New Roman" w:cs="Times New Roman" w:hAnsi="Times New Roman"/>
        </w:rPr>
        <w:t xml:space="preserve">Trauma &amp; Emergency </w:t>
      </w:r>
      <w:r>
        <w:rPr>
          <w:rFonts w:ascii="Times New Roman" w:cs="Times New Roman" w:hAnsi="Times New Roman"/>
        </w:rPr>
        <w:t>Orthopedics</w:t>
      </w:r>
    </w:p>
    <w:p>
      <w:pPr>
        <w:pStyle w:val="style179"/>
        <w:numPr>
          <w:ilvl w:val="0"/>
          <w:numId w:val="9"/>
        </w:numPr>
        <w:rPr>
          <w:rFonts w:ascii="Times New Roman" w:cs="Times New Roman" w:hAnsi="Times New Roman"/>
        </w:rPr>
      </w:pPr>
      <w:r>
        <w:rPr>
          <w:rFonts w:ascii="Times New Roman" w:cs="Times New Roman" w:hAnsi="Times New Roman"/>
        </w:rPr>
        <w:t>Immediate stabilization of fractures and injuries</w:t>
      </w:r>
    </w:p>
    <w:p>
      <w:pPr>
        <w:pStyle w:val="style179"/>
        <w:numPr>
          <w:ilvl w:val="0"/>
          <w:numId w:val="9"/>
        </w:numPr>
        <w:rPr>
          <w:rFonts w:ascii="Times New Roman" w:cs="Times New Roman" w:hAnsi="Times New Roman"/>
        </w:rPr>
      </w:pPr>
      <w:r>
        <w:rPr>
          <w:rFonts w:ascii="Times New Roman" w:cs="Times New Roman" w:hAnsi="Times New Roman"/>
        </w:rPr>
        <w:t>Advanced imaging for quick evaluation</w:t>
      </w:r>
    </w:p>
    <w:p>
      <w:pPr>
        <w:pStyle w:val="style179"/>
        <w:numPr>
          <w:ilvl w:val="0"/>
          <w:numId w:val="9"/>
        </w:numPr>
        <w:rPr>
          <w:rFonts w:ascii="Times New Roman" w:cs="Times New Roman" w:hAnsi="Times New Roman"/>
        </w:rPr>
      </w:pPr>
      <w:r>
        <w:rPr>
          <w:rFonts w:ascii="Times New Roman" w:cs="Times New Roman" w:hAnsi="Times New Roman"/>
        </w:rPr>
        <w:t>Surgical and non-surgical trauma management</w:t>
      </w:r>
    </w:p>
    <w:p>
      <w:pPr>
        <w:pStyle w:val="style0"/>
        <w:rPr>
          <w:rFonts w:ascii="Times New Roman" w:cs="Times New Roman" w:hAnsi="Times New Roman"/>
        </w:rPr>
      </w:pPr>
      <w:r>
        <w:rPr>
          <w:rFonts w:ascii="Times New Roman" w:cs="Times New Roman" w:hAnsi="Times New Roman"/>
        </w:rPr>
        <w:t>Arthritis &amp; Joint Pain Care</w:t>
      </w:r>
    </w:p>
    <w:p>
      <w:pPr>
        <w:pStyle w:val="style179"/>
        <w:numPr>
          <w:ilvl w:val="0"/>
          <w:numId w:val="11"/>
        </w:numPr>
        <w:rPr>
          <w:rFonts w:ascii="Times New Roman" w:cs="Times New Roman" w:hAnsi="Times New Roman"/>
        </w:rPr>
      </w:pPr>
      <w:r>
        <w:rPr>
          <w:rFonts w:ascii="Times New Roman" w:cs="Times New Roman" w:hAnsi="Times New Roman"/>
        </w:rPr>
        <w:t>Diagnosis of osteoarthritis and rheumatoid arthritis</w:t>
      </w:r>
    </w:p>
    <w:p>
      <w:pPr>
        <w:pStyle w:val="style179"/>
        <w:numPr>
          <w:ilvl w:val="0"/>
          <w:numId w:val="11"/>
        </w:numPr>
        <w:rPr>
          <w:rFonts w:ascii="Times New Roman" w:cs="Times New Roman" w:hAnsi="Times New Roman"/>
        </w:rPr>
      </w:pPr>
      <w:r>
        <w:rPr>
          <w:rFonts w:ascii="Times New Roman" w:cs="Times New Roman" w:hAnsi="Times New Roman"/>
        </w:rPr>
        <w:t>Medication, injections, and lifestyle guidance</w:t>
      </w:r>
    </w:p>
    <w:p>
      <w:pPr>
        <w:pStyle w:val="style179"/>
        <w:numPr>
          <w:ilvl w:val="0"/>
          <w:numId w:val="11"/>
        </w:numPr>
        <w:rPr>
          <w:rFonts w:ascii="Times New Roman" w:cs="Times New Roman" w:hAnsi="Times New Roman"/>
        </w:rPr>
      </w:pPr>
      <w:r>
        <w:rPr>
          <w:rFonts w:ascii="Times New Roman" w:cs="Times New Roman" w:hAnsi="Times New Roman"/>
        </w:rPr>
        <w:t>Long-term mobility and pain management plans</w:t>
      </w:r>
    </w:p>
    <w:p>
      <w:pPr>
        <w:pStyle w:val="style0"/>
        <w:rPr>
          <w:rFonts w:ascii="Times New Roman" w:cs="Times New Roman" w:hAnsi="Times New Roman"/>
        </w:rPr>
      </w:pPr>
      <w:r>
        <w:rPr>
          <w:rFonts w:ascii="Times New Roman" w:cs="Times New Roman" w:hAnsi="Times New Roman"/>
        </w:rPr>
        <w:t>Arthroscopy Services</w:t>
      </w:r>
    </w:p>
    <w:p>
      <w:pPr>
        <w:pStyle w:val="style179"/>
        <w:numPr>
          <w:ilvl w:val="0"/>
          <w:numId w:val="12"/>
        </w:numPr>
        <w:rPr>
          <w:rFonts w:ascii="Times New Roman" w:cs="Times New Roman" w:hAnsi="Times New Roman"/>
        </w:rPr>
      </w:pPr>
      <w:r>
        <w:rPr>
          <w:rFonts w:ascii="Times New Roman" w:cs="Times New Roman" w:hAnsi="Times New Roman"/>
        </w:rPr>
        <w:t>Keyhole procedures for knee, shoulder, and ankle</w:t>
      </w:r>
    </w:p>
    <w:p>
      <w:pPr>
        <w:pStyle w:val="style179"/>
        <w:numPr>
          <w:ilvl w:val="0"/>
          <w:numId w:val="12"/>
        </w:numPr>
        <w:rPr>
          <w:rFonts w:ascii="Times New Roman" w:cs="Times New Roman" w:hAnsi="Times New Roman"/>
        </w:rPr>
      </w:pPr>
      <w:r>
        <w:rPr>
          <w:rFonts w:ascii="Times New Roman" w:cs="Times New Roman" w:hAnsi="Times New Roman"/>
        </w:rPr>
        <w:t>Faster healing with minimal cuts and scars</w:t>
      </w:r>
    </w:p>
    <w:p>
      <w:pPr>
        <w:pStyle w:val="style179"/>
        <w:numPr>
          <w:ilvl w:val="0"/>
          <w:numId w:val="12"/>
        </w:numPr>
        <w:rPr>
          <w:rFonts w:ascii="Times New Roman" w:cs="Times New Roman" w:hAnsi="Times New Roman"/>
        </w:rPr>
      </w:pPr>
      <w:r>
        <w:rPr>
          <w:rFonts w:ascii="Times New Roman" w:cs="Times New Roman" w:hAnsi="Times New Roman"/>
        </w:rPr>
        <w:t>Effective for ligament tears and cartilage damage</w:t>
      </w:r>
    </w:p>
    <w:p>
      <w:pPr>
        <w:pStyle w:val="style0"/>
        <w:rPr>
          <w:rFonts w:ascii="Times New Roman" w:cs="Times New Roman" w:hAnsi="Times New Roman"/>
        </w:rPr>
      </w:pPr>
      <w:r>
        <w:rPr>
          <w:rFonts w:ascii="Times New Roman" w:cs="Times New Roman" w:hAnsi="Times New Roman"/>
        </w:rPr>
        <w:t>Spine &amp; Neck Pain Management</w:t>
      </w:r>
    </w:p>
    <w:p>
      <w:pPr>
        <w:pStyle w:val="style179"/>
        <w:numPr>
          <w:ilvl w:val="0"/>
          <w:numId w:val="13"/>
        </w:numPr>
        <w:rPr>
          <w:rFonts w:ascii="Times New Roman" w:cs="Times New Roman" w:hAnsi="Times New Roman"/>
        </w:rPr>
      </w:pPr>
      <w:r>
        <w:rPr>
          <w:rFonts w:ascii="Times New Roman" w:cs="Times New Roman" w:hAnsi="Times New Roman"/>
        </w:rPr>
        <w:t>Treatment for cervical/lumbar pain and disc issues</w:t>
      </w:r>
    </w:p>
    <w:p>
      <w:pPr>
        <w:pStyle w:val="style179"/>
        <w:numPr>
          <w:ilvl w:val="0"/>
          <w:numId w:val="13"/>
        </w:numPr>
        <w:rPr>
          <w:rFonts w:ascii="Times New Roman" w:cs="Times New Roman" w:hAnsi="Times New Roman"/>
        </w:rPr>
      </w:pPr>
      <w:r>
        <w:rPr>
          <w:rFonts w:ascii="Times New Roman" w:cs="Times New Roman" w:hAnsi="Times New Roman"/>
        </w:rPr>
        <w:t>Posture correction and strengthening programs</w:t>
      </w:r>
    </w:p>
    <w:p>
      <w:pPr>
        <w:pStyle w:val="style179"/>
        <w:numPr>
          <w:ilvl w:val="0"/>
          <w:numId w:val="13"/>
        </w:numPr>
        <w:rPr>
          <w:rFonts w:ascii="Times New Roman" w:cs="Times New Roman" w:hAnsi="Times New Roman"/>
        </w:rPr>
      </w:pPr>
      <w:r>
        <w:rPr>
          <w:rFonts w:ascii="Times New Roman" w:cs="Times New Roman" w:hAnsi="Times New Roman"/>
        </w:rPr>
        <w:t>Surgical options for severe spine problems</w:t>
      </w:r>
    </w:p>
    <w:p>
      <w:pPr>
        <w:pStyle w:val="style0"/>
        <w:rPr>
          <w:rFonts w:ascii="Times New Roman" w:cs="Times New Roman" w:hAnsi="Times New Roman"/>
        </w:rPr>
      </w:pPr>
      <w:r>
        <w:rPr>
          <w:rFonts w:ascii="Times New Roman" w:cs="Times New Roman" w:hAnsi="Times New Roman"/>
        </w:rPr>
        <w:t>Bone Health &amp; Rehabilitation</w:t>
      </w:r>
    </w:p>
    <w:p>
      <w:pPr>
        <w:pStyle w:val="style179"/>
        <w:numPr>
          <w:ilvl w:val="0"/>
          <w:numId w:val="14"/>
        </w:numPr>
        <w:rPr>
          <w:rFonts w:ascii="Times New Roman" w:cs="Times New Roman" w:hAnsi="Times New Roman"/>
        </w:rPr>
      </w:pPr>
      <w:r>
        <w:rPr>
          <w:rFonts w:ascii="Times New Roman" w:cs="Times New Roman" w:hAnsi="Times New Roman"/>
        </w:rPr>
        <w:t>Osteoporosis screening and treatment</w:t>
      </w:r>
    </w:p>
    <w:p>
      <w:pPr>
        <w:pStyle w:val="style179"/>
        <w:numPr>
          <w:ilvl w:val="0"/>
          <w:numId w:val="14"/>
        </w:numPr>
        <w:rPr>
          <w:rFonts w:ascii="Times New Roman" w:cs="Times New Roman" w:hAnsi="Times New Roman"/>
        </w:rPr>
      </w:pPr>
      <w:r>
        <w:rPr>
          <w:rFonts w:ascii="Times New Roman" w:cs="Times New Roman" w:hAnsi="Times New Roman"/>
        </w:rPr>
        <w:t>Tailored physiotherapy plans</w:t>
      </w:r>
    </w:p>
    <w:p>
      <w:pPr>
        <w:pStyle w:val="style179"/>
        <w:numPr>
          <w:ilvl w:val="0"/>
          <w:numId w:val="14"/>
        </w:numPr>
        <w:rPr>
          <w:rFonts w:ascii="Times New Roman" w:cs="Times New Roman" w:hAnsi="Times New Roman"/>
        </w:rPr>
      </w:pPr>
      <w:r>
        <w:rPr>
          <w:rFonts w:ascii="Times New Roman" w:cs="Times New Roman" w:hAnsi="Times New Roman"/>
        </w:rPr>
        <w:t>Post-surgery recovery and mobility improvement</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 xml:space="preserve">Dr. </w:t>
      </w:r>
      <w:r>
        <w:rPr>
          <w:rFonts w:ascii="Times New Roman" w:cs="Times New Roman" w:hAnsi="Times New Roman"/>
          <w:b/>
          <w:bCs/>
          <w:sz w:val="28"/>
          <w:szCs w:val="28"/>
          <w:lang w:val="en-US"/>
        </w:rPr>
        <w:t>Balasubramaniyam</w:t>
      </w:r>
      <w:r>
        <w:rPr>
          <w:rFonts w:ascii="Times New Roman" w:cs="Times New Roman" w:hAnsi="Times New Roman"/>
          <w:b/>
          <w:bCs/>
          <w:sz w:val="28"/>
          <w:szCs w:val="28"/>
          <w:lang w:val="en-US"/>
        </w:rPr>
        <w:t xml:space="preserve"> – MBBS., MS., MCH</w:t>
      </w:r>
    </w:p>
    <w:p>
      <w:pPr>
        <w:pStyle w:val="style0"/>
        <w:rPr>
          <w:rFonts w:ascii="Times New Roman" w:cs="Times New Roman" w:hAnsi="Times New Roman"/>
          <w:b/>
          <w:bCs/>
          <w:lang w:val="en-US"/>
        </w:rPr>
      </w:pPr>
      <w:r>
        <w:rPr>
          <w:rFonts w:ascii="Times New Roman" w:cs="Times New Roman" w:hAnsi="Times New Roman"/>
          <w:b/>
          <w:bCs/>
          <w:lang w:val="en-US"/>
        </w:rPr>
        <w:t>Neurology Surgeon</w:t>
      </w:r>
    </w:p>
    <w:p>
      <w:pPr>
        <w:pStyle w:val="style0"/>
        <w:rPr>
          <w:rFonts w:ascii="Times New Roman" w:cs="Times New Roman" w:hAnsi="Times New Roman"/>
          <w:lang w:val="en-US"/>
        </w:rPr>
      </w:pPr>
      <w:r>
        <w:rPr>
          <w:rFonts w:ascii="Times New Roman" w:cs="Times New Roman" w:hAnsi="Times New Roman"/>
          <w:lang w:val="en-US"/>
        </w:rPr>
        <w:t xml:space="preserve">Dr. </w:t>
      </w:r>
      <w:r>
        <w:rPr>
          <w:rFonts w:ascii="Times New Roman" w:cs="Times New Roman" w:hAnsi="Times New Roman"/>
          <w:lang w:val="en-US"/>
        </w:rPr>
        <w:t>Balasubramaniyam</w:t>
      </w:r>
      <w:r>
        <w:rPr>
          <w:rFonts w:ascii="Times New Roman" w:cs="Times New Roman" w:hAnsi="Times New Roman"/>
          <w:lang w:val="en-US"/>
        </w:rPr>
        <w:t xml:space="preserve"> is a renowned neurology surgeon dedicated to providing expert care for patients with neurological conditions. He combines advanced surgical skills with a patient-centered approach to deliver safe and effective treatments for brain, spine, and nervous system disorders.</w:t>
      </w:r>
      <w:r>
        <w:rPr>
          <w:rFonts w:ascii="Times New Roman" w:cs="Times New Roman" w:hAnsi="Times New Roman"/>
          <w:lang w:val="en-US"/>
        </w:rPr>
        <w:t xml:space="preserve"> </w:t>
      </w:r>
    </w:p>
    <w:p>
      <w:pPr>
        <w:pStyle w:val="style0"/>
        <w:rPr>
          <w:rFonts w:ascii="Times New Roman" w:cs="Times New Roman" w:hAnsi="Times New Roman"/>
          <w:lang w:val="en-US"/>
        </w:rPr>
      </w:pPr>
      <w:r>
        <w:rPr>
          <w:rFonts w:ascii="Times New Roman" w:cs="Times New Roman" w:hAnsi="Times New Roman"/>
          <w:lang w:val="en-US"/>
        </w:rPr>
        <w:t>With a focus on precision and innovation, he is experienced in both complex and minimally invasive neurosurgical procedures. Patients value his thorough guidance, compassionate care, and commitment to optimal outcomes.</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Neurology</w:t>
      </w:r>
    </w:p>
    <w:p>
      <w:pPr>
        <w:pStyle w:val="style0"/>
        <w:rPr>
          <w:rFonts w:ascii="Times New Roman" w:cs="Times New Roman" w:hAnsi="Times New Roman"/>
          <w:lang w:val="en-US"/>
        </w:rPr>
      </w:pPr>
      <w:r>
        <w:rPr>
          <w:rFonts w:ascii="Times New Roman" w:cs="Times New Roman" w:hAnsi="Times New Roman"/>
          <w:lang w:val="en-US"/>
        </w:rPr>
        <w:t>Stroke Care</w:t>
      </w:r>
    </w:p>
    <w:p>
      <w:pPr>
        <w:pStyle w:val="style179"/>
        <w:numPr>
          <w:ilvl w:val="0"/>
          <w:numId w:val="16"/>
        </w:numPr>
        <w:rPr>
          <w:rFonts w:ascii="Times New Roman" w:cs="Times New Roman" w:hAnsi="Times New Roman"/>
          <w:lang w:val="en-US"/>
        </w:rPr>
      </w:pPr>
      <w:r>
        <w:rPr>
          <w:rFonts w:ascii="Times New Roman" w:cs="Times New Roman" w:hAnsi="Times New Roman"/>
          <w:lang w:val="en-US"/>
        </w:rPr>
        <w:t>Rapid evaluation with CT/MRI for early diagnosis</w:t>
      </w:r>
    </w:p>
    <w:p>
      <w:pPr>
        <w:pStyle w:val="style179"/>
        <w:numPr>
          <w:ilvl w:val="0"/>
          <w:numId w:val="16"/>
        </w:numPr>
        <w:rPr>
          <w:rFonts w:ascii="Times New Roman" w:cs="Times New Roman" w:hAnsi="Times New Roman"/>
          <w:lang w:val="en-US"/>
        </w:rPr>
      </w:pPr>
      <w:r>
        <w:rPr>
          <w:rFonts w:ascii="Times New Roman" w:cs="Times New Roman" w:hAnsi="Times New Roman"/>
          <w:lang w:val="en-US"/>
        </w:rPr>
        <w:t>Thrombolysis and advanced stroke treatment</w:t>
      </w:r>
    </w:p>
    <w:p>
      <w:pPr>
        <w:pStyle w:val="style179"/>
        <w:numPr>
          <w:ilvl w:val="0"/>
          <w:numId w:val="16"/>
        </w:numPr>
        <w:rPr>
          <w:rFonts w:ascii="Times New Roman" w:cs="Times New Roman" w:hAnsi="Times New Roman"/>
          <w:lang w:val="en-US"/>
        </w:rPr>
      </w:pPr>
      <w:r>
        <w:rPr>
          <w:rFonts w:ascii="Times New Roman" w:cs="Times New Roman" w:hAnsi="Times New Roman"/>
          <w:lang w:val="en-US"/>
        </w:rPr>
        <w:t>Stroke rehabilitation for recovery of speech &amp; mobility</w:t>
      </w:r>
    </w:p>
    <w:p>
      <w:pPr>
        <w:pStyle w:val="style0"/>
        <w:rPr>
          <w:rFonts w:ascii="Times New Roman" w:cs="Times New Roman" w:hAnsi="Times New Roman"/>
          <w:lang w:val="en-US"/>
        </w:rPr>
      </w:pPr>
      <w:r>
        <w:rPr>
          <w:rFonts w:ascii="Times New Roman" w:cs="Times New Roman" w:hAnsi="Times New Roman"/>
          <w:lang w:val="en-US"/>
        </w:rPr>
        <w:t>Epilepsy &amp; Seizure Management</w:t>
      </w:r>
    </w:p>
    <w:p>
      <w:pPr>
        <w:pStyle w:val="style179"/>
        <w:numPr>
          <w:ilvl w:val="0"/>
          <w:numId w:val="17"/>
        </w:numPr>
        <w:rPr>
          <w:rFonts w:ascii="Times New Roman" w:cs="Times New Roman" w:hAnsi="Times New Roman"/>
          <w:lang w:val="en-US"/>
        </w:rPr>
      </w:pPr>
      <w:r>
        <w:rPr>
          <w:rFonts w:ascii="Times New Roman" w:cs="Times New Roman" w:hAnsi="Times New Roman"/>
          <w:lang w:val="en-US"/>
        </w:rPr>
        <w:t>Detailed neurological evaluation and EEG monitoring</w:t>
      </w:r>
    </w:p>
    <w:p>
      <w:pPr>
        <w:pStyle w:val="style179"/>
        <w:numPr>
          <w:ilvl w:val="0"/>
          <w:numId w:val="17"/>
        </w:numPr>
        <w:rPr>
          <w:rFonts w:ascii="Times New Roman" w:cs="Times New Roman" w:hAnsi="Times New Roman"/>
          <w:lang w:val="en-US"/>
        </w:rPr>
      </w:pPr>
      <w:r>
        <w:rPr>
          <w:rFonts w:ascii="Times New Roman" w:cs="Times New Roman" w:hAnsi="Times New Roman"/>
          <w:lang w:val="en-US"/>
        </w:rPr>
        <w:t>Personalized anti-epileptic medication plans</w:t>
      </w:r>
    </w:p>
    <w:p>
      <w:pPr>
        <w:pStyle w:val="style179"/>
        <w:numPr>
          <w:ilvl w:val="0"/>
          <w:numId w:val="17"/>
        </w:numPr>
        <w:rPr>
          <w:rFonts w:ascii="Times New Roman" w:cs="Times New Roman" w:hAnsi="Times New Roman"/>
          <w:lang w:val="en-US"/>
        </w:rPr>
      </w:pPr>
      <w:r>
        <w:rPr>
          <w:rFonts w:ascii="Times New Roman" w:cs="Times New Roman" w:hAnsi="Times New Roman"/>
          <w:lang w:val="en-US"/>
        </w:rPr>
        <w:t>Long-term follow-up to control and prevent seizures</w:t>
      </w:r>
    </w:p>
    <w:p>
      <w:pPr>
        <w:pStyle w:val="style0"/>
        <w:rPr>
          <w:rFonts w:ascii="Times New Roman" w:cs="Times New Roman" w:hAnsi="Times New Roman"/>
          <w:lang w:val="en-US"/>
        </w:rPr>
      </w:pPr>
      <w:r>
        <w:rPr>
          <w:rFonts w:ascii="Times New Roman" w:cs="Times New Roman" w:hAnsi="Times New Roman"/>
          <w:lang w:val="en-US"/>
        </w:rPr>
        <w:t>Headache &amp; Migraine Clinic</w:t>
      </w:r>
    </w:p>
    <w:p>
      <w:pPr>
        <w:pStyle w:val="style179"/>
        <w:numPr>
          <w:ilvl w:val="0"/>
          <w:numId w:val="18"/>
        </w:numPr>
        <w:rPr>
          <w:rFonts w:ascii="Times New Roman" w:cs="Times New Roman" w:hAnsi="Times New Roman"/>
          <w:lang w:val="en-US"/>
        </w:rPr>
      </w:pPr>
      <w:r>
        <w:rPr>
          <w:rFonts w:ascii="Times New Roman" w:cs="Times New Roman" w:hAnsi="Times New Roman"/>
          <w:lang w:val="en-US"/>
        </w:rPr>
        <w:t>Diagnosis of migraine, tension, and cluster headaches</w:t>
      </w:r>
    </w:p>
    <w:p>
      <w:pPr>
        <w:pStyle w:val="style179"/>
        <w:numPr>
          <w:ilvl w:val="0"/>
          <w:numId w:val="18"/>
        </w:numPr>
        <w:rPr>
          <w:rFonts w:ascii="Times New Roman" w:cs="Times New Roman" w:hAnsi="Times New Roman"/>
          <w:lang w:val="en-US"/>
        </w:rPr>
      </w:pPr>
      <w:r>
        <w:rPr>
          <w:rFonts w:ascii="Times New Roman" w:cs="Times New Roman" w:hAnsi="Times New Roman"/>
          <w:lang w:val="en-US"/>
        </w:rPr>
        <w:t>Medication and lifestyle modification plans</w:t>
      </w:r>
    </w:p>
    <w:p>
      <w:pPr>
        <w:pStyle w:val="style179"/>
        <w:numPr>
          <w:ilvl w:val="0"/>
          <w:numId w:val="18"/>
        </w:numPr>
        <w:rPr>
          <w:rFonts w:ascii="Times New Roman" w:cs="Times New Roman" w:hAnsi="Times New Roman"/>
          <w:lang w:val="en-US"/>
        </w:rPr>
      </w:pPr>
      <w:r>
        <w:rPr>
          <w:rFonts w:ascii="Times New Roman" w:cs="Times New Roman" w:hAnsi="Times New Roman"/>
          <w:lang w:val="en-US"/>
        </w:rPr>
        <w:t>Preventive therapy for frequent or chronic headaches</w:t>
      </w:r>
    </w:p>
    <w:p>
      <w:pPr>
        <w:pStyle w:val="style0"/>
        <w:rPr>
          <w:rFonts w:ascii="Times New Roman" w:cs="Times New Roman" w:hAnsi="Times New Roman"/>
          <w:lang w:val="en-US"/>
        </w:rPr>
      </w:pPr>
      <w:r>
        <w:rPr>
          <w:rFonts w:ascii="Times New Roman" w:cs="Times New Roman" w:hAnsi="Times New Roman"/>
          <w:lang w:val="en-US"/>
        </w:rPr>
        <w:t>Neuro-Muscular Disorders</w:t>
      </w:r>
    </w:p>
    <w:p>
      <w:pPr>
        <w:pStyle w:val="style179"/>
        <w:numPr>
          <w:ilvl w:val="0"/>
          <w:numId w:val="19"/>
        </w:numPr>
        <w:rPr>
          <w:rFonts w:ascii="Times New Roman" w:cs="Times New Roman" w:hAnsi="Times New Roman"/>
          <w:lang w:val="en-US"/>
        </w:rPr>
      </w:pPr>
      <w:r>
        <w:rPr>
          <w:rFonts w:ascii="Times New Roman" w:cs="Times New Roman" w:hAnsi="Times New Roman"/>
          <w:lang w:val="en-US"/>
        </w:rPr>
        <w:t>Evaluation of nerve and muscle weakness (EMG/NCV)</w:t>
      </w:r>
    </w:p>
    <w:p>
      <w:pPr>
        <w:pStyle w:val="style179"/>
        <w:numPr>
          <w:ilvl w:val="0"/>
          <w:numId w:val="19"/>
        </w:numPr>
        <w:rPr>
          <w:rFonts w:ascii="Times New Roman" w:cs="Times New Roman" w:hAnsi="Times New Roman"/>
          <w:lang w:val="en-US"/>
        </w:rPr>
      </w:pPr>
      <w:r>
        <w:rPr>
          <w:rFonts w:ascii="Times New Roman" w:cs="Times New Roman" w:hAnsi="Times New Roman"/>
          <w:lang w:val="en-US"/>
        </w:rPr>
        <w:t>Treatment for neuropathy, myopathy, and nerve injuries</w:t>
      </w:r>
    </w:p>
    <w:p>
      <w:pPr>
        <w:pStyle w:val="style179"/>
        <w:numPr>
          <w:ilvl w:val="0"/>
          <w:numId w:val="19"/>
        </w:numPr>
        <w:rPr>
          <w:rFonts w:ascii="Times New Roman" w:cs="Times New Roman" w:hAnsi="Times New Roman"/>
          <w:lang w:val="en-US"/>
        </w:rPr>
      </w:pPr>
      <w:r>
        <w:rPr>
          <w:rFonts w:ascii="Times New Roman" w:cs="Times New Roman" w:hAnsi="Times New Roman"/>
          <w:lang w:val="en-US"/>
        </w:rPr>
        <w:t>Rehabilitation to improve strength and mobility</w:t>
      </w:r>
    </w:p>
    <w:p>
      <w:pPr>
        <w:pStyle w:val="style0"/>
        <w:rPr>
          <w:rFonts w:ascii="Times New Roman" w:cs="Times New Roman" w:hAnsi="Times New Roman"/>
          <w:lang w:val="en-US"/>
        </w:rPr>
      </w:pPr>
      <w:r>
        <w:rPr>
          <w:rFonts w:ascii="Times New Roman" w:cs="Times New Roman" w:hAnsi="Times New Roman"/>
          <w:lang w:val="en-US"/>
        </w:rPr>
        <w:t>Spine &amp; Nerve Pain Management</w:t>
      </w:r>
    </w:p>
    <w:p>
      <w:pPr>
        <w:pStyle w:val="style179"/>
        <w:numPr>
          <w:ilvl w:val="0"/>
          <w:numId w:val="20"/>
        </w:numPr>
        <w:rPr>
          <w:rFonts w:ascii="Times New Roman" w:cs="Times New Roman" w:hAnsi="Times New Roman"/>
          <w:lang w:val="en-US"/>
        </w:rPr>
      </w:pPr>
      <w:r>
        <w:rPr>
          <w:rFonts w:ascii="Times New Roman" w:cs="Times New Roman" w:hAnsi="Times New Roman"/>
          <w:lang w:val="en-US"/>
        </w:rPr>
        <w:t>Treatment for slip disc, sciatica, neck &amp; back pain</w:t>
      </w:r>
    </w:p>
    <w:p>
      <w:pPr>
        <w:pStyle w:val="style179"/>
        <w:numPr>
          <w:ilvl w:val="0"/>
          <w:numId w:val="20"/>
        </w:numPr>
        <w:rPr>
          <w:rFonts w:ascii="Times New Roman" w:cs="Times New Roman" w:hAnsi="Times New Roman"/>
          <w:lang w:val="en-US"/>
        </w:rPr>
      </w:pPr>
      <w:r>
        <w:rPr>
          <w:rFonts w:ascii="Times New Roman" w:cs="Times New Roman" w:hAnsi="Times New Roman"/>
          <w:lang w:val="en-US"/>
        </w:rPr>
        <w:t>Image-guided injections for pain relief</w:t>
      </w:r>
    </w:p>
    <w:p>
      <w:pPr>
        <w:pStyle w:val="style179"/>
        <w:numPr>
          <w:ilvl w:val="0"/>
          <w:numId w:val="20"/>
        </w:numPr>
        <w:rPr>
          <w:rFonts w:ascii="Times New Roman" w:cs="Times New Roman" w:hAnsi="Times New Roman"/>
          <w:lang w:val="en-US"/>
        </w:rPr>
      </w:pPr>
      <w:r>
        <w:rPr>
          <w:rFonts w:ascii="Times New Roman" w:cs="Times New Roman" w:hAnsi="Times New Roman"/>
          <w:lang w:val="en-US"/>
        </w:rPr>
        <w:t>Surgical or non-surgical options based on severity</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Dr. Srija – MBBS., MS (OG)</w:t>
      </w:r>
    </w:p>
    <w:p>
      <w:pPr>
        <w:pStyle w:val="style0"/>
        <w:rPr>
          <w:rFonts w:ascii="Times New Roman" w:cs="Times New Roman" w:hAnsi="Times New Roman"/>
          <w:b/>
          <w:bCs/>
          <w:lang w:val="en-US"/>
        </w:rPr>
      </w:pPr>
      <w:r>
        <w:rPr>
          <w:rFonts w:ascii="Times New Roman" w:cs="Times New Roman" w:hAnsi="Times New Roman"/>
          <w:b/>
          <w:bCs/>
          <w:lang w:val="en-US"/>
        </w:rPr>
        <w:t xml:space="preserve">Obstetrician &amp; </w:t>
      </w:r>
      <w:r>
        <w:rPr>
          <w:rFonts w:ascii="Times New Roman" w:cs="Times New Roman" w:hAnsi="Times New Roman"/>
          <w:b/>
          <w:bCs/>
          <w:lang w:val="en-US"/>
        </w:rPr>
        <w:t>Gynaecologist</w:t>
      </w:r>
    </w:p>
    <w:p>
      <w:pPr>
        <w:pStyle w:val="style0"/>
        <w:rPr>
          <w:rFonts w:ascii="Times New Roman" w:cs="Times New Roman" w:hAnsi="Times New Roman"/>
          <w:lang w:val="en-US"/>
        </w:rPr>
      </w:pPr>
      <w:r>
        <w:rPr>
          <w:rFonts w:ascii="Times New Roman" w:cs="Times New Roman" w:hAnsi="Times New Roman"/>
          <w:lang w:val="en-US"/>
        </w:rPr>
        <w:t>Dr. Srija is a compassionate and experienced obstetrician and gynecologist dedicated to women’s health. She specializes in comprehensive care for pregnancy, childbirth, and reproductive health, offering personalized treatment plans for every stage of a woman’s life.</w:t>
      </w:r>
    </w:p>
    <w:p>
      <w:pPr>
        <w:pStyle w:val="style0"/>
        <w:rPr>
          <w:rFonts w:ascii="Times New Roman" w:cs="Times New Roman" w:hAnsi="Times New Roman"/>
          <w:lang w:val="en-US"/>
        </w:rPr>
      </w:pPr>
      <w:r>
        <w:rPr>
          <w:rFonts w:ascii="Times New Roman" w:cs="Times New Roman" w:hAnsi="Times New Roman"/>
          <w:lang w:val="en-US"/>
        </w:rPr>
        <w:t>Known for her empathetic approach and meticulous care, Dr. Srija ensures a safe and comfortable experience for her patients, combining medical expertise with modern techniques.</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 xml:space="preserve">Obstetrics &amp; </w:t>
      </w:r>
      <w:r>
        <w:rPr>
          <w:rFonts w:ascii="Times New Roman" w:cs="Times New Roman" w:hAnsi="Times New Roman"/>
          <w:b/>
          <w:bCs/>
          <w:sz w:val="28"/>
          <w:szCs w:val="28"/>
          <w:lang w:val="en-US"/>
        </w:rPr>
        <w:t>Gynaecology</w:t>
      </w:r>
    </w:p>
    <w:p>
      <w:pPr>
        <w:pStyle w:val="style0"/>
        <w:rPr>
          <w:rFonts w:ascii="Times New Roman" w:cs="Times New Roman" w:hAnsi="Times New Roman"/>
          <w:lang w:val="en-US"/>
        </w:rPr>
      </w:pPr>
      <w:r>
        <w:rPr>
          <w:rFonts w:ascii="Times New Roman" w:cs="Times New Roman" w:hAnsi="Times New Roman"/>
          <w:lang w:val="en-US"/>
        </w:rPr>
        <w:t>Comprehensive Pregnancy Monitoring</w:t>
      </w:r>
    </w:p>
    <w:p>
      <w:pPr>
        <w:pStyle w:val="style179"/>
        <w:numPr>
          <w:ilvl w:val="0"/>
          <w:numId w:val="21"/>
        </w:numPr>
        <w:rPr>
          <w:rFonts w:ascii="Times New Roman" w:cs="Times New Roman" w:hAnsi="Times New Roman"/>
          <w:lang w:val="en-US"/>
        </w:rPr>
      </w:pPr>
      <w:r>
        <w:rPr>
          <w:rFonts w:ascii="Times New Roman" w:cs="Times New Roman" w:hAnsi="Times New Roman"/>
          <w:lang w:val="en-US"/>
        </w:rPr>
        <w:t>Early pregnancy scans &amp; routine antenatal tests</w:t>
      </w:r>
    </w:p>
    <w:p>
      <w:pPr>
        <w:pStyle w:val="style179"/>
        <w:numPr>
          <w:ilvl w:val="0"/>
          <w:numId w:val="21"/>
        </w:numPr>
        <w:rPr>
          <w:rFonts w:ascii="Times New Roman" w:cs="Times New Roman" w:hAnsi="Times New Roman"/>
          <w:lang w:val="en-US"/>
        </w:rPr>
      </w:pPr>
      <w:r>
        <w:rPr>
          <w:rFonts w:ascii="Times New Roman" w:cs="Times New Roman" w:hAnsi="Times New Roman"/>
          <w:lang w:val="en-US"/>
        </w:rPr>
        <w:t>Monitoring fetal growth and maternal health</w:t>
      </w:r>
    </w:p>
    <w:p>
      <w:pPr>
        <w:pStyle w:val="style179"/>
        <w:numPr>
          <w:ilvl w:val="0"/>
          <w:numId w:val="21"/>
        </w:numPr>
        <w:rPr>
          <w:rFonts w:ascii="Times New Roman" w:cs="Times New Roman" w:hAnsi="Times New Roman"/>
          <w:lang w:val="en-US"/>
        </w:rPr>
      </w:pPr>
      <w:r>
        <w:rPr>
          <w:rFonts w:ascii="Times New Roman" w:cs="Times New Roman" w:hAnsi="Times New Roman"/>
          <w:lang w:val="en-US"/>
        </w:rPr>
        <w:t>Education on diet, supplements, and pregnancy wellness</w:t>
      </w:r>
    </w:p>
    <w:p>
      <w:pPr>
        <w:pStyle w:val="style0"/>
        <w:rPr>
          <w:rFonts w:ascii="Times New Roman" w:cs="Times New Roman" w:hAnsi="Times New Roman"/>
          <w:lang w:val="en-US"/>
        </w:rPr>
      </w:pPr>
      <w:r>
        <w:rPr>
          <w:rFonts w:ascii="Times New Roman" w:cs="Times New Roman" w:hAnsi="Times New Roman"/>
          <w:lang w:val="en-US"/>
        </w:rPr>
        <w:t>Advanced Delivery &amp; Birthing Care</w:t>
      </w:r>
    </w:p>
    <w:p>
      <w:pPr>
        <w:pStyle w:val="style179"/>
        <w:numPr>
          <w:ilvl w:val="0"/>
          <w:numId w:val="22"/>
        </w:numPr>
        <w:rPr>
          <w:rFonts w:ascii="Times New Roman" w:cs="Times New Roman" w:hAnsi="Times New Roman"/>
          <w:lang w:val="en-US"/>
        </w:rPr>
      </w:pPr>
      <w:r>
        <w:rPr>
          <w:rFonts w:ascii="Times New Roman" w:cs="Times New Roman" w:hAnsi="Times New Roman"/>
          <w:lang w:val="en-US"/>
        </w:rPr>
        <w:t>Safe normal delivery with continuous fetal monitoring</w:t>
      </w:r>
    </w:p>
    <w:p>
      <w:pPr>
        <w:pStyle w:val="style179"/>
        <w:numPr>
          <w:ilvl w:val="0"/>
          <w:numId w:val="22"/>
        </w:numPr>
        <w:rPr>
          <w:rFonts w:ascii="Times New Roman" w:cs="Times New Roman" w:hAnsi="Times New Roman"/>
          <w:lang w:val="en-US"/>
        </w:rPr>
      </w:pPr>
      <w:r>
        <w:rPr>
          <w:rFonts w:ascii="Times New Roman" w:cs="Times New Roman" w:hAnsi="Times New Roman"/>
          <w:lang w:val="en-US"/>
        </w:rPr>
        <w:t>Skilled C-section care with modern anesthesia support</w:t>
      </w:r>
    </w:p>
    <w:p>
      <w:pPr>
        <w:pStyle w:val="style179"/>
        <w:numPr>
          <w:ilvl w:val="0"/>
          <w:numId w:val="22"/>
        </w:numPr>
        <w:rPr>
          <w:rFonts w:ascii="Times New Roman" w:cs="Times New Roman" w:hAnsi="Times New Roman"/>
          <w:lang w:val="en-US"/>
        </w:rPr>
      </w:pPr>
      <w:r>
        <w:rPr>
          <w:rFonts w:ascii="Times New Roman" w:cs="Times New Roman" w:hAnsi="Times New Roman"/>
          <w:lang w:val="en-US"/>
        </w:rPr>
        <w:t>Immediate newborn assessment &amp; resuscitation facilities</w:t>
      </w:r>
    </w:p>
    <w:p>
      <w:pPr>
        <w:pStyle w:val="style0"/>
        <w:rPr>
          <w:rFonts w:ascii="Times New Roman" w:cs="Times New Roman" w:hAnsi="Times New Roman"/>
          <w:lang w:val="en-US"/>
        </w:rPr>
      </w:pPr>
      <w:r>
        <w:rPr>
          <w:rFonts w:ascii="Times New Roman" w:cs="Times New Roman" w:hAnsi="Times New Roman"/>
          <w:lang w:val="en-US"/>
        </w:rPr>
        <w:t>Fertility &amp; Reproductive Health Services</w:t>
      </w:r>
    </w:p>
    <w:p>
      <w:pPr>
        <w:pStyle w:val="style179"/>
        <w:numPr>
          <w:ilvl w:val="0"/>
          <w:numId w:val="23"/>
        </w:numPr>
        <w:rPr>
          <w:rFonts w:ascii="Times New Roman" w:cs="Times New Roman" w:hAnsi="Times New Roman"/>
          <w:lang w:val="en-US"/>
        </w:rPr>
      </w:pPr>
      <w:r>
        <w:rPr>
          <w:rFonts w:ascii="Times New Roman" w:cs="Times New Roman" w:hAnsi="Times New Roman"/>
          <w:lang w:val="en-US"/>
        </w:rPr>
        <w:t>Evaluation for infertility in both partners</w:t>
      </w:r>
    </w:p>
    <w:p>
      <w:pPr>
        <w:pStyle w:val="style179"/>
        <w:numPr>
          <w:ilvl w:val="0"/>
          <w:numId w:val="23"/>
        </w:numPr>
        <w:rPr>
          <w:rFonts w:ascii="Times New Roman" w:cs="Times New Roman" w:hAnsi="Times New Roman"/>
          <w:lang w:val="en-US"/>
        </w:rPr>
      </w:pPr>
      <w:r>
        <w:rPr>
          <w:rFonts w:ascii="Times New Roman" w:cs="Times New Roman" w:hAnsi="Times New Roman"/>
          <w:lang w:val="en-US"/>
        </w:rPr>
        <w:t>Ovulation induction, IUI &amp; basic fertility support</w:t>
      </w:r>
    </w:p>
    <w:p>
      <w:pPr>
        <w:pStyle w:val="style179"/>
        <w:numPr>
          <w:ilvl w:val="0"/>
          <w:numId w:val="23"/>
        </w:numPr>
        <w:rPr>
          <w:rFonts w:ascii="Times New Roman" w:cs="Times New Roman" w:hAnsi="Times New Roman"/>
          <w:lang w:val="en-US"/>
        </w:rPr>
      </w:pPr>
      <w:r>
        <w:rPr>
          <w:rFonts w:ascii="Times New Roman" w:cs="Times New Roman" w:hAnsi="Times New Roman"/>
          <w:lang w:val="en-US"/>
        </w:rPr>
        <w:t>Management of hormonal imbalances affecting conception</w:t>
      </w:r>
    </w:p>
    <w:p>
      <w:pPr>
        <w:pStyle w:val="style0"/>
        <w:rPr>
          <w:rFonts w:ascii="Times New Roman" w:cs="Times New Roman" w:hAnsi="Times New Roman"/>
          <w:lang w:val="en-US"/>
        </w:rPr>
      </w:pPr>
      <w:r>
        <w:rPr>
          <w:rFonts w:ascii="Times New Roman" w:cs="Times New Roman" w:hAnsi="Times New Roman"/>
          <w:lang w:val="en-US"/>
        </w:rPr>
        <w:t xml:space="preserve">Minimally Invasive </w:t>
      </w:r>
      <w:r>
        <w:rPr>
          <w:rFonts w:ascii="Times New Roman" w:cs="Times New Roman" w:hAnsi="Times New Roman"/>
          <w:lang w:val="en-US"/>
        </w:rPr>
        <w:t>Gynaecologic</w:t>
      </w:r>
      <w:r>
        <w:rPr>
          <w:rFonts w:ascii="Times New Roman" w:cs="Times New Roman" w:hAnsi="Times New Roman"/>
          <w:lang w:val="en-US"/>
        </w:rPr>
        <w:t xml:space="preserve"> Surgery</w:t>
      </w:r>
    </w:p>
    <w:p>
      <w:pPr>
        <w:pStyle w:val="style179"/>
        <w:numPr>
          <w:ilvl w:val="0"/>
          <w:numId w:val="24"/>
        </w:numPr>
        <w:rPr>
          <w:rFonts w:ascii="Times New Roman" w:cs="Times New Roman" w:hAnsi="Times New Roman"/>
          <w:lang w:val="en-US"/>
        </w:rPr>
      </w:pPr>
      <w:r>
        <w:rPr>
          <w:rFonts w:ascii="Times New Roman" w:cs="Times New Roman" w:hAnsi="Times New Roman"/>
          <w:lang w:val="en-US"/>
        </w:rPr>
        <w:t>Laparoscopy for fibroids, cysts, endometriosis</w:t>
      </w:r>
    </w:p>
    <w:p>
      <w:pPr>
        <w:pStyle w:val="style179"/>
        <w:numPr>
          <w:ilvl w:val="0"/>
          <w:numId w:val="24"/>
        </w:numPr>
        <w:rPr>
          <w:rFonts w:ascii="Times New Roman" w:cs="Times New Roman" w:hAnsi="Times New Roman"/>
          <w:lang w:val="en-US"/>
        </w:rPr>
      </w:pPr>
      <w:r>
        <w:rPr>
          <w:rFonts w:ascii="Times New Roman" w:cs="Times New Roman" w:hAnsi="Times New Roman"/>
          <w:lang w:val="en-US"/>
        </w:rPr>
        <w:t>Hysteroscopic procedures for uterine problems</w:t>
      </w:r>
    </w:p>
    <w:p>
      <w:pPr>
        <w:pStyle w:val="style179"/>
        <w:numPr>
          <w:ilvl w:val="0"/>
          <w:numId w:val="24"/>
        </w:numPr>
        <w:rPr>
          <w:rFonts w:ascii="Times New Roman" w:cs="Times New Roman" w:hAnsi="Times New Roman"/>
          <w:lang w:val="en-US"/>
        </w:rPr>
      </w:pPr>
      <w:r>
        <w:rPr>
          <w:rFonts w:ascii="Times New Roman" w:cs="Times New Roman" w:hAnsi="Times New Roman"/>
          <w:lang w:val="en-US"/>
        </w:rPr>
        <w:t>Faster recovery with less pain and smaller incisions</w:t>
      </w:r>
    </w:p>
    <w:p>
      <w:pPr>
        <w:pStyle w:val="style0"/>
        <w:rPr>
          <w:rFonts w:ascii="Times New Roman" w:cs="Times New Roman" w:hAnsi="Times New Roman"/>
          <w:lang w:val="en-US"/>
        </w:rPr>
      </w:pPr>
      <w:r>
        <w:rPr>
          <w:rFonts w:ascii="Times New Roman" w:cs="Times New Roman" w:hAnsi="Times New Roman"/>
          <w:lang w:val="en-US"/>
        </w:rPr>
        <w:t>Menstrual, Hormonal &amp; Women’s Wellness Care</w:t>
      </w:r>
    </w:p>
    <w:p>
      <w:pPr>
        <w:pStyle w:val="style179"/>
        <w:numPr>
          <w:ilvl w:val="0"/>
          <w:numId w:val="25"/>
        </w:numPr>
        <w:rPr>
          <w:rFonts w:ascii="Times New Roman" w:cs="Times New Roman" w:hAnsi="Times New Roman"/>
          <w:lang w:val="en-US"/>
        </w:rPr>
      </w:pPr>
      <w:r>
        <w:rPr>
          <w:rFonts w:ascii="Times New Roman" w:cs="Times New Roman" w:hAnsi="Times New Roman"/>
          <w:lang w:val="en-US"/>
        </w:rPr>
        <w:t>Treatment for PCOS, thyroid-related issues, irregular cycles</w:t>
      </w:r>
    </w:p>
    <w:p>
      <w:pPr>
        <w:pStyle w:val="style179"/>
        <w:numPr>
          <w:ilvl w:val="0"/>
          <w:numId w:val="25"/>
        </w:numPr>
        <w:rPr>
          <w:rFonts w:ascii="Times New Roman" w:cs="Times New Roman" w:hAnsi="Times New Roman"/>
          <w:lang w:val="en-US"/>
        </w:rPr>
      </w:pPr>
      <w:r>
        <w:rPr>
          <w:rFonts w:ascii="Times New Roman" w:cs="Times New Roman" w:hAnsi="Times New Roman"/>
          <w:lang w:val="en-US"/>
        </w:rPr>
        <w:t>Perimenopause &amp; menopause management</w:t>
      </w:r>
    </w:p>
    <w:p>
      <w:pPr>
        <w:pStyle w:val="style179"/>
        <w:numPr>
          <w:ilvl w:val="0"/>
          <w:numId w:val="25"/>
        </w:numPr>
        <w:rPr>
          <w:rFonts w:ascii="Times New Roman" w:cs="Times New Roman" w:hAnsi="Times New Roman"/>
          <w:lang w:val="en-US"/>
        </w:rPr>
      </w:pPr>
      <w:r>
        <w:rPr>
          <w:rFonts w:ascii="Times New Roman" w:cs="Times New Roman" w:hAnsi="Times New Roman"/>
          <w:lang w:val="en-US"/>
        </w:rPr>
        <w:t>Preventive screenings: Pap smear, breast exam, and pelvic evaluation</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Dr. Vinoth Kumar – MBBS., MD</w:t>
      </w:r>
    </w:p>
    <w:p>
      <w:pPr>
        <w:pStyle w:val="style0"/>
        <w:rPr>
          <w:rFonts w:ascii="Times New Roman" w:cs="Times New Roman" w:hAnsi="Times New Roman"/>
          <w:b/>
          <w:bCs/>
          <w:lang w:val="en-US"/>
        </w:rPr>
      </w:pPr>
      <w:r>
        <w:rPr>
          <w:rFonts w:ascii="Times New Roman" w:cs="Times New Roman" w:hAnsi="Times New Roman"/>
          <w:b/>
          <w:bCs/>
          <w:lang w:val="en-US"/>
        </w:rPr>
        <w:t>Pulmonologist</w:t>
      </w:r>
    </w:p>
    <w:p>
      <w:pPr>
        <w:pStyle w:val="style0"/>
        <w:rPr>
          <w:rFonts w:ascii="Times New Roman" w:cs="Times New Roman" w:hAnsi="Times New Roman"/>
          <w:lang w:val="en-US"/>
        </w:rPr>
      </w:pPr>
      <w:r>
        <w:rPr>
          <w:rFonts w:ascii="Times New Roman" w:cs="Times New Roman" w:hAnsi="Times New Roman"/>
          <w:lang w:val="en-US"/>
        </w:rPr>
        <w:t>Dr. Vinoth Kumar is a visionary pulmonologist dedicated to helping patients breathe freely and live life to the fullest. With a blend of advanced medical expertise and a compassionate approach, he treats a wide range of respiratory and lung conditions with precision and care.</w:t>
      </w:r>
    </w:p>
    <w:p>
      <w:pPr>
        <w:pStyle w:val="style0"/>
        <w:rPr>
          <w:rFonts w:ascii="Times New Roman" w:cs="Times New Roman" w:hAnsi="Times New Roman"/>
          <w:lang w:val="en-US"/>
        </w:rPr>
      </w:pPr>
      <w:r>
        <w:rPr>
          <w:rFonts w:ascii="Times New Roman" w:cs="Times New Roman" w:hAnsi="Times New Roman"/>
          <w:lang w:val="en-US"/>
        </w:rPr>
        <w:t>Focusing on personalized solutions, early intervention, and cutting-edge treatments, Dr. Vinoth Kumar empowers patients to take control of their lung health, ensuring better breathing, improved quality of life, and long-term wellness.</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Pulmonology</w:t>
      </w:r>
    </w:p>
    <w:p>
      <w:pPr>
        <w:pStyle w:val="style0"/>
        <w:rPr>
          <w:rFonts w:ascii="Times New Roman" w:cs="Times New Roman" w:hAnsi="Times New Roman"/>
          <w:lang w:val="en-US"/>
        </w:rPr>
      </w:pPr>
      <w:r>
        <w:rPr>
          <w:rFonts w:ascii="Times New Roman" w:cs="Times New Roman" w:hAnsi="Times New Roman"/>
          <w:lang w:val="en-US"/>
        </w:rPr>
        <w:t>Asthma &amp; COPD Specialist Care</w:t>
      </w:r>
    </w:p>
    <w:p>
      <w:pPr>
        <w:pStyle w:val="style179"/>
        <w:numPr>
          <w:ilvl w:val="0"/>
          <w:numId w:val="26"/>
        </w:numPr>
        <w:rPr>
          <w:rFonts w:ascii="Times New Roman" w:cs="Times New Roman" w:hAnsi="Times New Roman"/>
          <w:lang w:val="en-US"/>
        </w:rPr>
      </w:pPr>
      <w:r>
        <w:rPr>
          <w:rFonts w:ascii="Times New Roman" w:cs="Times New Roman" w:hAnsi="Times New Roman"/>
          <w:lang w:val="en-US"/>
        </w:rPr>
        <w:t>Accurate diagnosis with advanced lung function tests</w:t>
      </w:r>
    </w:p>
    <w:p>
      <w:pPr>
        <w:pStyle w:val="style179"/>
        <w:numPr>
          <w:ilvl w:val="0"/>
          <w:numId w:val="26"/>
        </w:numPr>
        <w:rPr>
          <w:rFonts w:ascii="Times New Roman" w:cs="Times New Roman" w:hAnsi="Times New Roman"/>
          <w:lang w:val="en-US"/>
        </w:rPr>
      </w:pPr>
      <w:r>
        <w:rPr>
          <w:rFonts w:ascii="Times New Roman" w:cs="Times New Roman" w:hAnsi="Times New Roman"/>
          <w:lang w:val="en-US"/>
        </w:rPr>
        <w:t>Customized treatment plans to control symptoms</w:t>
      </w:r>
    </w:p>
    <w:p>
      <w:pPr>
        <w:pStyle w:val="style179"/>
        <w:numPr>
          <w:ilvl w:val="0"/>
          <w:numId w:val="26"/>
        </w:numPr>
        <w:rPr>
          <w:rFonts w:ascii="Times New Roman" w:cs="Times New Roman" w:hAnsi="Times New Roman"/>
          <w:lang w:val="en-US"/>
        </w:rPr>
      </w:pPr>
      <w:r>
        <w:rPr>
          <w:rFonts w:ascii="Times New Roman" w:cs="Times New Roman" w:hAnsi="Times New Roman"/>
          <w:lang w:val="en-US"/>
        </w:rPr>
        <w:t>Long-term monitoring to prevent frequent flare-ups</w:t>
      </w:r>
    </w:p>
    <w:p>
      <w:pPr>
        <w:pStyle w:val="style0"/>
        <w:rPr>
          <w:rFonts w:ascii="Times New Roman" w:cs="Times New Roman" w:hAnsi="Times New Roman"/>
          <w:lang w:val="en-US"/>
        </w:rPr>
      </w:pPr>
      <w:r>
        <w:rPr>
          <w:rFonts w:ascii="Times New Roman" w:cs="Times New Roman" w:hAnsi="Times New Roman"/>
          <w:lang w:val="en-US"/>
        </w:rPr>
        <w:t>Pneumonia &amp; Lung Infection Management</w:t>
      </w:r>
    </w:p>
    <w:p>
      <w:pPr>
        <w:pStyle w:val="style179"/>
        <w:numPr>
          <w:ilvl w:val="0"/>
          <w:numId w:val="27"/>
        </w:numPr>
        <w:rPr>
          <w:rFonts w:ascii="Times New Roman" w:cs="Times New Roman" w:hAnsi="Times New Roman"/>
          <w:lang w:val="en-US"/>
        </w:rPr>
      </w:pPr>
      <w:r>
        <w:rPr>
          <w:rFonts w:ascii="Times New Roman" w:cs="Times New Roman" w:hAnsi="Times New Roman"/>
          <w:lang w:val="en-US"/>
        </w:rPr>
        <w:t>Rapid evaluation with imaging and blood tests</w:t>
      </w:r>
    </w:p>
    <w:p>
      <w:pPr>
        <w:pStyle w:val="style179"/>
        <w:numPr>
          <w:ilvl w:val="0"/>
          <w:numId w:val="27"/>
        </w:numPr>
        <w:rPr>
          <w:rFonts w:ascii="Times New Roman" w:cs="Times New Roman" w:hAnsi="Times New Roman"/>
          <w:lang w:val="en-US"/>
        </w:rPr>
      </w:pPr>
      <w:r>
        <w:rPr>
          <w:rFonts w:ascii="Times New Roman" w:cs="Times New Roman" w:hAnsi="Times New Roman"/>
          <w:lang w:val="en-US"/>
        </w:rPr>
        <w:t>Targeted antibiotic/antiviral treatment</w:t>
      </w:r>
    </w:p>
    <w:p>
      <w:pPr>
        <w:pStyle w:val="style179"/>
        <w:numPr>
          <w:ilvl w:val="0"/>
          <w:numId w:val="27"/>
        </w:numPr>
        <w:rPr>
          <w:rFonts w:ascii="Times New Roman" w:cs="Times New Roman" w:hAnsi="Times New Roman"/>
          <w:lang w:val="en-US"/>
        </w:rPr>
      </w:pPr>
      <w:r>
        <w:rPr>
          <w:rFonts w:ascii="Times New Roman" w:cs="Times New Roman" w:hAnsi="Times New Roman"/>
          <w:lang w:val="en-US"/>
        </w:rPr>
        <w:t>Continuous monitoring for severe or high-risk cases</w:t>
      </w:r>
    </w:p>
    <w:p>
      <w:pPr>
        <w:pStyle w:val="style0"/>
        <w:rPr>
          <w:rFonts w:ascii="Times New Roman" w:cs="Times New Roman" w:hAnsi="Times New Roman"/>
          <w:lang w:val="en-US"/>
        </w:rPr>
      </w:pPr>
      <w:r>
        <w:rPr>
          <w:rFonts w:ascii="Times New Roman" w:cs="Times New Roman" w:hAnsi="Times New Roman"/>
          <w:lang w:val="en-US"/>
        </w:rPr>
        <w:t>Breathlessness &amp; Chest Pain Evaluation</w:t>
      </w:r>
    </w:p>
    <w:p>
      <w:pPr>
        <w:pStyle w:val="style179"/>
        <w:numPr>
          <w:ilvl w:val="0"/>
          <w:numId w:val="28"/>
        </w:numPr>
        <w:rPr>
          <w:rFonts w:ascii="Times New Roman" w:cs="Times New Roman" w:hAnsi="Times New Roman"/>
          <w:lang w:val="en-US"/>
        </w:rPr>
      </w:pPr>
      <w:r>
        <w:rPr>
          <w:rFonts w:ascii="Times New Roman" w:cs="Times New Roman" w:hAnsi="Times New Roman"/>
          <w:lang w:val="en-US"/>
        </w:rPr>
        <w:t>Immediate assessment for acute respiratory distress</w:t>
      </w:r>
    </w:p>
    <w:p>
      <w:pPr>
        <w:pStyle w:val="style179"/>
        <w:numPr>
          <w:ilvl w:val="0"/>
          <w:numId w:val="28"/>
        </w:numPr>
        <w:rPr>
          <w:rFonts w:ascii="Times New Roman" w:cs="Times New Roman" w:hAnsi="Times New Roman"/>
          <w:lang w:val="en-US"/>
        </w:rPr>
      </w:pPr>
      <w:r>
        <w:rPr>
          <w:rFonts w:ascii="Times New Roman" w:cs="Times New Roman" w:hAnsi="Times New Roman"/>
          <w:lang w:val="en-US"/>
        </w:rPr>
        <w:t>Oxygen therapy and non-invasive ventilation (NIV)</w:t>
      </w:r>
    </w:p>
    <w:p>
      <w:pPr>
        <w:pStyle w:val="style179"/>
        <w:numPr>
          <w:ilvl w:val="0"/>
          <w:numId w:val="28"/>
        </w:numPr>
        <w:rPr>
          <w:rFonts w:ascii="Times New Roman" w:cs="Times New Roman" w:hAnsi="Times New Roman"/>
          <w:lang w:val="en-US"/>
        </w:rPr>
      </w:pPr>
      <w:r>
        <w:rPr>
          <w:rFonts w:ascii="Times New Roman" w:cs="Times New Roman" w:hAnsi="Times New Roman"/>
          <w:lang w:val="en-US"/>
        </w:rPr>
        <w:t>Identification of underlying causes for timely treatment</w:t>
      </w:r>
    </w:p>
    <w:p>
      <w:pPr>
        <w:pStyle w:val="style0"/>
        <w:rPr>
          <w:rFonts w:ascii="Times New Roman" w:cs="Times New Roman" w:hAnsi="Times New Roman"/>
          <w:lang w:val="en-US"/>
        </w:rPr>
      </w:pPr>
      <w:r>
        <w:rPr>
          <w:rFonts w:ascii="Times New Roman" w:cs="Times New Roman" w:hAnsi="Times New Roman"/>
          <w:lang w:val="en-US"/>
        </w:rPr>
        <w:t>Tuberculosis (TB) &amp; Post-TB Lung Care</w:t>
      </w:r>
    </w:p>
    <w:p>
      <w:pPr>
        <w:pStyle w:val="style179"/>
        <w:numPr>
          <w:ilvl w:val="0"/>
          <w:numId w:val="29"/>
        </w:numPr>
        <w:rPr>
          <w:rFonts w:ascii="Times New Roman" w:cs="Times New Roman" w:hAnsi="Times New Roman"/>
          <w:lang w:val="en-US"/>
        </w:rPr>
      </w:pPr>
      <w:r>
        <w:rPr>
          <w:rFonts w:ascii="Times New Roman" w:cs="Times New Roman" w:hAnsi="Times New Roman"/>
          <w:lang w:val="en-US"/>
        </w:rPr>
        <w:t>Early screening, diagnosis, and treatment initiation</w:t>
      </w:r>
    </w:p>
    <w:p>
      <w:pPr>
        <w:pStyle w:val="style179"/>
        <w:numPr>
          <w:ilvl w:val="0"/>
          <w:numId w:val="29"/>
        </w:numPr>
        <w:rPr>
          <w:rFonts w:ascii="Times New Roman" w:cs="Times New Roman" w:hAnsi="Times New Roman"/>
          <w:lang w:val="en-US"/>
        </w:rPr>
      </w:pPr>
      <w:r>
        <w:rPr>
          <w:rFonts w:ascii="Times New Roman" w:cs="Times New Roman" w:hAnsi="Times New Roman"/>
          <w:lang w:val="en-US"/>
        </w:rPr>
        <w:t>MDR-TB management with specialist protocols</w:t>
      </w:r>
    </w:p>
    <w:p>
      <w:pPr>
        <w:pStyle w:val="style179"/>
        <w:numPr>
          <w:ilvl w:val="0"/>
          <w:numId w:val="29"/>
        </w:numPr>
        <w:rPr>
          <w:rFonts w:ascii="Times New Roman" w:cs="Times New Roman" w:hAnsi="Times New Roman"/>
          <w:lang w:val="en-US"/>
        </w:rPr>
      </w:pPr>
      <w:r>
        <w:rPr>
          <w:rFonts w:ascii="Times New Roman" w:cs="Times New Roman" w:hAnsi="Times New Roman"/>
          <w:lang w:val="en-US"/>
        </w:rPr>
        <w:t>Rehabilitation for patients with post-TB lung damage</w:t>
      </w:r>
    </w:p>
    <w:p>
      <w:pPr>
        <w:pStyle w:val="style0"/>
        <w:rPr>
          <w:rFonts w:ascii="Times New Roman" w:cs="Times New Roman" w:hAnsi="Times New Roman"/>
          <w:lang w:val="en-US"/>
        </w:rPr>
      </w:pPr>
      <w:r>
        <w:rPr>
          <w:rFonts w:ascii="Times New Roman" w:cs="Times New Roman" w:hAnsi="Times New Roman"/>
          <w:lang w:val="en-US"/>
        </w:rPr>
        <w:t>Allergy, Immunology &amp; Airway Care</w:t>
      </w:r>
    </w:p>
    <w:p>
      <w:pPr>
        <w:pStyle w:val="style179"/>
        <w:numPr>
          <w:ilvl w:val="0"/>
          <w:numId w:val="30"/>
        </w:numPr>
        <w:rPr>
          <w:rFonts w:ascii="Times New Roman" w:cs="Times New Roman" w:hAnsi="Times New Roman"/>
          <w:lang w:val="en-US"/>
        </w:rPr>
      </w:pPr>
      <w:r>
        <w:rPr>
          <w:rFonts w:ascii="Times New Roman" w:cs="Times New Roman" w:hAnsi="Times New Roman"/>
          <w:lang w:val="en-US"/>
        </w:rPr>
        <w:t>Evaluation of allergic rhinitis, sinus-related breathing issues</w:t>
      </w:r>
    </w:p>
    <w:p>
      <w:pPr>
        <w:pStyle w:val="style179"/>
        <w:numPr>
          <w:ilvl w:val="0"/>
          <w:numId w:val="30"/>
        </w:numPr>
        <w:rPr>
          <w:rFonts w:ascii="Times New Roman" w:cs="Times New Roman" w:hAnsi="Times New Roman"/>
          <w:lang w:val="en-US"/>
        </w:rPr>
      </w:pPr>
      <w:r>
        <w:rPr>
          <w:rFonts w:ascii="Times New Roman" w:cs="Times New Roman" w:hAnsi="Times New Roman"/>
          <w:lang w:val="en-US"/>
        </w:rPr>
        <w:t>Allergen testing and personalized treatment</w:t>
      </w:r>
    </w:p>
    <w:p>
      <w:pPr>
        <w:pStyle w:val="style179"/>
        <w:numPr>
          <w:ilvl w:val="0"/>
          <w:numId w:val="30"/>
        </w:numPr>
        <w:rPr>
          <w:rFonts w:ascii="Times New Roman" w:cs="Times New Roman" w:hAnsi="Times New Roman"/>
          <w:lang w:val="en-US"/>
        </w:rPr>
      </w:pPr>
      <w:r>
        <w:rPr>
          <w:rFonts w:ascii="Times New Roman" w:cs="Times New Roman" w:hAnsi="Times New Roman"/>
          <w:lang w:val="en-US"/>
        </w:rPr>
        <w:t>Lifestyle guidance to reduce triggers and improve lung health</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 xml:space="preserve">Dr. </w:t>
      </w:r>
      <w:r>
        <w:rPr>
          <w:rFonts w:ascii="Times New Roman" w:cs="Times New Roman" w:hAnsi="Times New Roman"/>
          <w:b/>
          <w:bCs/>
          <w:sz w:val="28"/>
          <w:szCs w:val="28"/>
          <w:lang w:val="en-US"/>
        </w:rPr>
        <w:t>Shunmathi</w:t>
      </w:r>
      <w:r>
        <w:rPr>
          <w:rFonts w:ascii="Times New Roman" w:cs="Times New Roman" w:hAnsi="Times New Roman"/>
          <w:b/>
          <w:bCs/>
          <w:sz w:val="28"/>
          <w:szCs w:val="28"/>
          <w:lang w:val="en-US"/>
        </w:rPr>
        <w:t xml:space="preserve"> Selvam – MBBS., MD., DVL (Dermatology)</w:t>
      </w:r>
    </w:p>
    <w:p>
      <w:pPr>
        <w:pStyle w:val="style0"/>
        <w:rPr>
          <w:rFonts w:ascii="Times New Roman" w:cs="Times New Roman" w:hAnsi="Times New Roman"/>
          <w:b/>
          <w:bCs/>
          <w:lang w:val="en-US"/>
        </w:rPr>
      </w:pPr>
      <w:r>
        <w:rPr>
          <w:rFonts w:ascii="Times New Roman" w:cs="Times New Roman" w:hAnsi="Times New Roman"/>
          <w:b/>
          <w:bCs/>
          <w:lang w:val="en-US"/>
        </w:rPr>
        <w:t>Dermatologist</w:t>
      </w:r>
    </w:p>
    <w:p>
      <w:pPr>
        <w:pStyle w:val="style0"/>
        <w:rPr>
          <w:rFonts w:ascii="Times New Roman" w:cs="Times New Roman" w:hAnsi="Times New Roman"/>
          <w:lang w:val="en-US"/>
        </w:rPr>
      </w:pPr>
      <w:r>
        <w:rPr>
          <w:rFonts w:ascii="Times New Roman" w:cs="Times New Roman" w:hAnsi="Times New Roman"/>
          <w:lang w:val="en-US"/>
        </w:rPr>
        <w:t xml:space="preserve">Dr. </w:t>
      </w:r>
      <w:r>
        <w:rPr>
          <w:rFonts w:ascii="Times New Roman" w:cs="Times New Roman" w:hAnsi="Times New Roman"/>
          <w:lang w:val="en-US"/>
        </w:rPr>
        <w:t>Shunmathi</w:t>
      </w:r>
      <w:r>
        <w:rPr>
          <w:rFonts w:ascii="Times New Roman" w:cs="Times New Roman" w:hAnsi="Times New Roman"/>
          <w:lang w:val="en-US"/>
        </w:rPr>
        <w:t xml:space="preserve"> Selvam is an experienced dermatologist committed to providing comprehensive care for a wide range of skin, hair, and nail conditions. She specializes in treating acne, eczema, psoriasis, fungal infections, hair loss, and other dermatological concerns, using advanced techniques and personalized treatment plans to ensure the best outcomes for her patients.</w:t>
      </w:r>
    </w:p>
    <w:p>
      <w:pPr>
        <w:pStyle w:val="style0"/>
        <w:rPr>
          <w:rFonts w:ascii="Times New Roman" w:cs="Times New Roman" w:hAnsi="Times New Roman"/>
          <w:lang w:val="en-US"/>
        </w:rPr>
      </w:pPr>
      <w:r>
        <w:rPr>
          <w:rFonts w:ascii="Times New Roman" w:cs="Times New Roman" w:hAnsi="Times New Roman"/>
          <w:lang w:val="en-US"/>
        </w:rPr>
        <w:t xml:space="preserve">Dr. </w:t>
      </w:r>
      <w:r>
        <w:rPr>
          <w:rFonts w:ascii="Times New Roman" w:cs="Times New Roman" w:hAnsi="Times New Roman"/>
          <w:lang w:val="en-US"/>
        </w:rPr>
        <w:t>Shunmathi</w:t>
      </w:r>
      <w:r>
        <w:rPr>
          <w:rFonts w:ascii="Times New Roman" w:cs="Times New Roman" w:hAnsi="Times New Roman"/>
          <w:lang w:val="en-US"/>
        </w:rPr>
        <w:t xml:space="preserve"> combines her clinical expertise with a compassionate approach</w:t>
      </w:r>
      <w:r>
        <w:rPr>
          <w:rFonts w:ascii="Times New Roman" w:cs="Times New Roman" w:hAnsi="Times New Roman"/>
          <w:lang w:val="en-US"/>
        </w:rPr>
        <w:t xml:space="preserve"> </w:t>
      </w:r>
      <w:r>
        <w:rPr>
          <w:rFonts w:ascii="Times New Roman" w:cs="Times New Roman" w:hAnsi="Times New Roman"/>
          <w:lang w:val="en-US"/>
        </w:rPr>
        <w:t>in order to</w:t>
      </w:r>
      <w:r>
        <w:rPr>
          <w:rFonts w:ascii="Times New Roman" w:cs="Times New Roman" w:hAnsi="Times New Roman"/>
          <w:lang w:val="en-US"/>
        </w:rPr>
        <w:t xml:space="preserve"> promote healthy skin and overall well-being</w:t>
      </w:r>
      <w:r>
        <w:rPr>
          <w:rFonts w:ascii="Times New Roman" w:cs="Times New Roman" w:hAnsi="Times New Roman"/>
          <w:lang w:val="en-US"/>
        </w:rPr>
        <w:t>. She focuses on preventive care, patient education, and long-term skin health, helping patients look and feel their best with confidence and comfort.</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Dermatology</w:t>
      </w:r>
    </w:p>
    <w:p>
      <w:pPr>
        <w:pStyle w:val="style0"/>
        <w:rPr>
          <w:rFonts w:ascii="Times New Roman" w:cs="Times New Roman" w:hAnsi="Times New Roman"/>
          <w:lang w:val="en-US"/>
        </w:rPr>
      </w:pPr>
      <w:r>
        <w:rPr>
          <w:rFonts w:ascii="Times New Roman" w:cs="Times New Roman" w:hAnsi="Times New Roman"/>
          <w:lang w:val="en-US"/>
        </w:rPr>
        <w:t>Medical Dermatology</w:t>
      </w:r>
    </w:p>
    <w:p>
      <w:pPr>
        <w:pStyle w:val="style179"/>
        <w:numPr>
          <w:ilvl w:val="0"/>
          <w:numId w:val="31"/>
        </w:numPr>
        <w:rPr>
          <w:rFonts w:ascii="Times New Roman" w:cs="Times New Roman" w:hAnsi="Times New Roman"/>
          <w:lang w:val="en-US"/>
        </w:rPr>
      </w:pPr>
      <w:r>
        <w:rPr>
          <w:rFonts w:ascii="Times New Roman" w:cs="Times New Roman" w:hAnsi="Times New Roman"/>
          <w:lang w:val="en-US"/>
        </w:rPr>
        <w:t>Diagnosis and treatment of skin conditions (eczema, psoriasis, acne)</w:t>
      </w:r>
    </w:p>
    <w:p>
      <w:pPr>
        <w:pStyle w:val="style179"/>
        <w:numPr>
          <w:ilvl w:val="0"/>
          <w:numId w:val="31"/>
        </w:numPr>
        <w:rPr>
          <w:rFonts w:ascii="Times New Roman" w:cs="Times New Roman" w:hAnsi="Times New Roman"/>
          <w:lang w:val="en-US"/>
        </w:rPr>
      </w:pPr>
      <w:r>
        <w:rPr>
          <w:rFonts w:ascii="Times New Roman" w:cs="Times New Roman" w:hAnsi="Times New Roman"/>
          <w:lang w:val="en-US"/>
        </w:rPr>
        <w:t>Management of skin infections (bacterial, viral, fungal)</w:t>
      </w:r>
    </w:p>
    <w:p>
      <w:pPr>
        <w:pStyle w:val="style179"/>
        <w:numPr>
          <w:ilvl w:val="0"/>
          <w:numId w:val="31"/>
        </w:numPr>
        <w:rPr>
          <w:rFonts w:ascii="Times New Roman" w:cs="Times New Roman" w:hAnsi="Times New Roman"/>
          <w:lang w:val="en-US"/>
        </w:rPr>
      </w:pPr>
      <w:r>
        <w:rPr>
          <w:rFonts w:ascii="Times New Roman" w:cs="Times New Roman" w:hAnsi="Times New Roman"/>
          <w:lang w:val="en-US"/>
        </w:rPr>
        <w:t>Treatment for pigmentation disorders (vitiligo, melasma, hyperpigmentation)</w:t>
      </w:r>
    </w:p>
    <w:p>
      <w:pPr>
        <w:pStyle w:val="style0"/>
        <w:rPr>
          <w:rFonts w:ascii="Times New Roman" w:cs="Times New Roman" w:hAnsi="Times New Roman"/>
          <w:lang w:val="en-US"/>
        </w:rPr>
      </w:pPr>
      <w:r>
        <w:rPr>
          <w:rFonts w:ascii="Times New Roman" w:cs="Times New Roman" w:hAnsi="Times New Roman"/>
          <w:lang w:val="en-US"/>
        </w:rPr>
        <w:t>Cosmetic Dermatology</w:t>
      </w:r>
    </w:p>
    <w:p>
      <w:pPr>
        <w:pStyle w:val="style179"/>
        <w:numPr>
          <w:ilvl w:val="0"/>
          <w:numId w:val="32"/>
        </w:numPr>
        <w:rPr>
          <w:rFonts w:ascii="Times New Roman" w:cs="Times New Roman" w:hAnsi="Times New Roman"/>
          <w:lang w:val="en-US"/>
        </w:rPr>
      </w:pPr>
      <w:r>
        <w:rPr>
          <w:rFonts w:ascii="Times New Roman" w:cs="Times New Roman" w:hAnsi="Times New Roman"/>
          <w:lang w:val="en-US"/>
        </w:rPr>
        <w:t>Skin rejuvenation treatments (chemical peels, microdermabrasion)</w:t>
      </w:r>
    </w:p>
    <w:p>
      <w:pPr>
        <w:pStyle w:val="style179"/>
        <w:numPr>
          <w:ilvl w:val="0"/>
          <w:numId w:val="32"/>
        </w:numPr>
        <w:rPr>
          <w:rFonts w:ascii="Times New Roman" w:cs="Times New Roman" w:hAnsi="Times New Roman"/>
          <w:lang w:val="en-US"/>
        </w:rPr>
      </w:pPr>
      <w:r>
        <w:rPr>
          <w:rFonts w:ascii="Times New Roman" w:cs="Times New Roman" w:hAnsi="Times New Roman"/>
          <w:lang w:val="en-US"/>
        </w:rPr>
        <w:t>Anti-aging procedures (Botox, fillers, laser therapies)</w:t>
      </w:r>
    </w:p>
    <w:p>
      <w:pPr>
        <w:pStyle w:val="style179"/>
        <w:numPr>
          <w:ilvl w:val="0"/>
          <w:numId w:val="32"/>
        </w:numPr>
        <w:rPr>
          <w:rFonts w:ascii="Times New Roman" w:cs="Times New Roman" w:hAnsi="Times New Roman"/>
          <w:lang w:val="en-US"/>
        </w:rPr>
      </w:pPr>
      <w:r>
        <w:rPr>
          <w:rFonts w:ascii="Times New Roman" w:cs="Times New Roman" w:hAnsi="Times New Roman"/>
          <w:lang w:val="en-US"/>
        </w:rPr>
        <w:t>Scar and stretch mark treatments</w:t>
      </w:r>
    </w:p>
    <w:p>
      <w:pPr>
        <w:pStyle w:val="style0"/>
        <w:rPr>
          <w:rFonts w:ascii="Times New Roman" w:cs="Times New Roman" w:hAnsi="Times New Roman"/>
          <w:lang w:val="en-US"/>
        </w:rPr>
      </w:pPr>
      <w:r>
        <w:rPr>
          <w:rFonts w:ascii="Times New Roman" w:cs="Times New Roman" w:hAnsi="Times New Roman"/>
          <w:lang w:val="en-US"/>
        </w:rPr>
        <w:t>Surgical Dermatology</w:t>
      </w:r>
    </w:p>
    <w:p>
      <w:pPr>
        <w:pStyle w:val="style179"/>
        <w:numPr>
          <w:ilvl w:val="0"/>
          <w:numId w:val="33"/>
        </w:numPr>
        <w:rPr>
          <w:rFonts w:ascii="Times New Roman" w:cs="Times New Roman" w:hAnsi="Times New Roman"/>
          <w:lang w:val="en-US"/>
        </w:rPr>
      </w:pPr>
      <w:r>
        <w:rPr>
          <w:rFonts w:ascii="Times New Roman" w:cs="Times New Roman" w:hAnsi="Times New Roman"/>
          <w:lang w:val="en-US"/>
        </w:rPr>
        <w:t>Removal of skin lesions (moles, warts, cysts)</w:t>
      </w:r>
    </w:p>
    <w:p>
      <w:pPr>
        <w:pStyle w:val="style179"/>
        <w:numPr>
          <w:ilvl w:val="0"/>
          <w:numId w:val="33"/>
        </w:numPr>
        <w:rPr>
          <w:rFonts w:ascii="Times New Roman" w:cs="Times New Roman" w:hAnsi="Times New Roman"/>
          <w:lang w:val="en-US"/>
        </w:rPr>
      </w:pPr>
      <w:r>
        <w:rPr>
          <w:rFonts w:ascii="Times New Roman" w:cs="Times New Roman" w:hAnsi="Times New Roman"/>
          <w:lang w:val="en-US"/>
        </w:rPr>
        <w:t>Skin cancer screening and excision</w:t>
      </w:r>
    </w:p>
    <w:p>
      <w:pPr>
        <w:pStyle w:val="style179"/>
        <w:numPr>
          <w:ilvl w:val="0"/>
          <w:numId w:val="33"/>
        </w:numPr>
        <w:rPr>
          <w:rFonts w:ascii="Times New Roman" w:cs="Times New Roman" w:hAnsi="Times New Roman"/>
          <w:lang w:val="en-US"/>
        </w:rPr>
      </w:pPr>
      <w:r>
        <w:rPr>
          <w:rFonts w:ascii="Times New Roman" w:cs="Times New Roman" w:hAnsi="Times New Roman"/>
          <w:lang w:val="en-US"/>
        </w:rPr>
        <w:t>Minor dermatologic surgeries (biopsies, cryotherapy)</w:t>
      </w:r>
    </w:p>
    <w:p>
      <w:pPr>
        <w:pStyle w:val="style0"/>
        <w:rPr>
          <w:rFonts w:ascii="Times New Roman" w:cs="Times New Roman" w:hAnsi="Times New Roman"/>
          <w:lang w:val="en-US"/>
        </w:rPr>
      </w:pPr>
      <w:r>
        <w:rPr>
          <w:rFonts w:ascii="Times New Roman" w:cs="Times New Roman" w:hAnsi="Times New Roman"/>
          <w:lang w:val="en-US"/>
        </w:rPr>
        <w:t>Hair and Scalp Treatments</w:t>
      </w:r>
    </w:p>
    <w:p>
      <w:pPr>
        <w:pStyle w:val="style179"/>
        <w:numPr>
          <w:ilvl w:val="0"/>
          <w:numId w:val="34"/>
        </w:numPr>
        <w:rPr>
          <w:rFonts w:ascii="Times New Roman" w:cs="Times New Roman" w:hAnsi="Times New Roman"/>
          <w:lang w:val="en-US"/>
        </w:rPr>
      </w:pPr>
      <w:r>
        <w:rPr>
          <w:rFonts w:ascii="Times New Roman" w:cs="Times New Roman" w:hAnsi="Times New Roman"/>
          <w:lang w:val="en-US"/>
        </w:rPr>
        <w:t>Hair loss treatments (PRP, minoxidil therapy)</w:t>
      </w:r>
    </w:p>
    <w:p>
      <w:pPr>
        <w:pStyle w:val="style179"/>
        <w:numPr>
          <w:ilvl w:val="0"/>
          <w:numId w:val="34"/>
        </w:numPr>
        <w:rPr>
          <w:rFonts w:ascii="Times New Roman" w:cs="Times New Roman" w:hAnsi="Times New Roman"/>
          <w:lang w:val="en-US"/>
        </w:rPr>
      </w:pPr>
      <w:r>
        <w:rPr>
          <w:rFonts w:ascii="Times New Roman" w:cs="Times New Roman" w:hAnsi="Times New Roman"/>
          <w:lang w:val="en-US"/>
        </w:rPr>
        <w:t>Scalp disorders management (dandruff, seborrheic dermatitis)</w:t>
      </w:r>
    </w:p>
    <w:p>
      <w:pPr>
        <w:pStyle w:val="style179"/>
        <w:numPr>
          <w:ilvl w:val="0"/>
          <w:numId w:val="34"/>
        </w:numPr>
        <w:rPr>
          <w:rFonts w:ascii="Times New Roman" w:cs="Times New Roman" w:hAnsi="Times New Roman"/>
          <w:lang w:val="en-US"/>
        </w:rPr>
      </w:pPr>
      <w:r>
        <w:rPr>
          <w:rFonts w:ascii="Times New Roman" w:cs="Times New Roman" w:hAnsi="Times New Roman"/>
          <w:lang w:val="en-US"/>
        </w:rPr>
        <w:t>Hair transplantation and restoration procedures</w:t>
      </w:r>
    </w:p>
    <w:p>
      <w:pPr>
        <w:pStyle w:val="style0"/>
        <w:rPr>
          <w:rFonts w:ascii="Times New Roman" w:cs="Times New Roman" w:hAnsi="Times New Roman"/>
          <w:lang w:val="en-US"/>
        </w:rPr>
      </w:pPr>
      <w:r>
        <w:rPr>
          <w:rFonts w:ascii="Times New Roman" w:cs="Times New Roman" w:hAnsi="Times New Roman"/>
          <w:lang w:val="en-US"/>
        </w:rPr>
        <w:t>Nail and Skin Allergies</w:t>
      </w:r>
    </w:p>
    <w:p>
      <w:pPr>
        <w:pStyle w:val="style179"/>
        <w:numPr>
          <w:ilvl w:val="0"/>
          <w:numId w:val="35"/>
        </w:numPr>
        <w:rPr>
          <w:rFonts w:ascii="Times New Roman" w:cs="Times New Roman" w:hAnsi="Times New Roman"/>
          <w:lang w:val="en-US"/>
        </w:rPr>
      </w:pPr>
      <w:r>
        <w:rPr>
          <w:rFonts w:ascii="Times New Roman" w:cs="Times New Roman" w:hAnsi="Times New Roman"/>
          <w:lang w:val="en-US"/>
        </w:rPr>
        <w:t>Treatment of nail disorders (fungal infections, brittle nails)</w:t>
      </w:r>
    </w:p>
    <w:p>
      <w:pPr>
        <w:pStyle w:val="style179"/>
        <w:numPr>
          <w:ilvl w:val="0"/>
          <w:numId w:val="35"/>
        </w:numPr>
        <w:rPr>
          <w:rFonts w:ascii="Times New Roman" w:cs="Times New Roman" w:hAnsi="Times New Roman"/>
          <w:lang w:val="en-US"/>
        </w:rPr>
      </w:pPr>
      <w:r>
        <w:rPr>
          <w:rFonts w:ascii="Times New Roman" w:cs="Times New Roman" w:hAnsi="Times New Roman"/>
          <w:lang w:val="en-US"/>
        </w:rPr>
        <w:t>Allergy testing and management (patch tests)</w:t>
      </w:r>
    </w:p>
    <w:p>
      <w:pPr>
        <w:pStyle w:val="style179"/>
        <w:numPr>
          <w:ilvl w:val="0"/>
          <w:numId w:val="35"/>
        </w:numPr>
        <w:rPr>
          <w:rFonts w:ascii="Times New Roman" w:cs="Times New Roman" w:hAnsi="Times New Roman"/>
          <w:lang w:val="en-US"/>
        </w:rPr>
      </w:pPr>
      <w:r>
        <w:rPr>
          <w:rFonts w:ascii="Times New Roman" w:cs="Times New Roman" w:hAnsi="Times New Roman"/>
          <w:lang w:val="en-US"/>
        </w:rPr>
        <w:t>Management of hives, rashes, and contact dermatitis</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Dr. Ramkumar – MBBD., MS (General Surgery)</w:t>
      </w:r>
    </w:p>
    <w:p>
      <w:pPr>
        <w:pStyle w:val="style0"/>
        <w:rPr>
          <w:rFonts w:ascii="Times New Roman" w:cs="Times New Roman" w:hAnsi="Times New Roman"/>
          <w:b/>
          <w:bCs/>
          <w:lang w:val="en-US"/>
        </w:rPr>
      </w:pPr>
      <w:r>
        <w:rPr>
          <w:rFonts w:ascii="Times New Roman" w:cs="Times New Roman" w:hAnsi="Times New Roman"/>
          <w:b/>
          <w:bCs/>
          <w:lang w:val="en-US"/>
        </w:rPr>
        <w:t>General &amp; Laparoscopic Surgeon</w:t>
      </w:r>
    </w:p>
    <w:p>
      <w:pPr>
        <w:pStyle w:val="style0"/>
        <w:rPr>
          <w:rFonts w:ascii="Times New Roman" w:cs="Times New Roman" w:hAnsi="Times New Roman"/>
          <w:lang w:val="en-US"/>
        </w:rPr>
      </w:pPr>
      <w:r>
        <w:rPr>
          <w:rFonts w:ascii="Times New Roman" w:cs="Times New Roman" w:hAnsi="Times New Roman"/>
          <w:lang w:val="en-US"/>
        </w:rPr>
        <w:t>Dr. Ramkumar is a highly experienced general and laparoscopic surgeon, specializing in both routine and complex surgical procedures. He is skilled in advanced minimally invasive techniques, ensuring quicker recovery, reduced complications, and enhanced patient comfort.</w:t>
      </w:r>
    </w:p>
    <w:p>
      <w:pPr>
        <w:pStyle w:val="style0"/>
        <w:rPr>
          <w:rFonts w:ascii="Times New Roman" w:cs="Times New Roman" w:hAnsi="Times New Roman"/>
          <w:lang w:val="en-US"/>
        </w:rPr>
      </w:pPr>
      <w:r>
        <w:rPr>
          <w:rFonts w:ascii="Times New Roman" w:cs="Times New Roman" w:hAnsi="Times New Roman"/>
          <w:lang w:val="en-US"/>
        </w:rPr>
        <w:t>Beyond surgical expertise, Dr. Ramkumar emphasizes holistic patient care, including pre-operative counseling, post-operative follow-up, and lifestyle guidance to support long-term health. He is recognized for his precision, clinical excellence, and empathetic approach, making him a trusted choice for comprehensive general and laparoscopic surgical care.</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General Surgery</w:t>
      </w:r>
    </w:p>
    <w:p>
      <w:pPr>
        <w:pStyle w:val="style0"/>
        <w:rPr>
          <w:rFonts w:ascii="Times New Roman" w:cs="Times New Roman" w:hAnsi="Times New Roman"/>
          <w:lang w:val="en-US"/>
        </w:rPr>
      </w:pPr>
      <w:r>
        <w:rPr>
          <w:rFonts w:ascii="Times New Roman" w:cs="Times New Roman" w:hAnsi="Times New Roman"/>
          <w:lang w:val="en-US"/>
        </w:rPr>
        <w:t>Gastrointestinal Surgery</w:t>
      </w:r>
    </w:p>
    <w:p>
      <w:pPr>
        <w:pStyle w:val="style179"/>
        <w:numPr>
          <w:ilvl w:val="0"/>
          <w:numId w:val="36"/>
        </w:numPr>
        <w:rPr>
          <w:rFonts w:ascii="Times New Roman" w:cs="Times New Roman" w:hAnsi="Times New Roman"/>
          <w:lang w:val="en-US"/>
        </w:rPr>
      </w:pPr>
      <w:r>
        <w:rPr>
          <w:rFonts w:ascii="Times New Roman" w:cs="Times New Roman" w:hAnsi="Times New Roman"/>
          <w:lang w:val="en-US"/>
        </w:rPr>
        <w:t>Minimally invasive treatment for stomach, intestines, liver, pancreas, and gallbladder conditions</w:t>
      </w:r>
    </w:p>
    <w:p>
      <w:pPr>
        <w:pStyle w:val="style179"/>
        <w:numPr>
          <w:ilvl w:val="0"/>
          <w:numId w:val="36"/>
        </w:numPr>
        <w:rPr>
          <w:rFonts w:ascii="Times New Roman" w:cs="Times New Roman" w:hAnsi="Times New Roman"/>
          <w:lang w:val="en-US"/>
        </w:rPr>
      </w:pPr>
      <w:r>
        <w:rPr>
          <w:rFonts w:ascii="Times New Roman" w:cs="Times New Roman" w:hAnsi="Times New Roman"/>
          <w:lang w:val="en-US"/>
        </w:rPr>
        <w:t>Laparoscopic management of hernias, appendicitis, and bowel obstructions</w:t>
      </w:r>
    </w:p>
    <w:p>
      <w:pPr>
        <w:pStyle w:val="style179"/>
        <w:numPr>
          <w:ilvl w:val="0"/>
          <w:numId w:val="36"/>
        </w:numPr>
        <w:rPr>
          <w:rFonts w:ascii="Times New Roman" w:cs="Times New Roman" w:hAnsi="Times New Roman"/>
          <w:lang w:val="en-US"/>
        </w:rPr>
      </w:pPr>
      <w:r>
        <w:rPr>
          <w:rFonts w:ascii="Times New Roman" w:cs="Times New Roman" w:hAnsi="Times New Roman"/>
          <w:lang w:val="en-US"/>
        </w:rPr>
        <w:t>Personalized care for digestive disorders with faster recovery</w:t>
      </w:r>
    </w:p>
    <w:p>
      <w:pPr>
        <w:pStyle w:val="style0"/>
        <w:rPr>
          <w:rFonts w:ascii="Times New Roman" w:cs="Times New Roman" w:hAnsi="Times New Roman"/>
          <w:lang w:val="en-US"/>
        </w:rPr>
      </w:pPr>
      <w:r>
        <w:rPr>
          <w:rFonts w:ascii="Times New Roman" w:cs="Times New Roman" w:hAnsi="Times New Roman"/>
          <w:lang w:val="en-US"/>
        </w:rPr>
        <w:t>Hernia &amp; Abdominal Wall Surgery</w:t>
      </w:r>
    </w:p>
    <w:p>
      <w:pPr>
        <w:pStyle w:val="style179"/>
        <w:numPr>
          <w:ilvl w:val="0"/>
          <w:numId w:val="37"/>
        </w:numPr>
        <w:rPr>
          <w:rFonts w:ascii="Times New Roman" w:cs="Times New Roman" w:hAnsi="Times New Roman"/>
          <w:lang w:val="en-US"/>
        </w:rPr>
      </w:pPr>
      <w:r>
        <w:rPr>
          <w:rFonts w:ascii="Times New Roman" w:cs="Times New Roman" w:hAnsi="Times New Roman"/>
          <w:lang w:val="en-US"/>
        </w:rPr>
        <w:t>Advanced repair of inguinal, umbilical, and incisional hernias</w:t>
      </w:r>
    </w:p>
    <w:p>
      <w:pPr>
        <w:pStyle w:val="style179"/>
        <w:numPr>
          <w:ilvl w:val="0"/>
          <w:numId w:val="37"/>
        </w:numPr>
        <w:rPr>
          <w:rFonts w:ascii="Times New Roman" w:cs="Times New Roman" w:hAnsi="Times New Roman"/>
          <w:lang w:val="en-US"/>
        </w:rPr>
      </w:pPr>
      <w:r>
        <w:rPr>
          <w:rFonts w:ascii="Times New Roman" w:cs="Times New Roman" w:hAnsi="Times New Roman"/>
          <w:lang w:val="en-US"/>
        </w:rPr>
        <w:t>Laparoscopic techniques for pain-free, quick recovery</w:t>
      </w:r>
    </w:p>
    <w:p>
      <w:pPr>
        <w:pStyle w:val="style179"/>
        <w:numPr>
          <w:ilvl w:val="0"/>
          <w:numId w:val="37"/>
        </w:numPr>
        <w:rPr>
          <w:rFonts w:ascii="Times New Roman" w:cs="Times New Roman" w:hAnsi="Times New Roman"/>
          <w:lang w:val="en-US"/>
        </w:rPr>
      </w:pPr>
      <w:r>
        <w:rPr>
          <w:rFonts w:ascii="Times New Roman" w:cs="Times New Roman" w:hAnsi="Times New Roman"/>
          <w:lang w:val="en-US"/>
        </w:rPr>
        <w:t>Postoperative guidance to prevent recurrence and complications</w:t>
      </w:r>
    </w:p>
    <w:p>
      <w:pPr>
        <w:pStyle w:val="style0"/>
        <w:rPr>
          <w:rFonts w:ascii="Times New Roman" w:cs="Times New Roman" w:hAnsi="Times New Roman"/>
          <w:lang w:val="en-US"/>
        </w:rPr>
      </w:pPr>
      <w:r>
        <w:rPr>
          <w:rFonts w:ascii="Times New Roman" w:cs="Times New Roman" w:hAnsi="Times New Roman"/>
          <w:lang w:val="en-US"/>
        </w:rPr>
        <w:t>Endocrine &amp; Thyroid Surgery</w:t>
      </w:r>
    </w:p>
    <w:p>
      <w:pPr>
        <w:pStyle w:val="style179"/>
        <w:numPr>
          <w:ilvl w:val="0"/>
          <w:numId w:val="38"/>
        </w:numPr>
        <w:rPr>
          <w:rFonts w:ascii="Times New Roman" w:cs="Times New Roman" w:hAnsi="Times New Roman"/>
          <w:lang w:val="en-US"/>
        </w:rPr>
      </w:pPr>
      <w:r>
        <w:rPr>
          <w:rFonts w:ascii="Times New Roman" w:cs="Times New Roman" w:hAnsi="Times New Roman"/>
          <w:lang w:val="en-US"/>
        </w:rPr>
        <w:t>Precision surgery for thyroid nodules, goiter, and parathyroid disorders</w:t>
      </w:r>
    </w:p>
    <w:p>
      <w:pPr>
        <w:pStyle w:val="style179"/>
        <w:numPr>
          <w:ilvl w:val="0"/>
          <w:numId w:val="38"/>
        </w:numPr>
        <w:rPr>
          <w:rFonts w:ascii="Times New Roman" w:cs="Times New Roman" w:hAnsi="Times New Roman"/>
          <w:lang w:val="en-US"/>
        </w:rPr>
      </w:pPr>
      <w:r>
        <w:rPr>
          <w:rFonts w:ascii="Times New Roman" w:cs="Times New Roman" w:hAnsi="Times New Roman"/>
          <w:lang w:val="en-US"/>
        </w:rPr>
        <w:t>Minimally invasive approaches ensuring faster healing</w:t>
      </w:r>
    </w:p>
    <w:p>
      <w:pPr>
        <w:pStyle w:val="style179"/>
        <w:numPr>
          <w:ilvl w:val="0"/>
          <w:numId w:val="38"/>
        </w:numPr>
        <w:rPr>
          <w:rFonts w:ascii="Times New Roman" w:cs="Times New Roman" w:hAnsi="Times New Roman"/>
          <w:lang w:val="en-US"/>
        </w:rPr>
      </w:pPr>
      <w:r>
        <w:rPr>
          <w:rFonts w:ascii="Times New Roman" w:cs="Times New Roman" w:hAnsi="Times New Roman"/>
          <w:lang w:val="en-US"/>
        </w:rPr>
        <w:t>Comprehensive hormonal evaluation and postoperative care</w:t>
      </w:r>
    </w:p>
    <w:p>
      <w:pPr>
        <w:pStyle w:val="style0"/>
        <w:rPr>
          <w:rFonts w:ascii="Times New Roman" w:cs="Times New Roman" w:hAnsi="Times New Roman"/>
          <w:lang w:val="en-US"/>
        </w:rPr>
      </w:pPr>
      <w:r>
        <w:rPr>
          <w:rFonts w:ascii="Times New Roman" w:cs="Times New Roman" w:hAnsi="Times New Roman"/>
          <w:lang w:val="en-US"/>
        </w:rPr>
        <w:t>Breast Surgery</w:t>
      </w:r>
    </w:p>
    <w:p>
      <w:pPr>
        <w:pStyle w:val="style179"/>
        <w:numPr>
          <w:ilvl w:val="0"/>
          <w:numId w:val="39"/>
        </w:numPr>
        <w:rPr>
          <w:rFonts w:ascii="Times New Roman" w:cs="Times New Roman" w:hAnsi="Times New Roman"/>
          <w:lang w:val="en-US"/>
        </w:rPr>
      </w:pPr>
      <w:r>
        <w:rPr>
          <w:rFonts w:ascii="Times New Roman" w:cs="Times New Roman" w:hAnsi="Times New Roman"/>
          <w:lang w:val="en-US"/>
        </w:rPr>
        <w:t>Surgical management of benign and malignant breast conditions</w:t>
      </w:r>
    </w:p>
    <w:p>
      <w:pPr>
        <w:pStyle w:val="style179"/>
        <w:numPr>
          <w:ilvl w:val="0"/>
          <w:numId w:val="39"/>
        </w:numPr>
        <w:rPr>
          <w:rFonts w:ascii="Times New Roman" w:cs="Times New Roman" w:hAnsi="Times New Roman"/>
          <w:lang w:val="en-US"/>
        </w:rPr>
      </w:pPr>
      <w:r>
        <w:rPr>
          <w:rFonts w:ascii="Times New Roman" w:cs="Times New Roman" w:hAnsi="Times New Roman"/>
          <w:lang w:val="en-US"/>
        </w:rPr>
        <w:t>Breast lump removal, lumpectomy, mastectomy, and reconstructive options</w:t>
      </w:r>
    </w:p>
    <w:p>
      <w:pPr>
        <w:pStyle w:val="style179"/>
        <w:numPr>
          <w:ilvl w:val="0"/>
          <w:numId w:val="39"/>
        </w:numPr>
        <w:rPr>
          <w:rFonts w:ascii="Times New Roman" w:cs="Times New Roman" w:hAnsi="Times New Roman"/>
          <w:lang w:val="en-US"/>
        </w:rPr>
      </w:pPr>
      <w:r>
        <w:rPr>
          <w:rFonts w:ascii="Times New Roman" w:cs="Times New Roman" w:hAnsi="Times New Roman"/>
          <w:lang w:val="en-US"/>
        </w:rPr>
        <w:t>Focus on aesthetics, comfort, and quick recovery</w:t>
      </w:r>
    </w:p>
    <w:p>
      <w:pPr>
        <w:pStyle w:val="style0"/>
        <w:rPr>
          <w:rFonts w:ascii="Times New Roman" w:cs="Times New Roman" w:hAnsi="Times New Roman"/>
          <w:lang w:val="en-US"/>
        </w:rPr>
      </w:pPr>
      <w:r>
        <w:rPr>
          <w:rFonts w:ascii="Times New Roman" w:cs="Times New Roman" w:hAnsi="Times New Roman"/>
          <w:lang w:val="en-US"/>
        </w:rPr>
        <w:t>Trauma &amp; Emergency Surgery</w:t>
      </w:r>
    </w:p>
    <w:p>
      <w:pPr>
        <w:pStyle w:val="style179"/>
        <w:numPr>
          <w:ilvl w:val="0"/>
          <w:numId w:val="40"/>
        </w:numPr>
        <w:rPr>
          <w:rFonts w:ascii="Times New Roman" w:cs="Times New Roman" w:hAnsi="Times New Roman"/>
          <w:lang w:val="en-US"/>
        </w:rPr>
      </w:pPr>
      <w:r>
        <w:rPr>
          <w:rFonts w:ascii="Times New Roman" w:cs="Times New Roman" w:hAnsi="Times New Roman"/>
          <w:lang w:val="en-US"/>
        </w:rPr>
        <w:t>Rapid surgical care for injuries, internal bleeding, and fractures</w:t>
      </w:r>
    </w:p>
    <w:p>
      <w:pPr>
        <w:pStyle w:val="style179"/>
        <w:numPr>
          <w:ilvl w:val="0"/>
          <w:numId w:val="40"/>
        </w:numPr>
        <w:rPr>
          <w:rFonts w:ascii="Times New Roman" w:cs="Times New Roman" w:hAnsi="Times New Roman"/>
          <w:lang w:val="en-US"/>
        </w:rPr>
      </w:pPr>
      <w:r>
        <w:rPr>
          <w:rFonts w:ascii="Times New Roman" w:cs="Times New Roman" w:hAnsi="Times New Roman"/>
          <w:lang w:val="en-US"/>
        </w:rPr>
        <w:t>Management of abdominal, chest, and soft tissue emergencies</w:t>
      </w:r>
    </w:p>
    <w:p>
      <w:pPr>
        <w:pStyle w:val="style179"/>
        <w:numPr>
          <w:ilvl w:val="0"/>
          <w:numId w:val="40"/>
        </w:numPr>
        <w:rPr>
          <w:rFonts w:ascii="Times New Roman" w:cs="Times New Roman" w:hAnsi="Times New Roman"/>
          <w:lang w:val="en-US"/>
        </w:rPr>
      </w:pPr>
      <w:r>
        <w:rPr>
          <w:rFonts w:ascii="Times New Roman" w:cs="Times New Roman" w:hAnsi="Times New Roman"/>
          <w:lang w:val="en-US"/>
        </w:rPr>
        <w:t>Life-saving interventions with modern surgical technology</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Dr. Saravanakumar – MBBS., MS (OG)</w:t>
      </w:r>
    </w:p>
    <w:p>
      <w:pPr>
        <w:pStyle w:val="style0"/>
        <w:rPr>
          <w:rFonts w:ascii="Times New Roman" w:cs="Times New Roman" w:hAnsi="Times New Roman"/>
          <w:b/>
          <w:bCs/>
          <w:lang w:val="en-US"/>
        </w:rPr>
      </w:pPr>
      <w:r>
        <w:rPr>
          <w:rFonts w:ascii="Times New Roman" w:cs="Times New Roman" w:hAnsi="Times New Roman"/>
          <w:b/>
          <w:bCs/>
          <w:lang w:val="en-US"/>
        </w:rPr>
        <w:t>Obstetrics Surgeon</w:t>
      </w:r>
    </w:p>
    <w:p>
      <w:pPr>
        <w:pStyle w:val="style0"/>
        <w:rPr>
          <w:rFonts w:ascii="Times New Roman" w:cs="Times New Roman" w:hAnsi="Times New Roman"/>
          <w:lang w:val="en-US"/>
        </w:rPr>
      </w:pPr>
      <w:r>
        <w:rPr>
          <w:rFonts w:ascii="Times New Roman" w:cs="Times New Roman" w:hAnsi="Times New Roman"/>
          <w:lang w:val="en-US"/>
        </w:rPr>
        <w:t>Dr. Saravanakumar is an expert obstetric surgeon with extensive experience in managing pregnancies and childbirth, including complex and high-risk cases. He employs advanced surgical techniques to ensure safe deliveries and optimal outcomes for both mother and baby.</w:t>
      </w:r>
      <w:r>
        <w:rPr>
          <w:rFonts w:ascii="Times New Roman" w:cs="Times New Roman" w:hAnsi="Times New Roman"/>
          <w:lang w:val="en-US"/>
        </w:rPr>
        <w:t xml:space="preserve"> </w:t>
      </w:r>
      <w:r>
        <w:rPr>
          <w:rFonts w:ascii="Times New Roman" w:cs="Times New Roman" w:hAnsi="Times New Roman"/>
          <w:lang w:val="en-US"/>
        </w:rPr>
        <w:t>Specializing in cesarean deliveries, operative obstetric procedures, and maternal care, Dr. Saravanakumar emphasizes precision, evidence-based practices, and personalized guidance, supporting women through every stage of pregnancy with confidence and clarity.</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Obstetric Surgery</w:t>
      </w:r>
    </w:p>
    <w:p>
      <w:pPr>
        <w:pStyle w:val="style0"/>
        <w:rPr>
          <w:rFonts w:ascii="Times New Roman" w:cs="Times New Roman" w:hAnsi="Times New Roman"/>
          <w:lang w:val="en-US"/>
        </w:rPr>
      </w:pPr>
      <w:r>
        <w:rPr>
          <w:rFonts w:ascii="Times New Roman" w:cs="Times New Roman" w:hAnsi="Times New Roman"/>
          <w:lang w:val="en-US"/>
        </w:rPr>
        <w:t>Caesarean Section (C-Section)</w:t>
      </w:r>
    </w:p>
    <w:p>
      <w:pPr>
        <w:pStyle w:val="style179"/>
        <w:numPr>
          <w:ilvl w:val="0"/>
          <w:numId w:val="92"/>
        </w:numPr>
        <w:rPr>
          <w:rFonts w:ascii="Times New Roman" w:cs="Times New Roman" w:hAnsi="Times New Roman"/>
          <w:lang w:val="en-US"/>
        </w:rPr>
      </w:pPr>
      <w:r>
        <w:rPr>
          <w:rFonts w:ascii="Times New Roman" w:cs="Times New Roman" w:hAnsi="Times New Roman"/>
          <w:lang w:val="en-US"/>
        </w:rPr>
        <w:t xml:space="preserve">Safe delivery for high-risk </w:t>
      </w:r>
      <w:r>
        <w:rPr>
          <w:rFonts w:ascii="Times New Roman" w:cs="Times New Roman" w:hAnsi="Times New Roman"/>
          <w:lang w:val="en-US"/>
        </w:rPr>
        <w:t>pregnancies</w:t>
      </w:r>
    </w:p>
    <w:p>
      <w:pPr>
        <w:pStyle w:val="style179"/>
        <w:numPr>
          <w:ilvl w:val="0"/>
          <w:numId w:val="92"/>
        </w:numPr>
        <w:rPr>
          <w:rFonts w:ascii="Times New Roman" w:cs="Times New Roman" w:hAnsi="Times New Roman"/>
          <w:lang w:val="en-US"/>
        </w:rPr>
      </w:pPr>
      <w:r>
        <w:rPr>
          <w:rFonts w:ascii="Times New Roman" w:cs="Times New Roman" w:hAnsi="Times New Roman"/>
          <w:lang w:val="en-US"/>
        </w:rPr>
        <w:t>Advanced anesthesia and fetal monitoring</w:t>
      </w:r>
    </w:p>
    <w:p>
      <w:pPr>
        <w:pStyle w:val="style179"/>
        <w:numPr>
          <w:ilvl w:val="0"/>
          <w:numId w:val="92"/>
        </w:numPr>
        <w:rPr>
          <w:rFonts w:ascii="Times New Roman" w:cs="Times New Roman" w:hAnsi="Times New Roman"/>
          <w:lang w:val="en-US"/>
        </w:rPr>
      </w:pPr>
      <w:r>
        <w:rPr>
          <w:rFonts w:ascii="Times New Roman" w:cs="Times New Roman" w:hAnsi="Times New Roman"/>
          <w:lang w:val="en-US"/>
        </w:rPr>
        <w:t>Post-operative care for fast maternal recovery</w:t>
      </w:r>
    </w:p>
    <w:p>
      <w:pPr>
        <w:pStyle w:val="style0"/>
        <w:rPr>
          <w:rFonts w:ascii="Times New Roman" w:cs="Times New Roman" w:hAnsi="Times New Roman"/>
          <w:lang w:val="en-US"/>
        </w:rPr>
      </w:pPr>
      <w:r>
        <w:rPr>
          <w:rFonts w:ascii="Times New Roman" w:cs="Times New Roman" w:hAnsi="Times New Roman"/>
          <w:lang w:val="en-US"/>
        </w:rPr>
        <w:t>High-Risk Pregnancy Surgical Management</w:t>
      </w:r>
    </w:p>
    <w:p>
      <w:pPr>
        <w:pStyle w:val="style179"/>
        <w:numPr>
          <w:ilvl w:val="0"/>
          <w:numId w:val="93"/>
        </w:numPr>
        <w:rPr>
          <w:rFonts w:ascii="Times New Roman" w:cs="Times New Roman" w:hAnsi="Times New Roman"/>
          <w:lang w:val="en-US"/>
        </w:rPr>
      </w:pPr>
      <w:r>
        <w:rPr>
          <w:rFonts w:ascii="Times New Roman" w:cs="Times New Roman" w:hAnsi="Times New Roman"/>
          <w:lang w:val="en-US"/>
        </w:rPr>
        <w:t>Surgical intervention for placenta previa/abruption</w:t>
      </w:r>
    </w:p>
    <w:p>
      <w:pPr>
        <w:pStyle w:val="style179"/>
        <w:numPr>
          <w:ilvl w:val="0"/>
          <w:numId w:val="93"/>
        </w:numPr>
        <w:rPr>
          <w:rFonts w:ascii="Times New Roman" w:cs="Times New Roman" w:hAnsi="Times New Roman"/>
          <w:lang w:val="en-US"/>
        </w:rPr>
      </w:pPr>
      <w:r>
        <w:rPr>
          <w:rFonts w:ascii="Times New Roman" w:cs="Times New Roman" w:hAnsi="Times New Roman"/>
          <w:lang w:val="en-US"/>
        </w:rPr>
        <w:t>Emergency response for fetal distress</w:t>
      </w:r>
    </w:p>
    <w:p>
      <w:pPr>
        <w:pStyle w:val="style179"/>
        <w:numPr>
          <w:ilvl w:val="0"/>
          <w:numId w:val="93"/>
        </w:numPr>
        <w:rPr>
          <w:rFonts w:ascii="Times New Roman" w:cs="Times New Roman" w:hAnsi="Times New Roman"/>
          <w:lang w:val="en-US"/>
        </w:rPr>
      </w:pPr>
      <w:r>
        <w:rPr>
          <w:rFonts w:ascii="Times New Roman" w:cs="Times New Roman" w:hAnsi="Times New Roman"/>
          <w:lang w:val="en-US"/>
        </w:rPr>
        <w:t>Multidisciplinary care for maternal complications</w:t>
      </w:r>
    </w:p>
    <w:p>
      <w:pPr>
        <w:pStyle w:val="style0"/>
        <w:rPr>
          <w:rFonts w:ascii="Times New Roman" w:cs="Times New Roman" w:hAnsi="Times New Roman"/>
          <w:lang w:val="en-US"/>
        </w:rPr>
      </w:pPr>
      <w:r>
        <w:rPr>
          <w:rFonts w:ascii="Times New Roman" w:cs="Times New Roman" w:hAnsi="Times New Roman"/>
          <w:lang w:val="en-US"/>
        </w:rPr>
        <w:t>Ectopic Pregnancy Surgery</w:t>
      </w:r>
    </w:p>
    <w:p>
      <w:pPr>
        <w:pStyle w:val="style179"/>
        <w:numPr>
          <w:ilvl w:val="0"/>
          <w:numId w:val="94"/>
        </w:numPr>
        <w:rPr>
          <w:rFonts w:ascii="Times New Roman" w:cs="Times New Roman" w:hAnsi="Times New Roman"/>
          <w:lang w:val="en-US"/>
        </w:rPr>
      </w:pPr>
      <w:r>
        <w:rPr>
          <w:rFonts w:ascii="Times New Roman" w:cs="Times New Roman" w:hAnsi="Times New Roman"/>
          <w:lang w:val="en-US"/>
        </w:rPr>
        <w:t>Early diagnosis with ultrasound &amp; labs</w:t>
      </w:r>
    </w:p>
    <w:p>
      <w:pPr>
        <w:pStyle w:val="style179"/>
        <w:numPr>
          <w:ilvl w:val="0"/>
          <w:numId w:val="94"/>
        </w:numPr>
        <w:rPr>
          <w:rFonts w:ascii="Times New Roman" w:cs="Times New Roman" w:hAnsi="Times New Roman"/>
          <w:lang w:val="en-US"/>
        </w:rPr>
      </w:pPr>
      <w:r>
        <w:rPr>
          <w:rFonts w:ascii="Times New Roman" w:cs="Times New Roman" w:hAnsi="Times New Roman"/>
          <w:lang w:val="en-US"/>
        </w:rPr>
        <w:t>Laparoscopic removal of ectopic tissue</w:t>
      </w:r>
    </w:p>
    <w:p>
      <w:pPr>
        <w:pStyle w:val="style179"/>
        <w:numPr>
          <w:ilvl w:val="0"/>
          <w:numId w:val="94"/>
        </w:numPr>
        <w:rPr>
          <w:rFonts w:ascii="Times New Roman" w:cs="Times New Roman" w:hAnsi="Times New Roman"/>
          <w:lang w:val="en-US"/>
        </w:rPr>
      </w:pPr>
      <w:r>
        <w:rPr>
          <w:rFonts w:ascii="Times New Roman" w:cs="Times New Roman" w:hAnsi="Times New Roman"/>
          <w:lang w:val="en-US"/>
        </w:rPr>
        <w:t>Preservation of fertility whenever possible</w:t>
      </w:r>
    </w:p>
    <w:p>
      <w:pPr>
        <w:pStyle w:val="style0"/>
        <w:rPr>
          <w:rFonts w:ascii="Times New Roman" w:cs="Times New Roman" w:hAnsi="Times New Roman"/>
          <w:lang w:val="en-US"/>
        </w:rPr>
      </w:pPr>
      <w:r>
        <w:rPr>
          <w:rFonts w:ascii="Times New Roman" w:cs="Times New Roman" w:hAnsi="Times New Roman"/>
          <w:lang w:val="en-US"/>
        </w:rPr>
        <w:t>Uterine &amp; Cervical Surgical Support</w:t>
      </w:r>
    </w:p>
    <w:p>
      <w:pPr>
        <w:pStyle w:val="style179"/>
        <w:numPr>
          <w:ilvl w:val="0"/>
          <w:numId w:val="95"/>
        </w:numPr>
        <w:rPr>
          <w:rFonts w:ascii="Times New Roman" w:cs="Times New Roman" w:hAnsi="Times New Roman"/>
          <w:lang w:val="en-US"/>
        </w:rPr>
      </w:pPr>
      <w:r>
        <w:rPr>
          <w:rFonts w:ascii="Times New Roman" w:cs="Times New Roman" w:hAnsi="Times New Roman"/>
          <w:lang w:val="en-US"/>
        </w:rPr>
        <w:t>Cervical cerclage for weak cervix</w:t>
      </w:r>
    </w:p>
    <w:p>
      <w:pPr>
        <w:pStyle w:val="style179"/>
        <w:numPr>
          <w:ilvl w:val="0"/>
          <w:numId w:val="95"/>
        </w:numPr>
        <w:rPr>
          <w:rFonts w:ascii="Times New Roman" w:cs="Times New Roman" w:hAnsi="Times New Roman"/>
          <w:lang w:val="en-US"/>
        </w:rPr>
      </w:pPr>
      <w:r>
        <w:rPr>
          <w:rFonts w:ascii="Times New Roman" w:cs="Times New Roman" w:hAnsi="Times New Roman"/>
          <w:lang w:val="en-US"/>
        </w:rPr>
        <w:t>Management of uterine rupture or tears</w:t>
      </w:r>
    </w:p>
    <w:p>
      <w:pPr>
        <w:pStyle w:val="style179"/>
        <w:numPr>
          <w:ilvl w:val="0"/>
          <w:numId w:val="95"/>
        </w:numPr>
        <w:rPr>
          <w:rFonts w:ascii="Times New Roman" w:cs="Times New Roman" w:hAnsi="Times New Roman"/>
          <w:lang w:val="en-US"/>
        </w:rPr>
      </w:pPr>
      <w:r>
        <w:rPr>
          <w:rFonts w:ascii="Times New Roman" w:cs="Times New Roman" w:hAnsi="Times New Roman"/>
          <w:lang w:val="en-US"/>
        </w:rPr>
        <w:t>Repair procedures during or after delivery</w:t>
      </w:r>
    </w:p>
    <w:p>
      <w:pPr>
        <w:pStyle w:val="style0"/>
        <w:rPr>
          <w:rFonts w:ascii="Times New Roman" w:cs="Times New Roman" w:hAnsi="Times New Roman"/>
          <w:lang w:val="en-US"/>
        </w:rPr>
      </w:pPr>
      <w:r>
        <w:rPr>
          <w:rFonts w:ascii="Times New Roman" w:cs="Times New Roman" w:hAnsi="Times New Roman"/>
          <w:lang w:val="en-US"/>
        </w:rPr>
        <w:t>Post-partum Surgical Care</w:t>
      </w:r>
    </w:p>
    <w:p>
      <w:pPr>
        <w:pStyle w:val="style179"/>
        <w:numPr>
          <w:ilvl w:val="0"/>
          <w:numId w:val="96"/>
        </w:numPr>
        <w:rPr>
          <w:rFonts w:ascii="Times New Roman" w:cs="Times New Roman" w:hAnsi="Times New Roman"/>
          <w:lang w:val="en-US"/>
        </w:rPr>
      </w:pPr>
      <w:r>
        <w:rPr>
          <w:rFonts w:ascii="Times New Roman" w:cs="Times New Roman" w:hAnsi="Times New Roman"/>
          <w:lang w:val="en-US"/>
        </w:rPr>
        <w:t>Management of postpartum hemorrhage</w:t>
      </w:r>
    </w:p>
    <w:p>
      <w:pPr>
        <w:pStyle w:val="style179"/>
        <w:numPr>
          <w:ilvl w:val="0"/>
          <w:numId w:val="96"/>
        </w:numPr>
        <w:rPr>
          <w:rFonts w:ascii="Times New Roman" w:cs="Times New Roman" w:hAnsi="Times New Roman"/>
          <w:lang w:val="en-US"/>
        </w:rPr>
      </w:pPr>
      <w:r>
        <w:rPr>
          <w:rFonts w:ascii="Times New Roman" w:cs="Times New Roman" w:hAnsi="Times New Roman"/>
          <w:lang w:val="en-US"/>
        </w:rPr>
        <w:t>Surgical repair of perineal tears</w:t>
      </w:r>
    </w:p>
    <w:p>
      <w:pPr>
        <w:pStyle w:val="style179"/>
        <w:numPr>
          <w:ilvl w:val="0"/>
          <w:numId w:val="96"/>
        </w:numPr>
        <w:rPr>
          <w:rFonts w:ascii="Times New Roman" w:cs="Times New Roman" w:hAnsi="Times New Roman"/>
          <w:lang w:val="en-US"/>
        </w:rPr>
      </w:pPr>
      <w:r>
        <w:rPr>
          <w:rFonts w:ascii="Times New Roman" w:cs="Times New Roman" w:hAnsi="Times New Roman"/>
          <w:lang w:val="en-US"/>
        </w:rPr>
        <w:t>Treatment of retained placenta or infections</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 xml:space="preserve">Dr. Rathish Rajendran </w:t>
      </w:r>
      <w:r>
        <w:rPr>
          <w:rFonts w:ascii="Times New Roman" w:cs="Times New Roman" w:hAnsi="Times New Roman"/>
          <w:b/>
          <w:bCs/>
          <w:sz w:val="28"/>
          <w:szCs w:val="28"/>
          <w:lang w:val="en-US"/>
        </w:rPr>
        <w:t>–</w:t>
      </w:r>
      <w:r>
        <w:rPr>
          <w:rFonts w:ascii="Times New Roman" w:cs="Times New Roman" w:hAnsi="Times New Roman"/>
          <w:b/>
          <w:bCs/>
          <w:sz w:val="28"/>
          <w:szCs w:val="28"/>
          <w:lang w:val="en-US"/>
        </w:rPr>
        <w:t xml:space="preserve"> </w:t>
      </w:r>
      <w:r>
        <w:rPr>
          <w:rFonts w:ascii="Times New Roman" w:cs="Times New Roman" w:hAnsi="Times New Roman"/>
          <w:b/>
          <w:bCs/>
          <w:sz w:val="28"/>
          <w:szCs w:val="28"/>
          <w:lang w:val="en-US"/>
        </w:rPr>
        <w:t>MBBS., MS., MCH</w:t>
      </w:r>
    </w:p>
    <w:p>
      <w:pPr>
        <w:pStyle w:val="style0"/>
        <w:rPr>
          <w:rFonts w:ascii="Times New Roman" w:cs="Times New Roman" w:hAnsi="Times New Roman"/>
          <w:b/>
          <w:bCs/>
          <w:lang w:val="en-US"/>
        </w:rPr>
      </w:pPr>
      <w:r>
        <w:rPr>
          <w:rFonts w:ascii="Times New Roman" w:cs="Times New Roman" w:hAnsi="Times New Roman"/>
          <w:b/>
          <w:bCs/>
          <w:lang w:val="en-US"/>
        </w:rPr>
        <w:t xml:space="preserve">Urologist </w:t>
      </w:r>
      <w:r>
        <w:rPr>
          <w:rFonts w:ascii="Times New Roman" w:cs="Times New Roman" w:hAnsi="Times New Roman"/>
          <w:b/>
          <w:bCs/>
          <w:lang w:val="en-US"/>
        </w:rPr>
        <w:t>|</w:t>
      </w:r>
      <w:r>
        <w:rPr>
          <w:rFonts w:ascii="Times New Roman" w:cs="Times New Roman" w:hAnsi="Times New Roman"/>
          <w:b/>
          <w:bCs/>
          <w:lang w:val="en-US"/>
        </w:rPr>
        <w:t xml:space="preserve"> </w:t>
      </w:r>
      <w:r>
        <w:rPr>
          <w:rFonts w:ascii="Times New Roman" w:cs="Times New Roman" w:hAnsi="Times New Roman"/>
          <w:b/>
          <w:bCs/>
          <w:lang w:val="en-US"/>
        </w:rPr>
        <w:t>Andrologist</w:t>
      </w:r>
    </w:p>
    <w:p>
      <w:pPr>
        <w:pStyle w:val="style0"/>
        <w:rPr>
          <w:rFonts w:ascii="Times New Roman" w:cs="Times New Roman" w:hAnsi="Times New Roman"/>
          <w:lang w:val="en-US"/>
        </w:rPr>
      </w:pPr>
      <w:r>
        <w:rPr>
          <w:rFonts w:ascii="Times New Roman" w:cs="Times New Roman" w:hAnsi="Times New Roman"/>
          <w:lang w:val="en-US"/>
        </w:rPr>
        <w:t>Dr. Rathish Rajendran combines advanced urological expertise with a precision-focused approach to address the full spectrum of urinary and reproductive health concerns. From minimally invasive procedures to complex reconstructive surgeries, he integrates the latest technology with evidence-based practices to deliver results that matter.</w:t>
      </w:r>
    </w:p>
    <w:p>
      <w:pPr>
        <w:pStyle w:val="style0"/>
        <w:rPr>
          <w:rFonts w:ascii="Times New Roman" w:cs="Times New Roman" w:hAnsi="Times New Roman"/>
          <w:lang w:val="en-US"/>
        </w:rPr>
      </w:pPr>
      <w:r>
        <w:rPr>
          <w:rFonts w:ascii="Times New Roman" w:cs="Times New Roman" w:hAnsi="Times New Roman"/>
          <w:lang w:val="en-US"/>
        </w:rPr>
        <w:t>With a focus on personalized care, Dr. Rathish Rajendran ensures every patient receives tailored treatment plans, clear guidance, and proactive solutions. His approach bridges clinical excellence with practical strategies, helping patients restore function, confidence, and overall quality of life.</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Dr. Praveen Sundhar – MBBS., MS., MCH</w:t>
      </w:r>
    </w:p>
    <w:p>
      <w:pPr>
        <w:pStyle w:val="style0"/>
        <w:rPr>
          <w:rFonts w:ascii="Times New Roman" w:cs="Times New Roman" w:hAnsi="Times New Roman"/>
          <w:b/>
          <w:bCs/>
          <w:lang w:val="en-US"/>
        </w:rPr>
      </w:pPr>
      <w:r>
        <w:rPr>
          <w:rFonts w:ascii="Times New Roman" w:cs="Times New Roman" w:hAnsi="Times New Roman"/>
          <w:b/>
          <w:bCs/>
          <w:lang w:val="en-US"/>
        </w:rPr>
        <w:t>Urologist</w:t>
      </w:r>
    </w:p>
    <w:p>
      <w:pPr>
        <w:pStyle w:val="style0"/>
        <w:rPr>
          <w:rFonts w:ascii="Times New Roman" w:cs="Times New Roman" w:hAnsi="Times New Roman"/>
          <w:lang w:val="en-US"/>
        </w:rPr>
      </w:pPr>
      <w:r>
        <w:rPr>
          <w:rFonts w:ascii="Times New Roman" w:cs="Times New Roman" w:hAnsi="Times New Roman"/>
          <w:lang w:val="en-US"/>
        </w:rPr>
        <w:t>Dr. Praveen Sundar</w:t>
      </w:r>
      <w:r>
        <w:rPr>
          <w:rFonts w:ascii="Times New Roman" w:cs="Times New Roman" w:hAnsi="Times New Roman"/>
          <w:lang w:val="en-US"/>
        </w:rPr>
        <w:t>, w</w:t>
      </w:r>
      <w:r>
        <w:rPr>
          <w:rFonts w:ascii="Times New Roman" w:cs="Times New Roman" w:hAnsi="Times New Roman"/>
          <w:lang w:val="en-US"/>
        </w:rPr>
        <w:t xml:space="preserve">ith a strong clinical background and advanced surgical training (MBBS, MS, </w:t>
      </w:r>
      <w:r>
        <w:rPr>
          <w:rFonts w:ascii="Times New Roman" w:cs="Times New Roman" w:hAnsi="Times New Roman"/>
          <w:lang w:val="en-US"/>
        </w:rPr>
        <w:t>MCh</w:t>
      </w:r>
      <w:r>
        <w:rPr>
          <w:rFonts w:ascii="Times New Roman" w:cs="Times New Roman" w:hAnsi="Times New Roman"/>
          <w:lang w:val="en-US"/>
        </w:rPr>
        <w:t>)</w:t>
      </w:r>
      <w:r>
        <w:rPr>
          <w:rFonts w:ascii="Times New Roman" w:cs="Times New Roman" w:hAnsi="Times New Roman"/>
          <w:lang w:val="en-US"/>
        </w:rPr>
        <w:t>,</w:t>
      </w:r>
      <w:r>
        <w:rPr>
          <w:rFonts w:ascii="Times New Roman" w:cs="Times New Roman" w:hAnsi="Times New Roman"/>
          <w:lang w:val="en-US"/>
        </w:rPr>
        <w:t xml:space="preserve"> focuses on delivering accurate diagnosis, effective treatment, and compassionate care to every patient he serves.</w:t>
      </w:r>
    </w:p>
    <w:p>
      <w:pPr>
        <w:pStyle w:val="style0"/>
        <w:rPr>
          <w:rFonts w:ascii="Times New Roman" w:cs="Times New Roman" w:hAnsi="Times New Roman"/>
          <w:lang w:val="en-US"/>
        </w:rPr>
      </w:pPr>
      <w:r>
        <w:rPr>
          <w:rFonts w:ascii="Times New Roman" w:cs="Times New Roman" w:hAnsi="Times New Roman"/>
          <w:lang w:val="en-US"/>
        </w:rPr>
        <w:t>He offers expertise in the evaluation and management of kidney, urinary tract, bladder, and male reproductive health concerns. His approach combines modern medical science with individualized treatment planning, ensuring patients receive the most appropriate and minimally invasive options whenever possible.</w:t>
      </w:r>
    </w:p>
    <w:p>
      <w:pPr>
        <w:pStyle w:val="style0"/>
        <w:rPr>
          <w:rFonts w:ascii="Times New Roman" w:cs="Times New Roman" w:hAnsi="Times New Roman"/>
          <w:lang w:val="en-US"/>
        </w:rPr>
      </w:pPr>
      <w:r>
        <w:rPr>
          <w:rFonts w:ascii="Times New Roman" w:cs="Times New Roman" w:hAnsi="Times New Roman"/>
          <w:lang w:val="en-US"/>
        </w:rPr>
        <w:t>Dr. Sundar is dedicated to maintaining the highest standards in urological practice, continuously keeping up with the latest advancements in the field to provide safe, precise, and comprehensive care. He believes in clear communication, patient education, and a collaborative approach to help patients achieve better health and improved quality of life.</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Urology &amp; Andrology</w:t>
      </w:r>
    </w:p>
    <w:p>
      <w:pPr>
        <w:pStyle w:val="style0"/>
        <w:rPr>
          <w:rFonts w:ascii="Times New Roman" w:cs="Times New Roman" w:hAnsi="Times New Roman"/>
          <w:lang w:val="en-US"/>
        </w:rPr>
      </w:pPr>
      <w:r>
        <w:rPr>
          <w:rFonts w:ascii="Times New Roman" w:cs="Times New Roman" w:hAnsi="Times New Roman"/>
          <w:lang w:val="en-US"/>
        </w:rPr>
        <w:t>Kidney &amp; Urinary Tract Care</w:t>
      </w:r>
    </w:p>
    <w:p>
      <w:pPr>
        <w:pStyle w:val="style179"/>
        <w:numPr>
          <w:ilvl w:val="0"/>
          <w:numId w:val="41"/>
        </w:numPr>
        <w:rPr>
          <w:rFonts w:ascii="Times New Roman" w:cs="Times New Roman" w:hAnsi="Times New Roman"/>
          <w:lang w:val="en-US"/>
        </w:rPr>
      </w:pPr>
      <w:r>
        <w:rPr>
          <w:rFonts w:ascii="Times New Roman" w:cs="Times New Roman" w:hAnsi="Times New Roman"/>
          <w:lang w:val="en-US"/>
        </w:rPr>
        <w:t>Diagnosis and treatment of kidney stones, urinary tract infections (UTIs), and kidney disorders</w:t>
      </w:r>
    </w:p>
    <w:p>
      <w:pPr>
        <w:pStyle w:val="style179"/>
        <w:numPr>
          <w:ilvl w:val="0"/>
          <w:numId w:val="41"/>
        </w:numPr>
        <w:rPr>
          <w:rFonts w:ascii="Times New Roman" w:cs="Times New Roman" w:hAnsi="Times New Roman"/>
          <w:lang w:val="en-US"/>
        </w:rPr>
      </w:pPr>
      <w:r>
        <w:rPr>
          <w:rFonts w:ascii="Times New Roman" w:cs="Times New Roman" w:hAnsi="Times New Roman"/>
          <w:lang w:val="en-US"/>
        </w:rPr>
        <w:t>Minimally invasive procedures like lithotripsy and ureteroscopy</w:t>
      </w:r>
    </w:p>
    <w:p>
      <w:pPr>
        <w:pStyle w:val="style179"/>
        <w:numPr>
          <w:ilvl w:val="0"/>
          <w:numId w:val="41"/>
        </w:numPr>
        <w:rPr>
          <w:rFonts w:ascii="Times New Roman" w:cs="Times New Roman" w:hAnsi="Times New Roman"/>
          <w:lang w:val="en-US"/>
        </w:rPr>
      </w:pPr>
      <w:r>
        <w:rPr>
          <w:rFonts w:ascii="Times New Roman" w:cs="Times New Roman" w:hAnsi="Times New Roman"/>
          <w:lang w:val="en-US"/>
        </w:rPr>
        <w:t>Management of chronic kidney disease and renal complications</w:t>
      </w:r>
    </w:p>
    <w:p>
      <w:pPr>
        <w:pStyle w:val="style0"/>
        <w:rPr>
          <w:rFonts w:ascii="Times New Roman" w:cs="Times New Roman" w:hAnsi="Times New Roman"/>
          <w:lang w:val="en-US"/>
        </w:rPr>
      </w:pPr>
      <w:r>
        <w:rPr>
          <w:rFonts w:ascii="Times New Roman" w:cs="Times New Roman" w:hAnsi="Times New Roman"/>
          <w:lang w:val="en-US"/>
        </w:rPr>
        <w:t>Prostate &amp; Bladder Health</w:t>
      </w:r>
    </w:p>
    <w:p>
      <w:pPr>
        <w:pStyle w:val="style179"/>
        <w:numPr>
          <w:ilvl w:val="0"/>
          <w:numId w:val="42"/>
        </w:numPr>
        <w:rPr>
          <w:rFonts w:ascii="Times New Roman" w:cs="Times New Roman" w:hAnsi="Times New Roman"/>
          <w:lang w:val="en-US"/>
        </w:rPr>
      </w:pPr>
      <w:r>
        <w:rPr>
          <w:rFonts w:ascii="Times New Roman" w:cs="Times New Roman" w:hAnsi="Times New Roman"/>
          <w:lang w:val="en-US"/>
        </w:rPr>
        <w:t>Screening and treatment of prostate enlargement, prostate cancer, and urinary retention</w:t>
      </w:r>
    </w:p>
    <w:p>
      <w:pPr>
        <w:pStyle w:val="style179"/>
        <w:numPr>
          <w:ilvl w:val="0"/>
          <w:numId w:val="42"/>
        </w:numPr>
        <w:rPr>
          <w:rFonts w:ascii="Times New Roman" w:cs="Times New Roman" w:hAnsi="Times New Roman"/>
          <w:lang w:val="en-US"/>
        </w:rPr>
      </w:pPr>
      <w:r>
        <w:rPr>
          <w:rFonts w:ascii="Times New Roman" w:cs="Times New Roman" w:hAnsi="Times New Roman"/>
          <w:lang w:val="en-US"/>
        </w:rPr>
        <w:t>Bladder stone removal and bladder dysfunction management</w:t>
      </w:r>
    </w:p>
    <w:p>
      <w:pPr>
        <w:pStyle w:val="style179"/>
        <w:numPr>
          <w:ilvl w:val="0"/>
          <w:numId w:val="42"/>
        </w:numPr>
        <w:rPr>
          <w:rFonts w:ascii="Times New Roman" w:cs="Times New Roman" w:hAnsi="Times New Roman"/>
          <w:lang w:val="en-US"/>
        </w:rPr>
      </w:pPr>
      <w:r>
        <w:rPr>
          <w:rFonts w:ascii="Times New Roman" w:cs="Times New Roman" w:hAnsi="Times New Roman"/>
          <w:lang w:val="en-US"/>
        </w:rPr>
        <w:t>Endoscopic procedures for prostate and bladder condition</w:t>
      </w:r>
    </w:p>
    <w:p>
      <w:pPr>
        <w:pStyle w:val="style0"/>
        <w:rPr>
          <w:rFonts w:ascii="Times New Roman" w:cs="Times New Roman" w:hAnsi="Times New Roman"/>
          <w:lang w:val="en-US"/>
        </w:rPr>
      </w:pPr>
      <w:r>
        <w:rPr>
          <w:rFonts w:ascii="Times New Roman" w:cs="Times New Roman" w:hAnsi="Times New Roman"/>
          <w:lang w:val="en-US"/>
        </w:rPr>
        <w:t>Male Reproductive Health</w:t>
      </w:r>
    </w:p>
    <w:p>
      <w:pPr>
        <w:pStyle w:val="style179"/>
        <w:numPr>
          <w:ilvl w:val="0"/>
          <w:numId w:val="43"/>
        </w:numPr>
        <w:rPr>
          <w:rFonts w:ascii="Times New Roman" w:cs="Times New Roman" w:hAnsi="Times New Roman"/>
          <w:lang w:val="en-US"/>
        </w:rPr>
      </w:pPr>
      <w:r>
        <w:rPr>
          <w:rFonts w:ascii="Times New Roman" w:cs="Times New Roman" w:hAnsi="Times New Roman"/>
          <w:lang w:val="en-US"/>
        </w:rPr>
        <w:t>Treatment for erectile dysfunction, low testosterone, and infertility</w:t>
      </w:r>
    </w:p>
    <w:p>
      <w:pPr>
        <w:pStyle w:val="style179"/>
        <w:numPr>
          <w:ilvl w:val="0"/>
          <w:numId w:val="43"/>
        </w:numPr>
        <w:rPr>
          <w:rFonts w:ascii="Times New Roman" w:cs="Times New Roman" w:hAnsi="Times New Roman"/>
          <w:lang w:val="en-US"/>
        </w:rPr>
      </w:pPr>
      <w:r>
        <w:rPr>
          <w:rFonts w:ascii="Times New Roman" w:cs="Times New Roman" w:hAnsi="Times New Roman"/>
          <w:lang w:val="en-US"/>
        </w:rPr>
        <w:t>Microsurgical procedures for varicocele, vasectomy reversal, and sperm retrieval</w:t>
      </w:r>
    </w:p>
    <w:p>
      <w:pPr>
        <w:pStyle w:val="style179"/>
        <w:numPr>
          <w:ilvl w:val="0"/>
          <w:numId w:val="43"/>
        </w:numPr>
        <w:rPr>
          <w:rFonts w:ascii="Times New Roman" w:cs="Times New Roman" w:hAnsi="Times New Roman"/>
          <w:lang w:val="en-US"/>
        </w:rPr>
      </w:pPr>
      <w:r>
        <w:rPr>
          <w:rFonts w:ascii="Times New Roman" w:cs="Times New Roman" w:hAnsi="Times New Roman"/>
          <w:lang w:val="en-US"/>
        </w:rPr>
        <w:t>Hormonal evaluation and personalized therapy for reproductive wellness</w:t>
      </w:r>
    </w:p>
    <w:p>
      <w:pPr>
        <w:pStyle w:val="style0"/>
        <w:rPr>
          <w:rFonts w:ascii="Times New Roman" w:cs="Times New Roman" w:hAnsi="Times New Roman"/>
          <w:lang w:val="en-US"/>
        </w:rPr>
      </w:pPr>
      <w:r>
        <w:rPr>
          <w:rFonts w:ascii="Times New Roman" w:cs="Times New Roman" w:hAnsi="Times New Roman"/>
          <w:lang w:val="en-US"/>
        </w:rPr>
        <w:t>Pediatric Urology</w:t>
      </w:r>
    </w:p>
    <w:p>
      <w:pPr>
        <w:pStyle w:val="style179"/>
        <w:numPr>
          <w:ilvl w:val="0"/>
          <w:numId w:val="44"/>
        </w:numPr>
        <w:rPr>
          <w:rFonts w:ascii="Times New Roman" w:cs="Times New Roman" w:hAnsi="Times New Roman"/>
          <w:lang w:val="en-US"/>
        </w:rPr>
      </w:pPr>
      <w:r>
        <w:rPr>
          <w:rFonts w:ascii="Times New Roman" w:cs="Times New Roman" w:hAnsi="Times New Roman"/>
          <w:lang w:val="en-US"/>
        </w:rPr>
        <w:t>Diagnosis and treatment of congenital urinary tract anomalies</w:t>
      </w:r>
    </w:p>
    <w:p>
      <w:pPr>
        <w:pStyle w:val="style179"/>
        <w:numPr>
          <w:ilvl w:val="0"/>
          <w:numId w:val="44"/>
        </w:numPr>
        <w:rPr>
          <w:rFonts w:ascii="Times New Roman" w:cs="Times New Roman" w:hAnsi="Times New Roman"/>
          <w:lang w:val="en-US"/>
        </w:rPr>
      </w:pPr>
      <w:r>
        <w:rPr>
          <w:rFonts w:ascii="Times New Roman" w:cs="Times New Roman" w:hAnsi="Times New Roman"/>
          <w:lang w:val="en-US"/>
        </w:rPr>
        <w:t>Management of undescended testis, vesicoureteral reflux, and pediatric kidney stones</w:t>
      </w:r>
    </w:p>
    <w:p>
      <w:pPr>
        <w:pStyle w:val="style179"/>
        <w:numPr>
          <w:ilvl w:val="0"/>
          <w:numId w:val="44"/>
        </w:numPr>
        <w:rPr>
          <w:rFonts w:ascii="Times New Roman" w:cs="Times New Roman" w:hAnsi="Times New Roman"/>
          <w:lang w:val="en-US"/>
        </w:rPr>
      </w:pPr>
      <w:r>
        <w:rPr>
          <w:rFonts w:ascii="Times New Roman" w:cs="Times New Roman" w:hAnsi="Times New Roman"/>
          <w:lang w:val="en-US"/>
        </w:rPr>
        <w:t>Minimally invasive surgeries for pediatric urological conditions</w:t>
      </w:r>
    </w:p>
    <w:p>
      <w:pPr>
        <w:pStyle w:val="style0"/>
        <w:rPr>
          <w:rFonts w:ascii="Times New Roman" w:cs="Times New Roman" w:hAnsi="Times New Roman"/>
          <w:lang w:val="en-US"/>
        </w:rPr>
      </w:pPr>
      <w:r>
        <w:rPr>
          <w:rFonts w:ascii="Times New Roman" w:cs="Times New Roman" w:hAnsi="Times New Roman"/>
          <w:lang w:val="en-US"/>
        </w:rPr>
        <w:t>Andrological Surgery</w:t>
      </w:r>
    </w:p>
    <w:p>
      <w:pPr>
        <w:pStyle w:val="style179"/>
        <w:numPr>
          <w:ilvl w:val="0"/>
          <w:numId w:val="45"/>
        </w:numPr>
        <w:rPr>
          <w:rFonts w:ascii="Times New Roman" w:cs="Times New Roman" w:hAnsi="Times New Roman"/>
          <w:lang w:val="en-US"/>
        </w:rPr>
      </w:pPr>
      <w:r>
        <w:rPr>
          <w:rFonts w:ascii="Times New Roman" w:cs="Times New Roman" w:hAnsi="Times New Roman"/>
          <w:lang w:val="en-US"/>
        </w:rPr>
        <w:t>Surgical correction of male reproductive disorders (penile curvature, hydrocele, varicocele)</w:t>
      </w:r>
    </w:p>
    <w:p>
      <w:pPr>
        <w:pStyle w:val="style179"/>
        <w:numPr>
          <w:ilvl w:val="0"/>
          <w:numId w:val="45"/>
        </w:numPr>
        <w:rPr>
          <w:rFonts w:ascii="Times New Roman" w:cs="Times New Roman" w:hAnsi="Times New Roman"/>
          <w:lang w:val="en-US"/>
        </w:rPr>
      </w:pPr>
      <w:r>
        <w:rPr>
          <w:rFonts w:ascii="Times New Roman" w:cs="Times New Roman" w:hAnsi="Times New Roman"/>
          <w:lang w:val="en-US"/>
        </w:rPr>
        <w:t>Vasectomy and other male sterilization procedures</w:t>
      </w:r>
    </w:p>
    <w:p>
      <w:pPr>
        <w:pStyle w:val="style179"/>
        <w:numPr>
          <w:ilvl w:val="0"/>
          <w:numId w:val="45"/>
        </w:numPr>
        <w:rPr>
          <w:rFonts w:ascii="Times New Roman" w:cs="Times New Roman" w:hAnsi="Times New Roman"/>
          <w:lang w:val="en-US"/>
        </w:rPr>
      </w:pPr>
      <w:r>
        <w:rPr>
          <w:rFonts w:ascii="Times New Roman" w:cs="Times New Roman" w:hAnsi="Times New Roman"/>
          <w:lang w:val="en-US"/>
        </w:rPr>
        <w:t>Reconstructive and restorative procedures for male fertility</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Dr. Manivannan – MBBS., MD., DA</w:t>
      </w:r>
    </w:p>
    <w:p>
      <w:pPr>
        <w:pStyle w:val="style0"/>
        <w:rPr>
          <w:rFonts w:ascii="Times New Roman" w:cs="Times New Roman" w:hAnsi="Times New Roman"/>
          <w:b/>
          <w:bCs/>
          <w:lang w:val="en-US"/>
        </w:rPr>
      </w:pPr>
      <w:r>
        <w:rPr>
          <w:rFonts w:ascii="Times New Roman" w:cs="Times New Roman" w:hAnsi="Times New Roman"/>
          <w:b/>
          <w:bCs/>
          <w:lang w:val="en-US"/>
        </w:rPr>
        <w:t>Anesthesiologist</w:t>
      </w:r>
    </w:p>
    <w:p>
      <w:pPr>
        <w:pStyle w:val="style0"/>
        <w:rPr>
          <w:rFonts w:ascii="Times New Roman" w:cs="Times New Roman" w:hAnsi="Times New Roman"/>
          <w:lang w:val="en-US"/>
        </w:rPr>
      </w:pPr>
      <w:r>
        <w:rPr>
          <w:rFonts w:ascii="Times New Roman" w:cs="Times New Roman" w:hAnsi="Times New Roman"/>
          <w:lang w:val="en-US"/>
        </w:rPr>
        <w:t xml:space="preserve">Dr. Manivannan is a well-trained and meticulous </w:t>
      </w:r>
      <w:r>
        <w:rPr>
          <w:rFonts w:ascii="Times New Roman" w:cs="Times New Roman" w:hAnsi="Times New Roman"/>
          <w:lang w:val="en-US"/>
        </w:rPr>
        <w:t>anaesthesiologist</w:t>
      </w:r>
      <w:r>
        <w:rPr>
          <w:rFonts w:ascii="Times New Roman" w:cs="Times New Roman" w:hAnsi="Times New Roman"/>
          <w:lang w:val="en-US"/>
        </w:rPr>
        <w:t xml:space="preserve"> committed to delivering safe, seamless, and patient-focused </w:t>
      </w:r>
      <w:r>
        <w:rPr>
          <w:rFonts w:ascii="Times New Roman" w:cs="Times New Roman" w:hAnsi="Times New Roman"/>
          <w:lang w:val="en-US"/>
        </w:rPr>
        <w:t>anaesthesia</w:t>
      </w:r>
      <w:r>
        <w:rPr>
          <w:rFonts w:ascii="Times New Roman" w:cs="Times New Roman" w:hAnsi="Times New Roman"/>
          <w:lang w:val="en-US"/>
        </w:rPr>
        <w:t xml:space="preserve"> care. </w:t>
      </w:r>
      <w:r>
        <w:rPr>
          <w:rFonts w:ascii="Times New Roman" w:cs="Times New Roman" w:hAnsi="Times New Roman"/>
          <w:lang w:val="en-US"/>
        </w:rPr>
        <w:t xml:space="preserve">He </w:t>
      </w:r>
      <w:r>
        <w:rPr>
          <w:rFonts w:ascii="Times New Roman" w:cs="Times New Roman" w:hAnsi="Times New Roman"/>
          <w:lang w:val="en-US"/>
        </w:rPr>
        <w:t>provides comprehensive support throughout all stages of surgery—from pre-operative evaluation to post-operative recovery.</w:t>
      </w:r>
    </w:p>
    <w:p>
      <w:pPr>
        <w:pStyle w:val="style0"/>
        <w:rPr>
          <w:rFonts w:ascii="Times New Roman" w:cs="Times New Roman" w:hAnsi="Times New Roman"/>
          <w:lang w:val="en-US"/>
        </w:rPr>
      </w:pPr>
      <w:r>
        <w:rPr>
          <w:rFonts w:ascii="Times New Roman" w:cs="Times New Roman" w:hAnsi="Times New Roman"/>
          <w:lang w:val="en-US"/>
        </w:rPr>
        <w:t xml:space="preserve">He is known for his calm, reassuring approach and his ability to tailor </w:t>
      </w:r>
      <w:r>
        <w:rPr>
          <w:rFonts w:ascii="Times New Roman" w:cs="Times New Roman" w:hAnsi="Times New Roman"/>
          <w:lang w:val="en-US"/>
        </w:rPr>
        <w:t>anaesthetic</w:t>
      </w:r>
      <w:r>
        <w:rPr>
          <w:rFonts w:ascii="Times New Roman" w:cs="Times New Roman" w:hAnsi="Times New Roman"/>
          <w:lang w:val="en-US"/>
        </w:rPr>
        <w:t xml:space="preserve"> plans </w:t>
      </w:r>
      <w:r>
        <w:rPr>
          <w:rFonts w:ascii="Times New Roman" w:cs="Times New Roman" w:hAnsi="Times New Roman"/>
          <w:lang w:val="en-US"/>
        </w:rPr>
        <w:t>to</w:t>
      </w:r>
      <w:r>
        <w:rPr>
          <w:rFonts w:ascii="Times New Roman" w:cs="Times New Roman" w:hAnsi="Times New Roman"/>
          <w:lang w:val="en-US"/>
        </w:rPr>
        <w:t xml:space="preserve"> each patient’s unique needs. By carefully assessing risks, monitoring with precision, and </w:t>
      </w:r>
      <w:r>
        <w:rPr>
          <w:rFonts w:ascii="Times New Roman" w:cs="Times New Roman" w:hAnsi="Times New Roman"/>
          <w:lang w:val="en-US"/>
        </w:rPr>
        <w:t xml:space="preserve">applying evidence-based </w:t>
      </w:r>
      <w:r>
        <w:rPr>
          <w:rFonts w:ascii="Times New Roman" w:cs="Times New Roman" w:hAnsi="Times New Roman"/>
          <w:lang w:val="en-US"/>
        </w:rPr>
        <w:t>anaesthesia</w:t>
      </w:r>
      <w:r>
        <w:rPr>
          <w:rFonts w:ascii="Times New Roman" w:cs="Times New Roman" w:hAnsi="Times New Roman"/>
          <w:lang w:val="en-US"/>
        </w:rPr>
        <w:t xml:space="preserve"> techniques, Dr. Manivannan ensures a safe surgical environment and optimal patient comfort.</w:t>
      </w:r>
    </w:p>
    <w:p>
      <w:pPr>
        <w:pStyle w:val="style0"/>
        <w:rPr>
          <w:rFonts w:ascii="Times New Roman" w:cs="Times New Roman" w:hAnsi="Times New Roman"/>
          <w:lang w:val="en-US"/>
        </w:rPr>
      </w:pPr>
      <w:r>
        <w:rPr>
          <w:rFonts w:ascii="Times New Roman" w:cs="Times New Roman" w:hAnsi="Times New Roman"/>
          <w:lang w:val="en-US"/>
        </w:rPr>
        <w:t>Working in close coordination with surgeons and the perioperative team, he plays a key role in maintaining continuity of care, reducing complications, and promoting smooth recovery. His professional dedication, attention to detail, and commitment to high standards make him a trusted partner in surgical care.</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Dr. Muthumani – MBBS., DNB</w:t>
      </w:r>
    </w:p>
    <w:p>
      <w:pPr>
        <w:pStyle w:val="style0"/>
        <w:rPr>
          <w:rFonts w:ascii="Times New Roman" w:cs="Times New Roman" w:hAnsi="Times New Roman"/>
          <w:b/>
          <w:bCs/>
          <w:lang w:val="en-US"/>
        </w:rPr>
      </w:pPr>
      <w:r>
        <w:rPr>
          <w:rFonts w:ascii="Times New Roman" w:cs="Times New Roman" w:hAnsi="Times New Roman"/>
          <w:b/>
          <w:bCs/>
          <w:lang w:val="en-US"/>
        </w:rPr>
        <w:t>Anesthesiologist</w:t>
      </w:r>
    </w:p>
    <w:p>
      <w:pPr>
        <w:pStyle w:val="style0"/>
        <w:rPr>
          <w:rFonts w:ascii="Times New Roman" w:cs="Times New Roman" w:hAnsi="Times New Roman"/>
          <w:lang w:val="en-US"/>
        </w:rPr>
      </w:pPr>
      <w:r>
        <w:rPr>
          <w:rFonts w:ascii="Times New Roman" w:cs="Times New Roman" w:hAnsi="Times New Roman"/>
          <w:lang w:val="en-US"/>
        </w:rPr>
        <w:t xml:space="preserve">Dr. Muthumani is a skilled </w:t>
      </w:r>
      <w:r>
        <w:rPr>
          <w:rFonts w:ascii="Times New Roman" w:cs="Times New Roman" w:hAnsi="Times New Roman"/>
          <w:lang w:val="en-US"/>
        </w:rPr>
        <w:t>anaesthesiologist</w:t>
      </w:r>
      <w:r>
        <w:rPr>
          <w:rFonts w:ascii="Times New Roman" w:cs="Times New Roman" w:hAnsi="Times New Roman"/>
          <w:lang w:val="en-US"/>
        </w:rPr>
        <w:t xml:space="preserve"> dedicated to ensuring safe, smooth, and patient-</w:t>
      </w:r>
      <w:r>
        <w:rPr>
          <w:rFonts w:ascii="Times New Roman" w:cs="Times New Roman" w:hAnsi="Times New Roman"/>
          <w:lang w:val="en-US"/>
        </w:rPr>
        <w:t>centred</w:t>
      </w:r>
      <w:r>
        <w:rPr>
          <w:rFonts w:ascii="Times New Roman" w:cs="Times New Roman" w:hAnsi="Times New Roman"/>
          <w:lang w:val="en-US"/>
        </w:rPr>
        <w:t xml:space="preserve"> care throughout the surgical process. </w:t>
      </w:r>
      <w:r>
        <w:rPr>
          <w:rFonts w:ascii="Times New Roman" w:cs="Times New Roman" w:hAnsi="Times New Roman"/>
          <w:lang w:val="en-US"/>
        </w:rPr>
        <w:t xml:space="preserve">He </w:t>
      </w:r>
      <w:r>
        <w:rPr>
          <w:rFonts w:ascii="Times New Roman" w:cs="Times New Roman" w:hAnsi="Times New Roman"/>
          <w:lang w:val="en-US"/>
        </w:rPr>
        <w:t xml:space="preserve">brings strong clinical training, attention to detail, and a calm, reassuring approach to every patient. Through comprehensive pre-operative evaluations and personalized </w:t>
      </w:r>
      <w:r>
        <w:rPr>
          <w:rFonts w:ascii="Times New Roman" w:cs="Times New Roman" w:hAnsi="Times New Roman"/>
          <w:lang w:val="en-US"/>
        </w:rPr>
        <w:t>anaesthesia</w:t>
      </w:r>
      <w:r>
        <w:rPr>
          <w:rFonts w:ascii="Times New Roman" w:cs="Times New Roman" w:hAnsi="Times New Roman"/>
          <w:lang w:val="en-US"/>
        </w:rPr>
        <w:t xml:space="preserve"> planning, patients are supported with clarity, comfort, and confidence before their procedure.</w:t>
      </w:r>
    </w:p>
    <w:p>
      <w:pPr>
        <w:pStyle w:val="style0"/>
        <w:rPr>
          <w:rFonts w:ascii="Times New Roman" w:cs="Times New Roman" w:hAnsi="Times New Roman"/>
          <w:lang w:val="en-US"/>
        </w:rPr>
      </w:pPr>
      <w:r>
        <w:rPr>
          <w:rFonts w:ascii="Times New Roman" w:cs="Times New Roman" w:hAnsi="Times New Roman"/>
          <w:lang w:val="en-US"/>
        </w:rPr>
        <w:t xml:space="preserve">During surgery, Dr. Muthumani provides precise </w:t>
      </w:r>
      <w:r>
        <w:rPr>
          <w:rFonts w:ascii="Times New Roman" w:cs="Times New Roman" w:hAnsi="Times New Roman"/>
          <w:lang w:val="en-US"/>
        </w:rPr>
        <w:t>anaesthetic</w:t>
      </w:r>
      <w:r>
        <w:rPr>
          <w:rFonts w:ascii="Times New Roman" w:cs="Times New Roman" w:hAnsi="Times New Roman"/>
          <w:lang w:val="en-US"/>
        </w:rPr>
        <w:t xml:space="preserve"> management and continuous monitoring, working closely with the surgical and perioperative teams to maintain safety and stability. Thoughtful post-operative care, including effective pain management, helps promote faster and more comfortable recovery. Professional, approachable, and committed to high standards of care, Dr. Muthumani plays an integral role in delivering a seamless and positive surgical experience.</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An</w:t>
      </w:r>
      <w:r>
        <w:rPr>
          <w:rFonts w:ascii="Times New Roman" w:cs="Times New Roman" w:hAnsi="Times New Roman"/>
          <w:b/>
          <w:bCs/>
          <w:sz w:val="28"/>
          <w:szCs w:val="28"/>
          <w:lang w:val="en-US"/>
        </w:rPr>
        <w:t>a</w:t>
      </w:r>
      <w:r>
        <w:rPr>
          <w:rFonts w:ascii="Times New Roman" w:cs="Times New Roman" w:hAnsi="Times New Roman"/>
          <w:b/>
          <w:bCs/>
          <w:sz w:val="28"/>
          <w:szCs w:val="28"/>
          <w:lang w:val="en-US"/>
        </w:rPr>
        <w:t>esthesia</w:t>
      </w:r>
    </w:p>
    <w:p>
      <w:pPr>
        <w:pStyle w:val="style0"/>
        <w:rPr>
          <w:rFonts w:ascii="Times New Roman" w:cs="Times New Roman" w:hAnsi="Times New Roman"/>
          <w:lang w:val="en-US"/>
        </w:rPr>
      </w:pPr>
      <w:r>
        <w:rPr>
          <w:rFonts w:ascii="Times New Roman" w:cs="Times New Roman" w:hAnsi="Times New Roman"/>
          <w:lang w:val="en-US"/>
        </w:rPr>
        <w:t xml:space="preserve">General </w:t>
      </w:r>
      <w:r>
        <w:rPr>
          <w:rFonts w:ascii="Times New Roman" w:cs="Times New Roman" w:hAnsi="Times New Roman"/>
          <w:lang w:val="en-US"/>
        </w:rPr>
        <w:t>Anaesthesia</w:t>
      </w:r>
      <w:r>
        <w:rPr>
          <w:rFonts w:ascii="Times New Roman" w:cs="Times New Roman" w:hAnsi="Times New Roman"/>
          <w:lang w:val="en-US"/>
        </w:rPr>
        <w:t xml:space="preserve"> Services</w:t>
      </w:r>
    </w:p>
    <w:p>
      <w:pPr>
        <w:pStyle w:val="style179"/>
        <w:numPr>
          <w:ilvl w:val="0"/>
          <w:numId w:val="46"/>
        </w:numPr>
        <w:rPr>
          <w:rFonts w:ascii="Times New Roman" w:cs="Times New Roman" w:hAnsi="Times New Roman"/>
          <w:lang w:val="en-US"/>
        </w:rPr>
      </w:pPr>
      <w:r>
        <w:rPr>
          <w:rFonts w:ascii="Times New Roman" w:cs="Times New Roman" w:hAnsi="Times New Roman"/>
          <w:lang w:val="en-US"/>
        </w:rPr>
        <w:t xml:space="preserve">Safe administration of </w:t>
      </w:r>
      <w:r>
        <w:rPr>
          <w:rFonts w:ascii="Times New Roman" w:cs="Times New Roman" w:hAnsi="Times New Roman"/>
          <w:lang w:val="en-US"/>
        </w:rPr>
        <w:t>anaesthesia</w:t>
      </w:r>
      <w:r>
        <w:rPr>
          <w:rFonts w:ascii="Times New Roman" w:cs="Times New Roman" w:hAnsi="Times New Roman"/>
          <w:lang w:val="en-US"/>
        </w:rPr>
        <w:t xml:space="preserve"> for major surgeries</w:t>
      </w:r>
    </w:p>
    <w:p>
      <w:pPr>
        <w:pStyle w:val="style179"/>
        <w:numPr>
          <w:ilvl w:val="0"/>
          <w:numId w:val="46"/>
        </w:numPr>
        <w:rPr>
          <w:rFonts w:ascii="Times New Roman" w:cs="Times New Roman" w:hAnsi="Times New Roman"/>
          <w:lang w:val="en-US"/>
        </w:rPr>
      </w:pPr>
      <w:r>
        <w:rPr>
          <w:rFonts w:ascii="Times New Roman" w:cs="Times New Roman" w:hAnsi="Times New Roman"/>
          <w:lang w:val="en-US"/>
        </w:rPr>
        <w:t>Continuous monitoring of vital signs during procedures</w:t>
      </w:r>
    </w:p>
    <w:p>
      <w:pPr>
        <w:pStyle w:val="style179"/>
        <w:numPr>
          <w:ilvl w:val="0"/>
          <w:numId w:val="46"/>
        </w:numPr>
        <w:rPr>
          <w:rFonts w:ascii="Times New Roman" w:cs="Times New Roman" w:hAnsi="Times New Roman"/>
          <w:lang w:val="en-US"/>
        </w:rPr>
      </w:pPr>
      <w:r>
        <w:rPr>
          <w:rFonts w:ascii="Times New Roman" w:cs="Times New Roman" w:hAnsi="Times New Roman"/>
          <w:lang w:val="en-US"/>
        </w:rPr>
        <w:t>Postoperative recovery support and pain management</w:t>
      </w:r>
    </w:p>
    <w:p>
      <w:pPr>
        <w:pStyle w:val="style0"/>
        <w:rPr>
          <w:rFonts w:ascii="Times New Roman" w:cs="Times New Roman" w:hAnsi="Times New Roman"/>
          <w:lang w:val="en-US"/>
        </w:rPr>
      </w:pPr>
      <w:r>
        <w:rPr>
          <w:rFonts w:ascii="Times New Roman" w:cs="Times New Roman" w:hAnsi="Times New Roman"/>
          <w:lang w:val="en-US"/>
        </w:rPr>
        <w:t xml:space="preserve">Regional &amp; Local </w:t>
      </w:r>
      <w:r>
        <w:rPr>
          <w:rFonts w:ascii="Times New Roman" w:cs="Times New Roman" w:hAnsi="Times New Roman"/>
          <w:lang w:val="en-US"/>
        </w:rPr>
        <w:t>Anaesthesia</w:t>
      </w:r>
    </w:p>
    <w:p>
      <w:pPr>
        <w:pStyle w:val="style179"/>
        <w:numPr>
          <w:ilvl w:val="0"/>
          <w:numId w:val="47"/>
        </w:numPr>
        <w:rPr>
          <w:rFonts w:ascii="Times New Roman" w:cs="Times New Roman" w:hAnsi="Times New Roman"/>
          <w:lang w:val="en-US"/>
        </w:rPr>
      </w:pPr>
      <w:r>
        <w:rPr>
          <w:rFonts w:ascii="Times New Roman" w:cs="Times New Roman" w:hAnsi="Times New Roman"/>
          <w:lang w:val="en-US"/>
        </w:rPr>
        <w:t>Epidural, spinal, and nerve block techniques for targeted pain control</w:t>
      </w:r>
    </w:p>
    <w:p>
      <w:pPr>
        <w:pStyle w:val="style179"/>
        <w:numPr>
          <w:ilvl w:val="0"/>
          <w:numId w:val="47"/>
        </w:numPr>
        <w:rPr>
          <w:rFonts w:ascii="Times New Roman" w:cs="Times New Roman" w:hAnsi="Times New Roman"/>
          <w:lang w:val="en-US"/>
        </w:rPr>
      </w:pPr>
      <w:r>
        <w:rPr>
          <w:rFonts w:ascii="Times New Roman" w:cs="Times New Roman" w:hAnsi="Times New Roman"/>
          <w:lang w:val="en-US"/>
        </w:rPr>
        <w:t>Minimally invasive procedures with quicker recovery</w:t>
      </w:r>
    </w:p>
    <w:p>
      <w:pPr>
        <w:pStyle w:val="style179"/>
        <w:numPr>
          <w:ilvl w:val="0"/>
          <w:numId w:val="47"/>
        </w:numPr>
        <w:rPr>
          <w:rFonts w:ascii="Times New Roman" w:cs="Times New Roman" w:hAnsi="Times New Roman"/>
          <w:lang w:val="en-US"/>
        </w:rPr>
      </w:pPr>
      <w:r>
        <w:rPr>
          <w:rFonts w:ascii="Times New Roman" w:cs="Times New Roman" w:hAnsi="Times New Roman"/>
          <w:lang w:val="en-US"/>
        </w:rPr>
        <w:t>Pain management during childbirth, orthopedic, and minor surgeries</w:t>
      </w:r>
    </w:p>
    <w:p>
      <w:pPr>
        <w:pStyle w:val="style0"/>
        <w:rPr>
          <w:rFonts w:ascii="Times New Roman" w:cs="Times New Roman" w:hAnsi="Times New Roman"/>
          <w:lang w:val="en-US"/>
        </w:rPr>
      </w:pPr>
      <w:r>
        <w:rPr>
          <w:rFonts w:ascii="Times New Roman" w:cs="Times New Roman" w:hAnsi="Times New Roman"/>
          <w:lang w:val="en-US"/>
        </w:rPr>
        <w:t>Pain Management Services</w:t>
      </w:r>
    </w:p>
    <w:p>
      <w:pPr>
        <w:pStyle w:val="style179"/>
        <w:numPr>
          <w:ilvl w:val="0"/>
          <w:numId w:val="48"/>
        </w:numPr>
        <w:rPr>
          <w:rFonts w:ascii="Times New Roman" w:cs="Times New Roman" w:hAnsi="Times New Roman"/>
          <w:lang w:val="en-US"/>
        </w:rPr>
      </w:pPr>
      <w:r>
        <w:rPr>
          <w:rFonts w:ascii="Times New Roman" w:cs="Times New Roman" w:hAnsi="Times New Roman"/>
          <w:lang w:val="en-US"/>
        </w:rPr>
        <w:t>Acute pain control after surgery or injury</w:t>
      </w:r>
    </w:p>
    <w:p>
      <w:pPr>
        <w:pStyle w:val="style179"/>
        <w:numPr>
          <w:ilvl w:val="0"/>
          <w:numId w:val="48"/>
        </w:numPr>
        <w:rPr>
          <w:rFonts w:ascii="Times New Roman" w:cs="Times New Roman" w:hAnsi="Times New Roman"/>
          <w:lang w:val="en-US"/>
        </w:rPr>
      </w:pPr>
      <w:r>
        <w:rPr>
          <w:rFonts w:ascii="Times New Roman" w:cs="Times New Roman" w:hAnsi="Times New Roman"/>
          <w:lang w:val="en-US"/>
        </w:rPr>
        <w:t>Chronic pain management using medications, injections, and nerve blocks</w:t>
      </w:r>
    </w:p>
    <w:p>
      <w:pPr>
        <w:pStyle w:val="style179"/>
        <w:numPr>
          <w:ilvl w:val="0"/>
          <w:numId w:val="48"/>
        </w:numPr>
        <w:rPr>
          <w:rFonts w:ascii="Times New Roman" w:cs="Times New Roman" w:hAnsi="Times New Roman"/>
          <w:lang w:val="en-US"/>
        </w:rPr>
      </w:pPr>
      <w:r>
        <w:rPr>
          <w:rFonts w:ascii="Times New Roman" w:cs="Times New Roman" w:hAnsi="Times New Roman"/>
          <w:lang w:val="en-US"/>
        </w:rPr>
        <w:t>Personalized pain relief plans for long-term comfort</w:t>
      </w:r>
    </w:p>
    <w:p>
      <w:pPr>
        <w:pStyle w:val="style0"/>
        <w:rPr>
          <w:rFonts w:ascii="Times New Roman" w:cs="Times New Roman" w:hAnsi="Times New Roman"/>
          <w:lang w:val="en-US"/>
        </w:rPr>
      </w:pPr>
      <w:r>
        <w:rPr>
          <w:rFonts w:ascii="Times New Roman" w:cs="Times New Roman" w:hAnsi="Times New Roman"/>
          <w:lang w:val="en-US"/>
        </w:rPr>
        <w:t>Anaesthesia</w:t>
      </w:r>
      <w:r>
        <w:rPr>
          <w:rFonts w:ascii="Times New Roman" w:cs="Times New Roman" w:hAnsi="Times New Roman"/>
          <w:lang w:val="en-US"/>
        </w:rPr>
        <w:t xml:space="preserve"> for Critical Care</w:t>
      </w:r>
    </w:p>
    <w:p>
      <w:pPr>
        <w:pStyle w:val="style179"/>
        <w:numPr>
          <w:ilvl w:val="0"/>
          <w:numId w:val="49"/>
        </w:numPr>
        <w:rPr>
          <w:rFonts w:ascii="Times New Roman" w:cs="Times New Roman" w:hAnsi="Times New Roman"/>
          <w:lang w:val="en-US"/>
        </w:rPr>
      </w:pPr>
      <w:r>
        <w:rPr>
          <w:rFonts w:ascii="Times New Roman" w:cs="Times New Roman" w:hAnsi="Times New Roman"/>
          <w:lang w:val="en-US"/>
        </w:rPr>
        <w:t>Support for ICU patients requiring sedation or mechanical ventilation</w:t>
      </w:r>
    </w:p>
    <w:p>
      <w:pPr>
        <w:pStyle w:val="style179"/>
        <w:numPr>
          <w:ilvl w:val="0"/>
          <w:numId w:val="49"/>
        </w:numPr>
        <w:rPr>
          <w:rFonts w:ascii="Times New Roman" w:cs="Times New Roman" w:hAnsi="Times New Roman"/>
          <w:lang w:val="en-US"/>
        </w:rPr>
      </w:pPr>
      <w:r>
        <w:rPr>
          <w:rFonts w:ascii="Times New Roman" w:cs="Times New Roman" w:hAnsi="Times New Roman"/>
          <w:lang w:val="en-US"/>
        </w:rPr>
        <w:t>Continuous monitoring for patients with critical conditions</w:t>
      </w:r>
    </w:p>
    <w:p>
      <w:pPr>
        <w:pStyle w:val="style179"/>
        <w:numPr>
          <w:ilvl w:val="0"/>
          <w:numId w:val="49"/>
        </w:numPr>
        <w:rPr>
          <w:rFonts w:ascii="Times New Roman" w:cs="Times New Roman" w:hAnsi="Times New Roman"/>
          <w:lang w:val="en-US"/>
        </w:rPr>
      </w:pPr>
      <w:r>
        <w:rPr>
          <w:rFonts w:ascii="Times New Roman" w:cs="Times New Roman" w:hAnsi="Times New Roman"/>
          <w:lang w:val="en-US"/>
        </w:rPr>
        <w:t xml:space="preserve">Advanced life support and emergency </w:t>
      </w:r>
      <w:r>
        <w:rPr>
          <w:rFonts w:ascii="Times New Roman" w:cs="Times New Roman" w:hAnsi="Times New Roman"/>
          <w:lang w:val="en-US"/>
        </w:rPr>
        <w:t>anaesthesia</w:t>
      </w:r>
      <w:r>
        <w:rPr>
          <w:rFonts w:ascii="Times New Roman" w:cs="Times New Roman" w:hAnsi="Times New Roman"/>
          <w:lang w:val="en-US"/>
        </w:rPr>
        <w:t xml:space="preserve"> interventions</w:t>
      </w:r>
    </w:p>
    <w:p>
      <w:pPr>
        <w:pStyle w:val="style0"/>
        <w:rPr>
          <w:rFonts w:ascii="Times New Roman" w:cs="Times New Roman" w:hAnsi="Times New Roman"/>
          <w:lang w:val="en-US"/>
        </w:rPr>
      </w:pPr>
      <w:r>
        <w:rPr>
          <w:rFonts w:ascii="Times New Roman" w:cs="Times New Roman" w:hAnsi="Times New Roman"/>
          <w:lang w:val="en-US"/>
        </w:rPr>
        <w:t>Sedation &amp; Procedural Support</w:t>
      </w:r>
    </w:p>
    <w:p>
      <w:pPr>
        <w:pStyle w:val="style179"/>
        <w:numPr>
          <w:ilvl w:val="0"/>
          <w:numId w:val="50"/>
        </w:numPr>
        <w:rPr>
          <w:rFonts w:ascii="Times New Roman" w:cs="Times New Roman" w:hAnsi="Times New Roman"/>
          <w:lang w:val="en-US"/>
        </w:rPr>
      </w:pPr>
      <w:r>
        <w:rPr>
          <w:rFonts w:ascii="Times New Roman" w:cs="Times New Roman" w:hAnsi="Times New Roman"/>
          <w:lang w:val="en-US"/>
        </w:rPr>
        <w:t>Conscious sedation for endoscopy, imaging, and minor procedures</w:t>
      </w:r>
    </w:p>
    <w:p>
      <w:pPr>
        <w:pStyle w:val="style179"/>
        <w:numPr>
          <w:ilvl w:val="0"/>
          <w:numId w:val="50"/>
        </w:numPr>
        <w:rPr>
          <w:rFonts w:ascii="Times New Roman" w:cs="Times New Roman" w:hAnsi="Times New Roman"/>
          <w:lang w:val="en-US"/>
        </w:rPr>
      </w:pPr>
      <w:r>
        <w:rPr>
          <w:rFonts w:ascii="Times New Roman" w:cs="Times New Roman" w:hAnsi="Times New Roman"/>
          <w:lang w:val="en-US"/>
        </w:rPr>
        <w:t>Safe and monitored sedation for pediatric and adult patients</w:t>
      </w:r>
    </w:p>
    <w:p>
      <w:pPr>
        <w:pStyle w:val="style179"/>
        <w:numPr>
          <w:ilvl w:val="0"/>
          <w:numId w:val="50"/>
        </w:numPr>
        <w:rPr>
          <w:rFonts w:ascii="Times New Roman" w:cs="Times New Roman" w:hAnsi="Times New Roman"/>
          <w:lang w:val="en-US"/>
        </w:rPr>
      </w:pPr>
      <w:r>
        <w:rPr>
          <w:rFonts w:ascii="Times New Roman" w:cs="Times New Roman" w:hAnsi="Times New Roman"/>
          <w:lang w:val="en-US"/>
        </w:rPr>
        <w:t>Ensuring patient comfort and anxiety reduction during procedures</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 xml:space="preserve">Dr. </w:t>
      </w:r>
      <w:r>
        <w:rPr>
          <w:rFonts w:ascii="Times New Roman" w:cs="Times New Roman" w:hAnsi="Times New Roman"/>
          <w:b/>
          <w:bCs/>
          <w:sz w:val="28"/>
          <w:szCs w:val="28"/>
          <w:lang w:val="en-US"/>
        </w:rPr>
        <w:t>Arunathiselvam</w:t>
      </w:r>
      <w:r>
        <w:rPr>
          <w:rFonts w:ascii="Times New Roman" w:cs="Times New Roman" w:hAnsi="Times New Roman"/>
          <w:b/>
          <w:bCs/>
          <w:sz w:val="28"/>
          <w:szCs w:val="28"/>
          <w:lang w:val="en-US"/>
        </w:rPr>
        <w:t xml:space="preserve"> – MBBS., MS., MCH</w:t>
      </w:r>
    </w:p>
    <w:p>
      <w:pPr>
        <w:pStyle w:val="style0"/>
        <w:rPr>
          <w:rFonts w:ascii="Times New Roman" w:cs="Times New Roman" w:hAnsi="Times New Roman"/>
          <w:b/>
          <w:bCs/>
          <w:lang w:val="en-US"/>
        </w:rPr>
      </w:pPr>
      <w:r>
        <w:rPr>
          <w:rFonts w:ascii="Times New Roman" w:cs="Times New Roman" w:hAnsi="Times New Roman"/>
          <w:b/>
          <w:bCs/>
          <w:lang w:val="en-US"/>
        </w:rPr>
        <w:t>Surgical Oncologist</w:t>
      </w:r>
    </w:p>
    <w:p>
      <w:pPr>
        <w:pStyle w:val="style0"/>
        <w:rPr>
          <w:rFonts w:ascii="Times New Roman" w:cs="Times New Roman" w:hAnsi="Times New Roman"/>
          <w:lang w:val="en-US"/>
        </w:rPr>
      </w:pPr>
      <w:r>
        <w:rPr>
          <w:rFonts w:ascii="Times New Roman" w:cs="Times New Roman" w:hAnsi="Times New Roman"/>
          <w:lang w:val="en-US"/>
        </w:rPr>
        <w:t xml:space="preserve">Dr. </w:t>
      </w:r>
      <w:r>
        <w:rPr>
          <w:rFonts w:ascii="Times New Roman" w:cs="Times New Roman" w:hAnsi="Times New Roman"/>
          <w:lang w:val="en-US"/>
        </w:rPr>
        <w:t>Arunathiselvam</w:t>
      </w:r>
      <w:r>
        <w:rPr>
          <w:rFonts w:ascii="Times New Roman" w:cs="Times New Roman" w:hAnsi="Times New Roman"/>
          <w:lang w:val="en-US"/>
        </w:rPr>
        <w:t xml:space="preserve"> is a committed surgical oncologist with advanced training in cancer surgery, supported by an academic pathway that includes MBBS, MS, and </w:t>
      </w:r>
      <w:r>
        <w:rPr>
          <w:rFonts w:ascii="Times New Roman" w:cs="Times New Roman" w:hAnsi="Times New Roman"/>
          <w:lang w:val="en-US"/>
        </w:rPr>
        <w:t>MCh</w:t>
      </w:r>
      <w:r>
        <w:rPr>
          <w:rFonts w:ascii="Times New Roman" w:cs="Times New Roman" w:hAnsi="Times New Roman"/>
          <w:lang w:val="en-US"/>
        </w:rPr>
        <w:t xml:space="preserve"> in Surgical Oncology. His c</w:t>
      </w:r>
      <w:r>
        <w:rPr>
          <w:rFonts w:ascii="Times New Roman" w:cs="Times New Roman" w:hAnsi="Times New Roman"/>
          <w:lang w:val="en-US"/>
        </w:rPr>
        <w:t>o</w:t>
      </w:r>
      <w:r>
        <w:rPr>
          <w:rFonts w:ascii="Times New Roman" w:cs="Times New Roman" w:hAnsi="Times New Roman"/>
          <w:lang w:val="en-US"/>
        </w:rPr>
        <w:t>re philosophy is grounded in offering clear guidance, individualized treatment plans, and evidence-based surgical solutions that help patients navigate cancer with greater confidence and clarity.</w:t>
      </w:r>
    </w:p>
    <w:p>
      <w:pPr>
        <w:pStyle w:val="style0"/>
        <w:rPr>
          <w:rFonts w:ascii="Times New Roman" w:cs="Times New Roman" w:hAnsi="Times New Roman"/>
          <w:lang w:val="en-US"/>
        </w:rPr>
      </w:pPr>
      <w:r>
        <w:rPr>
          <w:rFonts w:ascii="Times New Roman" w:cs="Times New Roman" w:hAnsi="Times New Roman"/>
          <w:lang w:val="en-US"/>
        </w:rPr>
        <w:t xml:space="preserve">Working collaboratively with multidisciplinary teams, Dr. </w:t>
      </w:r>
      <w:r>
        <w:rPr>
          <w:rFonts w:ascii="Times New Roman" w:cs="Times New Roman" w:hAnsi="Times New Roman"/>
          <w:lang w:val="en-US"/>
        </w:rPr>
        <w:t>Arunathiselvam</w:t>
      </w:r>
      <w:r>
        <w:rPr>
          <w:rFonts w:ascii="Times New Roman" w:cs="Times New Roman" w:hAnsi="Times New Roman"/>
          <w:lang w:val="en-US"/>
        </w:rPr>
        <w:t xml:space="preserve"> ensures that every patient receives coordinated and comprehensive support throughout diagnosis, treatment, and recovery.</w:t>
      </w:r>
      <w:r>
        <w:rPr>
          <w:rFonts w:ascii="Times New Roman" w:cs="Times New Roman" w:hAnsi="Times New Roman"/>
          <w:lang w:val="en-US"/>
        </w:rPr>
        <w:t xml:space="preserve"> </w:t>
      </w:r>
      <w:r>
        <w:rPr>
          <w:rFonts w:ascii="Times New Roman" w:cs="Times New Roman" w:hAnsi="Times New Roman"/>
          <w:lang w:val="en-US"/>
        </w:rPr>
        <w:t>With a blend of skill, empathy, and professionalism, he strives to provide not only effective surgical care but also a sense of trust and comfort during a challenging journey.</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Surgical Oncology</w:t>
      </w:r>
    </w:p>
    <w:p>
      <w:pPr>
        <w:pStyle w:val="style0"/>
        <w:rPr>
          <w:rFonts w:ascii="Times New Roman" w:cs="Times New Roman" w:hAnsi="Times New Roman"/>
          <w:lang w:val="en-US"/>
        </w:rPr>
      </w:pPr>
      <w:r>
        <w:rPr>
          <w:rFonts w:ascii="Times New Roman" w:cs="Times New Roman" w:hAnsi="Times New Roman"/>
          <w:lang w:val="en-US"/>
        </w:rPr>
        <w:t>Precision Cancer Diagnosis</w:t>
      </w:r>
    </w:p>
    <w:p>
      <w:pPr>
        <w:pStyle w:val="style179"/>
        <w:numPr>
          <w:ilvl w:val="0"/>
          <w:numId w:val="51"/>
        </w:numPr>
        <w:rPr>
          <w:rFonts w:ascii="Times New Roman" w:cs="Times New Roman" w:hAnsi="Times New Roman"/>
          <w:lang w:val="en-US"/>
        </w:rPr>
      </w:pPr>
      <w:r>
        <w:rPr>
          <w:rFonts w:ascii="Times New Roman" w:cs="Times New Roman" w:hAnsi="Times New Roman"/>
          <w:lang w:val="en-US"/>
        </w:rPr>
        <w:t>Advanced imaging and biopsy techniques for accurate detection</w:t>
      </w:r>
    </w:p>
    <w:p>
      <w:pPr>
        <w:pStyle w:val="style179"/>
        <w:numPr>
          <w:ilvl w:val="0"/>
          <w:numId w:val="51"/>
        </w:numPr>
        <w:rPr>
          <w:rFonts w:ascii="Times New Roman" w:cs="Times New Roman" w:hAnsi="Times New Roman"/>
          <w:lang w:val="en-US"/>
        </w:rPr>
      </w:pPr>
      <w:r>
        <w:rPr>
          <w:rFonts w:ascii="Times New Roman" w:cs="Times New Roman" w:hAnsi="Times New Roman"/>
          <w:lang w:val="en-US"/>
        </w:rPr>
        <w:t>Personalized tumor staging to guide treatment strategy</w:t>
      </w:r>
    </w:p>
    <w:p>
      <w:pPr>
        <w:pStyle w:val="style179"/>
        <w:numPr>
          <w:ilvl w:val="0"/>
          <w:numId w:val="51"/>
        </w:numPr>
        <w:rPr>
          <w:rFonts w:ascii="Times New Roman" w:cs="Times New Roman" w:hAnsi="Times New Roman"/>
          <w:lang w:val="en-US"/>
        </w:rPr>
      </w:pPr>
      <w:r>
        <w:rPr>
          <w:rFonts w:ascii="Times New Roman" w:cs="Times New Roman" w:hAnsi="Times New Roman"/>
          <w:lang w:val="en-US"/>
        </w:rPr>
        <w:t>Multidisciplinary evaluation for comprehensive care</w:t>
      </w:r>
    </w:p>
    <w:p>
      <w:pPr>
        <w:pStyle w:val="style0"/>
        <w:rPr>
          <w:rFonts w:ascii="Times New Roman" w:cs="Times New Roman" w:hAnsi="Times New Roman"/>
          <w:lang w:val="en-US"/>
        </w:rPr>
      </w:pPr>
      <w:r>
        <w:rPr>
          <w:rFonts w:ascii="Times New Roman" w:cs="Times New Roman" w:hAnsi="Times New Roman"/>
          <w:lang w:val="en-US"/>
        </w:rPr>
        <w:t>Minimally Invasive Tumor Surgery</w:t>
      </w:r>
    </w:p>
    <w:p>
      <w:pPr>
        <w:pStyle w:val="style179"/>
        <w:numPr>
          <w:ilvl w:val="0"/>
          <w:numId w:val="52"/>
        </w:numPr>
        <w:rPr>
          <w:rFonts w:ascii="Times New Roman" w:cs="Times New Roman" w:hAnsi="Times New Roman"/>
          <w:lang w:val="en-US"/>
        </w:rPr>
      </w:pPr>
      <w:r>
        <w:rPr>
          <w:rFonts w:ascii="Times New Roman" w:cs="Times New Roman" w:hAnsi="Times New Roman"/>
          <w:lang w:val="en-US"/>
        </w:rPr>
        <w:t>Robotic-assisted and laparoscopic procedures for faster recovery</w:t>
      </w:r>
    </w:p>
    <w:p>
      <w:pPr>
        <w:pStyle w:val="style179"/>
        <w:numPr>
          <w:ilvl w:val="0"/>
          <w:numId w:val="52"/>
        </w:numPr>
        <w:rPr>
          <w:rFonts w:ascii="Times New Roman" w:cs="Times New Roman" w:hAnsi="Times New Roman"/>
          <w:lang w:val="en-US"/>
        </w:rPr>
      </w:pPr>
      <w:r>
        <w:rPr>
          <w:rFonts w:ascii="Times New Roman" w:cs="Times New Roman" w:hAnsi="Times New Roman"/>
          <w:lang w:val="en-US"/>
        </w:rPr>
        <w:t>Targeted tumor removal with minimal tissue impact</w:t>
      </w:r>
    </w:p>
    <w:p>
      <w:pPr>
        <w:pStyle w:val="style179"/>
        <w:numPr>
          <w:ilvl w:val="0"/>
          <w:numId w:val="52"/>
        </w:numPr>
        <w:rPr>
          <w:rFonts w:ascii="Times New Roman" w:cs="Times New Roman" w:hAnsi="Times New Roman"/>
          <w:lang w:val="en-US"/>
        </w:rPr>
      </w:pPr>
      <w:r>
        <w:rPr>
          <w:rFonts w:ascii="Times New Roman" w:cs="Times New Roman" w:hAnsi="Times New Roman"/>
          <w:lang w:val="en-US"/>
        </w:rPr>
        <w:t xml:space="preserve">Shorter hospital stays and </w:t>
      </w:r>
      <w:r>
        <w:rPr>
          <w:rFonts w:ascii="Times New Roman" w:cs="Times New Roman" w:hAnsi="Times New Roman"/>
          <w:lang w:val="en-US"/>
        </w:rPr>
        <w:t>improved</w:t>
      </w:r>
      <w:r>
        <w:rPr>
          <w:rFonts w:ascii="Times New Roman" w:cs="Times New Roman" w:hAnsi="Times New Roman"/>
          <w:lang w:val="en-US"/>
        </w:rPr>
        <w:t xml:space="preserve"> post-surgical outcomes</w:t>
      </w:r>
    </w:p>
    <w:p>
      <w:pPr>
        <w:pStyle w:val="style0"/>
        <w:rPr>
          <w:rFonts w:ascii="Times New Roman" w:cs="Times New Roman" w:hAnsi="Times New Roman"/>
          <w:lang w:val="en-US"/>
        </w:rPr>
      </w:pPr>
      <w:r>
        <w:rPr>
          <w:rFonts w:ascii="Times New Roman" w:cs="Times New Roman" w:hAnsi="Times New Roman"/>
          <w:lang w:val="en-US"/>
        </w:rPr>
        <w:t>Breast &amp; Soft Tissue Oncology</w:t>
      </w:r>
    </w:p>
    <w:p>
      <w:pPr>
        <w:pStyle w:val="style179"/>
        <w:numPr>
          <w:ilvl w:val="0"/>
          <w:numId w:val="53"/>
        </w:numPr>
        <w:rPr>
          <w:rFonts w:ascii="Times New Roman" w:cs="Times New Roman" w:hAnsi="Times New Roman"/>
          <w:lang w:val="en-US"/>
        </w:rPr>
      </w:pPr>
      <w:r>
        <w:rPr>
          <w:rFonts w:ascii="Times New Roman" w:cs="Times New Roman" w:hAnsi="Times New Roman"/>
          <w:lang w:val="en-US"/>
        </w:rPr>
        <w:t>Surgical management of breast cancer, sarcomas, and soft tissue tumors</w:t>
      </w:r>
    </w:p>
    <w:p>
      <w:pPr>
        <w:pStyle w:val="style179"/>
        <w:numPr>
          <w:ilvl w:val="0"/>
          <w:numId w:val="53"/>
        </w:numPr>
        <w:rPr>
          <w:rFonts w:ascii="Times New Roman" w:cs="Times New Roman" w:hAnsi="Times New Roman"/>
          <w:lang w:val="en-US"/>
        </w:rPr>
      </w:pPr>
      <w:r>
        <w:rPr>
          <w:rFonts w:ascii="Times New Roman" w:cs="Times New Roman" w:hAnsi="Times New Roman"/>
          <w:lang w:val="en-US"/>
        </w:rPr>
        <w:t>Reconstruction and cosmetic preservation techniques</w:t>
      </w:r>
    </w:p>
    <w:p>
      <w:pPr>
        <w:pStyle w:val="style179"/>
        <w:numPr>
          <w:ilvl w:val="0"/>
          <w:numId w:val="53"/>
        </w:numPr>
        <w:rPr>
          <w:rFonts w:ascii="Times New Roman" w:cs="Times New Roman" w:hAnsi="Times New Roman"/>
          <w:lang w:val="en-US"/>
        </w:rPr>
      </w:pPr>
      <w:r>
        <w:rPr>
          <w:rFonts w:ascii="Times New Roman" w:cs="Times New Roman" w:hAnsi="Times New Roman"/>
          <w:lang w:val="en-US"/>
        </w:rPr>
        <w:t>Tailored postoperative care and monitoring</w:t>
      </w:r>
    </w:p>
    <w:p>
      <w:pPr>
        <w:pStyle w:val="style0"/>
        <w:rPr>
          <w:rFonts w:ascii="Times New Roman" w:cs="Times New Roman" w:hAnsi="Times New Roman"/>
          <w:lang w:val="en-US"/>
        </w:rPr>
      </w:pPr>
      <w:r>
        <w:rPr>
          <w:rFonts w:ascii="Times New Roman" w:cs="Times New Roman" w:hAnsi="Times New Roman"/>
          <w:lang w:val="en-US"/>
        </w:rPr>
        <w:t>Gastrointestinal &amp; Abdominal Oncology</w:t>
      </w:r>
    </w:p>
    <w:p>
      <w:pPr>
        <w:pStyle w:val="style179"/>
        <w:numPr>
          <w:ilvl w:val="0"/>
          <w:numId w:val="54"/>
        </w:numPr>
        <w:rPr>
          <w:rFonts w:ascii="Times New Roman" w:cs="Times New Roman" w:hAnsi="Times New Roman"/>
          <w:lang w:val="en-US"/>
        </w:rPr>
      </w:pPr>
      <w:r>
        <w:rPr>
          <w:rFonts w:ascii="Times New Roman" w:cs="Times New Roman" w:hAnsi="Times New Roman"/>
          <w:lang w:val="en-US"/>
        </w:rPr>
        <w:t xml:space="preserve">Surgery for </w:t>
      </w:r>
      <w:r>
        <w:rPr>
          <w:rFonts w:ascii="Times New Roman" w:cs="Times New Roman" w:hAnsi="Times New Roman"/>
          <w:lang w:val="en-US"/>
        </w:rPr>
        <w:t>cancers of stomach</w:t>
      </w:r>
      <w:r>
        <w:rPr>
          <w:rFonts w:ascii="Times New Roman" w:cs="Times New Roman" w:hAnsi="Times New Roman"/>
          <w:lang w:val="en-US"/>
        </w:rPr>
        <w:t>, intestines, liver, pancreas, and gallbladder</w:t>
      </w:r>
    </w:p>
    <w:p>
      <w:pPr>
        <w:pStyle w:val="style179"/>
        <w:numPr>
          <w:ilvl w:val="0"/>
          <w:numId w:val="54"/>
        </w:numPr>
        <w:rPr>
          <w:rFonts w:ascii="Times New Roman" w:cs="Times New Roman" w:hAnsi="Times New Roman"/>
          <w:lang w:val="en-US"/>
        </w:rPr>
      </w:pPr>
      <w:r>
        <w:rPr>
          <w:rFonts w:ascii="Times New Roman" w:cs="Times New Roman" w:hAnsi="Times New Roman"/>
          <w:lang w:val="en-US"/>
        </w:rPr>
        <w:t>Advanced laparoscopic and open procedures for optimal outcomes</w:t>
      </w:r>
    </w:p>
    <w:p>
      <w:pPr>
        <w:pStyle w:val="style179"/>
        <w:numPr>
          <w:ilvl w:val="0"/>
          <w:numId w:val="54"/>
        </w:numPr>
        <w:rPr>
          <w:rFonts w:ascii="Times New Roman" w:cs="Times New Roman" w:hAnsi="Times New Roman"/>
          <w:lang w:val="en-US"/>
        </w:rPr>
      </w:pPr>
      <w:r>
        <w:rPr>
          <w:rFonts w:ascii="Times New Roman" w:cs="Times New Roman" w:hAnsi="Times New Roman"/>
          <w:lang w:val="en-US"/>
        </w:rPr>
        <w:t>Postoperative nutritional support and rehabilitation guidance</w:t>
      </w:r>
    </w:p>
    <w:p>
      <w:pPr>
        <w:pStyle w:val="style0"/>
        <w:rPr>
          <w:rFonts w:ascii="Times New Roman" w:cs="Times New Roman" w:hAnsi="Times New Roman"/>
          <w:lang w:val="en-US"/>
        </w:rPr>
      </w:pPr>
      <w:r>
        <w:rPr>
          <w:rFonts w:ascii="Times New Roman" w:cs="Times New Roman" w:hAnsi="Times New Roman"/>
          <w:lang w:val="en-US"/>
        </w:rPr>
        <w:t>Head, Neck &amp; Thoracic Oncology</w:t>
      </w:r>
    </w:p>
    <w:p>
      <w:pPr>
        <w:pStyle w:val="style179"/>
        <w:numPr>
          <w:ilvl w:val="0"/>
          <w:numId w:val="55"/>
        </w:numPr>
        <w:rPr>
          <w:rFonts w:ascii="Times New Roman" w:cs="Times New Roman" w:hAnsi="Times New Roman"/>
          <w:lang w:val="en-US"/>
        </w:rPr>
      </w:pPr>
      <w:r>
        <w:rPr>
          <w:rFonts w:ascii="Times New Roman" w:cs="Times New Roman" w:hAnsi="Times New Roman"/>
          <w:lang w:val="en-US"/>
        </w:rPr>
        <w:t xml:space="preserve">Treatment of cancers in head, neck, esophagus, lungs, and thoracic </w:t>
      </w:r>
      <w:r>
        <w:rPr>
          <w:rFonts w:ascii="Times New Roman" w:cs="Times New Roman" w:hAnsi="Times New Roman"/>
          <w:lang w:val="en-US"/>
        </w:rPr>
        <w:t>cavity</w:t>
      </w:r>
    </w:p>
    <w:p>
      <w:pPr>
        <w:pStyle w:val="style179"/>
        <w:numPr>
          <w:ilvl w:val="0"/>
          <w:numId w:val="55"/>
        </w:numPr>
        <w:rPr>
          <w:rFonts w:ascii="Times New Roman" w:cs="Times New Roman" w:hAnsi="Times New Roman"/>
          <w:lang w:val="en-US"/>
        </w:rPr>
      </w:pPr>
      <w:r>
        <w:rPr>
          <w:rFonts w:ascii="Times New Roman" w:cs="Times New Roman" w:hAnsi="Times New Roman"/>
          <w:lang w:val="en-US"/>
        </w:rPr>
        <w:t>Precision excision with functional preservation</w:t>
      </w:r>
    </w:p>
    <w:p>
      <w:pPr>
        <w:pStyle w:val="style179"/>
        <w:numPr>
          <w:ilvl w:val="0"/>
          <w:numId w:val="55"/>
        </w:numPr>
        <w:rPr>
          <w:rFonts w:ascii="Times New Roman" w:cs="Times New Roman" w:hAnsi="Times New Roman"/>
          <w:lang w:val="en-US"/>
        </w:rPr>
      </w:pPr>
      <w:r>
        <w:rPr>
          <w:rFonts w:ascii="Times New Roman" w:cs="Times New Roman" w:hAnsi="Times New Roman"/>
          <w:lang w:val="en-US"/>
        </w:rPr>
        <w:t>Multidisciplinary follow-up including speech, swallowing, and mobility support</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Dr. Bharathi – MBBS., DCH</w:t>
      </w:r>
    </w:p>
    <w:p>
      <w:pPr>
        <w:pStyle w:val="style0"/>
        <w:rPr>
          <w:rFonts w:ascii="Times New Roman" w:cs="Times New Roman" w:hAnsi="Times New Roman"/>
          <w:b/>
          <w:bCs/>
          <w:lang w:val="en-US"/>
        </w:rPr>
      </w:pPr>
      <w:r>
        <w:rPr>
          <w:rFonts w:ascii="Times New Roman" w:cs="Times New Roman" w:hAnsi="Times New Roman"/>
          <w:b/>
          <w:bCs/>
          <w:lang w:val="en-US"/>
        </w:rPr>
        <w:t>Pediatrician</w:t>
      </w:r>
    </w:p>
    <w:p>
      <w:pPr>
        <w:pStyle w:val="style0"/>
        <w:rPr>
          <w:rFonts w:ascii="Times New Roman" w:cs="Times New Roman" w:hAnsi="Times New Roman"/>
          <w:lang w:val="en-US"/>
        </w:rPr>
      </w:pPr>
      <w:r>
        <w:rPr>
          <w:rFonts w:ascii="Times New Roman" w:cs="Times New Roman" w:hAnsi="Times New Roman"/>
          <w:lang w:val="en-US"/>
        </w:rPr>
        <w:t xml:space="preserve">Dr. Bharathi is a compassionate pediatrician dedicated to nurturing the health, growth, and overall well-being of </w:t>
      </w:r>
      <w:r>
        <w:rPr>
          <w:rFonts w:ascii="Times New Roman" w:cs="Times New Roman" w:hAnsi="Times New Roman"/>
          <w:lang w:val="en-US"/>
        </w:rPr>
        <w:t>children,</w:t>
      </w:r>
      <w:r>
        <w:rPr>
          <w:rFonts w:ascii="Times New Roman" w:cs="Times New Roman" w:hAnsi="Times New Roman"/>
          <w:lang w:val="en-US"/>
        </w:rPr>
        <w:t xml:space="preserve"> from newborns to teenagers</w:t>
      </w:r>
      <w:r>
        <w:rPr>
          <w:rFonts w:ascii="Times New Roman" w:cs="Times New Roman" w:hAnsi="Times New Roman"/>
          <w:lang w:val="en-US"/>
        </w:rPr>
        <w:t>.</w:t>
      </w:r>
      <w:r>
        <w:rPr>
          <w:rFonts w:ascii="Times New Roman" w:cs="Times New Roman" w:hAnsi="Times New Roman"/>
          <w:lang w:val="en-US"/>
        </w:rPr>
        <w:t xml:space="preserve"> Her practice is rooted in evidence-based care, ensuring that each child receives appropriate, timely, and individualized attention.</w:t>
      </w:r>
    </w:p>
    <w:p>
      <w:pPr>
        <w:pStyle w:val="style0"/>
        <w:rPr>
          <w:rFonts w:ascii="Times New Roman" w:cs="Times New Roman" w:hAnsi="Times New Roman"/>
          <w:lang w:val="en-US"/>
        </w:rPr>
      </w:pPr>
      <w:r>
        <w:rPr>
          <w:rFonts w:ascii="Times New Roman" w:cs="Times New Roman" w:hAnsi="Times New Roman"/>
          <w:lang w:val="en-US"/>
        </w:rPr>
        <w:t xml:space="preserve">Parents appreciate Dr. Bharathi’s warm personality, clear explanations, and her ability to make young patients feel comfortable even during challenging situations. She believes in guiding families through every stage of development—whether it involves routine check-ups, vaccinations, nutrition counseling, or addressing health concerns with clarity and reassurance. </w:t>
      </w:r>
    </w:p>
    <w:p>
      <w:pPr>
        <w:pStyle w:val="style0"/>
        <w:rPr>
          <w:rFonts w:ascii="Times New Roman" w:cs="Times New Roman" w:hAnsi="Times New Roman"/>
          <w:lang w:val="en-US"/>
        </w:rPr>
      </w:pPr>
      <w:r>
        <w:rPr>
          <w:rFonts w:ascii="Times New Roman" w:cs="Times New Roman" w:hAnsi="Times New Roman"/>
          <w:lang w:val="en-US"/>
        </w:rPr>
        <w:t xml:space="preserve">In her daily practice, Dr. Bharathi emphasizes preventive health, early detection, and wholesome growth. She works collaboratively with families to promote healthy habits, monitor developmental milestones, and create a child-friendly environment where concerns are heard and questions are welcomed. </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Pediatrics</w:t>
      </w:r>
    </w:p>
    <w:p>
      <w:pPr>
        <w:pStyle w:val="style0"/>
        <w:rPr>
          <w:rFonts w:ascii="Times New Roman" w:cs="Times New Roman" w:hAnsi="Times New Roman"/>
          <w:lang w:val="en-US"/>
        </w:rPr>
      </w:pPr>
      <w:r>
        <w:rPr>
          <w:rFonts w:ascii="Times New Roman" w:cs="Times New Roman" w:hAnsi="Times New Roman"/>
          <w:lang w:val="en-US"/>
        </w:rPr>
        <w:t>Child Health &amp; Preventive Care</w:t>
      </w:r>
    </w:p>
    <w:p>
      <w:pPr>
        <w:pStyle w:val="style179"/>
        <w:numPr>
          <w:ilvl w:val="0"/>
          <w:numId w:val="56"/>
        </w:numPr>
        <w:rPr>
          <w:rFonts w:ascii="Times New Roman" w:cs="Times New Roman" w:hAnsi="Times New Roman"/>
          <w:lang w:val="en-US"/>
        </w:rPr>
      </w:pPr>
      <w:r>
        <w:rPr>
          <w:rFonts w:ascii="Times New Roman" w:cs="Times New Roman" w:hAnsi="Times New Roman"/>
          <w:lang w:val="en-US"/>
        </w:rPr>
        <w:t>Immunizations and vaccination schedules</w:t>
      </w:r>
    </w:p>
    <w:p>
      <w:pPr>
        <w:pStyle w:val="style179"/>
        <w:numPr>
          <w:ilvl w:val="0"/>
          <w:numId w:val="56"/>
        </w:numPr>
        <w:rPr>
          <w:rFonts w:ascii="Times New Roman" w:cs="Times New Roman" w:hAnsi="Times New Roman"/>
          <w:lang w:val="en-US"/>
        </w:rPr>
      </w:pPr>
      <w:r>
        <w:rPr>
          <w:rFonts w:ascii="Times New Roman" w:cs="Times New Roman" w:hAnsi="Times New Roman"/>
          <w:lang w:val="en-US"/>
        </w:rPr>
        <w:t>Growth and development monitoring</w:t>
      </w:r>
    </w:p>
    <w:p>
      <w:pPr>
        <w:pStyle w:val="style179"/>
        <w:numPr>
          <w:ilvl w:val="0"/>
          <w:numId w:val="56"/>
        </w:numPr>
        <w:rPr>
          <w:rFonts w:ascii="Times New Roman" w:cs="Times New Roman" w:hAnsi="Times New Roman"/>
          <w:lang w:val="en-US"/>
        </w:rPr>
      </w:pPr>
      <w:r>
        <w:rPr>
          <w:rFonts w:ascii="Times New Roman" w:cs="Times New Roman" w:hAnsi="Times New Roman"/>
          <w:lang w:val="en-US"/>
        </w:rPr>
        <w:t>Nutritional counseling for infants, children, and adolescents</w:t>
      </w:r>
    </w:p>
    <w:p>
      <w:pPr>
        <w:pStyle w:val="style0"/>
        <w:rPr>
          <w:rFonts w:ascii="Times New Roman" w:cs="Times New Roman" w:hAnsi="Times New Roman"/>
          <w:lang w:val="en-US"/>
        </w:rPr>
      </w:pPr>
      <w:r>
        <w:rPr>
          <w:rFonts w:ascii="Times New Roman" w:cs="Times New Roman" w:hAnsi="Times New Roman"/>
          <w:lang w:val="en-US"/>
        </w:rPr>
        <w:t>Neonatal &amp; Newborn Care</w:t>
      </w:r>
    </w:p>
    <w:p>
      <w:pPr>
        <w:pStyle w:val="style179"/>
        <w:numPr>
          <w:ilvl w:val="0"/>
          <w:numId w:val="57"/>
        </w:numPr>
        <w:rPr>
          <w:rFonts w:ascii="Times New Roman" w:cs="Times New Roman" w:hAnsi="Times New Roman"/>
          <w:lang w:val="en-US"/>
        </w:rPr>
      </w:pPr>
      <w:r>
        <w:rPr>
          <w:rFonts w:ascii="Times New Roman" w:cs="Times New Roman" w:hAnsi="Times New Roman"/>
          <w:lang w:val="en-US"/>
        </w:rPr>
        <w:t>Newborn screening and NICU support</w:t>
      </w:r>
    </w:p>
    <w:p>
      <w:pPr>
        <w:pStyle w:val="style179"/>
        <w:numPr>
          <w:ilvl w:val="0"/>
          <w:numId w:val="57"/>
        </w:numPr>
        <w:rPr>
          <w:rFonts w:ascii="Times New Roman" w:cs="Times New Roman" w:hAnsi="Times New Roman"/>
          <w:lang w:val="en-US"/>
        </w:rPr>
      </w:pPr>
      <w:r>
        <w:rPr>
          <w:rFonts w:ascii="Times New Roman" w:cs="Times New Roman" w:hAnsi="Times New Roman"/>
          <w:lang w:val="en-US"/>
        </w:rPr>
        <w:t>Management of prematurity, jaundice, and congenital conditions</w:t>
      </w:r>
    </w:p>
    <w:p>
      <w:pPr>
        <w:pStyle w:val="style179"/>
        <w:numPr>
          <w:ilvl w:val="0"/>
          <w:numId w:val="57"/>
        </w:numPr>
        <w:rPr>
          <w:rFonts w:ascii="Times New Roman" w:cs="Times New Roman" w:hAnsi="Times New Roman"/>
          <w:lang w:val="en-US"/>
        </w:rPr>
      </w:pPr>
      <w:r>
        <w:rPr>
          <w:rFonts w:ascii="Times New Roman" w:cs="Times New Roman" w:hAnsi="Times New Roman"/>
          <w:lang w:val="en-US"/>
        </w:rPr>
        <w:t>Breastfeeding guidance and lactation support</w:t>
      </w:r>
    </w:p>
    <w:p>
      <w:pPr>
        <w:pStyle w:val="style0"/>
        <w:rPr>
          <w:rFonts w:ascii="Times New Roman" w:cs="Times New Roman" w:hAnsi="Times New Roman"/>
          <w:lang w:val="en-US"/>
        </w:rPr>
      </w:pPr>
      <w:r>
        <w:rPr>
          <w:rFonts w:ascii="Times New Roman" w:cs="Times New Roman" w:hAnsi="Times New Roman"/>
          <w:lang w:val="en-US"/>
        </w:rPr>
        <w:t>Pediatric Infectious Disease Management</w:t>
      </w:r>
    </w:p>
    <w:p>
      <w:pPr>
        <w:pStyle w:val="style179"/>
        <w:numPr>
          <w:ilvl w:val="0"/>
          <w:numId w:val="58"/>
        </w:numPr>
        <w:rPr>
          <w:rFonts w:ascii="Times New Roman" w:cs="Times New Roman" w:hAnsi="Times New Roman"/>
          <w:lang w:val="en-US"/>
        </w:rPr>
      </w:pPr>
      <w:r>
        <w:rPr>
          <w:rFonts w:ascii="Times New Roman" w:cs="Times New Roman" w:hAnsi="Times New Roman"/>
          <w:lang w:val="en-US"/>
        </w:rPr>
        <w:t>Diagnosis and treatment of viral, bacterial, and parasitic infections</w:t>
      </w:r>
    </w:p>
    <w:p>
      <w:pPr>
        <w:pStyle w:val="style179"/>
        <w:numPr>
          <w:ilvl w:val="0"/>
          <w:numId w:val="58"/>
        </w:numPr>
        <w:rPr>
          <w:rFonts w:ascii="Times New Roman" w:cs="Times New Roman" w:hAnsi="Times New Roman"/>
          <w:lang w:val="en-US"/>
        </w:rPr>
      </w:pPr>
      <w:r>
        <w:rPr>
          <w:rFonts w:ascii="Times New Roman" w:cs="Times New Roman" w:hAnsi="Times New Roman"/>
          <w:lang w:val="en-US"/>
        </w:rPr>
        <w:t>Fever, respiratory, and gastrointestinal illness management</w:t>
      </w:r>
    </w:p>
    <w:p>
      <w:pPr>
        <w:pStyle w:val="style179"/>
        <w:numPr>
          <w:ilvl w:val="0"/>
          <w:numId w:val="58"/>
        </w:numPr>
        <w:rPr>
          <w:rFonts w:ascii="Times New Roman" w:cs="Times New Roman" w:hAnsi="Times New Roman"/>
          <w:lang w:val="en-US"/>
        </w:rPr>
      </w:pPr>
      <w:r>
        <w:rPr>
          <w:rFonts w:ascii="Times New Roman" w:cs="Times New Roman" w:hAnsi="Times New Roman"/>
          <w:lang w:val="en-US"/>
        </w:rPr>
        <w:t>Antibiotic stewardship and preventive care strategies</w:t>
      </w:r>
    </w:p>
    <w:p>
      <w:pPr>
        <w:pStyle w:val="style0"/>
        <w:rPr>
          <w:rFonts w:ascii="Times New Roman" w:cs="Times New Roman" w:hAnsi="Times New Roman"/>
          <w:lang w:val="en-US"/>
        </w:rPr>
      </w:pPr>
      <w:r>
        <w:rPr>
          <w:rFonts w:ascii="Times New Roman" w:cs="Times New Roman" w:hAnsi="Times New Roman"/>
          <w:lang w:val="en-US"/>
        </w:rPr>
        <w:t>Pediatric Chronic Disease Care</w:t>
      </w:r>
    </w:p>
    <w:p>
      <w:pPr>
        <w:pStyle w:val="style179"/>
        <w:numPr>
          <w:ilvl w:val="0"/>
          <w:numId w:val="59"/>
        </w:numPr>
        <w:rPr>
          <w:rFonts w:ascii="Times New Roman" w:cs="Times New Roman" w:hAnsi="Times New Roman"/>
          <w:lang w:val="en-US"/>
        </w:rPr>
      </w:pPr>
      <w:r>
        <w:rPr>
          <w:rFonts w:ascii="Times New Roman" w:cs="Times New Roman" w:hAnsi="Times New Roman"/>
          <w:lang w:val="en-US"/>
        </w:rPr>
        <w:t>Asthma, diabetes, and allergy management</w:t>
      </w:r>
    </w:p>
    <w:p>
      <w:pPr>
        <w:pStyle w:val="style179"/>
        <w:numPr>
          <w:ilvl w:val="0"/>
          <w:numId w:val="59"/>
        </w:numPr>
        <w:rPr>
          <w:rFonts w:ascii="Times New Roman" w:cs="Times New Roman" w:hAnsi="Times New Roman"/>
          <w:lang w:val="en-US"/>
        </w:rPr>
      </w:pPr>
      <w:r>
        <w:rPr>
          <w:rFonts w:ascii="Times New Roman" w:cs="Times New Roman" w:hAnsi="Times New Roman"/>
          <w:lang w:val="en-US"/>
        </w:rPr>
        <w:t>Pediatric heart, kidney, and endocrine disorders</w:t>
      </w:r>
    </w:p>
    <w:p>
      <w:pPr>
        <w:pStyle w:val="style179"/>
        <w:numPr>
          <w:ilvl w:val="0"/>
          <w:numId w:val="59"/>
        </w:numPr>
        <w:rPr>
          <w:rFonts w:ascii="Times New Roman" w:cs="Times New Roman" w:hAnsi="Times New Roman"/>
          <w:lang w:val="en-US"/>
        </w:rPr>
      </w:pPr>
      <w:r>
        <w:rPr>
          <w:rFonts w:ascii="Times New Roman" w:cs="Times New Roman" w:hAnsi="Times New Roman"/>
          <w:lang w:val="en-US"/>
        </w:rPr>
        <w:t>Long-term follow-up and lifestyle counseling</w:t>
      </w:r>
    </w:p>
    <w:p>
      <w:pPr>
        <w:pStyle w:val="style0"/>
        <w:rPr>
          <w:rFonts w:ascii="Times New Roman" w:cs="Times New Roman" w:hAnsi="Times New Roman"/>
          <w:lang w:val="en-US"/>
        </w:rPr>
      </w:pPr>
      <w:r>
        <w:rPr>
          <w:rFonts w:ascii="Times New Roman" w:cs="Times New Roman" w:hAnsi="Times New Roman"/>
          <w:lang w:val="en-US"/>
        </w:rPr>
        <w:t>Pediatric Emergency &amp; Critical Care</w:t>
      </w:r>
    </w:p>
    <w:p>
      <w:pPr>
        <w:pStyle w:val="style179"/>
        <w:numPr>
          <w:ilvl w:val="0"/>
          <w:numId w:val="60"/>
        </w:numPr>
        <w:rPr>
          <w:rFonts w:ascii="Times New Roman" w:cs="Times New Roman" w:hAnsi="Times New Roman"/>
          <w:lang w:val="en-US"/>
        </w:rPr>
      </w:pPr>
      <w:r>
        <w:rPr>
          <w:rFonts w:ascii="Times New Roman" w:cs="Times New Roman" w:hAnsi="Times New Roman"/>
          <w:lang w:val="en-US"/>
        </w:rPr>
        <w:t>Acute trauma and accident management</w:t>
      </w:r>
    </w:p>
    <w:p>
      <w:pPr>
        <w:pStyle w:val="style179"/>
        <w:numPr>
          <w:ilvl w:val="0"/>
          <w:numId w:val="60"/>
        </w:numPr>
        <w:rPr>
          <w:rFonts w:ascii="Times New Roman" w:cs="Times New Roman" w:hAnsi="Times New Roman"/>
          <w:lang w:val="en-US"/>
        </w:rPr>
      </w:pPr>
      <w:r>
        <w:rPr>
          <w:rFonts w:ascii="Times New Roman" w:cs="Times New Roman" w:hAnsi="Times New Roman"/>
          <w:lang w:val="en-US"/>
        </w:rPr>
        <w:t>Pediatric ICU support and life-saving interventions</w:t>
      </w:r>
    </w:p>
    <w:p>
      <w:pPr>
        <w:pStyle w:val="style179"/>
        <w:numPr>
          <w:ilvl w:val="0"/>
          <w:numId w:val="60"/>
        </w:numPr>
        <w:rPr>
          <w:rFonts w:ascii="Times New Roman" w:cs="Times New Roman" w:hAnsi="Times New Roman"/>
          <w:lang w:val="en-US"/>
        </w:rPr>
      </w:pPr>
      <w:r>
        <w:rPr>
          <w:rFonts w:ascii="Times New Roman" w:cs="Times New Roman" w:hAnsi="Times New Roman"/>
          <w:lang w:val="en-US"/>
        </w:rPr>
        <w:t>Rapid response to severe infections, respiratory distress, and emergencies</w:t>
      </w:r>
    </w:p>
    <w:p>
      <w:pPr>
        <w:pStyle w:val="style0"/>
        <w:rPr>
          <w:rFonts w:ascii="Times New Roman" w:cs="Times New Roman" w:hAnsi="Times New Roman"/>
          <w:lang w:val="en-US"/>
        </w:rPr>
      </w:pPr>
      <w:r>
        <w:rPr>
          <w:rFonts w:ascii="Times New Roman" w:cs="Times New Roman" w:hAnsi="Times New Roman"/>
          <w:lang w:val="en-US"/>
        </w:rPr>
        <w:t>Developmental &amp; Behavioral Care</w:t>
      </w:r>
    </w:p>
    <w:p>
      <w:pPr>
        <w:pStyle w:val="style179"/>
        <w:numPr>
          <w:ilvl w:val="0"/>
          <w:numId w:val="61"/>
        </w:numPr>
        <w:rPr>
          <w:rFonts w:ascii="Times New Roman" w:cs="Times New Roman" w:hAnsi="Times New Roman"/>
          <w:lang w:val="en-US"/>
        </w:rPr>
      </w:pPr>
      <w:r>
        <w:rPr>
          <w:rFonts w:ascii="Times New Roman" w:cs="Times New Roman" w:hAnsi="Times New Roman"/>
          <w:lang w:val="en-US"/>
        </w:rPr>
        <w:t>Early detection of speech, learning, and behavioral disorders</w:t>
      </w:r>
    </w:p>
    <w:p>
      <w:pPr>
        <w:pStyle w:val="style179"/>
        <w:numPr>
          <w:ilvl w:val="0"/>
          <w:numId w:val="61"/>
        </w:numPr>
        <w:rPr>
          <w:rFonts w:ascii="Times New Roman" w:cs="Times New Roman" w:hAnsi="Times New Roman"/>
          <w:lang w:val="en-US"/>
        </w:rPr>
      </w:pPr>
      <w:r>
        <w:rPr>
          <w:rFonts w:ascii="Times New Roman" w:cs="Times New Roman" w:hAnsi="Times New Roman"/>
          <w:lang w:val="en-US"/>
        </w:rPr>
        <w:t>ADHD, autism spectrum, and developmental delay interventions</w:t>
      </w:r>
    </w:p>
    <w:p>
      <w:pPr>
        <w:pStyle w:val="style179"/>
        <w:numPr>
          <w:ilvl w:val="0"/>
          <w:numId w:val="61"/>
        </w:numPr>
        <w:rPr>
          <w:rFonts w:ascii="Times New Roman" w:cs="Times New Roman" w:hAnsi="Times New Roman"/>
          <w:lang w:val="en-US"/>
        </w:rPr>
      </w:pPr>
      <w:r>
        <w:rPr>
          <w:rFonts w:ascii="Times New Roman" w:cs="Times New Roman" w:hAnsi="Times New Roman"/>
          <w:lang w:val="en-US"/>
        </w:rPr>
        <w:t>Counseling and therapy support for children and families</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 xml:space="preserve">Dr. </w:t>
      </w:r>
      <w:r>
        <w:rPr>
          <w:rFonts w:ascii="Times New Roman" w:cs="Times New Roman" w:hAnsi="Times New Roman"/>
          <w:b/>
          <w:bCs/>
          <w:sz w:val="28"/>
          <w:szCs w:val="28"/>
          <w:lang w:val="en-US"/>
        </w:rPr>
        <w:t>Cibivishnu</w:t>
      </w:r>
      <w:r>
        <w:rPr>
          <w:rFonts w:ascii="Times New Roman" w:cs="Times New Roman" w:hAnsi="Times New Roman"/>
          <w:b/>
          <w:bCs/>
          <w:sz w:val="28"/>
          <w:szCs w:val="28"/>
          <w:lang w:val="en-US"/>
        </w:rPr>
        <w:t xml:space="preserve"> Ilavarasu – BDS., MDS</w:t>
      </w:r>
    </w:p>
    <w:p>
      <w:pPr>
        <w:pStyle w:val="style0"/>
        <w:rPr>
          <w:rFonts w:ascii="Times New Roman" w:cs="Times New Roman" w:hAnsi="Times New Roman"/>
          <w:b/>
          <w:bCs/>
          <w:lang w:val="en-US"/>
        </w:rPr>
      </w:pPr>
      <w:r>
        <w:rPr>
          <w:rFonts w:ascii="Times New Roman" w:cs="Times New Roman" w:hAnsi="Times New Roman"/>
          <w:b/>
          <w:bCs/>
          <w:lang w:val="en-US"/>
        </w:rPr>
        <w:t>Dental Therapist</w:t>
      </w:r>
    </w:p>
    <w:p>
      <w:pPr>
        <w:pStyle w:val="style0"/>
        <w:rPr>
          <w:rFonts w:ascii="Times New Roman" w:cs="Times New Roman" w:hAnsi="Times New Roman"/>
          <w:lang w:val="en-US"/>
        </w:rPr>
      </w:pPr>
      <w:r>
        <w:rPr>
          <w:rFonts w:ascii="Times New Roman" w:cs="Times New Roman" w:hAnsi="Times New Roman"/>
          <w:lang w:val="en-US"/>
        </w:rPr>
        <w:t xml:space="preserve">Dr. </w:t>
      </w:r>
      <w:r>
        <w:rPr>
          <w:rFonts w:ascii="Times New Roman" w:cs="Times New Roman" w:hAnsi="Times New Roman"/>
          <w:lang w:val="en-US"/>
        </w:rPr>
        <w:t>Ci</w:t>
      </w:r>
      <w:r>
        <w:rPr>
          <w:rFonts w:ascii="Times New Roman" w:cs="Times New Roman" w:hAnsi="Times New Roman"/>
          <w:lang w:val="en-US"/>
        </w:rPr>
        <w:t>b</w:t>
      </w:r>
      <w:r>
        <w:rPr>
          <w:rFonts w:ascii="Times New Roman" w:cs="Times New Roman" w:hAnsi="Times New Roman"/>
          <w:lang w:val="en-US"/>
        </w:rPr>
        <w:t>ivishnu</w:t>
      </w:r>
      <w:r>
        <w:rPr>
          <w:rFonts w:ascii="Times New Roman" w:cs="Times New Roman" w:hAnsi="Times New Roman"/>
          <w:lang w:val="en-US"/>
        </w:rPr>
        <w:t xml:space="preserve"> Ilavarasu is a forward-thinking dental specialist who combines advanced clinical expertise with a passion for enhancing smiles and oral health. Holding a BDS and an MDS in Dental Therapy, he believes that dentistry is not just about treating teeth, but about empowering patients to take charge of their overall oral wellness. Every treatment plan is tailored, innovative, and designed to deliver comfort, precision, and long-lasting results.</w:t>
      </w:r>
    </w:p>
    <w:p>
      <w:pPr>
        <w:pStyle w:val="style0"/>
        <w:rPr>
          <w:rFonts w:ascii="Times New Roman" w:cs="Times New Roman" w:hAnsi="Times New Roman"/>
          <w:lang w:val="en-US"/>
        </w:rPr>
      </w:pPr>
      <w:r>
        <w:rPr>
          <w:rFonts w:ascii="Times New Roman" w:cs="Times New Roman" w:hAnsi="Times New Roman"/>
          <w:lang w:val="en-US"/>
        </w:rPr>
        <w:t xml:space="preserve">He emphasizes preventive care, modern therapeutic techniques, and patient education, ensuring that individuals of all ages </w:t>
      </w:r>
      <w:r>
        <w:rPr>
          <w:rFonts w:ascii="Times New Roman" w:cs="Times New Roman" w:hAnsi="Times New Roman"/>
          <w:lang w:val="en-US"/>
        </w:rPr>
        <w:t>live</w:t>
      </w:r>
      <w:r>
        <w:rPr>
          <w:rFonts w:ascii="Times New Roman" w:cs="Times New Roman" w:hAnsi="Times New Roman"/>
          <w:lang w:val="en-US"/>
        </w:rPr>
        <w:t xml:space="preserve"> with a healthier mouth and greater confidence.</w:t>
      </w:r>
    </w:p>
    <w:p>
      <w:pPr>
        <w:pStyle w:val="style0"/>
        <w:rPr>
          <w:rFonts w:ascii="Times New Roman" w:cs="Times New Roman" w:hAnsi="Times New Roman"/>
          <w:lang w:val="en-US"/>
        </w:rPr>
      </w:pPr>
      <w:r>
        <w:rPr>
          <w:rFonts w:ascii="Times New Roman" w:cs="Times New Roman" w:hAnsi="Times New Roman"/>
          <w:lang w:val="en-US"/>
        </w:rPr>
        <w:t xml:space="preserve">Driven by a vision to make dental care a positive, empowering experience, Dr. </w:t>
      </w:r>
      <w:r>
        <w:rPr>
          <w:rFonts w:ascii="Times New Roman" w:cs="Times New Roman" w:hAnsi="Times New Roman"/>
          <w:lang w:val="en-US"/>
        </w:rPr>
        <w:t>Ci</w:t>
      </w:r>
      <w:r>
        <w:rPr>
          <w:rFonts w:ascii="Times New Roman" w:cs="Times New Roman" w:hAnsi="Times New Roman"/>
          <w:lang w:val="en-US"/>
        </w:rPr>
        <w:t>b</w:t>
      </w:r>
      <w:r>
        <w:rPr>
          <w:rFonts w:ascii="Times New Roman" w:cs="Times New Roman" w:hAnsi="Times New Roman"/>
          <w:lang w:val="en-US"/>
        </w:rPr>
        <w:t>ivishnu</w:t>
      </w:r>
      <w:r>
        <w:rPr>
          <w:rFonts w:ascii="Times New Roman" w:cs="Times New Roman" w:hAnsi="Times New Roman"/>
          <w:lang w:val="en-US"/>
        </w:rPr>
        <w:t xml:space="preserve"> blends skill, innovation, and compassion in every procedure. Whether it’s routine check-ups, complex therapy, or smile enhancement, he strives to create lasting impact</w:t>
      </w:r>
      <w:r>
        <w:rPr>
          <w:rFonts w:ascii="Times New Roman" w:cs="Times New Roman" w:hAnsi="Times New Roman"/>
          <w:lang w:val="en-US"/>
        </w:rPr>
        <w:t xml:space="preserve">, </w:t>
      </w:r>
      <w:r>
        <w:rPr>
          <w:rFonts w:ascii="Times New Roman" w:cs="Times New Roman" w:hAnsi="Times New Roman"/>
          <w:lang w:val="en-US"/>
        </w:rPr>
        <w:t>helping patients maintain optimal oral health while rediscovering the joy of a confident, radiant smile.</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Dental Medicine</w:t>
      </w:r>
    </w:p>
    <w:p>
      <w:pPr>
        <w:pStyle w:val="style0"/>
        <w:rPr>
          <w:rFonts w:ascii="Times New Roman" w:cs="Times New Roman" w:hAnsi="Times New Roman"/>
        </w:rPr>
      </w:pPr>
      <w:r>
        <w:rPr>
          <w:rFonts w:ascii="Times New Roman" w:cs="Times New Roman" w:hAnsi="Times New Roman"/>
        </w:rPr>
        <w:t>Preventive Dentistry</w:t>
      </w:r>
    </w:p>
    <w:p>
      <w:pPr>
        <w:pStyle w:val="style179"/>
        <w:numPr>
          <w:ilvl w:val="0"/>
          <w:numId w:val="62"/>
        </w:numPr>
        <w:rPr>
          <w:rFonts w:ascii="Times New Roman" w:cs="Times New Roman" w:hAnsi="Times New Roman"/>
        </w:rPr>
      </w:pPr>
      <w:r>
        <w:rPr>
          <w:rFonts w:ascii="Times New Roman" w:cs="Times New Roman" w:hAnsi="Times New Roman"/>
        </w:rPr>
        <w:t>Regular oral examinations</w:t>
      </w:r>
    </w:p>
    <w:p>
      <w:pPr>
        <w:pStyle w:val="style179"/>
        <w:numPr>
          <w:ilvl w:val="0"/>
          <w:numId w:val="62"/>
        </w:numPr>
        <w:rPr>
          <w:rFonts w:ascii="Times New Roman" w:cs="Times New Roman" w:hAnsi="Times New Roman"/>
        </w:rPr>
      </w:pPr>
      <w:r>
        <w:rPr>
          <w:rFonts w:ascii="Times New Roman" w:cs="Times New Roman" w:hAnsi="Times New Roman"/>
        </w:rPr>
        <w:t>Professional cleaning &amp; plaque control</w:t>
      </w:r>
    </w:p>
    <w:p>
      <w:pPr>
        <w:pStyle w:val="style179"/>
        <w:numPr>
          <w:ilvl w:val="0"/>
          <w:numId w:val="62"/>
        </w:numPr>
        <w:rPr>
          <w:rFonts w:ascii="Times New Roman" w:cs="Times New Roman" w:hAnsi="Times New Roman"/>
        </w:rPr>
      </w:pPr>
      <w:r>
        <w:rPr>
          <w:rFonts w:ascii="Times New Roman" w:cs="Times New Roman" w:hAnsi="Times New Roman"/>
        </w:rPr>
        <w:t>Fluoride/sealant protection to prevent cavities</w:t>
      </w:r>
    </w:p>
    <w:p>
      <w:pPr>
        <w:pStyle w:val="style0"/>
        <w:rPr>
          <w:rFonts w:ascii="Times New Roman" w:cs="Times New Roman" w:hAnsi="Times New Roman"/>
        </w:rPr>
      </w:pPr>
      <w:r>
        <w:rPr>
          <w:rFonts w:ascii="Times New Roman" w:cs="Times New Roman" w:hAnsi="Times New Roman"/>
        </w:rPr>
        <w:t>Restorative Dentistry</w:t>
      </w:r>
    </w:p>
    <w:p>
      <w:pPr>
        <w:pStyle w:val="style179"/>
        <w:numPr>
          <w:ilvl w:val="0"/>
          <w:numId w:val="63"/>
        </w:numPr>
        <w:rPr>
          <w:rFonts w:ascii="Times New Roman" w:cs="Times New Roman" w:hAnsi="Times New Roman"/>
        </w:rPr>
      </w:pPr>
      <w:r>
        <w:rPr>
          <w:rFonts w:ascii="Times New Roman" w:cs="Times New Roman" w:hAnsi="Times New Roman"/>
        </w:rPr>
        <w:t>Tooth-</w:t>
      </w:r>
      <w:r>
        <w:rPr>
          <w:rFonts w:ascii="Times New Roman" w:cs="Times New Roman" w:hAnsi="Times New Roman"/>
        </w:rPr>
        <w:t>colored</w:t>
      </w:r>
      <w:r>
        <w:rPr>
          <w:rFonts w:ascii="Times New Roman" w:cs="Times New Roman" w:hAnsi="Times New Roman"/>
        </w:rPr>
        <w:t xml:space="preserve"> fillings for decay</w:t>
      </w:r>
    </w:p>
    <w:p>
      <w:pPr>
        <w:pStyle w:val="style179"/>
        <w:numPr>
          <w:ilvl w:val="0"/>
          <w:numId w:val="63"/>
        </w:numPr>
        <w:rPr>
          <w:rFonts w:ascii="Times New Roman" w:cs="Times New Roman" w:hAnsi="Times New Roman"/>
        </w:rPr>
      </w:pPr>
      <w:r>
        <w:rPr>
          <w:rFonts w:ascii="Times New Roman" w:cs="Times New Roman" w:hAnsi="Times New Roman"/>
        </w:rPr>
        <w:t>Crowns to restore damaged teeth</w:t>
      </w:r>
    </w:p>
    <w:p>
      <w:pPr>
        <w:pStyle w:val="style179"/>
        <w:numPr>
          <w:ilvl w:val="0"/>
          <w:numId w:val="63"/>
        </w:numPr>
        <w:rPr>
          <w:rFonts w:ascii="Times New Roman" w:cs="Times New Roman" w:hAnsi="Times New Roman"/>
        </w:rPr>
      </w:pPr>
      <w:r>
        <w:rPr>
          <w:rFonts w:ascii="Times New Roman" w:cs="Times New Roman" w:hAnsi="Times New Roman"/>
        </w:rPr>
        <w:t>Inlays/</w:t>
      </w:r>
      <w:r>
        <w:rPr>
          <w:rFonts w:ascii="Times New Roman" w:cs="Times New Roman" w:hAnsi="Times New Roman"/>
        </w:rPr>
        <w:t>onlays</w:t>
      </w:r>
      <w:r>
        <w:rPr>
          <w:rFonts w:ascii="Times New Roman" w:cs="Times New Roman" w:hAnsi="Times New Roman"/>
        </w:rPr>
        <w:t xml:space="preserve"> for moderate tooth repair</w:t>
      </w:r>
    </w:p>
    <w:p>
      <w:pPr>
        <w:pStyle w:val="style0"/>
        <w:rPr>
          <w:rFonts w:ascii="Times New Roman" w:cs="Times New Roman" w:hAnsi="Times New Roman"/>
        </w:rPr>
      </w:pPr>
      <w:r>
        <w:rPr>
          <w:rFonts w:ascii="Times New Roman" w:cs="Times New Roman" w:hAnsi="Times New Roman"/>
        </w:rPr>
        <w:t>Root Canal Treatment (Endodontics)</w:t>
      </w:r>
    </w:p>
    <w:p>
      <w:pPr>
        <w:pStyle w:val="style179"/>
        <w:numPr>
          <w:ilvl w:val="0"/>
          <w:numId w:val="64"/>
        </w:numPr>
        <w:rPr>
          <w:rFonts w:ascii="Times New Roman" w:cs="Times New Roman" w:hAnsi="Times New Roman"/>
        </w:rPr>
      </w:pPr>
      <w:r>
        <w:rPr>
          <w:rFonts w:ascii="Times New Roman" w:cs="Times New Roman" w:hAnsi="Times New Roman"/>
        </w:rPr>
        <w:t>Relief from deep tooth pain &amp; infection</w:t>
      </w:r>
    </w:p>
    <w:p>
      <w:pPr>
        <w:pStyle w:val="style179"/>
        <w:numPr>
          <w:ilvl w:val="0"/>
          <w:numId w:val="64"/>
        </w:numPr>
        <w:rPr>
          <w:rFonts w:ascii="Times New Roman" w:cs="Times New Roman" w:hAnsi="Times New Roman"/>
        </w:rPr>
      </w:pPr>
      <w:r>
        <w:rPr>
          <w:rFonts w:ascii="Times New Roman" w:cs="Times New Roman" w:hAnsi="Times New Roman"/>
        </w:rPr>
        <w:t>Removal of infected pulp</w:t>
      </w:r>
    </w:p>
    <w:p>
      <w:pPr>
        <w:pStyle w:val="style179"/>
        <w:numPr>
          <w:ilvl w:val="0"/>
          <w:numId w:val="64"/>
        </w:numPr>
        <w:rPr>
          <w:rFonts w:ascii="Times New Roman" w:cs="Times New Roman" w:hAnsi="Times New Roman"/>
        </w:rPr>
      </w:pPr>
      <w:r>
        <w:rPr>
          <w:rFonts w:ascii="Times New Roman" w:cs="Times New Roman" w:hAnsi="Times New Roman"/>
        </w:rPr>
        <w:t>Sealing roots to save the natural tooth</w:t>
      </w:r>
    </w:p>
    <w:p>
      <w:pPr>
        <w:pStyle w:val="style0"/>
        <w:rPr>
          <w:rFonts w:ascii="Times New Roman" w:cs="Times New Roman" w:hAnsi="Times New Roman"/>
        </w:rPr>
      </w:pPr>
      <w:r>
        <w:rPr>
          <w:rFonts w:ascii="Times New Roman" w:cs="Times New Roman" w:hAnsi="Times New Roman"/>
        </w:rPr>
        <w:t>Periodontal (Gum) Care</w:t>
      </w:r>
    </w:p>
    <w:p>
      <w:pPr>
        <w:pStyle w:val="style179"/>
        <w:numPr>
          <w:ilvl w:val="0"/>
          <w:numId w:val="65"/>
        </w:numPr>
        <w:rPr>
          <w:rFonts w:ascii="Times New Roman" w:cs="Times New Roman" w:hAnsi="Times New Roman"/>
        </w:rPr>
      </w:pPr>
      <w:r>
        <w:rPr>
          <w:rFonts w:ascii="Times New Roman" w:cs="Times New Roman" w:hAnsi="Times New Roman"/>
        </w:rPr>
        <w:t>Diagnosis of gum infections</w:t>
      </w:r>
    </w:p>
    <w:p>
      <w:pPr>
        <w:pStyle w:val="style179"/>
        <w:numPr>
          <w:ilvl w:val="0"/>
          <w:numId w:val="65"/>
        </w:numPr>
        <w:rPr>
          <w:rFonts w:ascii="Times New Roman" w:cs="Times New Roman" w:hAnsi="Times New Roman"/>
        </w:rPr>
      </w:pPr>
      <w:r>
        <w:rPr>
          <w:rFonts w:ascii="Times New Roman" w:cs="Times New Roman" w:hAnsi="Times New Roman"/>
        </w:rPr>
        <w:t xml:space="preserve">Scaling &amp; root </w:t>
      </w:r>
      <w:r>
        <w:rPr>
          <w:rFonts w:ascii="Times New Roman" w:cs="Times New Roman" w:hAnsi="Times New Roman"/>
        </w:rPr>
        <w:t>planing</w:t>
      </w:r>
    </w:p>
    <w:p>
      <w:pPr>
        <w:pStyle w:val="style179"/>
        <w:numPr>
          <w:ilvl w:val="0"/>
          <w:numId w:val="65"/>
        </w:numPr>
        <w:rPr>
          <w:rFonts w:ascii="Times New Roman" w:cs="Times New Roman" w:hAnsi="Times New Roman"/>
        </w:rPr>
      </w:pPr>
      <w:r>
        <w:rPr>
          <w:rFonts w:ascii="Times New Roman" w:cs="Times New Roman" w:hAnsi="Times New Roman"/>
        </w:rPr>
        <w:t>Maintenance to prevent tooth loss</w:t>
      </w:r>
    </w:p>
    <w:p>
      <w:pPr>
        <w:pStyle w:val="style0"/>
        <w:rPr>
          <w:rFonts w:ascii="Times New Roman" w:cs="Times New Roman" w:hAnsi="Times New Roman"/>
        </w:rPr>
      </w:pPr>
      <w:r>
        <w:rPr>
          <w:rFonts w:ascii="Times New Roman" w:cs="Times New Roman" w:hAnsi="Times New Roman"/>
        </w:rPr>
        <w:t>Oral &amp; Maxillofacial Surgery</w:t>
      </w:r>
    </w:p>
    <w:p>
      <w:pPr>
        <w:pStyle w:val="style179"/>
        <w:numPr>
          <w:ilvl w:val="0"/>
          <w:numId w:val="66"/>
        </w:numPr>
        <w:rPr>
          <w:rFonts w:ascii="Times New Roman" w:cs="Times New Roman" w:hAnsi="Times New Roman"/>
        </w:rPr>
      </w:pPr>
      <w:r>
        <w:rPr>
          <w:rFonts w:ascii="Times New Roman" w:cs="Times New Roman" w:hAnsi="Times New Roman"/>
        </w:rPr>
        <w:t>Wisdom tooth extraction</w:t>
      </w:r>
    </w:p>
    <w:p>
      <w:pPr>
        <w:pStyle w:val="style179"/>
        <w:numPr>
          <w:ilvl w:val="0"/>
          <w:numId w:val="66"/>
        </w:numPr>
        <w:rPr>
          <w:rFonts w:ascii="Times New Roman" w:cs="Times New Roman" w:hAnsi="Times New Roman"/>
        </w:rPr>
      </w:pPr>
      <w:r>
        <w:rPr>
          <w:rFonts w:ascii="Times New Roman" w:cs="Times New Roman" w:hAnsi="Times New Roman"/>
        </w:rPr>
        <w:t>Removal of cysts or minor lesions</w:t>
      </w:r>
    </w:p>
    <w:p>
      <w:pPr>
        <w:pStyle w:val="style179"/>
        <w:numPr>
          <w:ilvl w:val="0"/>
          <w:numId w:val="66"/>
        </w:numPr>
        <w:rPr>
          <w:rFonts w:ascii="Times New Roman" w:cs="Times New Roman" w:hAnsi="Times New Roman"/>
        </w:rPr>
      </w:pPr>
      <w:r>
        <w:rPr>
          <w:rFonts w:ascii="Times New Roman" w:cs="Times New Roman" w:hAnsi="Times New Roman"/>
        </w:rPr>
        <w:t>Management of dental trauma</w:t>
      </w:r>
    </w:p>
    <w:p>
      <w:pPr>
        <w:pStyle w:val="style0"/>
        <w:rPr>
          <w:rFonts w:ascii="Times New Roman" w:cs="Times New Roman" w:hAnsi="Times New Roman"/>
          <w:b/>
          <w:bCs/>
          <w:sz w:val="28"/>
          <w:szCs w:val="28"/>
        </w:rPr>
      </w:pPr>
      <w:r>
        <w:rPr>
          <w:rFonts w:ascii="Times New Roman" w:cs="Times New Roman" w:hAnsi="Times New Roman"/>
          <w:b/>
          <w:bCs/>
          <w:sz w:val="28"/>
          <w:szCs w:val="28"/>
        </w:rPr>
        <w:t>Dr. Shreeram – MBBS., MS (Ortho)., DNO., MNAMS., RIAS</w:t>
      </w:r>
    </w:p>
    <w:p>
      <w:pPr>
        <w:pStyle w:val="style0"/>
        <w:rPr>
          <w:rFonts w:ascii="Times New Roman" w:cs="Times New Roman" w:hAnsi="Times New Roman"/>
          <w:b/>
          <w:bCs/>
        </w:rPr>
      </w:pPr>
      <w:r>
        <w:rPr>
          <w:rFonts w:ascii="Times New Roman" w:cs="Times New Roman" w:hAnsi="Times New Roman"/>
          <w:b/>
          <w:bCs/>
        </w:rPr>
        <w:t>Arthroscopic &amp; Orthopaedics Surgeon</w:t>
      </w:r>
    </w:p>
    <w:p>
      <w:pPr>
        <w:pStyle w:val="style0"/>
        <w:rPr>
          <w:rFonts w:ascii="Times New Roman" w:cs="Times New Roman" w:hAnsi="Times New Roman"/>
        </w:rPr>
      </w:pPr>
      <w:r>
        <w:rPr>
          <w:rFonts w:ascii="Times New Roman" w:cs="Times New Roman" w:hAnsi="Times New Roman"/>
        </w:rPr>
        <w:t xml:space="preserve">Dr. Shreeram is a renowned </w:t>
      </w:r>
      <w:r>
        <w:rPr>
          <w:rFonts w:ascii="Times New Roman" w:cs="Times New Roman" w:hAnsi="Times New Roman"/>
        </w:rPr>
        <w:t>orthopedic</w:t>
      </w:r>
      <w:r>
        <w:rPr>
          <w:rFonts w:ascii="Times New Roman" w:cs="Times New Roman" w:hAnsi="Times New Roman"/>
        </w:rPr>
        <w:t xml:space="preserve"> and arthroscopic surgeon committed to helping patients move better, relieve pain, and reclaim their active lifestyles. With a focus on precision and minimally invasive techniques, he designs individualized treatment plans that blend advanced surgical expertise with practical, real-world solutions for joint and musculoskeletal health.</w:t>
      </w:r>
    </w:p>
    <w:p>
      <w:pPr>
        <w:pStyle w:val="style0"/>
        <w:rPr>
          <w:rFonts w:ascii="Times New Roman" w:cs="Times New Roman" w:hAnsi="Times New Roman"/>
        </w:rPr>
      </w:pPr>
      <w:r>
        <w:rPr>
          <w:rFonts w:ascii="Times New Roman" w:cs="Times New Roman" w:hAnsi="Times New Roman"/>
        </w:rPr>
        <w:t>Dr. Shreeram ensures that every patient understands their condition and the path to recovery. Known for his empathetic approach and meticulous attention to detail, he works closely with a dedicated healthcare team to provide seamless, safe, and effective treatment. His goal is not just to treat injuries, but to restore confidence, mobility, and quality of life for every patient.</w:t>
      </w:r>
    </w:p>
    <w:p>
      <w:pPr>
        <w:pStyle w:val="style0"/>
        <w:rPr>
          <w:rFonts w:ascii="Times New Roman" w:cs="Times New Roman" w:hAnsi="Times New Roman"/>
          <w:bCs/>
          <w:sz w:val="28"/>
          <w:szCs w:val="28"/>
        </w:rPr>
      </w:pPr>
      <w:r>
        <w:rPr>
          <w:rFonts w:ascii="Times New Roman" w:cs="Times New Roman" w:hAnsi="Times New Roman"/>
          <w:b/>
          <w:bCs/>
          <w:sz w:val="28"/>
          <w:szCs w:val="28"/>
        </w:rPr>
        <w:t xml:space="preserve">Arthroscopic </w:t>
      </w:r>
      <w:r>
        <w:rPr>
          <w:rFonts w:ascii="Times New Roman" w:cs="Times New Roman" w:hAnsi="Times New Roman"/>
          <w:b/>
          <w:sz w:val="28"/>
          <w:szCs w:val="28"/>
        </w:rPr>
        <w:t>&amp; Orthopaedics</w:t>
      </w:r>
    </w:p>
    <w:p>
      <w:pPr>
        <w:pStyle w:val="style0"/>
        <w:rPr>
          <w:rFonts w:ascii="Times New Roman" w:cs="Times New Roman" w:hAnsi="Times New Roman"/>
          <w:lang w:val="en-US"/>
        </w:rPr>
      </w:pPr>
      <w:r>
        <w:rPr>
          <w:rFonts w:ascii="Times New Roman" w:cs="Times New Roman" w:hAnsi="Times New Roman"/>
          <w:lang w:val="en-US"/>
        </w:rPr>
        <w:t>Arthroscopic Knee Procedures</w:t>
      </w:r>
    </w:p>
    <w:p>
      <w:pPr>
        <w:pStyle w:val="style179"/>
        <w:numPr>
          <w:ilvl w:val="0"/>
          <w:numId w:val="67"/>
        </w:numPr>
        <w:rPr>
          <w:rFonts w:ascii="Times New Roman" w:cs="Times New Roman" w:hAnsi="Times New Roman"/>
          <w:lang w:val="en-US"/>
        </w:rPr>
      </w:pPr>
      <w:r>
        <w:rPr>
          <w:rFonts w:ascii="Times New Roman" w:cs="Times New Roman" w:hAnsi="Times New Roman"/>
          <w:lang w:val="en-US"/>
        </w:rPr>
        <w:t>Minimally invasive repair of meniscus &amp; ligaments</w:t>
      </w:r>
    </w:p>
    <w:p>
      <w:pPr>
        <w:pStyle w:val="style179"/>
        <w:numPr>
          <w:ilvl w:val="0"/>
          <w:numId w:val="67"/>
        </w:numPr>
        <w:rPr>
          <w:rFonts w:ascii="Times New Roman" w:cs="Times New Roman" w:hAnsi="Times New Roman"/>
          <w:lang w:val="en-US"/>
        </w:rPr>
      </w:pPr>
      <w:r>
        <w:rPr>
          <w:rFonts w:ascii="Times New Roman" w:cs="Times New Roman" w:hAnsi="Times New Roman"/>
          <w:lang w:val="en-US"/>
        </w:rPr>
        <w:t>Treatment for cartilage injuries and loose bodies</w:t>
      </w:r>
    </w:p>
    <w:p>
      <w:pPr>
        <w:pStyle w:val="style179"/>
        <w:numPr>
          <w:ilvl w:val="0"/>
          <w:numId w:val="67"/>
        </w:numPr>
        <w:rPr>
          <w:rFonts w:ascii="Times New Roman" w:cs="Times New Roman" w:hAnsi="Times New Roman"/>
          <w:lang w:val="en-US"/>
        </w:rPr>
      </w:pPr>
      <w:r>
        <w:rPr>
          <w:rFonts w:ascii="Times New Roman" w:cs="Times New Roman" w:hAnsi="Times New Roman"/>
          <w:lang w:val="en-US"/>
        </w:rPr>
        <w:t>Faster recovery with smaller incisions</w:t>
      </w:r>
    </w:p>
    <w:p>
      <w:pPr>
        <w:pStyle w:val="style0"/>
        <w:rPr>
          <w:rFonts w:ascii="Times New Roman" w:cs="Times New Roman" w:hAnsi="Times New Roman"/>
          <w:lang w:val="en-US"/>
        </w:rPr>
      </w:pPr>
      <w:r>
        <w:rPr>
          <w:rFonts w:ascii="Times New Roman" w:cs="Times New Roman" w:hAnsi="Times New Roman"/>
          <w:lang w:val="en-US"/>
        </w:rPr>
        <w:t>Shoulder Arthroscopy</w:t>
      </w:r>
    </w:p>
    <w:p>
      <w:pPr>
        <w:pStyle w:val="style179"/>
        <w:numPr>
          <w:ilvl w:val="0"/>
          <w:numId w:val="68"/>
        </w:numPr>
        <w:rPr>
          <w:rFonts w:ascii="Times New Roman" w:cs="Times New Roman" w:hAnsi="Times New Roman"/>
          <w:lang w:val="en-US"/>
        </w:rPr>
      </w:pPr>
      <w:r>
        <w:rPr>
          <w:rFonts w:ascii="Times New Roman" w:cs="Times New Roman" w:hAnsi="Times New Roman"/>
          <w:lang w:val="en-US"/>
        </w:rPr>
        <w:t>Rotator cuff repair using advanced techniques</w:t>
      </w:r>
    </w:p>
    <w:p>
      <w:pPr>
        <w:pStyle w:val="style179"/>
        <w:numPr>
          <w:ilvl w:val="0"/>
          <w:numId w:val="68"/>
        </w:numPr>
        <w:rPr>
          <w:rFonts w:ascii="Times New Roman" w:cs="Times New Roman" w:hAnsi="Times New Roman"/>
          <w:lang w:val="en-US"/>
        </w:rPr>
      </w:pPr>
      <w:r>
        <w:rPr>
          <w:rFonts w:ascii="Times New Roman" w:cs="Times New Roman" w:hAnsi="Times New Roman"/>
          <w:lang w:val="en-US"/>
        </w:rPr>
        <w:t>Stabilization for recurrent shoulder dislocation</w:t>
      </w:r>
    </w:p>
    <w:p>
      <w:pPr>
        <w:pStyle w:val="style179"/>
        <w:numPr>
          <w:ilvl w:val="0"/>
          <w:numId w:val="68"/>
        </w:numPr>
        <w:rPr>
          <w:rFonts w:ascii="Times New Roman" w:cs="Times New Roman" w:hAnsi="Times New Roman"/>
          <w:lang w:val="en-US"/>
        </w:rPr>
      </w:pPr>
      <w:r>
        <w:rPr>
          <w:rFonts w:ascii="Times New Roman" w:cs="Times New Roman" w:hAnsi="Times New Roman"/>
          <w:lang w:val="en-US"/>
        </w:rPr>
        <w:t>Treatment of labral and biceps tendon injuries</w:t>
      </w:r>
    </w:p>
    <w:p>
      <w:pPr>
        <w:pStyle w:val="style0"/>
        <w:rPr>
          <w:rFonts w:ascii="Times New Roman" w:cs="Times New Roman" w:hAnsi="Times New Roman"/>
          <w:lang w:val="en-US"/>
        </w:rPr>
      </w:pPr>
      <w:r>
        <w:rPr>
          <w:rFonts w:ascii="Times New Roman" w:cs="Times New Roman" w:hAnsi="Times New Roman"/>
          <w:lang w:val="en-US"/>
        </w:rPr>
        <w:t>Hip &amp; Ankle Arthroscopy</w:t>
      </w:r>
    </w:p>
    <w:p>
      <w:pPr>
        <w:pStyle w:val="style179"/>
        <w:numPr>
          <w:ilvl w:val="0"/>
          <w:numId w:val="69"/>
        </w:numPr>
        <w:rPr>
          <w:rFonts w:ascii="Times New Roman" w:cs="Times New Roman" w:hAnsi="Times New Roman"/>
          <w:lang w:val="en-US"/>
        </w:rPr>
      </w:pPr>
      <w:r>
        <w:rPr>
          <w:rFonts w:ascii="Times New Roman" w:cs="Times New Roman" w:hAnsi="Times New Roman"/>
          <w:lang w:val="en-US"/>
        </w:rPr>
        <w:t>Management of hip impingement &amp; labral tears</w:t>
      </w:r>
    </w:p>
    <w:p>
      <w:pPr>
        <w:pStyle w:val="style179"/>
        <w:numPr>
          <w:ilvl w:val="0"/>
          <w:numId w:val="69"/>
        </w:numPr>
        <w:rPr>
          <w:rFonts w:ascii="Times New Roman" w:cs="Times New Roman" w:hAnsi="Times New Roman"/>
          <w:lang w:val="en-US"/>
        </w:rPr>
      </w:pPr>
      <w:r>
        <w:rPr>
          <w:rFonts w:ascii="Times New Roman" w:cs="Times New Roman" w:hAnsi="Times New Roman"/>
          <w:lang w:val="en-US"/>
        </w:rPr>
        <w:t>Treatment for chronic ankle sprains</w:t>
      </w:r>
    </w:p>
    <w:p>
      <w:pPr>
        <w:pStyle w:val="style179"/>
        <w:numPr>
          <w:ilvl w:val="0"/>
          <w:numId w:val="69"/>
        </w:numPr>
        <w:rPr>
          <w:rFonts w:ascii="Times New Roman" w:cs="Times New Roman" w:hAnsi="Times New Roman"/>
          <w:lang w:val="en-US"/>
        </w:rPr>
      </w:pPr>
      <w:r>
        <w:rPr>
          <w:rFonts w:ascii="Times New Roman" w:cs="Times New Roman" w:hAnsi="Times New Roman"/>
          <w:lang w:val="en-US"/>
        </w:rPr>
        <w:t>Cartilage smoothing and joint debridement</w:t>
      </w:r>
    </w:p>
    <w:p>
      <w:pPr>
        <w:pStyle w:val="style0"/>
        <w:rPr>
          <w:rFonts w:ascii="Times New Roman" w:cs="Times New Roman" w:hAnsi="Times New Roman"/>
          <w:lang w:val="en-US"/>
        </w:rPr>
      </w:pPr>
      <w:r>
        <w:rPr>
          <w:rFonts w:ascii="Times New Roman" w:cs="Times New Roman" w:hAnsi="Times New Roman"/>
          <w:lang w:val="en-US"/>
        </w:rPr>
        <w:t>Fracture &amp; Trauma Care</w:t>
      </w:r>
    </w:p>
    <w:p>
      <w:pPr>
        <w:pStyle w:val="style179"/>
        <w:numPr>
          <w:ilvl w:val="0"/>
          <w:numId w:val="70"/>
        </w:numPr>
        <w:rPr>
          <w:rFonts w:ascii="Times New Roman" w:cs="Times New Roman" w:hAnsi="Times New Roman"/>
          <w:lang w:val="en-US"/>
        </w:rPr>
      </w:pPr>
      <w:r>
        <w:rPr>
          <w:rFonts w:ascii="Times New Roman" w:cs="Times New Roman" w:hAnsi="Times New Roman"/>
          <w:lang w:val="en-US"/>
        </w:rPr>
        <w:t>Emergency stabilization of fractures</w:t>
      </w:r>
    </w:p>
    <w:p>
      <w:pPr>
        <w:pStyle w:val="style179"/>
        <w:numPr>
          <w:ilvl w:val="0"/>
          <w:numId w:val="70"/>
        </w:numPr>
        <w:rPr>
          <w:rFonts w:ascii="Times New Roman" w:cs="Times New Roman" w:hAnsi="Times New Roman"/>
          <w:lang w:val="en-US"/>
        </w:rPr>
      </w:pPr>
      <w:r>
        <w:rPr>
          <w:rFonts w:ascii="Times New Roman" w:cs="Times New Roman" w:hAnsi="Times New Roman"/>
          <w:lang w:val="en-US"/>
        </w:rPr>
        <w:t>Advanced plating, nailing, and fixation</w:t>
      </w:r>
    </w:p>
    <w:p>
      <w:pPr>
        <w:pStyle w:val="style179"/>
        <w:numPr>
          <w:ilvl w:val="0"/>
          <w:numId w:val="70"/>
        </w:numPr>
        <w:rPr>
          <w:rFonts w:ascii="Times New Roman" w:cs="Times New Roman" w:hAnsi="Times New Roman"/>
          <w:lang w:val="en-US"/>
        </w:rPr>
      </w:pPr>
      <w:r>
        <w:rPr>
          <w:rFonts w:ascii="Times New Roman" w:cs="Times New Roman" w:hAnsi="Times New Roman"/>
          <w:lang w:val="en-US"/>
        </w:rPr>
        <w:t>Post-operative rehabilitation for full recovery</w:t>
      </w:r>
    </w:p>
    <w:p>
      <w:pPr>
        <w:pStyle w:val="style0"/>
        <w:rPr>
          <w:rFonts w:ascii="Times New Roman" w:cs="Times New Roman" w:hAnsi="Times New Roman"/>
          <w:lang w:val="en-US"/>
        </w:rPr>
      </w:pPr>
      <w:r>
        <w:rPr>
          <w:rFonts w:ascii="Times New Roman" w:cs="Times New Roman" w:hAnsi="Times New Roman"/>
          <w:lang w:val="en-US"/>
        </w:rPr>
        <w:t>Joint Replacement Services</w:t>
      </w:r>
    </w:p>
    <w:p>
      <w:pPr>
        <w:pStyle w:val="style179"/>
        <w:numPr>
          <w:ilvl w:val="0"/>
          <w:numId w:val="71"/>
        </w:numPr>
        <w:rPr>
          <w:rFonts w:ascii="Times New Roman" w:cs="Times New Roman" w:hAnsi="Times New Roman"/>
          <w:lang w:val="en-US"/>
        </w:rPr>
      </w:pPr>
      <w:r>
        <w:rPr>
          <w:rFonts w:ascii="Times New Roman" w:cs="Times New Roman" w:hAnsi="Times New Roman"/>
          <w:lang w:val="en-US"/>
        </w:rPr>
        <w:t>Total knee &amp; hip replacement</w:t>
      </w:r>
    </w:p>
    <w:p>
      <w:pPr>
        <w:pStyle w:val="style179"/>
        <w:numPr>
          <w:ilvl w:val="0"/>
          <w:numId w:val="71"/>
        </w:numPr>
        <w:rPr>
          <w:rFonts w:ascii="Times New Roman" w:cs="Times New Roman" w:hAnsi="Times New Roman"/>
          <w:lang w:val="en-US"/>
        </w:rPr>
      </w:pPr>
      <w:r>
        <w:rPr>
          <w:rFonts w:ascii="Times New Roman" w:cs="Times New Roman" w:hAnsi="Times New Roman"/>
          <w:lang w:val="en-US"/>
        </w:rPr>
        <w:t>Partial joint replacements for selective damage</w:t>
      </w:r>
    </w:p>
    <w:p>
      <w:pPr>
        <w:pStyle w:val="style179"/>
        <w:numPr>
          <w:ilvl w:val="0"/>
          <w:numId w:val="71"/>
        </w:numPr>
        <w:rPr>
          <w:rFonts w:ascii="Times New Roman" w:cs="Times New Roman" w:hAnsi="Times New Roman"/>
          <w:lang w:val="en-US"/>
        </w:rPr>
      </w:pPr>
      <w:r>
        <w:rPr>
          <w:rFonts w:ascii="Times New Roman" w:cs="Times New Roman" w:hAnsi="Times New Roman"/>
          <w:lang w:val="en-US"/>
        </w:rPr>
        <w:t>Enhanced mobility with modern implant technology</w:t>
      </w:r>
    </w:p>
    <w:p>
      <w:pPr>
        <w:pStyle w:val="style0"/>
        <w:rPr>
          <w:rFonts w:ascii="Times New Roman" w:cs="Times New Roman" w:hAnsi="Times New Roman"/>
          <w:lang w:val="en-US"/>
        </w:rPr>
      </w:pPr>
      <w:r>
        <w:rPr>
          <w:rFonts w:ascii="Times New Roman" w:cs="Times New Roman" w:hAnsi="Times New Roman"/>
          <w:lang w:val="en-US"/>
        </w:rPr>
        <w:t>Sports Injury Management</w:t>
      </w:r>
    </w:p>
    <w:p>
      <w:pPr>
        <w:pStyle w:val="style179"/>
        <w:numPr>
          <w:ilvl w:val="0"/>
          <w:numId w:val="72"/>
        </w:numPr>
        <w:rPr>
          <w:rFonts w:ascii="Times New Roman" w:cs="Times New Roman" w:hAnsi="Times New Roman"/>
          <w:lang w:val="en-US"/>
        </w:rPr>
      </w:pPr>
      <w:r>
        <w:rPr>
          <w:rFonts w:ascii="Times New Roman" w:cs="Times New Roman" w:hAnsi="Times New Roman"/>
          <w:lang w:val="en-US"/>
        </w:rPr>
        <w:t>Treatment for ligament, tendon, and cartilage injuries</w:t>
      </w:r>
    </w:p>
    <w:p>
      <w:pPr>
        <w:pStyle w:val="style179"/>
        <w:numPr>
          <w:ilvl w:val="0"/>
          <w:numId w:val="72"/>
        </w:numPr>
        <w:rPr>
          <w:rFonts w:ascii="Times New Roman" w:cs="Times New Roman" w:hAnsi="Times New Roman"/>
          <w:lang w:val="en-US"/>
        </w:rPr>
      </w:pPr>
      <w:r>
        <w:rPr>
          <w:rFonts w:ascii="Times New Roman" w:cs="Times New Roman" w:hAnsi="Times New Roman"/>
          <w:lang w:val="en-US"/>
        </w:rPr>
        <w:t>Customized recovery plans for athletes</w:t>
      </w:r>
    </w:p>
    <w:p>
      <w:pPr>
        <w:pStyle w:val="style179"/>
        <w:numPr>
          <w:ilvl w:val="0"/>
          <w:numId w:val="72"/>
        </w:numPr>
        <w:rPr>
          <w:rFonts w:ascii="Times New Roman" w:cs="Times New Roman" w:hAnsi="Times New Roman"/>
          <w:lang w:val="en-US"/>
        </w:rPr>
      </w:pPr>
      <w:r>
        <w:rPr>
          <w:rFonts w:ascii="Times New Roman" w:cs="Times New Roman" w:hAnsi="Times New Roman"/>
          <w:lang w:val="en-US"/>
        </w:rPr>
        <w:t>Prevention strategies to avoid re-injury</w:t>
      </w:r>
    </w:p>
    <w:p>
      <w:pPr>
        <w:pStyle w:val="style0"/>
        <w:rPr>
          <w:rFonts w:ascii="Times New Roman" w:cs="Times New Roman" w:hAnsi="Times New Roman"/>
          <w:lang w:val="en-US"/>
        </w:rPr>
      </w:pPr>
      <w:r>
        <w:rPr>
          <w:rFonts w:ascii="Times New Roman" w:cs="Times New Roman" w:hAnsi="Times New Roman"/>
          <w:lang w:val="en-US"/>
        </w:rPr>
        <w:t>Spine Care &amp; Surgery</w:t>
      </w:r>
    </w:p>
    <w:p>
      <w:pPr>
        <w:pStyle w:val="style179"/>
        <w:numPr>
          <w:ilvl w:val="0"/>
          <w:numId w:val="73"/>
        </w:numPr>
        <w:rPr>
          <w:rFonts w:ascii="Times New Roman" w:cs="Times New Roman" w:hAnsi="Times New Roman"/>
          <w:lang w:val="en-US"/>
        </w:rPr>
      </w:pPr>
      <w:r>
        <w:rPr>
          <w:rFonts w:ascii="Times New Roman" w:cs="Times New Roman" w:hAnsi="Times New Roman"/>
          <w:lang w:val="en-US"/>
        </w:rPr>
        <w:t>Management of disc prolapse and spinal instability</w:t>
      </w:r>
    </w:p>
    <w:p>
      <w:pPr>
        <w:pStyle w:val="style179"/>
        <w:numPr>
          <w:ilvl w:val="0"/>
          <w:numId w:val="73"/>
        </w:numPr>
        <w:rPr>
          <w:rFonts w:ascii="Times New Roman" w:cs="Times New Roman" w:hAnsi="Times New Roman"/>
          <w:lang w:val="en-US"/>
        </w:rPr>
      </w:pPr>
      <w:r>
        <w:rPr>
          <w:rFonts w:ascii="Times New Roman" w:cs="Times New Roman" w:hAnsi="Times New Roman"/>
          <w:lang w:val="en-US"/>
        </w:rPr>
        <w:t>Minimally invasive spine interventions</w:t>
      </w:r>
    </w:p>
    <w:p>
      <w:pPr>
        <w:pStyle w:val="style179"/>
        <w:numPr>
          <w:ilvl w:val="0"/>
          <w:numId w:val="73"/>
        </w:numPr>
        <w:rPr>
          <w:rFonts w:ascii="Times New Roman" w:cs="Times New Roman" w:hAnsi="Times New Roman"/>
          <w:lang w:val="en-US"/>
        </w:rPr>
      </w:pPr>
      <w:r>
        <w:rPr>
          <w:rFonts w:ascii="Times New Roman" w:cs="Times New Roman" w:hAnsi="Times New Roman"/>
          <w:lang w:val="en-US"/>
        </w:rPr>
        <w:t>Rehabilitation to restore strength and mobility</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Dr. Premkumar – MBBS., MD., DM</w:t>
      </w:r>
    </w:p>
    <w:p>
      <w:pPr>
        <w:pStyle w:val="style0"/>
        <w:rPr>
          <w:rFonts w:ascii="Times New Roman" w:cs="Times New Roman" w:hAnsi="Times New Roman"/>
          <w:b/>
          <w:bCs/>
          <w:lang w:val="en-US"/>
        </w:rPr>
      </w:pPr>
      <w:r>
        <w:rPr>
          <w:rFonts w:ascii="Times New Roman" w:cs="Times New Roman" w:hAnsi="Times New Roman"/>
          <w:b/>
          <w:bCs/>
          <w:lang w:val="en-US"/>
        </w:rPr>
        <w:t>Endocrinologist</w:t>
      </w:r>
    </w:p>
    <w:p>
      <w:pPr>
        <w:pStyle w:val="style0"/>
        <w:rPr>
          <w:rFonts w:ascii="Times New Roman" w:cs="Times New Roman" w:hAnsi="Times New Roman"/>
          <w:lang w:val="en-US"/>
        </w:rPr>
      </w:pPr>
      <w:r>
        <w:rPr>
          <w:rFonts w:ascii="Times New Roman" w:cs="Times New Roman" w:hAnsi="Times New Roman"/>
          <w:lang w:val="en-US"/>
        </w:rPr>
        <w:t>Dr. Premkumar specializes in understanding and managing complex hormonal and metabolic disorders that impact overall health. He provides expert care for conditions such as diabetes, thyroid dysfunction, adrenal and pituitary disorders, osteoporosis, and lipid imbalances. By analyzing each patient’s unique hormonal profile, he designs precise and individualized treatment plans that aim not just to control symptoms, but to restore balance and improve long-term well-being.</w:t>
      </w:r>
    </w:p>
    <w:p>
      <w:pPr>
        <w:pStyle w:val="style0"/>
        <w:rPr>
          <w:rFonts w:ascii="Times New Roman" w:cs="Times New Roman" w:hAnsi="Times New Roman"/>
          <w:lang w:val="en-US"/>
        </w:rPr>
      </w:pPr>
      <w:r>
        <w:rPr>
          <w:rFonts w:ascii="Times New Roman" w:cs="Times New Roman" w:hAnsi="Times New Roman"/>
          <w:lang w:val="en-US"/>
        </w:rPr>
        <w:t xml:space="preserve">Committed to evidence-based practice, </w:t>
      </w:r>
      <w:r>
        <w:rPr>
          <w:rFonts w:ascii="Times New Roman" w:cs="Times New Roman" w:hAnsi="Times New Roman"/>
          <w:lang w:val="en-US"/>
        </w:rPr>
        <w:t>He</w:t>
      </w:r>
      <w:r>
        <w:rPr>
          <w:rFonts w:ascii="Times New Roman" w:cs="Times New Roman" w:hAnsi="Times New Roman"/>
          <w:lang w:val="en-US"/>
        </w:rPr>
        <w:t xml:space="preserve"> integrates the latest advancements in endocrinology with practical lifestyle strategies to optimize outcomes. He works closely with patients to monitor progress, adjust therapies, and educate them about managing their condition effectively. His approach empowers patients to take proactive steps toward better health while receiving safe, comprehensive, and compassionate care.</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Endocrinology</w:t>
      </w:r>
    </w:p>
    <w:p>
      <w:pPr>
        <w:pStyle w:val="style0"/>
        <w:ind w:left="360"/>
        <w:rPr>
          <w:rFonts w:ascii="Times New Roman" w:cs="Times New Roman" w:hAnsi="Times New Roman"/>
          <w:lang w:val="en-US"/>
        </w:rPr>
      </w:pPr>
      <w:r>
        <w:rPr>
          <w:rFonts w:ascii="Times New Roman" w:cs="Times New Roman" w:hAnsi="Times New Roman"/>
          <w:lang w:val="en-US"/>
        </w:rPr>
        <w:t>Diabetes Care</w:t>
      </w:r>
    </w:p>
    <w:p>
      <w:pPr>
        <w:pStyle w:val="style179"/>
        <w:numPr>
          <w:ilvl w:val="0"/>
          <w:numId w:val="74"/>
        </w:numPr>
        <w:rPr>
          <w:rFonts w:ascii="Times New Roman" w:cs="Times New Roman" w:hAnsi="Times New Roman"/>
          <w:lang w:val="en-US"/>
        </w:rPr>
      </w:pPr>
      <w:r>
        <w:rPr>
          <w:rFonts w:ascii="Times New Roman" w:cs="Times New Roman" w:hAnsi="Times New Roman"/>
          <w:lang w:val="en-US"/>
        </w:rPr>
        <w:t>Diagnosis of all diabetes types</w:t>
      </w:r>
    </w:p>
    <w:p>
      <w:pPr>
        <w:pStyle w:val="style179"/>
        <w:numPr>
          <w:ilvl w:val="0"/>
          <w:numId w:val="74"/>
        </w:numPr>
        <w:rPr>
          <w:rFonts w:ascii="Times New Roman" w:cs="Times New Roman" w:hAnsi="Times New Roman"/>
          <w:lang w:val="en-US"/>
        </w:rPr>
      </w:pPr>
      <w:r>
        <w:rPr>
          <w:rFonts w:ascii="Times New Roman" w:cs="Times New Roman" w:hAnsi="Times New Roman"/>
          <w:lang w:val="en-US"/>
        </w:rPr>
        <w:t>Medication, insulin &amp; monitoring plans</w:t>
      </w:r>
    </w:p>
    <w:p>
      <w:pPr>
        <w:pStyle w:val="style179"/>
        <w:numPr>
          <w:ilvl w:val="0"/>
          <w:numId w:val="74"/>
        </w:numPr>
        <w:rPr>
          <w:rFonts w:ascii="Times New Roman" w:cs="Times New Roman" w:hAnsi="Times New Roman"/>
          <w:lang w:val="en-US"/>
        </w:rPr>
      </w:pPr>
      <w:r>
        <w:rPr>
          <w:rFonts w:ascii="Times New Roman" w:cs="Times New Roman" w:hAnsi="Times New Roman"/>
          <w:lang w:val="en-US"/>
        </w:rPr>
        <w:t>Lifestyle and diet guidance for control</w:t>
      </w:r>
    </w:p>
    <w:p>
      <w:pPr>
        <w:pStyle w:val="style0"/>
        <w:ind w:left="360"/>
        <w:rPr>
          <w:rFonts w:ascii="Times New Roman" w:cs="Times New Roman" w:hAnsi="Times New Roman"/>
          <w:lang w:val="en-US"/>
        </w:rPr>
      </w:pPr>
      <w:r>
        <w:rPr>
          <w:rFonts w:ascii="Times New Roman" w:cs="Times New Roman" w:hAnsi="Times New Roman"/>
          <w:lang w:val="en-US"/>
        </w:rPr>
        <w:t>Thyroid Disorders Management</w:t>
      </w:r>
    </w:p>
    <w:p>
      <w:pPr>
        <w:pStyle w:val="style179"/>
        <w:numPr>
          <w:ilvl w:val="0"/>
          <w:numId w:val="75"/>
        </w:numPr>
        <w:rPr>
          <w:rFonts w:ascii="Times New Roman" w:cs="Times New Roman" w:hAnsi="Times New Roman"/>
          <w:lang w:val="en-US"/>
        </w:rPr>
      </w:pPr>
      <w:r>
        <w:rPr>
          <w:rFonts w:ascii="Times New Roman" w:cs="Times New Roman" w:hAnsi="Times New Roman"/>
          <w:lang w:val="en-US"/>
        </w:rPr>
        <w:t>Evaluation of hypo/hyperthyroidism</w:t>
      </w:r>
    </w:p>
    <w:p>
      <w:pPr>
        <w:pStyle w:val="style179"/>
        <w:numPr>
          <w:ilvl w:val="0"/>
          <w:numId w:val="75"/>
        </w:numPr>
        <w:rPr>
          <w:rFonts w:ascii="Times New Roman" w:cs="Times New Roman" w:hAnsi="Times New Roman"/>
          <w:lang w:val="en-US"/>
        </w:rPr>
      </w:pPr>
      <w:r>
        <w:rPr>
          <w:rFonts w:ascii="Times New Roman" w:cs="Times New Roman" w:hAnsi="Times New Roman"/>
          <w:lang w:val="en-US"/>
        </w:rPr>
        <w:t>Hormone testing &amp; thyroid imaging</w:t>
      </w:r>
    </w:p>
    <w:p>
      <w:pPr>
        <w:pStyle w:val="style179"/>
        <w:numPr>
          <w:ilvl w:val="0"/>
          <w:numId w:val="75"/>
        </w:numPr>
        <w:rPr>
          <w:rFonts w:ascii="Times New Roman" w:cs="Times New Roman" w:hAnsi="Times New Roman"/>
          <w:lang w:val="en-US"/>
        </w:rPr>
      </w:pPr>
      <w:r>
        <w:rPr>
          <w:rFonts w:ascii="Times New Roman" w:cs="Times New Roman" w:hAnsi="Times New Roman"/>
          <w:lang w:val="en-US"/>
        </w:rPr>
        <w:t>Long-term medication &amp; follow-up</w:t>
      </w:r>
    </w:p>
    <w:p>
      <w:pPr>
        <w:pStyle w:val="style0"/>
        <w:ind w:left="360"/>
        <w:rPr>
          <w:rFonts w:ascii="Times New Roman" w:cs="Times New Roman" w:hAnsi="Times New Roman"/>
          <w:lang w:val="en-US"/>
        </w:rPr>
      </w:pPr>
      <w:r>
        <w:rPr>
          <w:rFonts w:ascii="Times New Roman" w:cs="Times New Roman" w:hAnsi="Times New Roman"/>
          <w:lang w:val="en-US"/>
        </w:rPr>
        <w:t>Hormonal Imbalance Treatment</w:t>
      </w:r>
    </w:p>
    <w:p>
      <w:pPr>
        <w:pStyle w:val="style179"/>
        <w:numPr>
          <w:ilvl w:val="0"/>
          <w:numId w:val="76"/>
        </w:numPr>
        <w:rPr>
          <w:rFonts w:ascii="Times New Roman" w:cs="Times New Roman" w:hAnsi="Times New Roman"/>
          <w:lang w:val="en-US"/>
        </w:rPr>
      </w:pPr>
      <w:r>
        <w:rPr>
          <w:rFonts w:ascii="Times New Roman" w:cs="Times New Roman" w:hAnsi="Times New Roman"/>
          <w:lang w:val="en-US"/>
        </w:rPr>
        <w:t>Assessment of adrenal, pituitary &amp; reproductive hormones</w:t>
      </w:r>
    </w:p>
    <w:p>
      <w:pPr>
        <w:pStyle w:val="style179"/>
        <w:numPr>
          <w:ilvl w:val="0"/>
          <w:numId w:val="76"/>
        </w:numPr>
        <w:rPr>
          <w:rFonts w:ascii="Times New Roman" w:cs="Times New Roman" w:hAnsi="Times New Roman"/>
          <w:lang w:val="en-US"/>
        </w:rPr>
      </w:pPr>
      <w:r>
        <w:rPr>
          <w:rFonts w:ascii="Times New Roman" w:cs="Times New Roman" w:hAnsi="Times New Roman"/>
          <w:lang w:val="en-US"/>
        </w:rPr>
        <w:t>Management of fatigue, weight changes &amp; metabolic symptoms</w:t>
      </w:r>
    </w:p>
    <w:p>
      <w:pPr>
        <w:pStyle w:val="style179"/>
        <w:numPr>
          <w:ilvl w:val="0"/>
          <w:numId w:val="76"/>
        </w:numPr>
        <w:rPr>
          <w:rFonts w:ascii="Times New Roman" w:cs="Times New Roman" w:hAnsi="Times New Roman"/>
          <w:lang w:val="en-US"/>
        </w:rPr>
      </w:pPr>
      <w:r>
        <w:rPr>
          <w:rFonts w:ascii="Times New Roman" w:cs="Times New Roman" w:hAnsi="Times New Roman"/>
          <w:lang w:val="en-US"/>
        </w:rPr>
        <w:t>Personalized hormone correction plans</w:t>
      </w:r>
    </w:p>
    <w:p>
      <w:pPr>
        <w:pStyle w:val="style0"/>
        <w:ind w:left="360"/>
        <w:rPr>
          <w:rFonts w:ascii="Times New Roman" w:cs="Times New Roman" w:hAnsi="Times New Roman"/>
          <w:lang w:val="en-US"/>
        </w:rPr>
      </w:pPr>
      <w:r>
        <w:rPr>
          <w:rFonts w:ascii="Times New Roman" w:cs="Times New Roman" w:hAnsi="Times New Roman"/>
          <w:lang w:val="en-US"/>
        </w:rPr>
        <w:t>Obesity &amp; Metabolic Syndrome</w:t>
      </w:r>
    </w:p>
    <w:p>
      <w:pPr>
        <w:pStyle w:val="style179"/>
        <w:numPr>
          <w:ilvl w:val="0"/>
          <w:numId w:val="77"/>
        </w:numPr>
        <w:rPr>
          <w:rFonts w:ascii="Times New Roman" w:cs="Times New Roman" w:hAnsi="Times New Roman"/>
          <w:lang w:val="en-US"/>
        </w:rPr>
      </w:pPr>
      <w:r>
        <w:rPr>
          <w:rFonts w:ascii="Times New Roman" w:cs="Times New Roman" w:hAnsi="Times New Roman"/>
          <w:lang w:val="en-US"/>
        </w:rPr>
        <w:t>Weight management with medical supervision</w:t>
      </w:r>
    </w:p>
    <w:p>
      <w:pPr>
        <w:pStyle w:val="style179"/>
        <w:numPr>
          <w:ilvl w:val="0"/>
          <w:numId w:val="77"/>
        </w:numPr>
        <w:rPr>
          <w:rFonts w:ascii="Times New Roman" w:cs="Times New Roman" w:hAnsi="Times New Roman"/>
          <w:lang w:val="en-US"/>
        </w:rPr>
      </w:pPr>
      <w:r>
        <w:rPr>
          <w:rFonts w:ascii="Times New Roman" w:cs="Times New Roman" w:hAnsi="Times New Roman"/>
          <w:lang w:val="en-US"/>
        </w:rPr>
        <w:t>Screening for cholesterol, insulin resistance &amp; fatty liver</w:t>
      </w:r>
    </w:p>
    <w:p>
      <w:pPr>
        <w:pStyle w:val="style179"/>
        <w:numPr>
          <w:ilvl w:val="0"/>
          <w:numId w:val="77"/>
        </w:numPr>
        <w:rPr>
          <w:rFonts w:ascii="Times New Roman" w:cs="Times New Roman" w:hAnsi="Times New Roman"/>
          <w:lang w:val="en-US"/>
        </w:rPr>
      </w:pPr>
      <w:r>
        <w:rPr>
          <w:rFonts w:ascii="Times New Roman" w:cs="Times New Roman" w:hAnsi="Times New Roman"/>
          <w:lang w:val="en-US"/>
        </w:rPr>
        <w:t>Tailored diet, exercise &amp; medication strategies</w:t>
      </w:r>
    </w:p>
    <w:p>
      <w:pPr>
        <w:pStyle w:val="style0"/>
        <w:ind w:left="360"/>
        <w:rPr>
          <w:rFonts w:ascii="Times New Roman" w:cs="Times New Roman" w:hAnsi="Times New Roman"/>
          <w:lang w:val="en-US"/>
        </w:rPr>
      </w:pPr>
      <w:r>
        <w:rPr>
          <w:rFonts w:ascii="Times New Roman" w:cs="Times New Roman" w:hAnsi="Times New Roman"/>
          <w:lang w:val="en-US"/>
        </w:rPr>
        <w:t>Bone Health &amp; Osteoporosis Care</w:t>
      </w:r>
    </w:p>
    <w:p>
      <w:pPr>
        <w:pStyle w:val="style179"/>
        <w:numPr>
          <w:ilvl w:val="0"/>
          <w:numId w:val="78"/>
        </w:numPr>
        <w:rPr>
          <w:rFonts w:ascii="Times New Roman" w:cs="Times New Roman" w:hAnsi="Times New Roman"/>
          <w:lang w:val="en-US"/>
        </w:rPr>
      </w:pPr>
      <w:r>
        <w:rPr>
          <w:rFonts w:ascii="Times New Roman" w:cs="Times New Roman" w:hAnsi="Times New Roman"/>
          <w:lang w:val="en-US"/>
        </w:rPr>
        <w:t>Bone density (DEXA) scan evaluation</w:t>
      </w:r>
    </w:p>
    <w:p>
      <w:pPr>
        <w:pStyle w:val="style179"/>
        <w:numPr>
          <w:ilvl w:val="0"/>
          <w:numId w:val="78"/>
        </w:numPr>
        <w:rPr>
          <w:rFonts w:ascii="Times New Roman" w:cs="Times New Roman" w:hAnsi="Times New Roman"/>
          <w:lang w:val="en-US"/>
        </w:rPr>
      </w:pPr>
      <w:r>
        <w:rPr>
          <w:rFonts w:ascii="Times New Roman" w:cs="Times New Roman" w:hAnsi="Times New Roman"/>
          <w:lang w:val="en-US"/>
        </w:rPr>
        <w:t>Diagnosis of calcium &amp; vitamin D issues</w:t>
      </w:r>
    </w:p>
    <w:p>
      <w:pPr>
        <w:pStyle w:val="style179"/>
        <w:numPr>
          <w:ilvl w:val="0"/>
          <w:numId w:val="78"/>
        </w:numPr>
        <w:rPr>
          <w:rFonts w:ascii="Times New Roman" w:cs="Times New Roman" w:hAnsi="Times New Roman"/>
          <w:lang w:val="en-US"/>
        </w:rPr>
      </w:pPr>
      <w:r>
        <w:rPr>
          <w:rFonts w:ascii="Times New Roman" w:cs="Times New Roman" w:hAnsi="Times New Roman"/>
          <w:lang w:val="en-US"/>
        </w:rPr>
        <w:t>Treatment to strengthen bones &amp; prevent fractures</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 xml:space="preserve">Dr. </w:t>
      </w:r>
      <w:r>
        <w:rPr>
          <w:rFonts w:ascii="Times New Roman" w:cs="Times New Roman" w:hAnsi="Times New Roman"/>
          <w:b/>
          <w:bCs/>
          <w:sz w:val="28"/>
          <w:szCs w:val="28"/>
          <w:lang w:val="en-US"/>
        </w:rPr>
        <w:t>Sivasubramaniyam</w:t>
      </w:r>
      <w:r>
        <w:rPr>
          <w:rFonts w:ascii="Times New Roman" w:cs="Times New Roman" w:hAnsi="Times New Roman"/>
          <w:b/>
          <w:bCs/>
          <w:sz w:val="28"/>
          <w:szCs w:val="28"/>
          <w:lang w:val="en-US"/>
        </w:rPr>
        <w:t xml:space="preserve"> </w:t>
      </w:r>
      <w:r>
        <w:rPr>
          <w:rFonts w:ascii="Times New Roman" w:cs="Times New Roman" w:hAnsi="Times New Roman"/>
          <w:b/>
          <w:bCs/>
          <w:sz w:val="28"/>
          <w:szCs w:val="28"/>
          <w:lang w:val="en-US"/>
        </w:rPr>
        <w:t>– MBBS., MD., DM</w:t>
      </w:r>
    </w:p>
    <w:p>
      <w:pPr>
        <w:pStyle w:val="style0"/>
        <w:rPr>
          <w:rFonts w:ascii="Times New Roman" w:cs="Times New Roman" w:hAnsi="Times New Roman"/>
          <w:b/>
          <w:bCs/>
          <w:lang w:val="en-US"/>
        </w:rPr>
      </w:pPr>
      <w:r>
        <w:rPr>
          <w:rFonts w:ascii="Times New Roman" w:cs="Times New Roman" w:hAnsi="Times New Roman"/>
          <w:b/>
          <w:bCs/>
          <w:lang w:val="en-US"/>
        </w:rPr>
        <w:t>Gastroenterologist</w:t>
      </w:r>
    </w:p>
    <w:p>
      <w:pPr>
        <w:pStyle w:val="style0"/>
        <w:rPr>
          <w:rFonts w:ascii="Times New Roman" w:cs="Times New Roman" w:hAnsi="Times New Roman"/>
          <w:lang w:val="en-US"/>
        </w:rPr>
      </w:pPr>
      <w:r>
        <w:rPr>
          <w:rFonts w:ascii="Times New Roman" w:cs="Times New Roman" w:hAnsi="Times New Roman"/>
          <w:lang w:val="en-US"/>
        </w:rPr>
        <w:t xml:space="preserve">Dr. </w:t>
      </w:r>
      <w:r>
        <w:rPr>
          <w:rFonts w:ascii="Times New Roman" w:cs="Times New Roman" w:hAnsi="Times New Roman"/>
          <w:lang w:val="en-US"/>
        </w:rPr>
        <w:t>Sivasubramaniyam</w:t>
      </w:r>
      <w:r>
        <w:rPr>
          <w:rFonts w:ascii="Times New Roman" w:cs="Times New Roman" w:hAnsi="Times New Roman"/>
          <w:lang w:val="en-US"/>
        </w:rPr>
        <w:t xml:space="preserve"> is a gastroenterology specialist dedicated to diagnosing, treating, and preventing disorders of the digestive system. He manages a wide range of conditions including liver diseases, gastrointestinal infections, acid reflux, inflammatory bowel disease, pancreatitis, and complex digestive disorders. By combining advanced diagnostic techniques with precision treatments, he focuses on restoring digestive function and improving patients’ quality of life.</w:t>
      </w:r>
    </w:p>
    <w:p>
      <w:pPr>
        <w:pStyle w:val="style0"/>
        <w:rPr>
          <w:rFonts w:ascii="Times New Roman" w:cs="Times New Roman" w:hAnsi="Times New Roman"/>
          <w:lang w:val="en-US"/>
        </w:rPr>
      </w:pPr>
      <w:r>
        <w:rPr>
          <w:rFonts w:ascii="Times New Roman" w:cs="Times New Roman" w:hAnsi="Times New Roman"/>
          <w:lang w:val="en-US"/>
        </w:rPr>
        <w:t xml:space="preserve">Passionate about comprehensive digestive care, Dr. </w:t>
      </w:r>
      <w:r>
        <w:rPr>
          <w:rFonts w:ascii="Times New Roman" w:cs="Times New Roman" w:hAnsi="Times New Roman"/>
          <w:lang w:val="en-US"/>
        </w:rPr>
        <w:t>Sivasubramaniyam</w:t>
      </w:r>
      <w:r>
        <w:rPr>
          <w:rFonts w:ascii="Times New Roman" w:cs="Times New Roman" w:hAnsi="Times New Roman"/>
          <w:lang w:val="en-US"/>
        </w:rPr>
        <w:t xml:space="preserve"> emphasizes personalized treatment plans that address both medical and lifestyle factors affecting gut health. He works closely with patients to monitor progress, optimize nutrition, and prevent complications, empowering individuals to take an active role in maintaining a healthy digestive system and overall wellness.</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Gastroenterology</w:t>
      </w:r>
    </w:p>
    <w:p>
      <w:pPr>
        <w:pStyle w:val="style0"/>
        <w:rPr>
          <w:rFonts w:ascii="Times New Roman" w:cs="Times New Roman" w:hAnsi="Times New Roman"/>
          <w:lang w:val="en-US"/>
        </w:rPr>
      </w:pPr>
      <w:r>
        <w:rPr>
          <w:rFonts w:ascii="Times New Roman" w:cs="Times New Roman" w:hAnsi="Times New Roman"/>
          <w:lang w:val="en-US"/>
        </w:rPr>
        <w:t>Upper GI Care (Esophagus &amp; Stomach)</w:t>
      </w:r>
    </w:p>
    <w:p>
      <w:pPr>
        <w:pStyle w:val="style179"/>
        <w:numPr>
          <w:ilvl w:val="0"/>
          <w:numId w:val="79"/>
        </w:numPr>
        <w:rPr>
          <w:rFonts w:ascii="Times New Roman" w:cs="Times New Roman" w:hAnsi="Times New Roman"/>
          <w:lang w:val="en-US"/>
        </w:rPr>
      </w:pPr>
      <w:r>
        <w:rPr>
          <w:rFonts w:ascii="Times New Roman" w:cs="Times New Roman" w:hAnsi="Times New Roman"/>
          <w:lang w:val="en-US"/>
        </w:rPr>
        <w:t>Evaluation of acidity, GERD, ulcers &amp; gastritis</w:t>
      </w:r>
    </w:p>
    <w:p>
      <w:pPr>
        <w:pStyle w:val="style179"/>
        <w:numPr>
          <w:ilvl w:val="0"/>
          <w:numId w:val="79"/>
        </w:numPr>
        <w:rPr>
          <w:rFonts w:ascii="Times New Roman" w:cs="Times New Roman" w:hAnsi="Times New Roman"/>
          <w:lang w:val="en-US"/>
        </w:rPr>
      </w:pPr>
      <w:r>
        <w:rPr>
          <w:rFonts w:ascii="Times New Roman" w:cs="Times New Roman" w:hAnsi="Times New Roman"/>
          <w:lang w:val="en-US"/>
        </w:rPr>
        <w:t>Endoscopic diagnosis for swallowing and reflux issues</w:t>
      </w:r>
    </w:p>
    <w:p>
      <w:pPr>
        <w:pStyle w:val="style179"/>
        <w:numPr>
          <w:ilvl w:val="0"/>
          <w:numId w:val="79"/>
        </w:numPr>
        <w:rPr>
          <w:rFonts w:ascii="Times New Roman" w:cs="Times New Roman" w:hAnsi="Times New Roman"/>
          <w:lang w:val="en-US"/>
        </w:rPr>
      </w:pPr>
      <w:r>
        <w:rPr>
          <w:rFonts w:ascii="Times New Roman" w:cs="Times New Roman" w:hAnsi="Times New Roman"/>
          <w:lang w:val="en-US"/>
        </w:rPr>
        <w:t>Treatment plans for H. pylori and chronic gastric problems</w:t>
      </w:r>
    </w:p>
    <w:p>
      <w:pPr>
        <w:pStyle w:val="style0"/>
        <w:rPr>
          <w:rFonts w:ascii="Times New Roman" w:cs="Times New Roman" w:hAnsi="Times New Roman"/>
          <w:lang w:val="en-US"/>
        </w:rPr>
      </w:pPr>
      <w:r>
        <w:rPr>
          <w:rFonts w:ascii="Times New Roman" w:cs="Times New Roman" w:hAnsi="Times New Roman"/>
          <w:lang w:val="en-US"/>
        </w:rPr>
        <w:t>Liver Disease Management</w:t>
      </w:r>
    </w:p>
    <w:p>
      <w:pPr>
        <w:pStyle w:val="style179"/>
        <w:numPr>
          <w:ilvl w:val="0"/>
          <w:numId w:val="80"/>
        </w:numPr>
        <w:rPr>
          <w:rFonts w:ascii="Times New Roman" w:cs="Times New Roman" w:hAnsi="Times New Roman"/>
          <w:lang w:val="en-US"/>
        </w:rPr>
      </w:pPr>
      <w:r>
        <w:rPr>
          <w:rFonts w:ascii="Times New Roman" w:cs="Times New Roman" w:hAnsi="Times New Roman"/>
          <w:lang w:val="en-US"/>
        </w:rPr>
        <w:t>Screening for fatty liver, hepatitis &amp; cirrhosis</w:t>
      </w:r>
    </w:p>
    <w:p>
      <w:pPr>
        <w:pStyle w:val="style179"/>
        <w:numPr>
          <w:ilvl w:val="0"/>
          <w:numId w:val="80"/>
        </w:numPr>
        <w:rPr>
          <w:rFonts w:ascii="Times New Roman" w:cs="Times New Roman" w:hAnsi="Times New Roman"/>
          <w:lang w:val="en-US"/>
        </w:rPr>
      </w:pPr>
      <w:r>
        <w:rPr>
          <w:rFonts w:ascii="Times New Roman" w:cs="Times New Roman" w:hAnsi="Times New Roman"/>
          <w:lang w:val="en-US"/>
        </w:rPr>
        <w:t>Liver function tests and ultrasound monitoring</w:t>
      </w:r>
    </w:p>
    <w:p>
      <w:pPr>
        <w:pStyle w:val="style179"/>
        <w:numPr>
          <w:ilvl w:val="0"/>
          <w:numId w:val="80"/>
        </w:numPr>
        <w:rPr>
          <w:rFonts w:ascii="Times New Roman" w:cs="Times New Roman" w:hAnsi="Times New Roman"/>
          <w:lang w:val="en-US"/>
        </w:rPr>
      </w:pPr>
      <w:r>
        <w:rPr>
          <w:rFonts w:ascii="Times New Roman" w:cs="Times New Roman" w:hAnsi="Times New Roman"/>
          <w:lang w:val="en-US"/>
        </w:rPr>
        <w:t>Guidance on lifestyle, medication &amp; long-term care</w:t>
      </w:r>
    </w:p>
    <w:p>
      <w:pPr>
        <w:pStyle w:val="style0"/>
        <w:rPr>
          <w:rFonts w:ascii="Times New Roman" w:cs="Times New Roman" w:hAnsi="Times New Roman"/>
          <w:lang w:val="en-US"/>
        </w:rPr>
      </w:pPr>
      <w:r>
        <w:rPr>
          <w:rFonts w:ascii="Times New Roman" w:cs="Times New Roman" w:hAnsi="Times New Roman"/>
          <w:lang w:val="en-US"/>
        </w:rPr>
        <w:t>Pancreas &amp; Gallbladder Disorders</w:t>
      </w:r>
    </w:p>
    <w:p>
      <w:pPr>
        <w:pStyle w:val="style179"/>
        <w:numPr>
          <w:ilvl w:val="0"/>
          <w:numId w:val="81"/>
        </w:numPr>
        <w:rPr>
          <w:rFonts w:ascii="Times New Roman" w:cs="Times New Roman" w:hAnsi="Times New Roman"/>
          <w:lang w:val="en-US"/>
        </w:rPr>
      </w:pPr>
      <w:r>
        <w:rPr>
          <w:rFonts w:ascii="Times New Roman" w:cs="Times New Roman" w:hAnsi="Times New Roman"/>
          <w:lang w:val="en-US"/>
        </w:rPr>
        <w:t>Diagnosis of pancreatitis &amp; gallstones</w:t>
      </w:r>
    </w:p>
    <w:p>
      <w:pPr>
        <w:pStyle w:val="style179"/>
        <w:numPr>
          <w:ilvl w:val="0"/>
          <w:numId w:val="81"/>
        </w:numPr>
        <w:rPr>
          <w:rFonts w:ascii="Times New Roman" w:cs="Times New Roman" w:hAnsi="Times New Roman"/>
          <w:lang w:val="en-US"/>
        </w:rPr>
      </w:pPr>
      <w:r>
        <w:rPr>
          <w:rFonts w:ascii="Times New Roman" w:cs="Times New Roman" w:hAnsi="Times New Roman"/>
          <w:lang w:val="en-US"/>
        </w:rPr>
        <w:t>ERCP for bile duct stones and obstructions</w:t>
      </w:r>
    </w:p>
    <w:p>
      <w:pPr>
        <w:pStyle w:val="style179"/>
        <w:numPr>
          <w:ilvl w:val="0"/>
          <w:numId w:val="81"/>
        </w:numPr>
        <w:rPr>
          <w:rFonts w:ascii="Times New Roman" w:cs="Times New Roman" w:hAnsi="Times New Roman"/>
          <w:lang w:val="en-US"/>
        </w:rPr>
      </w:pPr>
      <w:r>
        <w:rPr>
          <w:rFonts w:ascii="Times New Roman" w:cs="Times New Roman" w:hAnsi="Times New Roman"/>
          <w:lang w:val="en-US"/>
        </w:rPr>
        <w:t>Pain control &amp; nutritional support</w:t>
      </w:r>
    </w:p>
    <w:p>
      <w:pPr>
        <w:pStyle w:val="style0"/>
        <w:rPr>
          <w:rFonts w:ascii="Times New Roman" w:cs="Times New Roman" w:hAnsi="Times New Roman"/>
          <w:lang w:val="en-US"/>
        </w:rPr>
      </w:pPr>
      <w:r>
        <w:rPr>
          <w:rFonts w:ascii="Times New Roman" w:cs="Times New Roman" w:hAnsi="Times New Roman"/>
          <w:lang w:val="en-US"/>
        </w:rPr>
        <w:t>Colon &amp; Intestinal Care</w:t>
      </w:r>
    </w:p>
    <w:p>
      <w:pPr>
        <w:pStyle w:val="style179"/>
        <w:numPr>
          <w:ilvl w:val="0"/>
          <w:numId w:val="84"/>
        </w:numPr>
        <w:rPr>
          <w:rFonts w:ascii="Times New Roman" w:cs="Times New Roman" w:hAnsi="Times New Roman"/>
          <w:lang w:val="en-US"/>
        </w:rPr>
      </w:pPr>
      <w:r>
        <w:rPr>
          <w:rFonts w:ascii="Times New Roman" w:cs="Times New Roman" w:hAnsi="Times New Roman"/>
          <w:lang w:val="en-US"/>
        </w:rPr>
        <w:t>Management of IBS, IBD, constipation &amp; diarrhea</w:t>
      </w:r>
    </w:p>
    <w:p>
      <w:pPr>
        <w:pStyle w:val="style179"/>
        <w:numPr>
          <w:ilvl w:val="0"/>
          <w:numId w:val="84"/>
        </w:numPr>
        <w:rPr>
          <w:rFonts w:ascii="Times New Roman" w:cs="Times New Roman" w:hAnsi="Times New Roman"/>
          <w:lang w:val="en-US"/>
        </w:rPr>
      </w:pPr>
      <w:r>
        <w:rPr>
          <w:rFonts w:ascii="Times New Roman" w:cs="Times New Roman" w:hAnsi="Times New Roman"/>
          <w:lang w:val="en-US"/>
        </w:rPr>
        <w:t>Colonoscopy for bleeding, polyps &amp; cancer screening</w:t>
      </w:r>
    </w:p>
    <w:p>
      <w:pPr>
        <w:pStyle w:val="style179"/>
        <w:numPr>
          <w:ilvl w:val="0"/>
          <w:numId w:val="84"/>
        </w:numPr>
        <w:rPr>
          <w:rFonts w:ascii="Times New Roman" w:cs="Times New Roman" w:hAnsi="Times New Roman"/>
          <w:lang w:val="en-US"/>
        </w:rPr>
      </w:pPr>
      <w:r>
        <w:rPr>
          <w:rFonts w:ascii="Times New Roman" w:cs="Times New Roman" w:hAnsi="Times New Roman"/>
          <w:lang w:val="en-US"/>
        </w:rPr>
        <w:t>Treatment for infections, malabsorption &amp; colitis</w:t>
      </w:r>
    </w:p>
    <w:p>
      <w:pPr>
        <w:pStyle w:val="style0"/>
        <w:rPr>
          <w:rFonts w:ascii="Times New Roman" w:cs="Times New Roman" w:hAnsi="Times New Roman"/>
          <w:lang w:val="en-US"/>
        </w:rPr>
      </w:pPr>
      <w:r>
        <w:rPr>
          <w:rFonts w:ascii="Times New Roman" w:cs="Times New Roman" w:hAnsi="Times New Roman"/>
          <w:lang w:val="en-US"/>
        </w:rPr>
        <w:t>Nutritional &amp; Digestive Wellness</w:t>
      </w:r>
    </w:p>
    <w:p>
      <w:pPr>
        <w:pStyle w:val="style179"/>
        <w:numPr>
          <w:ilvl w:val="0"/>
          <w:numId w:val="83"/>
        </w:numPr>
        <w:rPr>
          <w:rFonts w:ascii="Times New Roman" w:cs="Times New Roman" w:hAnsi="Times New Roman"/>
          <w:lang w:val="en-US"/>
        </w:rPr>
      </w:pPr>
      <w:r>
        <w:rPr>
          <w:rFonts w:ascii="Times New Roman" w:cs="Times New Roman" w:hAnsi="Times New Roman"/>
          <w:lang w:val="en-US"/>
        </w:rPr>
        <w:t>Personalized diet plans for digestive disorders</w:t>
      </w:r>
    </w:p>
    <w:p>
      <w:pPr>
        <w:pStyle w:val="style179"/>
        <w:numPr>
          <w:ilvl w:val="0"/>
          <w:numId w:val="83"/>
        </w:numPr>
        <w:rPr>
          <w:rFonts w:ascii="Times New Roman" w:cs="Times New Roman" w:hAnsi="Times New Roman"/>
          <w:lang w:val="en-US"/>
        </w:rPr>
      </w:pPr>
      <w:r>
        <w:rPr>
          <w:rFonts w:ascii="Times New Roman" w:cs="Times New Roman" w:hAnsi="Times New Roman"/>
          <w:lang w:val="en-US"/>
        </w:rPr>
        <w:t>Management of food intolerances &amp; gut health issues</w:t>
      </w:r>
    </w:p>
    <w:p>
      <w:pPr>
        <w:pStyle w:val="style179"/>
        <w:numPr>
          <w:ilvl w:val="0"/>
          <w:numId w:val="83"/>
        </w:numPr>
        <w:rPr>
          <w:rFonts w:ascii="Times New Roman" w:cs="Times New Roman" w:hAnsi="Times New Roman"/>
          <w:lang w:val="en-US"/>
        </w:rPr>
      </w:pPr>
      <w:r>
        <w:rPr>
          <w:rFonts w:ascii="Times New Roman" w:cs="Times New Roman" w:hAnsi="Times New Roman"/>
          <w:lang w:val="en-US"/>
        </w:rPr>
        <w:t>Counseling for weight, metabolism &amp; nutrient absorption</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Facilities</w:t>
      </w:r>
    </w:p>
    <w:p>
      <w:pPr>
        <w:pStyle w:val="style0"/>
        <w:rPr>
          <w:rFonts w:ascii="Times New Roman" w:cs="Times New Roman" w:hAnsi="Times New Roman"/>
          <w:lang w:val="en-US"/>
        </w:rPr>
      </w:pPr>
      <w:r>
        <w:rPr>
          <w:rFonts w:ascii="Times New Roman" w:cs="Times New Roman" w:hAnsi="Times New Roman"/>
          <w:lang w:val="en-US"/>
        </w:rPr>
        <w:t>Advanced Diagnostic Centre</w:t>
      </w:r>
    </w:p>
    <w:p>
      <w:pPr>
        <w:pStyle w:val="style0"/>
        <w:rPr>
          <w:rFonts w:ascii="Times New Roman" w:cs="Times New Roman" w:hAnsi="Times New Roman"/>
          <w:lang w:val="en-US"/>
        </w:rPr>
      </w:pPr>
      <w:r>
        <w:rPr>
          <w:rFonts w:ascii="Times New Roman" w:cs="Times New Roman" w:hAnsi="Times New Roman"/>
          <w:lang w:val="en-US"/>
        </w:rPr>
        <w:t>Modern Operation Theatres</w:t>
      </w:r>
    </w:p>
    <w:p>
      <w:pPr>
        <w:pStyle w:val="style0"/>
        <w:rPr>
          <w:rFonts w:ascii="Times New Roman" w:cs="Times New Roman" w:hAnsi="Times New Roman"/>
          <w:lang w:val="en-US"/>
        </w:rPr>
      </w:pPr>
      <w:r>
        <w:rPr>
          <w:rFonts w:ascii="Times New Roman" w:cs="Times New Roman" w:hAnsi="Times New Roman"/>
          <w:lang w:val="en-US"/>
        </w:rPr>
        <w:t>Dedicated Intensive Care Units (ICU, NICU, HDU)</w:t>
      </w:r>
    </w:p>
    <w:p>
      <w:pPr>
        <w:pStyle w:val="style0"/>
        <w:rPr>
          <w:rFonts w:ascii="Times New Roman" w:cs="Times New Roman" w:hAnsi="Times New Roman"/>
          <w:lang w:val="en-US"/>
        </w:rPr>
      </w:pPr>
      <w:r>
        <w:rPr>
          <w:rFonts w:ascii="Times New Roman" w:cs="Times New Roman" w:hAnsi="Times New Roman"/>
          <w:lang w:val="en-US"/>
        </w:rPr>
        <w:t>24/7 Emergency &amp; Trauma Unit</w:t>
      </w:r>
    </w:p>
    <w:p>
      <w:pPr>
        <w:pStyle w:val="style0"/>
        <w:rPr>
          <w:rFonts w:ascii="Times New Roman" w:cs="Times New Roman" w:hAnsi="Times New Roman"/>
          <w:lang w:val="en-US"/>
        </w:rPr>
      </w:pPr>
      <w:r>
        <w:rPr>
          <w:rFonts w:ascii="Times New Roman" w:cs="Times New Roman" w:hAnsi="Times New Roman"/>
          <w:lang w:val="en-US"/>
        </w:rPr>
        <w:t>Comfortable Inpatient Rooms</w:t>
      </w:r>
    </w:p>
    <w:p>
      <w:pPr>
        <w:pStyle w:val="style0"/>
        <w:rPr>
          <w:rFonts w:ascii="Times New Roman" w:cs="Times New Roman" w:hAnsi="Times New Roman"/>
          <w:lang w:val="en-US"/>
        </w:rPr>
      </w:pPr>
      <w:r>
        <w:rPr>
          <w:rFonts w:ascii="Times New Roman" w:cs="Times New Roman" w:hAnsi="Times New Roman"/>
          <w:lang w:val="en-US"/>
        </w:rPr>
        <w:t>Pharmacy &amp; Medication Services</w:t>
      </w:r>
    </w:p>
    <w:p>
      <w:pPr>
        <w:pStyle w:val="style0"/>
        <w:rPr>
          <w:rFonts w:ascii="Times New Roman" w:cs="Times New Roman" w:hAnsi="Times New Roman"/>
          <w:lang w:val="en-US"/>
        </w:rPr>
      </w:pPr>
      <w:r>
        <w:rPr>
          <w:rFonts w:ascii="Times New Roman" w:cs="Times New Roman" w:hAnsi="Times New Roman"/>
          <w:lang w:val="en-US"/>
        </w:rPr>
        <w:t>Outpatient Services</w:t>
      </w:r>
    </w:p>
    <w:p>
      <w:pPr>
        <w:pStyle w:val="style0"/>
        <w:rPr>
          <w:rFonts w:ascii="Times New Roman" w:cs="Times New Roman" w:hAnsi="Times New Roman"/>
          <w:lang w:val="en-US"/>
        </w:rPr>
      </w:pPr>
      <w:r>
        <w:rPr>
          <w:rFonts w:ascii="Times New Roman" w:cs="Times New Roman" w:hAnsi="Times New Roman"/>
          <w:lang w:val="en-US"/>
        </w:rPr>
        <w:t>Physiotherapy &amp; Rehabilitation Unit</w:t>
      </w:r>
    </w:p>
    <w:p>
      <w:pPr>
        <w:pStyle w:val="style0"/>
        <w:rPr>
          <w:rFonts w:ascii="Times New Roman" w:cs="Times New Roman" w:hAnsi="Times New Roman"/>
          <w:lang w:val="en-US"/>
        </w:rPr>
      </w:pPr>
      <w:r>
        <w:rPr>
          <w:rFonts w:ascii="Times New Roman" w:cs="Times New Roman" w:hAnsi="Times New Roman"/>
          <w:lang w:val="en-US"/>
        </w:rPr>
        <w:t>Digital Records &amp; Smart Healthcare</w:t>
      </w:r>
    </w:p>
    <w:p>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Why Choose US?</w:t>
      </w:r>
    </w:p>
    <w:p>
      <w:pPr>
        <w:pStyle w:val="style0"/>
        <w:rPr>
          <w:rFonts w:ascii="Times New Roman" w:cs="Times New Roman" w:hAnsi="Times New Roman"/>
          <w:lang w:val="en-US"/>
        </w:rPr>
      </w:pPr>
      <w:r>
        <w:rPr>
          <w:rFonts w:ascii="Times New Roman" w:cs="Times New Roman" w:hAnsi="Times New Roman"/>
          <w:lang w:val="en-US"/>
        </w:rPr>
        <w:t>At KRS Multi-</w:t>
      </w:r>
      <w:r>
        <w:rPr>
          <w:rFonts w:ascii="Times New Roman" w:cs="Times New Roman" w:hAnsi="Times New Roman"/>
          <w:lang w:val="en-US"/>
        </w:rPr>
        <w:t>Speciality</w:t>
      </w:r>
      <w:r>
        <w:rPr>
          <w:rFonts w:ascii="Times New Roman" w:cs="Times New Roman" w:hAnsi="Times New Roman"/>
          <w:lang w:val="en-US"/>
        </w:rPr>
        <w:t xml:space="preserve"> Hospital, your health is supported by a strong network of 15+ medical departments, highly qualified specialists, and a team backed by years of clinical experience. We combine medical expertise with modern technology to provide safe, efficient, and reliable care for patients of all ages.</w:t>
      </w:r>
      <w:r>
        <w:rPr>
          <w:rFonts w:ascii="Times New Roman" w:cs="Times New Roman" w:hAnsi="Times New Roman"/>
          <w:lang w:val="en-US"/>
        </w:rPr>
        <w:t xml:space="preserve"> </w:t>
      </w:r>
    </w:p>
    <w:p>
      <w:pPr>
        <w:pStyle w:val="style0"/>
        <w:rPr>
          <w:rFonts w:ascii="Times New Roman" w:cs="Times New Roman" w:hAnsi="Times New Roman"/>
          <w:lang w:val="en-US"/>
        </w:rPr>
      </w:pPr>
      <w:r>
        <w:rPr>
          <w:rFonts w:ascii="Times New Roman" w:cs="Times New Roman" w:hAnsi="Times New Roman"/>
          <w:lang w:val="en-US"/>
        </w:rPr>
        <w:t>Our hospital is equipped with advanced diagnostic systems, fully modernized operation theatres, dedicated ICUs, and a 24/7 emergency unit—ensuring rapid response, accurate evaluation, and timely treatment during any medical need. Every patient receives personalized care, with specialists collaborating across departments to create a seamless, coordinated treatment journey.</w:t>
      </w:r>
    </w:p>
    <w:p>
      <w:pPr>
        <w:pStyle w:val="style0"/>
        <w:rPr>
          <w:rFonts w:ascii="Times New Roman" w:cs="Times New Roman" w:hAnsi="Times New Roman"/>
          <w:lang w:val="en-US"/>
        </w:rPr>
      </w:pPr>
      <w:r>
        <w:rPr>
          <w:rFonts w:ascii="Times New Roman" w:cs="Times New Roman" w:hAnsi="Times New Roman"/>
          <w:lang w:val="en-US"/>
        </w:rPr>
        <w:t xml:space="preserve">What makes us unique is our patient-first philosophy. We focus on clarity, comfort, and compassionate support from the moment you step in. With transparent communication, </w:t>
      </w:r>
      <w:r>
        <w:rPr>
          <w:rFonts w:ascii="Times New Roman" w:cs="Times New Roman" w:hAnsi="Times New Roman"/>
          <w:lang w:val="en-US"/>
        </w:rPr>
        <w:t>ethical medical practices, and a warm, healing environment, we ensure you feel informed, cared for, and safe at every stage.</w:t>
      </w:r>
      <w:r>
        <w:rPr>
          <w:rFonts w:ascii="Times New Roman" w:cs="Times New Roman" w:hAnsi="Times New Roman"/>
          <w:lang w:val="en-US"/>
        </w:rPr>
        <w:t xml:space="preserve"> </w:t>
      </w:r>
      <w:r>
        <w:rPr>
          <w:rFonts w:ascii="Times New Roman" w:cs="Times New Roman" w:hAnsi="Times New Roman"/>
          <w:lang w:val="en-US"/>
        </w:rPr>
        <w:t>We believe that world-class healthcare should be accessible to every individual. That’s why KRS Multi-</w:t>
      </w:r>
      <w:r>
        <w:rPr>
          <w:rFonts w:ascii="Times New Roman" w:cs="Times New Roman" w:hAnsi="Times New Roman"/>
          <w:lang w:val="en-US"/>
        </w:rPr>
        <w:t>Speciality</w:t>
      </w:r>
      <w:r>
        <w:rPr>
          <w:rFonts w:ascii="Times New Roman" w:cs="Times New Roman" w:hAnsi="Times New Roman"/>
          <w:lang w:val="en-US"/>
        </w:rPr>
        <w:t xml:space="preserve"> Hospital offers high-quality treatment at affordable costs, without compromising on standards or expertise.</w:t>
      </w:r>
    </w:p>
    <w:p>
      <w:pPr>
        <w:pStyle w:val="style0"/>
        <w:rPr>
          <w:rFonts w:ascii="Times New Roman" w:cs="Times New Roman" w:hAnsi="Times New Roman"/>
          <w:lang w:val="en-US"/>
        </w:rPr>
      </w:pPr>
      <w:r>
        <w:rPr>
          <w:rFonts w:ascii="Times New Roman" w:cs="Times New Roman" w:hAnsi="Times New Roman"/>
          <w:lang w:val="en-US"/>
        </w:rPr>
        <w:t>At KRS, you’re not just receiving treatment — you’re receiving trusted care from a hospital that puts your wellbeing above everything else.</w:t>
      </w:r>
    </w:p>
    <w:p>
      <w:pPr>
        <w:pStyle w:val="style0"/>
        <w:rPr>
          <w:rFonts w:ascii="Times New Roman" w:cs="Times New Roman" w:hAnsi="Times New Roman"/>
          <w:lang w:val="en-US"/>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panose1 w:val="00000000000000000000"/>
    <w:charset w:val="00"/>
    <w:family w:val="swiss"/>
    <w:pitch w:val="variable"/>
    <w:sig w:usb0="20000287" w:usb1="00000003" w:usb2="00000000" w:usb3="00000000" w:csb0="0000019F" w:csb1="00000000"/>
  </w:font>
  <w:font w:name="Arial">
    <w:altName w:val="Arial"/>
    <w:panose1 w:val="020b0604020002020204"/>
    <w:charset w:val="00"/>
    <w:family w:val="swiss"/>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D9620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F9307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888E2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B0B6A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10A26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396C2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EF80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771AA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5700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30EC2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B7301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EB20B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2646A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F89AE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75305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8A3CC2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nsid w:val="00000010"/>
    <w:multiLevelType w:val="hybridMultilevel"/>
    <w:tmpl w:val="72A81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BC5CC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B096E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280CB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E1307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FA007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7054C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B59A4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00000018"/>
    <w:multiLevelType w:val="hybridMultilevel"/>
    <w:tmpl w:val="7576B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00000019"/>
    <w:multiLevelType w:val="hybridMultilevel"/>
    <w:tmpl w:val="C7663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0000001A"/>
    <w:multiLevelType w:val="hybridMultilevel"/>
    <w:tmpl w:val="4DB44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0000001B"/>
    <w:multiLevelType w:val="hybridMultilevel"/>
    <w:tmpl w:val="A260C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0000001C"/>
    <w:multiLevelType w:val="hybridMultilevel"/>
    <w:tmpl w:val="98DE1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0000001D"/>
    <w:multiLevelType w:val="hybridMultilevel"/>
    <w:tmpl w:val="58A4E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0000001E"/>
    <w:multiLevelType w:val="hybridMultilevel"/>
    <w:tmpl w:val="86FAB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78AE0A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nsid w:val="00000020"/>
    <w:multiLevelType w:val="hybridMultilevel"/>
    <w:tmpl w:val="F3F80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00000021"/>
    <w:multiLevelType w:val="hybridMultilevel"/>
    <w:tmpl w:val="7AD48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00000022"/>
    <w:multiLevelType w:val="hybridMultilevel"/>
    <w:tmpl w:val="9DB81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00000023"/>
    <w:multiLevelType w:val="hybridMultilevel"/>
    <w:tmpl w:val="7E2A9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00000024"/>
    <w:multiLevelType w:val="hybridMultilevel"/>
    <w:tmpl w:val="2332A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00000025"/>
    <w:multiLevelType w:val="hybridMultilevel"/>
    <w:tmpl w:val="CF2A1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00000026"/>
    <w:multiLevelType w:val="hybridMultilevel"/>
    <w:tmpl w:val="4C5E3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00000027"/>
    <w:multiLevelType w:val="hybridMultilevel"/>
    <w:tmpl w:val="86644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00000028"/>
    <w:multiLevelType w:val="hybridMultilevel"/>
    <w:tmpl w:val="1122B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00000029"/>
    <w:multiLevelType w:val="hybridMultilevel"/>
    <w:tmpl w:val="DA487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0000002A"/>
    <w:multiLevelType w:val="hybridMultilevel"/>
    <w:tmpl w:val="664E2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0000002B"/>
    <w:multiLevelType w:val="hybridMultilevel"/>
    <w:tmpl w:val="A2423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0000002C"/>
    <w:multiLevelType w:val="hybridMultilevel"/>
    <w:tmpl w:val="521C9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0000002D"/>
    <w:multiLevelType w:val="hybridMultilevel"/>
    <w:tmpl w:val="B7F22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nsid w:val="0000002E"/>
    <w:multiLevelType w:val="hybridMultilevel"/>
    <w:tmpl w:val="E2903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nsid w:val="0000002F"/>
    <w:multiLevelType w:val="hybridMultilevel"/>
    <w:tmpl w:val="248C5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nsid w:val="00000030"/>
    <w:multiLevelType w:val="hybridMultilevel"/>
    <w:tmpl w:val="2DA47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nsid w:val="00000031"/>
    <w:multiLevelType w:val="hybridMultilevel"/>
    <w:tmpl w:val="F258D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nsid w:val="00000032"/>
    <w:multiLevelType w:val="hybridMultilevel"/>
    <w:tmpl w:val="46B86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nsid w:val="00000033"/>
    <w:multiLevelType w:val="hybridMultilevel"/>
    <w:tmpl w:val="7CF89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nsid w:val="00000034"/>
    <w:multiLevelType w:val="hybridMultilevel"/>
    <w:tmpl w:val="C63C9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nsid w:val="00000035"/>
    <w:multiLevelType w:val="hybridMultilevel"/>
    <w:tmpl w:val="5052E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nsid w:val="00000036"/>
    <w:multiLevelType w:val="hybridMultilevel"/>
    <w:tmpl w:val="35487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nsid w:val="00000037"/>
    <w:multiLevelType w:val="hybridMultilevel"/>
    <w:tmpl w:val="14C29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nsid w:val="00000038"/>
    <w:multiLevelType w:val="hybridMultilevel"/>
    <w:tmpl w:val="67DE2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nsid w:val="00000039"/>
    <w:multiLevelType w:val="hybridMultilevel"/>
    <w:tmpl w:val="FEC68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nsid w:val="0000003A"/>
    <w:multiLevelType w:val="hybridMultilevel"/>
    <w:tmpl w:val="DC925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nsid w:val="0000003B"/>
    <w:multiLevelType w:val="hybridMultilevel"/>
    <w:tmpl w:val="0DCC9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nsid w:val="0000003C"/>
    <w:multiLevelType w:val="hybridMultilevel"/>
    <w:tmpl w:val="54F6D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nsid w:val="0000003D"/>
    <w:multiLevelType w:val="hybridMultilevel"/>
    <w:tmpl w:val="946A1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nsid w:val="0000003E"/>
    <w:multiLevelType w:val="hybridMultilevel"/>
    <w:tmpl w:val="3EDC0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nsid w:val="0000003F"/>
    <w:multiLevelType w:val="hybridMultilevel"/>
    <w:tmpl w:val="CDB08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nsid w:val="00000040"/>
    <w:multiLevelType w:val="hybridMultilevel"/>
    <w:tmpl w:val="8E524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nsid w:val="00000041"/>
    <w:multiLevelType w:val="hybridMultilevel"/>
    <w:tmpl w:val="B2E45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nsid w:val="00000042"/>
    <w:multiLevelType w:val="hybridMultilevel"/>
    <w:tmpl w:val="5DEA7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nsid w:val="00000043"/>
    <w:multiLevelType w:val="hybridMultilevel"/>
    <w:tmpl w:val="73C4C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nsid w:val="00000044"/>
    <w:multiLevelType w:val="hybridMultilevel"/>
    <w:tmpl w:val="1F100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nsid w:val="00000045"/>
    <w:multiLevelType w:val="hybridMultilevel"/>
    <w:tmpl w:val="6674F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nsid w:val="00000046"/>
    <w:multiLevelType w:val="hybridMultilevel"/>
    <w:tmpl w:val="D8721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nsid w:val="00000047"/>
    <w:multiLevelType w:val="hybridMultilevel"/>
    <w:tmpl w:val="64CA0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nsid w:val="00000048"/>
    <w:multiLevelType w:val="hybridMultilevel"/>
    <w:tmpl w:val="E1621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nsid w:val="00000049"/>
    <w:multiLevelType w:val="hybridMultilevel"/>
    <w:tmpl w:val="1FA44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nsid w:val="0000004A"/>
    <w:multiLevelType w:val="hybridMultilevel"/>
    <w:tmpl w:val="DFD20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nsid w:val="0000004B"/>
    <w:multiLevelType w:val="hybridMultilevel"/>
    <w:tmpl w:val="0772F1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nsid w:val="0000004C"/>
    <w:multiLevelType w:val="hybridMultilevel"/>
    <w:tmpl w:val="61402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nsid w:val="0000004D"/>
    <w:multiLevelType w:val="hybridMultilevel"/>
    <w:tmpl w:val="24B46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nsid w:val="0000004E"/>
    <w:multiLevelType w:val="hybridMultilevel"/>
    <w:tmpl w:val="EF7E6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nsid w:val="0000004F"/>
    <w:multiLevelType w:val="hybridMultilevel"/>
    <w:tmpl w:val="9CE80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nsid w:val="00000050"/>
    <w:multiLevelType w:val="hybridMultilevel"/>
    <w:tmpl w:val="83A28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nsid w:val="00000051"/>
    <w:multiLevelType w:val="hybridMultilevel"/>
    <w:tmpl w:val="ECCC0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nsid w:val="00000052"/>
    <w:multiLevelType w:val="hybridMultilevel"/>
    <w:tmpl w:val="9A52E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nsid w:val="00000053"/>
    <w:multiLevelType w:val="hybridMultilevel"/>
    <w:tmpl w:val="6C14A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nsid w:val="00000054"/>
    <w:multiLevelType w:val="hybridMultilevel"/>
    <w:tmpl w:val="D09A2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nsid w:val="00000055"/>
    <w:multiLevelType w:val="hybridMultilevel"/>
    <w:tmpl w:val="48EAC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nsid w:val="00000056"/>
    <w:multiLevelType w:val="hybridMultilevel"/>
    <w:tmpl w:val="E5D4B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nsid w:val="00000057"/>
    <w:multiLevelType w:val="hybridMultilevel"/>
    <w:tmpl w:val="BE14A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nsid w:val="00000058"/>
    <w:multiLevelType w:val="hybridMultilevel"/>
    <w:tmpl w:val="1AE2D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nsid w:val="00000059"/>
    <w:multiLevelType w:val="hybridMultilevel"/>
    <w:tmpl w:val="4606C0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0">
    <w:nsid w:val="0000005A"/>
    <w:multiLevelType w:val="hybridMultilevel"/>
    <w:tmpl w:val="393AD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nsid w:val="0000005B"/>
    <w:multiLevelType w:val="hybridMultilevel"/>
    <w:tmpl w:val="DA080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nsid w:val="0000005C"/>
    <w:multiLevelType w:val="hybridMultilevel"/>
    <w:tmpl w:val="68F05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nsid w:val="0000005D"/>
    <w:multiLevelType w:val="hybridMultilevel"/>
    <w:tmpl w:val="FD22B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nsid w:val="0000005E"/>
    <w:multiLevelType w:val="hybridMultilevel"/>
    <w:tmpl w:val="C5AAC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nsid w:val="0000005F"/>
    <w:multiLevelType w:val="hybridMultilevel"/>
    <w:tmpl w:val="3D74D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0"/>
  </w:num>
  <w:num w:numId="2">
    <w:abstractNumId w:val="4"/>
  </w:num>
  <w:num w:numId="3">
    <w:abstractNumId w:val="77"/>
  </w:num>
  <w:num w:numId="4">
    <w:abstractNumId w:val="36"/>
  </w:num>
  <w:num w:numId="5">
    <w:abstractNumId w:val="29"/>
  </w:num>
  <w:num w:numId="6">
    <w:abstractNumId w:val="14"/>
  </w:num>
  <w:num w:numId="7">
    <w:abstractNumId w:val="82"/>
  </w:num>
  <w:num w:numId="8">
    <w:abstractNumId w:val="54"/>
  </w:num>
  <w:num w:numId="9">
    <w:abstractNumId w:val="49"/>
  </w:num>
  <w:num w:numId="10">
    <w:abstractNumId w:val="42"/>
  </w:num>
  <w:num w:numId="11">
    <w:abstractNumId w:val="37"/>
  </w:num>
  <w:num w:numId="12">
    <w:abstractNumId w:val="23"/>
  </w:num>
  <w:num w:numId="13">
    <w:abstractNumId w:val="81"/>
  </w:num>
  <w:num w:numId="14">
    <w:abstractNumId w:val="39"/>
  </w:num>
  <w:num w:numId="15">
    <w:abstractNumId w:val="0"/>
  </w:num>
  <w:num w:numId="16">
    <w:abstractNumId w:val="55"/>
  </w:num>
  <w:num w:numId="17">
    <w:abstractNumId w:val="17"/>
  </w:num>
  <w:num w:numId="18">
    <w:abstractNumId w:val="9"/>
  </w:num>
  <w:num w:numId="19">
    <w:abstractNumId w:val="64"/>
  </w:num>
  <w:num w:numId="20">
    <w:abstractNumId w:val="74"/>
  </w:num>
  <w:num w:numId="21">
    <w:abstractNumId w:val="70"/>
  </w:num>
  <w:num w:numId="22">
    <w:abstractNumId w:val="79"/>
  </w:num>
  <w:num w:numId="23">
    <w:abstractNumId w:val="53"/>
  </w:num>
  <w:num w:numId="24">
    <w:abstractNumId w:val="11"/>
  </w:num>
  <w:num w:numId="25">
    <w:abstractNumId w:val="43"/>
  </w:num>
  <w:num w:numId="26">
    <w:abstractNumId w:val="72"/>
  </w:num>
  <w:num w:numId="27">
    <w:abstractNumId w:val="40"/>
  </w:num>
  <w:num w:numId="28">
    <w:abstractNumId w:val="57"/>
  </w:num>
  <w:num w:numId="29">
    <w:abstractNumId w:val="90"/>
  </w:num>
  <w:num w:numId="30">
    <w:abstractNumId w:val="7"/>
  </w:num>
  <w:num w:numId="31">
    <w:abstractNumId w:val="71"/>
  </w:num>
  <w:num w:numId="32">
    <w:abstractNumId w:val="58"/>
  </w:num>
  <w:num w:numId="33">
    <w:abstractNumId w:val="95"/>
  </w:num>
  <w:num w:numId="34">
    <w:abstractNumId w:val="62"/>
  </w:num>
  <w:num w:numId="35">
    <w:abstractNumId w:val="85"/>
  </w:num>
  <w:num w:numId="36">
    <w:abstractNumId w:val="83"/>
  </w:num>
  <w:num w:numId="37">
    <w:abstractNumId w:val="91"/>
  </w:num>
  <w:num w:numId="38">
    <w:abstractNumId w:val="66"/>
  </w:num>
  <w:num w:numId="39">
    <w:abstractNumId w:val="84"/>
  </w:num>
  <w:num w:numId="40">
    <w:abstractNumId w:val="19"/>
  </w:num>
  <w:num w:numId="41">
    <w:abstractNumId w:val="26"/>
  </w:num>
  <w:num w:numId="42">
    <w:abstractNumId w:val="92"/>
  </w:num>
  <w:num w:numId="43">
    <w:abstractNumId w:val="24"/>
  </w:num>
  <w:num w:numId="44">
    <w:abstractNumId w:val="38"/>
  </w:num>
  <w:num w:numId="45">
    <w:abstractNumId w:val="44"/>
  </w:num>
  <w:num w:numId="46">
    <w:abstractNumId w:val="50"/>
  </w:num>
  <w:num w:numId="47">
    <w:abstractNumId w:val="67"/>
  </w:num>
  <w:num w:numId="48">
    <w:abstractNumId w:val="6"/>
  </w:num>
  <w:num w:numId="49">
    <w:abstractNumId w:val="27"/>
  </w:num>
  <w:num w:numId="50">
    <w:abstractNumId w:val="2"/>
  </w:num>
  <w:num w:numId="51">
    <w:abstractNumId w:val="61"/>
  </w:num>
  <w:num w:numId="52">
    <w:abstractNumId w:val="52"/>
  </w:num>
  <w:num w:numId="53">
    <w:abstractNumId w:val="87"/>
  </w:num>
  <w:num w:numId="54">
    <w:abstractNumId w:val="51"/>
  </w:num>
  <w:num w:numId="55">
    <w:abstractNumId w:val="35"/>
  </w:num>
  <w:num w:numId="56">
    <w:abstractNumId w:val="21"/>
  </w:num>
  <w:num w:numId="57">
    <w:abstractNumId w:val="56"/>
  </w:num>
  <w:num w:numId="58">
    <w:abstractNumId w:val="59"/>
  </w:num>
  <w:num w:numId="59">
    <w:abstractNumId w:val="48"/>
  </w:num>
  <w:num w:numId="60">
    <w:abstractNumId w:val="69"/>
  </w:num>
  <w:num w:numId="61">
    <w:abstractNumId w:val="41"/>
  </w:num>
  <w:num w:numId="62">
    <w:abstractNumId w:val="45"/>
  </w:num>
  <w:num w:numId="63">
    <w:abstractNumId w:val="60"/>
  </w:num>
  <w:num w:numId="64">
    <w:abstractNumId w:val="94"/>
  </w:num>
  <w:num w:numId="65">
    <w:abstractNumId w:val="1"/>
  </w:num>
  <w:num w:numId="66">
    <w:abstractNumId w:val="78"/>
  </w:num>
  <w:num w:numId="67">
    <w:abstractNumId w:val="3"/>
  </w:num>
  <w:num w:numId="68">
    <w:abstractNumId w:val="25"/>
  </w:num>
  <w:num w:numId="69">
    <w:abstractNumId w:val="86"/>
  </w:num>
  <w:num w:numId="70">
    <w:abstractNumId w:val="5"/>
  </w:num>
  <w:num w:numId="71">
    <w:abstractNumId w:val="65"/>
  </w:num>
  <w:num w:numId="72">
    <w:abstractNumId w:val="47"/>
  </w:num>
  <w:num w:numId="73">
    <w:abstractNumId w:val="10"/>
  </w:num>
  <w:num w:numId="74">
    <w:abstractNumId w:val="15"/>
  </w:num>
  <w:num w:numId="75">
    <w:abstractNumId w:val="89"/>
  </w:num>
  <w:num w:numId="76">
    <w:abstractNumId w:val="75"/>
  </w:num>
  <w:num w:numId="77">
    <w:abstractNumId w:val="31"/>
  </w:num>
  <w:num w:numId="78">
    <w:abstractNumId w:val="63"/>
  </w:num>
  <w:num w:numId="79">
    <w:abstractNumId w:val="46"/>
  </w:num>
  <w:num w:numId="80">
    <w:abstractNumId w:val="28"/>
  </w:num>
  <w:num w:numId="81">
    <w:abstractNumId w:val="68"/>
  </w:num>
  <w:num w:numId="82">
    <w:abstractNumId w:val="33"/>
  </w:num>
  <w:num w:numId="83">
    <w:abstractNumId w:val="32"/>
  </w:num>
  <w:num w:numId="84">
    <w:abstractNumId w:val="16"/>
  </w:num>
  <w:num w:numId="85">
    <w:abstractNumId w:val="18"/>
  </w:num>
  <w:num w:numId="86">
    <w:abstractNumId w:val="20"/>
  </w:num>
  <w:num w:numId="87">
    <w:abstractNumId w:val="80"/>
  </w:num>
  <w:num w:numId="88">
    <w:abstractNumId w:val="8"/>
  </w:num>
  <w:num w:numId="89">
    <w:abstractNumId w:val="13"/>
  </w:num>
  <w:num w:numId="90">
    <w:abstractNumId w:val="76"/>
  </w:num>
  <w:num w:numId="91">
    <w:abstractNumId w:val="34"/>
  </w:num>
  <w:num w:numId="92">
    <w:abstractNumId w:val="22"/>
  </w:num>
  <w:num w:numId="93">
    <w:abstractNumId w:val="88"/>
  </w:num>
  <w:num w:numId="94">
    <w:abstractNumId w:val="73"/>
  </w:num>
  <w:num w:numId="95">
    <w:abstractNumId w:val="12"/>
  </w:num>
  <w:num w:numId="96">
    <w:abstractNumId w:val="9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Arial"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Times New Roman"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Times New Roman"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Times New Roman"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Times New Roman"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Times New Roman"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Times New Roman"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Times New Roman" w:eastAsia="宋体"/>
      <w:color w:val="595959"/>
    </w:rPr>
  </w:style>
  <w:style w:type="paragraph" w:styleId="style8">
    <w:name w:val="heading 8"/>
    <w:basedOn w:val="style0"/>
    <w:next w:val="style0"/>
    <w:link w:val="style4104"/>
    <w:qFormat/>
    <w:uiPriority w:val="9"/>
    <w:pPr>
      <w:keepNext/>
      <w:keepLines/>
      <w:spacing w:after="0"/>
      <w:outlineLvl w:val="7"/>
    </w:pPr>
    <w:rPr>
      <w:rFonts w:cs="Times New Roman" w:eastAsia="宋体"/>
      <w:i/>
      <w:iCs/>
      <w:color w:val="272727"/>
    </w:rPr>
  </w:style>
  <w:style w:type="paragraph" w:styleId="style9">
    <w:name w:val="heading 9"/>
    <w:basedOn w:val="style0"/>
    <w:next w:val="style0"/>
    <w:link w:val="style4105"/>
    <w:qFormat/>
    <w:uiPriority w:val="9"/>
    <w:pPr>
      <w:keepNext/>
      <w:keepLines/>
      <w:spacing w:after="0"/>
      <w:outlineLvl w:val="8"/>
    </w:pPr>
    <w:rPr>
      <w:rFonts w:cs="Times New Roman"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c6d6c192-ef7a-41cd-963d-46ae5b9e3ec3"/>
    <w:basedOn w:val="style65"/>
    <w:next w:val="style4097"/>
    <w:link w:val="style1"/>
    <w:uiPriority w:val="9"/>
    <w:rPr>
      <w:rFonts w:ascii="Aptos Display" w:cs="Times New Roman" w:eastAsia="宋体" w:hAnsi="Aptos Display"/>
      <w:color w:val="0f4761"/>
      <w:sz w:val="40"/>
      <w:szCs w:val="40"/>
    </w:rPr>
  </w:style>
  <w:style w:type="character" w:customStyle="1" w:styleId="style4098">
    <w:name w:val="Heading 2 Char_f060817d-ab2e-41a4-ad53-7766409582df"/>
    <w:basedOn w:val="style65"/>
    <w:next w:val="style4098"/>
    <w:link w:val="style2"/>
    <w:uiPriority w:val="9"/>
    <w:rPr>
      <w:rFonts w:ascii="Aptos Display" w:cs="Times New Roman" w:eastAsia="宋体" w:hAnsi="Aptos Display"/>
      <w:color w:val="0f4761"/>
      <w:sz w:val="32"/>
      <w:szCs w:val="32"/>
    </w:rPr>
  </w:style>
  <w:style w:type="character" w:customStyle="1" w:styleId="style4099">
    <w:name w:val="Heading 3 Char_b05991e1-4dfc-4a35-9647-ef9bfc55870c"/>
    <w:basedOn w:val="style65"/>
    <w:next w:val="style4099"/>
    <w:link w:val="style3"/>
    <w:uiPriority w:val="9"/>
    <w:rPr>
      <w:rFonts w:cs="Times New Roman" w:eastAsia="宋体"/>
      <w:color w:val="0f4761"/>
      <w:sz w:val="28"/>
      <w:szCs w:val="28"/>
    </w:rPr>
  </w:style>
  <w:style w:type="character" w:customStyle="1" w:styleId="style4100">
    <w:name w:val="Heading 4 Char_56792a34-35fd-49d2-8c3b-0af94b0d1cf9"/>
    <w:basedOn w:val="style65"/>
    <w:next w:val="style4100"/>
    <w:link w:val="style4"/>
    <w:uiPriority w:val="9"/>
    <w:rPr>
      <w:rFonts w:cs="Times New Roman" w:eastAsia="宋体"/>
      <w:i/>
      <w:iCs/>
      <w:color w:val="0f4761"/>
    </w:rPr>
  </w:style>
  <w:style w:type="character" w:customStyle="1" w:styleId="style4101">
    <w:name w:val="Heading 5 Char_842bc2ff-c383-4d51-bd07-a091608a7a7d"/>
    <w:basedOn w:val="style65"/>
    <w:next w:val="style4101"/>
    <w:link w:val="style5"/>
    <w:uiPriority w:val="9"/>
    <w:rPr>
      <w:rFonts w:cs="Times New Roman" w:eastAsia="宋体"/>
      <w:color w:val="0f4761"/>
    </w:rPr>
  </w:style>
  <w:style w:type="character" w:customStyle="1" w:styleId="style4102">
    <w:name w:val="Heading 6 Char_9b58b5f3-e217-4064-9ff4-98f82ae42409"/>
    <w:basedOn w:val="style65"/>
    <w:next w:val="style4102"/>
    <w:link w:val="style6"/>
    <w:uiPriority w:val="9"/>
    <w:rPr>
      <w:rFonts w:cs="Times New Roman" w:eastAsia="宋体"/>
      <w:i/>
      <w:iCs/>
      <w:color w:val="595959"/>
    </w:rPr>
  </w:style>
  <w:style w:type="character" w:customStyle="1" w:styleId="style4103">
    <w:name w:val="Heading 7 Char_aa21f3f9-1bfb-47c3-9888-0ae222c4525e"/>
    <w:basedOn w:val="style65"/>
    <w:next w:val="style4103"/>
    <w:link w:val="style7"/>
    <w:uiPriority w:val="9"/>
    <w:rPr>
      <w:rFonts w:cs="Times New Roman" w:eastAsia="宋体"/>
      <w:color w:val="595959"/>
    </w:rPr>
  </w:style>
  <w:style w:type="character" w:customStyle="1" w:styleId="style4104">
    <w:name w:val="Heading 8 Char_4430bcd4-61f3-468b-aeda-3a3818e70337"/>
    <w:basedOn w:val="style65"/>
    <w:next w:val="style4104"/>
    <w:link w:val="style8"/>
    <w:uiPriority w:val="9"/>
    <w:rPr>
      <w:rFonts w:cs="Times New Roman" w:eastAsia="宋体"/>
      <w:i/>
      <w:iCs/>
      <w:color w:val="272727"/>
    </w:rPr>
  </w:style>
  <w:style w:type="character" w:customStyle="1" w:styleId="style4105">
    <w:name w:val="Heading 9 Char_54851563-a85b-4c7b-89b6-f9f88a3a98f9"/>
    <w:basedOn w:val="style65"/>
    <w:next w:val="style4105"/>
    <w:link w:val="style9"/>
    <w:uiPriority w:val="9"/>
    <w:rPr>
      <w:rFonts w:cs="Times New Roman"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Times New Roman" w:eastAsia="宋体" w:hAnsi="Aptos Display"/>
      <w:spacing w:val="-10"/>
      <w:kern w:val="28"/>
      <w:sz w:val="56"/>
      <w:szCs w:val="56"/>
    </w:rPr>
  </w:style>
  <w:style w:type="character" w:customStyle="1" w:styleId="style4106">
    <w:name w:val="Title Char_51abad39-abc9-476d-9ff6-8ccf01ebb97b"/>
    <w:basedOn w:val="style65"/>
    <w:next w:val="style4106"/>
    <w:link w:val="style62"/>
    <w:uiPriority w:val="10"/>
    <w:rPr>
      <w:rFonts w:ascii="Aptos Display" w:cs="Times New Roman"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Times New Roman" w:eastAsia="宋体"/>
      <w:color w:val="595959"/>
      <w:spacing w:val="15"/>
      <w:sz w:val="28"/>
      <w:szCs w:val="28"/>
    </w:rPr>
  </w:style>
  <w:style w:type="character" w:customStyle="1" w:styleId="style4107">
    <w:name w:val="Subtitle Char"/>
    <w:basedOn w:val="style65"/>
    <w:next w:val="style4107"/>
    <w:link w:val="style74"/>
    <w:uiPriority w:val="11"/>
    <w:rPr>
      <w:rFonts w:cs="Times New Roman"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e82a37b0-2449-4246-a752-63f4cdab6d24"/>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77267ba3-cd6b-4a96-a802-625ffe191993"/>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Words>4702</Words>
  <Pages>20</Pages>
  <Characters>30951</Characters>
  <Application>WPS Office</Application>
  <DocSecurity>0</DocSecurity>
  <Paragraphs>497</Paragraphs>
  <ScaleCrop>false</ScaleCrop>
  <LinksUpToDate>false</LinksUpToDate>
  <CharactersWithSpaces>35230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2025-11-28T04:38:00Z</dcterms:created>
  <dc:creator>ELAVARASAN.A</dc:creator>
  <lastModifiedBy>CPH2527</lastModifiedBy>
  <dcterms:modified xsi:type="dcterms:W3CDTF">2026-01-03T06:01:41Z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05700bffa32f4b3b8f8b875ab22b9bba</vt:lpwstr>
  </property>
</Properties>
</file>