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19C3" w14:textId="77777777" w:rsidR="006D36EF" w:rsidRDefault="005905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AADF255" w14:textId="77777777" w:rsidR="006D36EF" w:rsidRDefault="005905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E366BF7" w14:textId="77777777" w:rsidR="006D36EF" w:rsidRDefault="006D36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36EF" w14:paraId="27E2B708" w14:textId="77777777">
        <w:tc>
          <w:tcPr>
            <w:tcW w:w="4508" w:type="dxa"/>
          </w:tcPr>
          <w:p w14:paraId="28D8A857" w14:textId="77777777" w:rsidR="006D36EF" w:rsidRDefault="00590556">
            <w:r>
              <w:t>Date</w:t>
            </w:r>
          </w:p>
        </w:tc>
        <w:tc>
          <w:tcPr>
            <w:tcW w:w="4843" w:type="dxa"/>
          </w:tcPr>
          <w:p w14:paraId="1ABEE1A2" w14:textId="7EC1201B" w:rsidR="006D36EF" w:rsidRDefault="00FB65DA">
            <w:r>
              <w:t xml:space="preserve">28 </w:t>
            </w:r>
            <w:proofErr w:type="spellStart"/>
            <w:r>
              <w:t>june</w:t>
            </w:r>
            <w:proofErr w:type="spellEnd"/>
            <w:r w:rsidR="00590556">
              <w:t xml:space="preserve"> 2025</w:t>
            </w:r>
          </w:p>
        </w:tc>
      </w:tr>
      <w:tr w:rsidR="006D36EF" w14:paraId="39DF2F6E" w14:textId="77777777">
        <w:tc>
          <w:tcPr>
            <w:tcW w:w="4508" w:type="dxa"/>
          </w:tcPr>
          <w:p w14:paraId="3F9463B5" w14:textId="77777777" w:rsidR="006D36EF" w:rsidRDefault="00590556">
            <w:r>
              <w:t>Team ID</w:t>
            </w:r>
          </w:p>
        </w:tc>
        <w:tc>
          <w:tcPr>
            <w:tcW w:w="4843" w:type="dxa"/>
          </w:tcPr>
          <w:p w14:paraId="3AC1DA44" w14:textId="2444CFCE" w:rsidR="006D36EF" w:rsidRDefault="006E2CAA">
            <w:r w:rsidRPr="006E2CAA">
              <w:t>LTVIP2025TMID45999</w:t>
            </w:r>
          </w:p>
        </w:tc>
      </w:tr>
      <w:tr w:rsidR="006D36EF" w14:paraId="083C2ED6" w14:textId="77777777">
        <w:tc>
          <w:tcPr>
            <w:tcW w:w="4508" w:type="dxa"/>
          </w:tcPr>
          <w:p w14:paraId="422B68CD" w14:textId="77777777" w:rsidR="006D36EF" w:rsidRDefault="00590556">
            <w:r>
              <w:t>Project Name</w:t>
            </w:r>
          </w:p>
        </w:tc>
        <w:tc>
          <w:tcPr>
            <w:tcW w:w="4843" w:type="dxa"/>
          </w:tcPr>
          <w:p w14:paraId="149EBE5A" w14:textId="77777777" w:rsidR="00FB65DA" w:rsidRPr="00FB65DA" w:rsidRDefault="00FB65DA" w:rsidP="00FB65DA">
            <w:r w:rsidRPr="00FB65DA">
              <w:t xml:space="preserve">Transfer </w:t>
            </w:r>
            <w:proofErr w:type="gramStart"/>
            <w:r w:rsidRPr="00FB65DA">
              <w:t>learning based</w:t>
            </w:r>
            <w:proofErr w:type="gramEnd"/>
            <w:r w:rsidRPr="00FB65DA">
              <w:t xml:space="preserve"> classification of poultry diseases for enhanced health management.</w:t>
            </w:r>
          </w:p>
          <w:p w14:paraId="16605226" w14:textId="77777777" w:rsidR="006D36EF" w:rsidRDefault="006D36EF"/>
        </w:tc>
      </w:tr>
      <w:tr w:rsidR="006D36EF" w14:paraId="48D886CA" w14:textId="77777777">
        <w:tc>
          <w:tcPr>
            <w:tcW w:w="4508" w:type="dxa"/>
          </w:tcPr>
          <w:p w14:paraId="07DD6F9C" w14:textId="77777777" w:rsidR="006D36EF" w:rsidRDefault="00590556">
            <w:r>
              <w:t>Maximum Marks</w:t>
            </w:r>
          </w:p>
        </w:tc>
        <w:tc>
          <w:tcPr>
            <w:tcW w:w="4843" w:type="dxa"/>
          </w:tcPr>
          <w:p w14:paraId="550F590F" w14:textId="77777777" w:rsidR="006D36EF" w:rsidRDefault="00590556">
            <w:r>
              <w:t>4 Marks</w:t>
            </w:r>
          </w:p>
        </w:tc>
      </w:tr>
    </w:tbl>
    <w:p w14:paraId="35B7D444" w14:textId="77777777" w:rsidR="006D36EF" w:rsidRDefault="006D36EF">
      <w:pPr>
        <w:rPr>
          <w:b/>
        </w:rPr>
      </w:pPr>
    </w:p>
    <w:p w14:paraId="68570938" w14:textId="77777777" w:rsidR="006D36EF" w:rsidRDefault="00590556">
      <w:pPr>
        <w:rPr>
          <w:b/>
        </w:rPr>
      </w:pPr>
      <w:r>
        <w:rPr>
          <w:b/>
        </w:rPr>
        <w:t>Functional Requirements:</w:t>
      </w:r>
    </w:p>
    <w:p w14:paraId="6E09A559" w14:textId="77777777" w:rsidR="006D36EF" w:rsidRDefault="00590556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D36EF" w14:paraId="5A4CDC30" w14:textId="77777777">
        <w:trPr>
          <w:trHeight w:val="333"/>
        </w:trPr>
        <w:tc>
          <w:tcPr>
            <w:tcW w:w="926" w:type="dxa"/>
          </w:tcPr>
          <w:p w14:paraId="031938C7" w14:textId="77777777" w:rsidR="006D36EF" w:rsidRDefault="0059055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9A3DE11" w14:textId="77777777" w:rsidR="006D36EF" w:rsidRDefault="0059055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E8B1FBA" w14:textId="77777777" w:rsidR="006D36EF" w:rsidRDefault="0059055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D36EF" w14:paraId="1C1F3C16" w14:textId="77777777">
        <w:trPr>
          <w:trHeight w:val="489"/>
        </w:trPr>
        <w:tc>
          <w:tcPr>
            <w:tcW w:w="926" w:type="dxa"/>
          </w:tcPr>
          <w:p w14:paraId="51A8116D" w14:textId="77777777" w:rsidR="006D36EF" w:rsidRDefault="00590556">
            <w:r>
              <w:t>FR-1</w:t>
            </w:r>
          </w:p>
        </w:tc>
        <w:tc>
          <w:tcPr>
            <w:tcW w:w="3150" w:type="dxa"/>
          </w:tcPr>
          <w:p w14:paraId="37B16355" w14:textId="61722C0C" w:rsidR="006D36EF" w:rsidRDefault="0088412C">
            <w:r>
              <w:t>Uploading the image</w:t>
            </w:r>
          </w:p>
        </w:tc>
        <w:tc>
          <w:tcPr>
            <w:tcW w:w="5248" w:type="dxa"/>
          </w:tcPr>
          <w:p w14:paraId="1C985C72" w14:textId="22E39BC8" w:rsidR="006D36EF" w:rsidRDefault="0088412C">
            <w:r>
              <w:t>Know the kind of disease that th</w:t>
            </w:r>
            <w:r w:rsidR="00913B6B">
              <w:t>e</w:t>
            </w:r>
            <w:r>
              <w:t xml:space="preserve"> one is suffering with</w:t>
            </w:r>
          </w:p>
        </w:tc>
      </w:tr>
      <w:tr w:rsidR="006D36EF" w14:paraId="3CAEDCFE" w14:textId="77777777">
        <w:trPr>
          <w:trHeight w:val="489"/>
        </w:trPr>
        <w:tc>
          <w:tcPr>
            <w:tcW w:w="926" w:type="dxa"/>
          </w:tcPr>
          <w:p w14:paraId="7550D415" w14:textId="77777777" w:rsidR="006D36EF" w:rsidRDefault="00590556">
            <w:r>
              <w:t>FR-2</w:t>
            </w:r>
          </w:p>
        </w:tc>
        <w:tc>
          <w:tcPr>
            <w:tcW w:w="3150" w:type="dxa"/>
          </w:tcPr>
          <w:p w14:paraId="38E51D65" w14:textId="77777777" w:rsidR="006D36EF" w:rsidRDefault="00590556">
            <w:r>
              <w:t>User Confirmation</w:t>
            </w:r>
          </w:p>
        </w:tc>
        <w:tc>
          <w:tcPr>
            <w:tcW w:w="5248" w:type="dxa"/>
          </w:tcPr>
          <w:p w14:paraId="0EE9DC23" w14:textId="46DD97E3" w:rsidR="006D36EF" w:rsidRDefault="00913B6B">
            <w:r>
              <w:t xml:space="preserve">Know the medicine </w:t>
            </w:r>
          </w:p>
        </w:tc>
      </w:tr>
      <w:tr w:rsidR="006D36EF" w14:paraId="130FF5CD" w14:textId="77777777">
        <w:trPr>
          <w:trHeight w:val="470"/>
        </w:trPr>
        <w:tc>
          <w:tcPr>
            <w:tcW w:w="926" w:type="dxa"/>
          </w:tcPr>
          <w:p w14:paraId="1B60D18B" w14:textId="77777777" w:rsidR="006D36EF" w:rsidRDefault="00590556">
            <w:r>
              <w:t>FR-3</w:t>
            </w:r>
          </w:p>
        </w:tc>
        <w:tc>
          <w:tcPr>
            <w:tcW w:w="3150" w:type="dxa"/>
          </w:tcPr>
          <w:p w14:paraId="6C539018" w14:textId="2E1B3632" w:rsidR="006D36EF" w:rsidRDefault="008F5941">
            <w:r>
              <w:t>Image uploading</w:t>
            </w:r>
          </w:p>
        </w:tc>
        <w:tc>
          <w:tcPr>
            <w:tcW w:w="5248" w:type="dxa"/>
          </w:tcPr>
          <w:p w14:paraId="5CCBD750" w14:textId="7B9C17AB" w:rsidR="006D36EF" w:rsidRDefault="008F5941">
            <w:r>
              <w:t>Disease known</w:t>
            </w:r>
          </w:p>
        </w:tc>
      </w:tr>
      <w:tr w:rsidR="006D36EF" w14:paraId="4BB87C7A" w14:textId="77777777">
        <w:trPr>
          <w:trHeight w:val="489"/>
        </w:trPr>
        <w:tc>
          <w:tcPr>
            <w:tcW w:w="926" w:type="dxa"/>
          </w:tcPr>
          <w:p w14:paraId="665575DD" w14:textId="77777777" w:rsidR="006D36EF" w:rsidRDefault="00590556">
            <w:r>
              <w:t>FR-4</w:t>
            </w:r>
          </w:p>
        </w:tc>
        <w:tc>
          <w:tcPr>
            <w:tcW w:w="3150" w:type="dxa"/>
          </w:tcPr>
          <w:p w14:paraId="7797888E" w14:textId="6B5CB478" w:rsidR="006D36EF" w:rsidRDefault="00665993">
            <w:r>
              <w:t xml:space="preserve">Image </w:t>
            </w:r>
            <w:r w:rsidR="00AB44C5">
              <w:t>detection</w:t>
            </w:r>
          </w:p>
        </w:tc>
        <w:tc>
          <w:tcPr>
            <w:tcW w:w="5248" w:type="dxa"/>
          </w:tcPr>
          <w:p w14:paraId="0B5EB7A9" w14:textId="540324B3" w:rsidR="006D36EF" w:rsidRDefault="00665993">
            <w:r>
              <w:t>Type of disease</w:t>
            </w:r>
          </w:p>
        </w:tc>
      </w:tr>
    </w:tbl>
    <w:p w14:paraId="4906EB46" w14:textId="77777777" w:rsidR="006D36EF" w:rsidRDefault="006D36EF">
      <w:pPr>
        <w:rPr>
          <w:b/>
        </w:rPr>
      </w:pPr>
    </w:p>
    <w:p w14:paraId="297CB84B" w14:textId="77777777" w:rsidR="006D36EF" w:rsidRDefault="00590556">
      <w:pPr>
        <w:rPr>
          <w:b/>
        </w:rPr>
      </w:pPr>
      <w:r>
        <w:rPr>
          <w:b/>
        </w:rPr>
        <w:t>Non-functional Requirements:</w:t>
      </w:r>
    </w:p>
    <w:p w14:paraId="30B6E33F" w14:textId="77777777" w:rsidR="006D36EF" w:rsidRDefault="00590556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D36EF" w14:paraId="665D4D3A" w14:textId="77777777">
        <w:trPr>
          <w:trHeight w:val="333"/>
        </w:trPr>
        <w:tc>
          <w:tcPr>
            <w:tcW w:w="926" w:type="dxa"/>
          </w:tcPr>
          <w:p w14:paraId="7338C518" w14:textId="77777777" w:rsidR="006D36EF" w:rsidRDefault="0059055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3EE286C" w14:textId="77777777" w:rsidR="006D36EF" w:rsidRDefault="0059055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2919711" w14:textId="77777777" w:rsidR="006D36EF" w:rsidRDefault="0059055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36EF" w14:paraId="7288201B" w14:textId="77777777">
        <w:trPr>
          <w:trHeight w:val="489"/>
        </w:trPr>
        <w:tc>
          <w:tcPr>
            <w:tcW w:w="926" w:type="dxa"/>
          </w:tcPr>
          <w:p w14:paraId="2468930C" w14:textId="77777777" w:rsidR="006D36EF" w:rsidRDefault="00590556">
            <w:r>
              <w:t>NFR-1</w:t>
            </w:r>
          </w:p>
        </w:tc>
        <w:tc>
          <w:tcPr>
            <w:tcW w:w="3464" w:type="dxa"/>
          </w:tcPr>
          <w:p w14:paraId="5ADDF931" w14:textId="77777777" w:rsidR="006D36EF" w:rsidRDefault="0059055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0ADB1BB" w14:textId="349F328F" w:rsidR="006D36EF" w:rsidRDefault="00C92F74">
            <w:r w:rsidRPr="00C92F74">
              <w:t>The system should be intuitive and user-friendly, ensuring that users can easily navigate and interact with the application with minimal training or support. The interface should be consistent and accessible to all user types.</w:t>
            </w:r>
          </w:p>
        </w:tc>
      </w:tr>
      <w:tr w:rsidR="006D36EF" w14:paraId="055FA2C0" w14:textId="77777777">
        <w:trPr>
          <w:trHeight w:val="489"/>
        </w:trPr>
        <w:tc>
          <w:tcPr>
            <w:tcW w:w="926" w:type="dxa"/>
          </w:tcPr>
          <w:p w14:paraId="6B44AF75" w14:textId="77777777" w:rsidR="006D36EF" w:rsidRDefault="00590556">
            <w:r>
              <w:t>NFR-2</w:t>
            </w:r>
          </w:p>
        </w:tc>
        <w:tc>
          <w:tcPr>
            <w:tcW w:w="3464" w:type="dxa"/>
          </w:tcPr>
          <w:p w14:paraId="450BFAE3" w14:textId="77777777" w:rsidR="006D36EF" w:rsidRDefault="0059055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7A4B924" w14:textId="392FD76F" w:rsidR="006D36EF" w:rsidRDefault="00415BD7">
            <w:r w:rsidRPr="00415BD7">
              <w:t>The solution must ensure data protection and system integrity by implementing proper authentication, authorization, encryption, and regular security audits. It should comply with relevant data protection regulations and standards.</w:t>
            </w:r>
          </w:p>
        </w:tc>
      </w:tr>
      <w:tr w:rsidR="006D36EF" w14:paraId="14734C2E" w14:textId="77777777">
        <w:trPr>
          <w:trHeight w:val="470"/>
        </w:trPr>
        <w:tc>
          <w:tcPr>
            <w:tcW w:w="926" w:type="dxa"/>
          </w:tcPr>
          <w:p w14:paraId="40F35F37" w14:textId="77777777" w:rsidR="006D36EF" w:rsidRDefault="00590556">
            <w:r>
              <w:t>NFR-3</w:t>
            </w:r>
          </w:p>
        </w:tc>
        <w:tc>
          <w:tcPr>
            <w:tcW w:w="3464" w:type="dxa"/>
          </w:tcPr>
          <w:p w14:paraId="5398950D" w14:textId="77777777" w:rsidR="006D36EF" w:rsidRDefault="0059055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F9AE5EC" w14:textId="378C6C8D" w:rsidR="006D36EF" w:rsidRDefault="00AE5240">
            <w:r w:rsidRPr="00AE5240">
              <w:t>The system should perform consistently and correctly under defined conditions without failures. It must handle unexpected conditions gracefully and ensure data integrity during failures or interruptions.</w:t>
            </w:r>
          </w:p>
        </w:tc>
      </w:tr>
      <w:tr w:rsidR="006D36EF" w14:paraId="1560FADD" w14:textId="77777777">
        <w:trPr>
          <w:trHeight w:val="489"/>
        </w:trPr>
        <w:tc>
          <w:tcPr>
            <w:tcW w:w="926" w:type="dxa"/>
          </w:tcPr>
          <w:p w14:paraId="263E3217" w14:textId="77777777" w:rsidR="006D36EF" w:rsidRDefault="00590556">
            <w:r>
              <w:t>NFR-4</w:t>
            </w:r>
          </w:p>
        </w:tc>
        <w:tc>
          <w:tcPr>
            <w:tcW w:w="3464" w:type="dxa"/>
          </w:tcPr>
          <w:p w14:paraId="3B146ABB" w14:textId="77777777" w:rsidR="006D36EF" w:rsidRDefault="0059055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94F61A0" w14:textId="0F4B9049" w:rsidR="006D36EF" w:rsidRDefault="00A347C1">
            <w:r w:rsidRPr="00A347C1">
              <w:t>The system should respond to user inputs and process requests within acceptable time limits under normal and peak load conditions. This includes fast load times, efficient processing, and minimal latency.</w:t>
            </w:r>
          </w:p>
        </w:tc>
      </w:tr>
      <w:tr w:rsidR="006D36EF" w14:paraId="416E5B7F" w14:textId="77777777">
        <w:trPr>
          <w:trHeight w:val="489"/>
        </w:trPr>
        <w:tc>
          <w:tcPr>
            <w:tcW w:w="926" w:type="dxa"/>
          </w:tcPr>
          <w:p w14:paraId="4484AB8E" w14:textId="77777777" w:rsidR="006D36EF" w:rsidRDefault="00590556">
            <w:r>
              <w:t>NFR-5</w:t>
            </w:r>
          </w:p>
        </w:tc>
        <w:tc>
          <w:tcPr>
            <w:tcW w:w="3464" w:type="dxa"/>
          </w:tcPr>
          <w:p w14:paraId="30B63410" w14:textId="77777777" w:rsidR="006D36EF" w:rsidRDefault="00590556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8F81C9B" w14:textId="47ACB3DA" w:rsidR="006D36EF" w:rsidRDefault="00A347C1">
            <w:r w:rsidRPr="00A347C1">
              <w:t>The system should be available and operational 24/7 or as per the defined service-level agreement (SLA), with minimal downtime for maintenance or unexpected outages.</w:t>
            </w:r>
          </w:p>
        </w:tc>
      </w:tr>
      <w:tr w:rsidR="006D36EF" w14:paraId="0239097C" w14:textId="77777777">
        <w:trPr>
          <w:trHeight w:val="489"/>
        </w:trPr>
        <w:tc>
          <w:tcPr>
            <w:tcW w:w="926" w:type="dxa"/>
          </w:tcPr>
          <w:p w14:paraId="41B8F446" w14:textId="77777777" w:rsidR="006D36EF" w:rsidRDefault="00590556">
            <w:r>
              <w:lastRenderedPageBreak/>
              <w:t>NFR-6</w:t>
            </w:r>
          </w:p>
        </w:tc>
        <w:tc>
          <w:tcPr>
            <w:tcW w:w="3464" w:type="dxa"/>
          </w:tcPr>
          <w:p w14:paraId="6F7FF2CD" w14:textId="77777777" w:rsidR="006D36EF" w:rsidRDefault="0059055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A92865B" w14:textId="31267920" w:rsidR="006D36EF" w:rsidRDefault="00935F92">
            <w:r w:rsidRPr="00935F92">
              <w:t>The solution must be able to accommodate growth in users, data volume, and transaction load without compromising performance, by scaling up (hardware) or out (adding nodes/resources).</w:t>
            </w:r>
          </w:p>
        </w:tc>
      </w:tr>
    </w:tbl>
    <w:p w14:paraId="612D84E7" w14:textId="77777777" w:rsidR="006D36EF" w:rsidRDefault="006D36EF"/>
    <w:sectPr w:rsidR="006D36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EF"/>
    <w:rsid w:val="003D392C"/>
    <w:rsid w:val="00415BD7"/>
    <w:rsid w:val="00590556"/>
    <w:rsid w:val="006254E4"/>
    <w:rsid w:val="00665993"/>
    <w:rsid w:val="006D36EF"/>
    <w:rsid w:val="006E2CAA"/>
    <w:rsid w:val="0088412C"/>
    <w:rsid w:val="008F5941"/>
    <w:rsid w:val="00913B6B"/>
    <w:rsid w:val="00935F92"/>
    <w:rsid w:val="00A347C1"/>
    <w:rsid w:val="00AB44C5"/>
    <w:rsid w:val="00AE5240"/>
    <w:rsid w:val="00C92F74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0019"/>
  <w15:docId w15:val="{6E23E104-9D13-4363-89D0-5A145B5F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sura</cp:lastModifiedBy>
  <cp:revision>2</cp:revision>
  <dcterms:created xsi:type="dcterms:W3CDTF">2025-06-29T08:53:00Z</dcterms:created>
  <dcterms:modified xsi:type="dcterms:W3CDTF">2025-06-29T08:53:00Z</dcterms:modified>
</cp:coreProperties>
</file>