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90" w:rsidRPr="00A20618" w:rsidRDefault="008C4032">
      <w:pPr>
        <w:rPr>
          <w:b/>
          <w:sz w:val="28"/>
          <w:szCs w:val="28"/>
        </w:rPr>
      </w:pPr>
      <w:r w:rsidRPr="00A20618">
        <w:rPr>
          <w:b/>
          <w:sz w:val="28"/>
          <w:szCs w:val="28"/>
        </w:rPr>
        <w:t>Docker Swarm:</w:t>
      </w:r>
    </w:p>
    <w:p w:rsidR="008C4032" w:rsidRPr="00A20618" w:rsidRDefault="008C4032">
      <w:pPr>
        <w:rPr>
          <w:b/>
        </w:rPr>
      </w:pPr>
      <w:r w:rsidRPr="00A20618">
        <w:rPr>
          <w:b/>
        </w:rPr>
        <w:t>What is Docker Swarm:</w:t>
      </w:r>
    </w:p>
    <w:p w:rsidR="008C4032" w:rsidRDefault="00DD511A" w:rsidP="008C4032">
      <w:pPr>
        <w:pStyle w:val="ListParagraph"/>
        <w:numPr>
          <w:ilvl w:val="0"/>
          <w:numId w:val="1"/>
        </w:numPr>
      </w:pPr>
      <w:r>
        <w:t>A swarm is a group of machines that are running Docker and joined into a cluster</w:t>
      </w:r>
    </w:p>
    <w:p w:rsidR="00DD511A" w:rsidRDefault="00DD511A" w:rsidP="008C4032">
      <w:pPr>
        <w:pStyle w:val="ListParagraph"/>
        <w:numPr>
          <w:ilvl w:val="0"/>
          <w:numId w:val="1"/>
        </w:numPr>
      </w:pPr>
      <w:r>
        <w:t xml:space="preserve">A cluster is managed by swarm manager </w:t>
      </w:r>
    </w:p>
    <w:p w:rsidR="00EC6E33" w:rsidRDefault="00EC6E33" w:rsidP="008C4032">
      <w:pPr>
        <w:pStyle w:val="ListParagraph"/>
        <w:numPr>
          <w:ilvl w:val="0"/>
          <w:numId w:val="1"/>
        </w:numPr>
      </w:pPr>
      <w:r>
        <w:t xml:space="preserve">The machines in swarm can be Physical or Virtual </w:t>
      </w:r>
    </w:p>
    <w:p w:rsidR="00614147" w:rsidRPr="00260B8B" w:rsidRDefault="00614147" w:rsidP="00614147">
      <w:pPr>
        <w:rPr>
          <w:b/>
          <w:sz w:val="24"/>
          <w:szCs w:val="24"/>
        </w:rPr>
      </w:pPr>
      <w:r w:rsidRPr="00260B8B">
        <w:rPr>
          <w:b/>
          <w:sz w:val="24"/>
          <w:szCs w:val="24"/>
        </w:rPr>
        <w:t>Advantages:</w:t>
      </w:r>
    </w:p>
    <w:p w:rsidR="00614147" w:rsidRPr="00614147" w:rsidRDefault="00614147" w:rsidP="00614147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Let’s take an example </w:t>
      </w:r>
    </w:p>
    <w:p w:rsidR="00614147" w:rsidRPr="00614147" w:rsidRDefault="00614147" w:rsidP="00614147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You have 100</w:t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containers,</w:t>
      </w:r>
    </w:p>
    <w:p w:rsidR="00614147" w:rsidRPr="00614147" w:rsidRDefault="00614147" w:rsidP="00614147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sym w:font="Wingdings" w:char="F0E0"/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You need to do - Health check on every container </w:t>
      </w:r>
    </w:p>
    <w:p w:rsidR="00614147" w:rsidRPr="00614147" w:rsidRDefault="00614147" w:rsidP="00614147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sym w:font="Wingdings" w:char="F0E0"/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Ensure all con</w:t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tainers are up</w:t>
      </w:r>
      <w:r w:rsidR="00B124C4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running</w:t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on every system</w:t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</w:t>
      </w:r>
    </w:p>
    <w:p w:rsidR="00614147" w:rsidRPr="00614147" w:rsidRDefault="00614147" w:rsidP="00614147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sym w:font="Wingdings" w:char="F0E0"/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Scaling the containers up </w:t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or down depending on the load </w:t>
      </w:r>
    </w:p>
    <w:p w:rsidR="00614147" w:rsidRPr="00614147" w:rsidRDefault="00614147" w:rsidP="00614147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sym w:font="Wingdings" w:char="F0E0"/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Adding updates/changes to all the containers </w:t>
      </w:r>
    </w:p>
    <w:p w:rsidR="00614147" w:rsidRPr="00614147" w:rsidRDefault="00614147" w:rsidP="00614147">
      <w:pPr>
        <w:rPr>
          <w:color w:val="000000" w:themeColor="text1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Orchestration - managing and controlling mu</w:t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ltiple D</w:t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ocker containers as a single service Tools available - Docker Swarm, Kubernetes, </w:t>
      </w:r>
      <w:proofErr w:type="gramStart"/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Apache</w:t>
      </w:r>
      <w:proofErr w:type="gramEnd"/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Mesos</w:t>
      </w:r>
    </w:p>
    <w:p w:rsidR="00EC6E33" w:rsidRPr="007F2A2B" w:rsidRDefault="00812C48" w:rsidP="00641037">
      <w:pPr>
        <w:rPr>
          <w:b/>
        </w:rPr>
      </w:pPr>
      <w:r w:rsidRPr="007F2A2B">
        <w:rPr>
          <w:b/>
        </w:rPr>
        <w:t>Example:</w:t>
      </w:r>
    </w:p>
    <w:p w:rsidR="004616FC" w:rsidRDefault="00641037" w:rsidP="00641037">
      <w:r w:rsidRPr="00641037">
        <w:drawing>
          <wp:inline distT="0" distB="0" distL="0" distR="0" wp14:anchorId="40F012B0" wp14:editId="32C89903">
            <wp:extent cx="3175000" cy="1770955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635" cy="17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FC" w:rsidRDefault="004616FC" w:rsidP="00641037"/>
    <w:p w:rsidR="004616FC" w:rsidRDefault="004616FC" w:rsidP="004616FC">
      <w:r w:rsidRPr="004616FC">
        <w:lastRenderedPageBreak/>
        <w:drawing>
          <wp:inline distT="0" distB="0" distL="0" distR="0" wp14:anchorId="29D882C8" wp14:editId="051489D9">
            <wp:extent cx="4000706" cy="2883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37" w:rsidRDefault="00641037" w:rsidP="004616FC">
      <w:pPr>
        <w:tabs>
          <w:tab w:val="left" w:pos="1640"/>
        </w:tabs>
      </w:pPr>
    </w:p>
    <w:p w:rsidR="00074A0A" w:rsidRDefault="007335CA" w:rsidP="004616FC">
      <w:pPr>
        <w:tabs>
          <w:tab w:val="left" w:pos="1640"/>
        </w:tabs>
      </w:pPr>
      <w:r w:rsidRPr="007335CA">
        <w:lastRenderedPageBreak/>
        <w:drawing>
          <wp:inline distT="0" distB="0" distL="0" distR="0" wp14:anchorId="0BB4152D" wp14:editId="5FFA4A1A">
            <wp:extent cx="5156465" cy="4985006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CA" w:rsidRDefault="007335CA" w:rsidP="004616FC">
      <w:pPr>
        <w:tabs>
          <w:tab w:val="left" w:pos="1640"/>
        </w:tabs>
      </w:pPr>
    </w:p>
    <w:p w:rsidR="007335CA" w:rsidRDefault="007335CA" w:rsidP="004616FC">
      <w:pPr>
        <w:tabs>
          <w:tab w:val="left" w:pos="1640"/>
        </w:tabs>
      </w:pPr>
      <w:r w:rsidRPr="007335CA">
        <w:lastRenderedPageBreak/>
        <w:drawing>
          <wp:inline distT="0" distB="0" distL="0" distR="0" wp14:anchorId="13374596" wp14:editId="114AC742">
            <wp:extent cx="5086611" cy="427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CA" w:rsidRDefault="007335CA" w:rsidP="004616FC">
      <w:pPr>
        <w:tabs>
          <w:tab w:val="left" w:pos="1640"/>
        </w:tabs>
      </w:pPr>
    </w:p>
    <w:p w:rsidR="007335CA" w:rsidRDefault="007335CA" w:rsidP="004616FC">
      <w:pPr>
        <w:tabs>
          <w:tab w:val="left" w:pos="1640"/>
        </w:tabs>
      </w:pPr>
      <w:r w:rsidRPr="007335CA">
        <w:drawing>
          <wp:inline distT="0" distB="0" distL="0" distR="0" wp14:anchorId="249BD44B" wp14:editId="264D617D">
            <wp:extent cx="4648439" cy="317516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CA" w:rsidRDefault="007335CA" w:rsidP="004616FC">
      <w:pPr>
        <w:tabs>
          <w:tab w:val="left" w:pos="1640"/>
        </w:tabs>
      </w:pPr>
    </w:p>
    <w:p w:rsidR="007335CA" w:rsidRPr="004616FC" w:rsidRDefault="007335CA" w:rsidP="004616FC">
      <w:pPr>
        <w:tabs>
          <w:tab w:val="left" w:pos="1640"/>
        </w:tabs>
      </w:pPr>
      <w:r w:rsidRPr="007335CA">
        <w:lastRenderedPageBreak/>
        <w:drawing>
          <wp:inline distT="0" distB="0" distL="0" distR="0" wp14:anchorId="4FA0CED9" wp14:editId="27D3464D">
            <wp:extent cx="4172164" cy="44071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5CA" w:rsidRPr="0046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2653"/>
    <w:multiLevelType w:val="hybridMultilevel"/>
    <w:tmpl w:val="9A60BE0C"/>
    <w:lvl w:ilvl="0" w:tplc="9C982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CD"/>
    <w:rsid w:val="00016314"/>
    <w:rsid w:val="00074A0A"/>
    <w:rsid w:val="00260B8B"/>
    <w:rsid w:val="004616FC"/>
    <w:rsid w:val="00614147"/>
    <w:rsid w:val="00641037"/>
    <w:rsid w:val="007335CA"/>
    <w:rsid w:val="007F2A2B"/>
    <w:rsid w:val="00812C48"/>
    <w:rsid w:val="00857F24"/>
    <w:rsid w:val="008C4032"/>
    <w:rsid w:val="009E6FCD"/>
    <w:rsid w:val="00A20618"/>
    <w:rsid w:val="00B124C4"/>
    <w:rsid w:val="00B32A90"/>
    <w:rsid w:val="00DD511A"/>
    <w:rsid w:val="00EC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CE6A"/>
  <w15:chartTrackingRefBased/>
  <w15:docId w15:val="{1D285D7C-7CC4-4FAF-B502-979DE59A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16</cp:revision>
  <dcterms:created xsi:type="dcterms:W3CDTF">2019-11-28T06:45:00Z</dcterms:created>
  <dcterms:modified xsi:type="dcterms:W3CDTF">2019-11-28T11:01:00Z</dcterms:modified>
</cp:coreProperties>
</file>