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CHEF:</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 chef  architecture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24"/>
          <w:shd w:fill="auto" w:val="clear"/>
        </w:rPr>
        <w:t xml:space="preserve">      Basically the architecture how we are designed is so chef server we are manitaning the separate machine and chef developement we have complete developement we are doing inside the developement kit only workstation there what and all recipes i need i written inside the cookbook after that i should upload that into the chef server after once i uploaded that into the chef server then i will get the deployment list from the developement team so according to that i will boostrap that into the destination server basically this architecture how it will work is in the developement kit we are just writing the cookbook after that we are uploading that cookbook inside that cookbook we will mention the steps what exactly its needs to be perform and then once we uploaded that directly we can runlist that cookbook why because whatever content you written inside the cookbook it will give the information like whether the syntax issue , compilation issues and all we can check in the runlist once runlist is completed there is no any issues then it will upload that into the chef server after uploading directly we can boostrap that package into the respective server so this architecture we are using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RECIPE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recipe is like a performing the actions and then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cookbook</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coobook is nothing but performing the multiple actions like suppose if you want to install some apache automatically it needs to be download and install and enable this three actions  if you want to perform inside the recipe you have to mention inside the recipe default.rb file you have to mention the httpd package and action enable starts and end the point after that we can check the runlist so this way what happen exactly is it will check the recipe according to the actions what you mention inside the recipe then it will deploy the package into your destination server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2) what are the commanads your using in chef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 COMMANDS WE ARE USING in chef,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knife ssl check to verify the ssl certificate once we copied and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 THE document (chef installation)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WHAT IS ORGANIZATION ROLES AND ENVIRONMENT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 WHAT IS ORGANIZATION IN CHEF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ORGANIZATION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organization basically we are creating inside the organization only whatever pem file we have regarding the my account and also what you created the starterkit and in starterkit chef-repo what you downloaded evrything information it is inside the organization only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2.2) WHAT IS ROLES IN CHEF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ROLES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sometimes we are performing the deployment the specific servers to multiple servers to pick the particular role and deploy in that scenario we will pass the roles in the chef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2.3)WHAT IS ENVIRONMENT IN CHEF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ENVIRONMENT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chef environment we are creating for the setuping the complete arguments add the environment and objects also we can add inside the environments and completely we can edit inside the environment file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WHAT IS THE STRUCTURE OF COOKBOOK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cookbook structure is recipes meta.rb and inside the recipe we have a default.rb file and also  con (not sure) file we have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HOW YOUR MAINTAINING THE DEPENDENCIES HERE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we will maintain the dependencies inside the resources we are configuring the dependecies inside that cookbook and when we run the cookbook according to the dependency files inside the cookbook only it will call one by one dependency</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