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6B6" w:rsidRDefault="00DF19AF" w:rsidP="00DF19AF">
      <w:pPr>
        <w:pStyle w:val="ListParagraph"/>
        <w:numPr>
          <w:ilvl w:val="0"/>
          <w:numId w:val="1"/>
        </w:numPr>
      </w:pPr>
      <w:r>
        <w:t>Install Visual SVN 3.5 Version</w:t>
      </w:r>
      <w:r>
        <w:rPr>
          <w:noProof/>
        </w:rPr>
        <w:drawing>
          <wp:inline distT="0" distB="0" distL="0" distR="0" wp14:anchorId="4FED2CC4" wp14:editId="5B300D63">
            <wp:extent cx="4829175" cy="3752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AF" w:rsidRDefault="00DF19AF" w:rsidP="00DF19AF">
      <w:pPr>
        <w:pStyle w:val="ListParagraph"/>
        <w:numPr>
          <w:ilvl w:val="0"/>
          <w:numId w:val="1"/>
        </w:numPr>
      </w:pPr>
      <w:r>
        <w:t>Accept the T&amp;C and click next</w:t>
      </w:r>
      <w:r>
        <w:rPr>
          <w:noProof/>
        </w:rPr>
        <w:drawing>
          <wp:inline distT="0" distB="0" distL="0" distR="0" wp14:anchorId="793CBFBB" wp14:editId="58998A69">
            <wp:extent cx="4810125" cy="3781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AF" w:rsidRDefault="00DF19AF" w:rsidP="00DF19AF">
      <w:pPr>
        <w:pStyle w:val="ListParagraph"/>
        <w:numPr>
          <w:ilvl w:val="0"/>
          <w:numId w:val="1"/>
        </w:numPr>
      </w:pPr>
      <w:r>
        <w:lastRenderedPageBreak/>
        <w:t>Choose Visual SVN Server and Administration Tools and click Next</w:t>
      </w:r>
      <w:r>
        <w:rPr>
          <w:noProof/>
        </w:rPr>
        <w:drawing>
          <wp:inline distT="0" distB="0" distL="0" distR="0" wp14:anchorId="17B3FC7C" wp14:editId="688132FC">
            <wp:extent cx="4810125" cy="3771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AF" w:rsidRDefault="00DF19AF" w:rsidP="00DF19AF">
      <w:pPr>
        <w:pStyle w:val="ListParagraph"/>
        <w:numPr>
          <w:ilvl w:val="0"/>
          <w:numId w:val="1"/>
        </w:numPr>
      </w:pPr>
      <w:r>
        <w:t>Click on Enterprise Edition and then put in the license key and click next</w:t>
      </w:r>
      <w:r>
        <w:rPr>
          <w:noProof/>
        </w:rPr>
        <w:drawing>
          <wp:inline distT="0" distB="0" distL="0" distR="0" wp14:anchorId="50195F7C" wp14:editId="58125AD8">
            <wp:extent cx="4810125" cy="3752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AF" w:rsidRDefault="00DF19AF" w:rsidP="00DF19AF">
      <w:pPr>
        <w:pStyle w:val="ListParagraph"/>
        <w:numPr>
          <w:ilvl w:val="0"/>
          <w:numId w:val="1"/>
        </w:numPr>
      </w:pPr>
      <w:r>
        <w:lastRenderedPageBreak/>
        <w:t>Now Put D:\apps\Visual SVN Server\ as installation directory &amp; D:\data\Repositories as Repositories folder and click Next</w:t>
      </w:r>
      <w:r>
        <w:rPr>
          <w:noProof/>
        </w:rPr>
        <w:drawing>
          <wp:inline distT="0" distB="0" distL="0" distR="0" wp14:anchorId="2FD11B7A" wp14:editId="2FA10E04">
            <wp:extent cx="4829175" cy="3781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AF" w:rsidRDefault="00DF19AF" w:rsidP="00DF19AF">
      <w:pPr>
        <w:pStyle w:val="ListParagraph"/>
        <w:numPr>
          <w:ilvl w:val="0"/>
          <w:numId w:val="1"/>
        </w:numPr>
      </w:pPr>
      <w:r>
        <w:t>Start Installation by clicking on Install (Ensure you have admin privileges)</w:t>
      </w:r>
      <w:r>
        <w:rPr>
          <w:noProof/>
        </w:rPr>
        <w:drawing>
          <wp:inline distT="0" distB="0" distL="0" distR="0" wp14:anchorId="76D78D4E" wp14:editId="0B707FE2">
            <wp:extent cx="4838700" cy="3781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AF" w:rsidRDefault="00DF19AF" w:rsidP="00DF19AF">
      <w:pPr>
        <w:pStyle w:val="ListParagraph"/>
        <w:numPr>
          <w:ilvl w:val="0"/>
          <w:numId w:val="1"/>
        </w:numPr>
      </w:pPr>
      <w:r>
        <w:lastRenderedPageBreak/>
        <w:t>VisualSVN Server 3.5 is installed. Click on Finish and Start VisualSVN Server Manager.</w:t>
      </w:r>
      <w:r>
        <w:rPr>
          <w:noProof/>
        </w:rPr>
        <w:drawing>
          <wp:inline distT="0" distB="0" distL="0" distR="0" wp14:anchorId="132579AF" wp14:editId="48027A8C">
            <wp:extent cx="4791075" cy="3743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AF" w:rsidRDefault="00DF19AF" w:rsidP="00DF19AF">
      <w:pPr>
        <w:pStyle w:val="ListParagraph"/>
        <w:numPr>
          <w:ilvl w:val="0"/>
          <w:numId w:val="1"/>
        </w:numPr>
      </w:pPr>
      <w:r>
        <w:t>VisualSVN Server Manager is shown as below. Start configuration as per ETAS Standards.</w:t>
      </w:r>
      <w:r>
        <w:rPr>
          <w:noProof/>
        </w:rPr>
        <w:drawing>
          <wp:inline distT="0" distB="0" distL="0" distR="0" wp14:anchorId="4A2819E8" wp14:editId="25CDC8DE">
            <wp:extent cx="4756845" cy="3598127"/>
            <wp:effectExtent l="0" t="0" r="571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173" cy="36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602BA"/>
    <w:multiLevelType w:val="hybridMultilevel"/>
    <w:tmpl w:val="FE968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axSaveApplicationVersion" w:val="15"/>
  </w:docVars>
  <w:rsids>
    <w:rsidRoot w:val="00DF19AF"/>
    <w:rsid w:val="006026B6"/>
    <w:rsid w:val="00DF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74984-28AA-484B-8661-09E601FC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</Words>
  <Characters>505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Rana (RBEI/BSC2-TDP)</dc:creator>
  <cp:keywords/>
  <dc:description/>
  <cp:lastModifiedBy>Sunil Kumar Rana (RBEI/BSC2-TDP)</cp:lastModifiedBy>
  <cp:revision>2</cp:revision>
  <dcterms:created xsi:type="dcterms:W3CDTF">2016-02-16T06:55:00Z</dcterms:created>
  <dcterms:modified xsi:type="dcterms:W3CDTF">2016-02-16T07:03:00Z</dcterms:modified>
</cp:coreProperties>
</file>