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8F" w:rsidRPr="00AD0F1E" w:rsidRDefault="00AD0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ETAS DMS_RELEASE</w:t>
      </w:r>
      <w:r w:rsidR="00F64F8F" w:rsidRPr="00CC4474">
        <w:rPr>
          <w:b/>
          <w:sz w:val="32"/>
          <w:szCs w:val="32"/>
        </w:rPr>
        <w:t>:</w:t>
      </w:r>
    </w:p>
    <w:p w:rsidR="00F64F8F" w:rsidRDefault="00F64F8F">
      <w:r>
        <w:t>One of most important concept in SVN</w:t>
      </w:r>
    </w:p>
    <w:p w:rsidR="00F64F8F" w:rsidRDefault="00F64F8F" w:rsidP="00F64F8F">
      <w:pPr>
        <w:pStyle w:val="ListParagraph"/>
        <w:numPr>
          <w:ilvl w:val="0"/>
          <w:numId w:val="1"/>
        </w:numPr>
      </w:pPr>
      <w:r>
        <w:t xml:space="preserve">This DMS_RELEASE option we will get once we give a right click on any folder or file </w:t>
      </w:r>
    </w:p>
    <w:p w:rsidR="00F64F8F" w:rsidRDefault="00F64F8F" w:rsidP="00F64F8F">
      <w:pPr>
        <w:pStyle w:val="ListParagraph"/>
        <w:numPr>
          <w:ilvl w:val="0"/>
          <w:numId w:val="1"/>
        </w:numPr>
      </w:pPr>
      <w:r>
        <w:t>It is related to the DMS SVN server</w:t>
      </w:r>
    </w:p>
    <w:p w:rsidR="001514CC" w:rsidRDefault="001514CC" w:rsidP="001514CC"/>
    <w:p w:rsidR="001514CC" w:rsidRDefault="001514CC" w:rsidP="001514CC">
      <w:r>
        <w:t xml:space="preserve">Suppose if you open </w:t>
      </w:r>
      <w:r w:rsidRPr="007F3FA0">
        <w:rPr>
          <w:b/>
        </w:rPr>
        <w:t>DMS_Release</w:t>
      </w:r>
      <w:r>
        <w:t xml:space="preserve"> dash board so please go to Repositories in Disk wise go to the particular repository path and give a right click on </w:t>
      </w:r>
      <w:r w:rsidR="00785B06" w:rsidRPr="00785B06">
        <w:rPr>
          <w:b/>
        </w:rPr>
        <w:t>01_</w:t>
      </w:r>
      <w:r w:rsidRPr="007F3FA0">
        <w:rPr>
          <w:b/>
        </w:rPr>
        <w:t>DRAFT</w:t>
      </w:r>
      <w:r>
        <w:t xml:space="preserve"> folder and click on </w:t>
      </w:r>
      <w:r w:rsidRPr="007F3FA0">
        <w:rPr>
          <w:b/>
        </w:rPr>
        <w:t>DMS_RELEASE</w:t>
      </w:r>
      <w:r>
        <w:t xml:space="preserve"> now you will get the dash board of </w:t>
      </w:r>
      <w:r w:rsidRPr="007F3FA0">
        <w:rPr>
          <w:b/>
        </w:rPr>
        <w:t>DMS_RELEASE</w:t>
      </w:r>
    </w:p>
    <w:p w:rsidR="00F64F8F" w:rsidRDefault="00F64F8F" w:rsidP="00F64F8F"/>
    <w:p w:rsidR="00F64F8F" w:rsidRDefault="00F64F8F" w:rsidP="00F64F8F">
      <w:r>
        <w:t xml:space="preserve">The main purpose </w:t>
      </w:r>
      <w:proofErr w:type="gramStart"/>
      <w:r>
        <w:t>is ,</w:t>
      </w:r>
      <w:proofErr w:type="gramEnd"/>
    </w:p>
    <w:p w:rsidR="00F64F8F" w:rsidRDefault="00F64F8F" w:rsidP="00F64F8F">
      <w:r>
        <w:t>Inside the repository three folders will be there like DRAFT and RELEASE and TAGS</w:t>
      </w:r>
      <w:r w:rsidR="00785B06">
        <w:t>, These are templates</w:t>
      </w:r>
    </w:p>
    <w:p w:rsidR="00F64F8F" w:rsidRDefault="00F64F8F" w:rsidP="00F64F8F">
      <w:pPr>
        <w:pStyle w:val="ListParagraph"/>
        <w:numPr>
          <w:ilvl w:val="0"/>
          <w:numId w:val="1"/>
        </w:numPr>
      </w:pPr>
      <w:r>
        <w:t xml:space="preserve">Project manager having administrator permissions he can release the code from </w:t>
      </w:r>
      <w:r w:rsidR="009C19E9">
        <w:t>01_</w:t>
      </w:r>
      <w:r>
        <w:t xml:space="preserve">DRAFT folder to </w:t>
      </w:r>
      <w:r w:rsidR="009C19E9">
        <w:t>02_</w:t>
      </w:r>
      <w:r>
        <w:t>RELEASE</w:t>
      </w:r>
      <w:r w:rsidR="009C19E9">
        <w:t>D</w:t>
      </w:r>
      <w:r>
        <w:t xml:space="preserve"> folder but users can’t release</w:t>
      </w:r>
    </w:p>
    <w:p w:rsidR="00F64F8F" w:rsidRDefault="00F64F8F" w:rsidP="00F64F8F">
      <w:pPr>
        <w:pStyle w:val="ListParagraph"/>
        <w:numPr>
          <w:ilvl w:val="0"/>
          <w:numId w:val="1"/>
        </w:numPr>
      </w:pPr>
      <w:r>
        <w:t>If any user raise a request for release data from DRAFT to RELEASE first</w:t>
      </w:r>
      <w:r w:rsidR="009C19E9">
        <w:t xml:space="preserve"> we need to check pms.</w:t>
      </w:r>
      <w:r>
        <w:t>list</w:t>
      </w:r>
      <w:r w:rsidR="009C19E9">
        <w:t xml:space="preserve"> file</w:t>
      </w:r>
      <w:r>
        <w:t xml:space="preserve"> either that user is</w:t>
      </w:r>
      <w:r w:rsidR="009C19E9">
        <w:t xml:space="preserve"> part of pms.list or not in that pms.l</w:t>
      </w:r>
      <w:r>
        <w:t>ist</w:t>
      </w:r>
      <w:r w:rsidR="006C12C6">
        <w:t xml:space="preserve"> as well as we need to check in the users file also</w:t>
      </w:r>
    </w:p>
    <w:p w:rsidR="00D62A2A" w:rsidRDefault="00D62A2A" w:rsidP="00CC4474">
      <w:pPr>
        <w:pStyle w:val="ListParagraph"/>
        <w:numPr>
          <w:ilvl w:val="0"/>
          <w:numId w:val="1"/>
        </w:numPr>
      </w:pPr>
      <w:r>
        <w:t xml:space="preserve">If </w:t>
      </w:r>
      <w:r w:rsidR="009C19E9">
        <w:t>that user is not added into pms.</w:t>
      </w:r>
      <w:r>
        <w:t xml:space="preserve">list then take permission with Project owner </w:t>
      </w:r>
      <w:proofErr w:type="gramStart"/>
      <w:r>
        <w:t>( administr</w:t>
      </w:r>
      <w:r w:rsidR="009C19E9">
        <w:t>ator</w:t>
      </w:r>
      <w:proofErr w:type="gramEnd"/>
      <w:r w:rsidR="009C19E9">
        <w:t xml:space="preserve"> ) and add him if Project manager</w:t>
      </w:r>
      <w:r w:rsidR="00CC4474">
        <w:t xml:space="preserve"> agree</w:t>
      </w:r>
      <w:r w:rsidR="009C19E9">
        <w:t>s</w:t>
      </w:r>
      <w:r w:rsidR="00CC4474">
        <w:t>.</w:t>
      </w:r>
    </w:p>
    <w:p w:rsidR="005E6C6F" w:rsidRPr="005E6C6F" w:rsidRDefault="005E6C6F" w:rsidP="005E6C6F">
      <w:pPr>
        <w:rPr>
          <w:b/>
        </w:rPr>
      </w:pPr>
    </w:p>
    <w:p w:rsidR="00770072" w:rsidRPr="005E6C6F" w:rsidRDefault="00770072" w:rsidP="005E6C6F">
      <w:pPr>
        <w:rPr>
          <w:b/>
        </w:rPr>
      </w:pPr>
      <w:r w:rsidRPr="005E6C6F">
        <w:rPr>
          <w:b/>
        </w:rPr>
        <w:t>DMS RE</w:t>
      </w:r>
      <w:r w:rsidR="003D090D" w:rsidRPr="005E6C6F">
        <w:rPr>
          <w:b/>
        </w:rPr>
        <w:t>POSITORY CREATION WITH TEMPLATE</w:t>
      </w:r>
      <w:r w:rsidRPr="005E6C6F">
        <w:rPr>
          <w:b/>
        </w:rPr>
        <w:t>:</w:t>
      </w:r>
    </w:p>
    <w:p w:rsidR="00770072" w:rsidRDefault="005E6C6F" w:rsidP="00770072">
      <w:pPr>
        <w:ind w:left="360"/>
        <w:rPr>
          <w:rStyle w:val="Hyperlink"/>
          <w:rFonts w:ascii="Segoe UI" w:hAnsi="Segoe UI" w:cs="Segoe UI"/>
          <w:sz w:val="20"/>
          <w:szCs w:val="20"/>
        </w:rPr>
      </w:pPr>
      <w:hyperlink r:id="rId5" w:history="1">
        <w:r w:rsidR="00BB4F80" w:rsidRPr="009C4EC3">
          <w:rPr>
            <w:rStyle w:val="Hyperlink"/>
            <w:rFonts w:ascii="Segoe UI" w:hAnsi="Segoe UI" w:cs="Segoe UI"/>
            <w:sz w:val="20"/>
            <w:szCs w:val="20"/>
          </w:rPr>
          <w:t>http://etasdms.de.bosch.com/admin/</w:t>
        </w:r>
      </w:hyperlink>
      <w:r w:rsidR="00BB4F80">
        <w:rPr>
          <w:rStyle w:val="Hyperlink"/>
          <w:rFonts w:ascii="Segoe UI" w:hAnsi="Segoe UI" w:cs="Segoe UI"/>
          <w:sz w:val="20"/>
          <w:szCs w:val="20"/>
        </w:rPr>
        <w:t xml:space="preserve"> </w:t>
      </w:r>
    </w:p>
    <w:p w:rsidR="00BB4F80" w:rsidRPr="00BB4F80" w:rsidRDefault="00BB4F80" w:rsidP="00BB4F80">
      <w:pPr>
        <w:pStyle w:val="ListParagraph"/>
        <w:numPr>
          <w:ilvl w:val="0"/>
          <w:numId w:val="1"/>
        </w:numPr>
        <w:rPr>
          <w:rFonts w:ascii="Segoe UI" w:hAnsi="Segoe UI" w:cs="Segoe UI"/>
          <w:color w:val="0563C1" w:themeColor="hyperlink"/>
          <w:sz w:val="20"/>
          <w:szCs w:val="20"/>
          <w:u w:val="single"/>
        </w:rPr>
      </w:pPr>
      <w:r>
        <w:t xml:space="preserve">Once we open the above URL for repository creation we will get the options </w:t>
      </w:r>
    </w:p>
    <w:p w:rsidR="00BB4F80" w:rsidRDefault="00BB4F80" w:rsidP="00BB4F80">
      <w:pPr>
        <w:pStyle w:val="ListParagraph"/>
      </w:pPr>
      <w:r>
        <w:t>One is create the repository with template</w:t>
      </w:r>
    </w:p>
    <w:p w:rsidR="00BB4F80" w:rsidRDefault="00BB4F80" w:rsidP="00BB4F80">
      <w:pPr>
        <w:pStyle w:val="ListParagraph"/>
      </w:pPr>
      <w:r>
        <w:t>Another one is creating the repositories inside the 01_Projects</w:t>
      </w:r>
    </w:p>
    <w:p w:rsidR="00BB4F80" w:rsidRDefault="00BB4F80" w:rsidP="00BB4F80">
      <w:pPr>
        <w:pStyle w:val="ListParagraph"/>
      </w:pPr>
      <w:r>
        <w:t>And third one is PROCESS QA MILESTONES FOR A GIVEN PROJECT</w:t>
      </w:r>
    </w:p>
    <w:p w:rsidR="00664426" w:rsidRDefault="00664426" w:rsidP="00664426"/>
    <w:p w:rsidR="00664426" w:rsidRDefault="00664426" w:rsidP="00664426">
      <w:r w:rsidRPr="001D099F">
        <w:rPr>
          <w:b/>
          <w:sz w:val="24"/>
          <w:szCs w:val="24"/>
        </w:rPr>
        <w:t>PROCESS Q</w:t>
      </w:r>
      <w:r w:rsidR="000228C3">
        <w:rPr>
          <w:b/>
          <w:sz w:val="24"/>
          <w:szCs w:val="24"/>
        </w:rPr>
        <w:t>A MILESTONES FOR A GIVEN PROJECT</w:t>
      </w:r>
      <w:r w:rsidRPr="001D099F">
        <w:rPr>
          <w:b/>
        </w:rPr>
        <w:t>:</w:t>
      </w:r>
    </w:p>
    <w:p w:rsidR="00664426" w:rsidRDefault="00664426" w:rsidP="00664426">
      <w:bookmarkStart w:id="0" w:name="_GoBack"/>
      <w:bookmarkEnd w:id="0"/>
    </w:p>
    <w:p w:rsidR="00664426" w:rsidRDefault="000228C3" w:rsidP="00664426">
      <w:r>
        <w:t>Some</w:t>
      </w:r>
      <w:r w:rsidR="00664426">
        <w:t>times Project manager will raise a request like he is having some issues in Q3 folder so delete the Q3 folder and create it.</w:t>
      </w:r>
    </w:p>
    <w:p w:rsidR="00664426" w:rsidRDefault="00664426" w:rsidP="00664426">
      <w:r>
        <w:t>So what we have to do is using the above admin URL we have to delete and create it.</w:t>
      </w:r>
    </w:p>
    <w:p w:rsidR="000C6566" w:rsidRDefault="000C6566" w:rsidP="00664426"/>
    <w:p w:rsidR="000C6566" w:rsidRDefault="000C6566" w:rsidP="00664426">
      <w:r>
        <w:t>Pl</w:t>
      </w:r>
      <w:r w:rsidR="000228C3">
        <w:t>ease refer the below SCREENSHOT for your reference:</w:t>
      </w:r>
    </w:p>
    <w:p w:rsidR="00BB4F80" w:rsidRPr="00BB4F80" w:rsidRDefault="00BB4F80" w:rsidP="00BB4F80">
      <w:pPr>
        <w:pStyle w:val="ListParagraph"/>
        <w:rPr>
          <w:rStyle w:val="Hyperlink"/>
          <w:rFonts w:ascii="Segoe UI" w:hAnsi="Segoe UI" w:cs="Segoe UI"/>
          <w:sz w:val="20"/>
          <w:szCs w:val="20"/>
        </w:rPr>
      </w:pPr>
      <w:r>
        <w:lastRenderedPageBreak/>
        <w:t xml:space="preserve">  </w:t>
      </w:r>
      <w:r w:rsidR="000F6F2D" w:rsidRPr="000F6F2D">
        <w:rPr>
          <w:noProof/>
        </w:rPr>
        <w:drawing>
          <wp:inline distT="0" distB="0" distL="0" distR="0" wp14:anchorId="03CA5CF7" wp14:editId="51727CFB">
            <wp:extent cx="5943600" cy="5045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80" w:rsidRDefault="00BB4F80" w:rsidP="00770072">
      <w:pPr>
        <w:ind w:left="360"/>
      </w:pPr>
      <w:r>
        <w:t xml:space="preserve"> </w:t>
      </w:r>
    </w:p>
    <w:p w:rsidR="00770072" w:rsidRDefault="00770072" w:rsidP="00770072">
      <w:pPr>
        <w:ind w:left="360"/>
      </w:pPr>
    </w:p>
    <w:p w:rsidR="008105DB" w:rsidRDefault="008105DB" w:rsidP="008105DB">
      <w:pPr>
        <w:rPr>
          <w:rFonts w:ascii="Segoe UI Light" w:hAnsi="Segoe UI Light"/>
          <w:color w:val="444444"/>
          <w:sz w:val="42"/>
          <w:szCs w:val="42"/>
        </w:rPr>
      </w:pPr>
    </w:p>
    <w:p w:rsidR="008105DB" w:rsidRDefault="008105DB" w:rsidP="00770072">
      <w:pPr>
        <w:ind w:left="360"/>
      </w:pPr>
    </w:p>
    <w:p w:rsidR="008105DB" w:rsidRDefault="008105DB" w:rsidP="00770072">
      <w:pPr>
        <w:ind w:left="360"/>
      </w:pPr>
    </w:p>
    <w:sectPr w:rsidR="0081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115E"/>
    <w:multiLevelType w:val="hybridMultilevel"/>
    <w:tmpl w:val="A94C3AF4"/>
    <w:lvl w:ilvl="0" w:tplc="7CA070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7C"/>
    <w:rsid w:val="000228C3"/>
    <w:rsid w:val="000C6566"/>
    <w:rsid w:val="000F6F2D"/>
    <w:rsid w:val="001514CC"/>
    <w:rsid w:val="001D099F"/>
    <w:rsid w:val="003214FE"/>
    <w:rsid w:val="003D090D"/>
    <w:rsid w:val="004E37FB"/>
    <w:rsid w:val="005D2528"/>
    <w:rsid w:val="005E6C6F"/>
    <w:rsid w:val="00664426"/>
    <w:rsid w:val="006C12C6"/>
    <w:rsid w:val="00770072"/>
    <w:rsid w:val="00785B06"/>
    <w:rsid w:val="007F3FA0"/>
    <w:rsid w:val="008105DB"/>
    <w:rsid w:val="009C19E9"/>
    <w:rsid w:val="00AD0F1E"/>
    <w:rsid w:val="00BB4F80"/>
    <w:rsid w:val="00BD23BB"/>
    <w:rsid w:val="00C6487C"/>
    <w:rsid w:val="00CC4474"/>
    <w:rsid w:val="00CC4BFD"/>
    <w:rsid w:val="00D62A2A"/>
    <w:rsid w:val="00F6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5E90"/>
  <w15:chartTrackingRefBased/>
  <w15:docId w15:val="{C498E3C1-0EDF-41D0-849C-17EDEC48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5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tasdms.de.bosch.com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>BOSCH Group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25</cp:revision>
  <dcterms:created xsi:type="dcterms:W3CDTF">2019-04-01T09:59:00Z</dcterms:created>
  <dcterms:modified xsi:type="dcterms:W3CDTF">2019-11-29T04:02:00Z</dcterms:modified>
</cp:coreProperties>
</file>