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All,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are the steps to get a proper installation of Visual Studio 2013 on user machine.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IT Service portal: </w:t>
      </w:r>
      <w:hyperlink r:id="rId4" w:history="1">
        <w:r>
          <w:rPr>
            <w:rStyle w:val="Hyperlink"/>
            <w:rFonts w:ascii="Arial" w:hAnsi="Arial" w:cs="Arial"/>
            <w:sz w:val="20"/>
            <w:szCs w:val="20"/>
          </w:rPr>
          <w:t>https://rb-servicecatalog.apps.intranet.bosch.com/RequestCenter/website/Grunt/application/category.html?id=29</w:t>
        </w:r>
      </w:hyperlink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Pr="00CB24B0" w:rsidRDefault="00CB24B0" w:rsidP="00CB24B0">
      <w:pPr>
        <w:rPr>
          <w:rFonts w:ascii="Arial" w:hAnsi="Arial" w:cs="Arial"/>
          <w:b/>
          <w:sz w:val="20"/>
          <w:szCs w:val="20"/>
        </w:rPr>
      </w:pPr>
      <w:r w:rsidRPr="00CB24B0">
        <w:rPr>
          <w:rFonts w:ascii="Arial" w:hAnsi="Arial" w:cs="Arial"/>
          <w:b/>
          <w:sz w:val="20"/>
          <w:szCs w:val="20"/>
        </w:rPr>
        <w:t xml:space="preserve">Click on Desktop Software </w:t>
      </w:r>
      <w:r w:rsidRPr="00CB24B0">
        <w:rPr>
          <w:rFonts w:ascii="Wingdings" w:hAnsi="Wingdings"/>
          <w:b/>
          <w:sz w:val="20"/>
          <w:szCs w:val="20"/>
        </w:rPr>
        <w:t></w:t>
      </w:r>
      <w:r w:rsidRPr="00CB24B0">
        <w:rPr>
          <w:rFonts w:ascii="Arial" w:hAnsi="Arial" w:cs="Arial"/>
          <w:b/>
          <w:sz w:val="20"/>
          <w:szCs w:val="20"/>
        </w:rPr>
        <w:t xml:space="preserve"> ADD/Remove Software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95625" cy="3114675"/>
            <wp:effectExtent l="0" t="0" r="9525" b="9525"/>
            <wp:docPr id="4" name="Picture 4" descr="cid:image001.png@01D4DD97.FAE8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DD97.FAE85F8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clicking on Order tab 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 xml:space="preserve"> Computer Selection, Select the below software to install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981825" cy="657225"/>
            <wp:effectExtent l="0" t="0" r="9525" b="9525"/>
            <wp:docPr id="3" name="Picture 3" descr="cid:image003.jpg@01D4DD97.FAE8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4DD97.FAE85F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it is installed run the below highlighted packages on user machine.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sz w:val="20"/>
            <w:szCs w:val="20"/>
          </w:rPr>
          <w:t>\\festorage02.ecn.etasgroup.com\csw\_Standard_Software\Development\EHI-TFS2013Client#FREE_LIC\iCAT</w:t>
        </w:r>
      </w:hyperlink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9610725" cy="2028825"/>
            <wp:effectExtent l="0" t="0" r="9525" b="9525"/>
            <wp:docPr id="2" name="Picture 2" descr="cid:image004.png@01D4DD97.FAE8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4DD97.FAE85F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go to C:\ProgramData\Microsoft\Team Foundation\Work Item Tracking\Custom Controls\12.0 path in user machine and verify if highlighted files are present in this folder.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905875" cy="2962275"/>
            <wp:effectExtent l="0" t="0" r="9525" b="9525"/>
            <wp:docPr id="1" name="Picture 1" descr="cid:image005.png@01D4DD97.FAE8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4DD97.FAE85F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not present copy these files from C:\ProgramData\Microsoft\Team Foundation\Work Item Tracking\Custom Controls\10.0 to 12.0 folder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copy and replace the attached file “</w:t>
      </w:r>
      <w:proofErr w:type="spellStart"/>
      <w:r>
        <w:rPr>
          <w:rFonts w:ascii="Tahoma" w:hAnsi="Tahoma" w:cs="Tahoma"/>
          <w:sz w:val="20"/>
          <w:szCs w:val="20"/>
        </w:rPr>
        <w:t>TFSUtilities.dll.config</w:t>
      </w:r>
      <w:proofErr w:type="spellEnd"/>
      <w:r>
        <w:rPr>
          <w:rFonts w:ascii="Tahoma" w:hAnsi="Tahoma" w:cs="Tahoma"/>
          <w:sz w:val="20"/>
          <w:szCs w:val="20"/>
        </w:rPr>
        <w:t xml:space="preserve">” on the folder </w:t>
      </w:r>
      <w:r>
        <w:rPr>
          <w:rFonts w:ascii="Arial" w:hAnsi="Arial" w:cs="Arial"/>
          <w:sz w:val="20"/>
          <w:szCs w:val="20"/>
        </w:rPr>
        <w:t>C:\ProgramData\Microsoft\Team Foundation\Work Item Tracking\Custom Controls\12.0</w:t>
      </w:r>
    </w:p>
    <w:p w:rsidR="00CB24B0" w:rsidRDefault="00CB24B0" w:rsidP="00CB24B0">
      <w:pPr>
        <w:rPr>
          <w:rFonts w:ascii="Arial" w:hAnsi="Arial" w:cs="Arial"/>
          <w:sz w:val="20"/>
          <w:szCs w:val="20"/>
        </w:rPr>
      </w:pPr>
    </w:p>
    <w:p w:rsidR="00CB24B0" w:rsidRDefault="00CB24B0" w:rsidP="00CB24B0">
      <w:pPr>
        <w:spacing w:after="240"/>
      </w:pPr>
      <w:r>
        <w:rPr>
          <w:rFonts w:ascii="Arial" w:hAnsi="Arial" w:cs="Arial"/>
          <w:color w:val="000000"/>
          <w:sz w:val="20"/>
          <w:szCs w:val="20"/>
        </w:rPr>
        <w:t xml:space="preserve">Best regards,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Elfrida D Mello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  <w:t>RBEI/BSI3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Tel. +91 80 6799-2625 </w:t>
      </w:r>
    </w:p>
    <w:p w:rsidR="003214FE" w:rsidRDefault="003214FE"/>
    <w:sectPr w:rsidR="003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70"/>
    <w:rsid w:val="003214FE"/>
    <w:rsid w:val="00336570"/>
    <w:rsid w:val="004E37FB"/>
    <w:rsid w:val="00BD23BB"/>
    <w:rsid w:val="00C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549F2-FBED-4864-8B7B-CE9DBC20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4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4DD97.FAE85F80" TargetMode="External"/><Relationship Id="rId13" Type="http://schemas.openxmlformats.org/officeDocument/2006/relationships/image" Target="cid:image005.png@01D4DD97.FAE85F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4DD97.FAE85F80" TargetMode="External"/><Relationship Id="rId11" Type="http://schemas.openxmlformats.org/officeDocument/2006/relationships/image" Target="cid:image004.png@01D4DD97.FAE85F8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rb-servicecatalog.apps.intranet.bosch.com/RequestCenter/website/Grunt/application/category.html?id=29" TargetMode="External"/><Relationship Id="rId9" Type="http://schemas.openxmlformats.org/officeDocument/2006/relationships/hyperlink" Target="file:///\\festorage02.ecn.etasgroup.com\csw\_Standard_Software\Development\EHI-TFS2013Client%23FREE_LIC\iCA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>BOSCH Group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2019-03-18T09:10:00Z</dcterms:created>
  <dcterms:modified xsi:type="dcterms:W3CDTF">2019-03-18T09:11:00Z</dcterms:modified>
</cp:coreProperties>
</file>