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3D" w:rsidRDefault="00C7413D" w:rsidP="00C7413D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TFS </w:t>
      </w:r>
      <w:proofErr w:type="gramStart"/>
      <w:r>
        <w:rPr>
          <w:b/>
          <w:sz w:val="36"/>
          <w:szCs w:val="36"/>
        </w:rPr>
        <w:t>URL’S :</w:t>
      </w:r>
      <w:proofErr w:type="gramEnd"/>
    </w:p>
    <w:p w:rsidR="00C7413D" w:rsidRDefault="00C7413D" w:rsidP="00C7413D"/>
    <w:p w:rsidR="00C7413D" w:rsidRDefault="00C7413D" w:rsidP="00C7413D">
      <w:r>
        <w:t>PRODUCTION SERVER URL</w:t>
      </w:r>
    </w:p>
    <w:p w:rsidR="00C7413D" w:rsidRDefault="00C7413D" w:rsidP="00C7413D">
      <w:hyperlink r:id="rId5" w:history="1">
        <w:r>
          <w:rPr>
            <w:rStyle w:val="Hyperlink"/>
          </w:rPr>
          <w:t>https://etas-tfs.de.bosch.com/tfs/TFS01/_projects</w:t>
        </w:r>
      </w:hyperlink>
    </w:p>
    <w:p w:rsidR="00C7413D" w:rsidRDefault="00C7413D" w:rsidP="00C7413D">
      <w:r>
        <w:t xml:space="preserve">QA SERVER </w:t>
      </w:r>
      <w:proofErr w:type="gramStart"/>
      <w:r>
        <w:t>URL :</w:t>
      </w:r>
      <w:proofErr w:type="gramEnd"/>
    </w:p>
    <w:p w:rsidR="00C7413D" w:rsidRDefault="00C7413D" w:rsidP="00C7413D">
      <w:hyperlink r:id="rId6" w:history="1">
        <w:r>
          <w:rPr>
            <w:rStyle w:val="Hyperlink"/>
          </w:rPr>
          <w:t>https://etas-tfs-q.de.bosch.com/tfs/TFS01/_projects</w:t>
        </w:r>
      </w:hyperlink>
      <w:r>
        <w:t xml:space="preserve"> </w:t>
      </w:r>
    </w:p>
    <w:p w:rsidR="00C7413D" w:rsidRDefault="00C7413D" w:rsidP="00C7413D">
      <w:pPr>
        <w:rPr>
          <w:b/>
          <w:sz w:val="36"/>
          <w:szCs w:val="36"/>
        </w:rPr>
      </w:pPr>
    </w:p>
    <w:p w:rsidR="00C7413D" w:rsidRDefault="00C7413D" w:rsidP="00C7413D">
      <w:pPr>
        <w:autoSpaceDE w:val="0"/>
        <w:autoSpaceDN w:val="0"/>
        <w:spacing w:before="40" w:after="40" w:line="240" w:lineRule="auto"/>
      </w:pPr>
    </w:p>
    <w:p w:rsidR="00C7413D" w:rsidRDefault="00C7413D" w:rsidP="00C7413D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</w:rPr>
        <w:t>Common name: etasdms.de.bosch.com</w:t>
      </w:r>
    </w:p>
    <w:p w:rsidR="00C7413D" w:rsidRDefault="00C7413D" w:rsidP="00C7413D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1: etasdms.de.bosch.com</w:t>
      </w:r>
    </w:p>
    <w:p w:rsidR="00C7413D" w:rsidRDefault="00C7413D" w:rsidP="00C7413D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2: etasdms</w:t>
      </w:r>
    </w:p>
    <w:p w:rsidR="00C7413D" w:rsidRDefault="00C7413D" w:rsidP="00C7413D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3: si0vmc2107.de.bosch.com</w:t>
      </w:r>
    </w:p>
    <w:p w:rsidR="00C7413D" w:rsidRDefault="00C7413D" w:rsidP="00C7413D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4: si0vmc2107</w:t>
      </w:r>
    </w:p>
    <w:p w:rsidR="00C7413D" w:rsidRDefault="00C7413D" w:rsidP="00C7413D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5: dms.ecn.etasgroup.com</w:t>
      </w:r>
    </w:p>
    <w:p w:rsidR="00C7413D" w:rsidRDefault="00C7413D" w:rsidP="00C7413D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4"/>
          <w:szCs w:val="24"/>
          <w:lang w:val="de-DE"/>
        </w:rPr>
        <w:t>DNS entry 6: dms3.ecn.etasgroup.com</w:t>
      </w:r>
      <w:r>
        <w:rPr>
          <w:rFonts w:ascii="Segoe UI" w:hAnsi="Segoe UI" w:cs="Segoe UI"/>
          <w:color w:val="000000"/>
          <w:sz w:val="20"/>
          <w:szCs w:val="20"/>
          <w:lang w:val="de-DE"/>
        </w:rPr>
        <w:t xml:space="preserve"> </w:t>
      </w:r>
    </w:p>
    <w:p w:rsidR="00C7413D" w:rsidRDefault="00C7413D" w:rsidP="00C7413D">
      <w:pPr>
        <w:autoSpaceDE w:val="0"/>
        <w:autoSpaceDN w:val="0"/>
        <w:spacing w:before="40" w:after="40" w:line="240" w:lineRule="auto"/>
        <w:rPr>
          <w:rFonts w:ascii="Segoe UI" w:hAnsi="Segoe UI" w:cs="Segoe UI"/>
          <w:b/>
          <w:sz w:val="20"/>
          <w:szCs w:val="20"/>
        </w:rPr>
      </w:pPr>
    </w:p>
    <w:p w:rsidR="00C7413D" w:rsidRDefault="00C7413D" w:rsidP="00C7413D">
      <w:pPr>
        <w:autoSpaceDE w:val="0"/>
        <w:autoSpaceDN w:val="0"/>
        <w:spacing w:before="40" w:after="40" w:line="240" w:lineRule="auto"/>
      </w:pPr>
    </w:p>
    <w:p w:rsidR="00C7413D" w:rsidRDefault="00C7413D" w:rsidP="00C7413D">
      <w:pPr>
        <w:rPr>
          <w:rFonts w:ascii="Arial" w:hAnsi="Arial" w:cs="Arial"/>
          <w:sz w:val="20"/>
          <w:szCs w:val="20"/>
        </w:rPr>
      </w:pPr>
    </w:p>
    <w:p w:rsidR="00C7413D" w:rsidRDefault="00C7413D" w:rsidP="00C741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Different AD groups of TFS.</w:t>
      </w:r>
    </w:p>
    <w:p w:rsidR="00C7413D" w:rsidRDefault="00C7413D" w:rsidP="00C7413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5107"/>
      </w:tblGrid>
      <w:tr w:rsidR="00C7413D" w:rsidTr="00C7413D">
        <w:trPr>
          <w:gridAfter w:val="1"/>
          <w:tblHeader/>
          <w:tblCellSpacing w:w="22" w:type="dxa"/>
        </w:trPr>
        <w:tc>
          <w:tcPr>
            <w:tcW w:w="0" w:type="auto"/>
            <w:vAlign w:val="center"/>
            <w:hideMark/>
          </w:tcPr>
          <w:p w:rsidR="00C7413D" w:rsidRDefault="00C741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13D" w:rsidTr="00C7413D">
        <w:trPr>
          <w:tblCellSpacing w:w="22" w:type="dxa"/>
        </w:trPr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FE2_ETAS_P_TFS_ehi_xyz_administrator</w:t>
            </w:r>
          </w:p>
        </w:tc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Group for PMs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PjMs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of this product family</w:t>
            </w:r>
          </w:p>
        </w:tc>
      </w:tr>
      <w:tr w:rsidR="00C7413D" w:rsidTr="00C7413D">
        <w:trPr>
          <w:tblCellSpacing w:w="22" w:type="dxa"/>
        </w:trPr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FE2_ETAS_P_TFS_ehi_xyz_closure: </w:t>
            </w:r>
          </w:p>
        </w:tc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for users Able to set Call state to "Closed"</w:t>
            </w:r>
          </w:p>
        </w:tc>
      </w:tr>
      <w:tr w:rsidR="00C7413D" w:rsidTr="00C7413D">
        <w:trPr>
          <w:tblCellSpacing w:w="22" w:type="dxa"/>
        </w:trPr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FE2_ETAS_P_TFS_ehi_xyz_confidential:</w:t>
            </w:r>
          </w:p>
        </w:tc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for ETAS internal employees working on confidential topics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fort his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product family</w:t>
            </w:r>
          </w:p>
        </w:tc>
      </w:tr>
      <w:tr w:rsidR="00C7413D" w:rsidTr="00C7413D">
        <w:trPr>
          <w:tblCellSpacing w:w="22" w:type="dxa"/>
        </w:trPr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FE2_ETAS_P_TFS_ehi_xyz_external:</w:t>
            </w:r>
          </w:p>
        </w:tc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Group for ETAS external employees working for this product family</w:t>
            </w:r>
          </w:p>
        </w:tc>
      </w:tr>
      <w:tr w:rsidR="00C7413D" w:rsidTr="00C7413D">
        <w:trPr>
          <w:tblCellSpacing w:w="22" w:type="dxa"/>
        </w:trPr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FE2_ETAS_P_TFS_ehi_xyz_partner:</w:t>
            </w:r>
          </w:p>
        </w:tc>
        <w:tc>
          <w:tcPr>
            <w:tcW w:w="0" w:type="auto"/>
            <w:vAlign w:val="center"/>
            <w:hideMark/>
          </w:tcPr>
          <w:p w:rsidR="00C7413D" w:rsidRDefault="00C7413D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Group for Internal and/or External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employyes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working for this product family</w:t>
            </w:r>
          </w:p>
        </w:tc>
      </w:tr>
    </w:tbl>
    <w:p w:rsidR="00C7413D" w:rsidRDefault="00C7413D" w:rsidP="00C7413D">
      <w:pPr>
        <w:rPr>
          <w:b/>
          <w:sz w:val="36"/>
          <w:szCs w:val="36"/>
        </w:rPr>
      </w:pPr>
    </w:p>
    <w:p w:rsidR="00C7413D" w:rsidRDefault="00C7413D" w:rsidP="00C7413D">
      <w:pPr>
        <w:rPr>
          <w:b/>
          <w:sz w:val="36"/>
          <w:szCs w:val="36"/>
        </w:rPr>
      </w:pPr>
    </w:p>
    <w:p w:rsidR="00C7413D" w:rsidRDefault="00C7413D" w:rsidP="00C7413D">
      <w:pPr>
        <w:rPr>
          <w:b/>
          <w:sz w:val="36"/>
          <w:szCs w:val="36"/>
        </w:rPr>
      </w:pPr>
    </w:p>
    <w:p w:rsidR="00C7413D" w:rsidRDefault="00C7413D" w:rsidP="00C7413D">
      <w:pPr>
        <w:rPr>
          <w:b/>
          <w:sz w:val="36"/>
          <w:szCs w:val="36"/>
        </w:rPr>
      </w:pPr>
    </w:p>
    <w:p w:rsidR="00C7413D" w:rsidRDefault="00C7413D" w:rsidP="00C7413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 get the visual studio </w:t>
      </w:r>
      <w:proofErr w:type="gramStart"/>
      <w:r>
        <w:rPr>
          <w:b/>
          <w:sz w:val="36"/>
          <w:szCs w:val="36"/>
        </w:rPr>
        <w:t>license :</w:t>
      </w:r>
      <w:proofErr w:type="gramEnd"/>
    </w:p>
    <w:p w:rsidR="00C7413D" w:rsidRDefault="00C7413D" w:rsidP="00C7413D">
      <w:pPr>
        <w:rPr>
          <w:sz w:val="24"/>
          <w:szCs w:val="24"/>
        </w:rPr>
      </w:pPr>
    </w:p>
    <w:p w:rsidR="00C7413D" w:rsidRDefault="00C7413D" w:rsidP="00C7413D">
      <w:pPr>
        <w:autoSpaceDE w:val="0"/>
        <w:autoSpaceDN w:val="0"/>
        <w:spacing w:after="0" w:line="240" w:lineRule="auto"/>
        <w:rPr>
          <w:sz w:val="24"/>
          <w:szCs w:val="24"/>
        </w:rPr>
      </w:pPr>
      <w:hyperlink r:id="rId7" w:anchor="%21/wiki/W7ee57559bc09_4b8e_b7b8_acb2a1d62620/page/Visual%20Studio%20Subscriptions%20and%20Visual%20Studio%20Support" w:history="1">
        <w:r>
          <w:rPr>
            <w:rStyle w:val="Hyperlink"/>
            <w:rFonts w:ascii="Times New Roman" w:hAnsi="Times New Roman"/>
            <w:sz w:val="24"/>
            <w:szCs w:val="24"/>
          </w:rPr>
          <w:t>https://connect.bosch.com/wikis/home?lang=en-us#!/wiki/W7ee57559bc09_4b8e_b7b8_acb2a1d62620/page/Visual%20Studio%20Subscriptions%20and%20Visual%20Studio%20Support</w:t>
        </w:r>
      </w:hyperlink>
      <w:r>
        <w:rPr>
          <w:rFonts w:ascii="Times New Roman" w:hAnsi="Times New Roman"/>
          <w:sz w:val="24"/>
          <w:szCs w:val="24"/>
        </w:rPr>
        <w:t> </w:t>
      </w:r>
    </w:p>
    <w:p w:rsidR="00C7413D" w:rsidRDefault="00C7413D" w:rsidP="00C7413D">
      <w:pPr>
        <w:rPr>
          <w:sz w:val="24"/>
          <w:szCs w:val="24"/>
        </w:rPr>
      </w:pPr>
    </w:p>
    <w:p w:rsidR="00C7413D" w:rsidRDefault="00C7413D" w:rsidP="00C741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user license has been expired if we get ticket for that we have to send them above link and ask them to get the license and work on it</w:t>
      </w:r>
    </w:p>
    <w:p w:rsidR="00C7413D" w:rsidRDefault="00C7413D" w:rsidP="00C7413D">
      <w:pPr>
        <w:rPr>
          <w:sz w:val="24"/>
          <w:szCs w:val="24"/>
        </w:rPr>
      </w:pPr>
    </w:p>
    <w:p w:rsidR="00C7413D" w:rsidRDefault="00C7413D" w:rsidP="00C7413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2805" cy="238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FE" w:rsidRDefault="003214FE"/>
    <w:sectPr w:rsidR="00321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82119"/>
    <w:multiLevelType w:val="hybridMultilevel"/>
    <w:tmpl w:val="C7E8C8CC"/>
    <w:lvl w:ilvl="0" w:tplc="F79A7D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01"/>
    <w:rsid w:val="003214FE"/>
    <w:rsid w:val="004E37FB"/>
    <w:rsid w:val="00755601"/>
    <w:rsid w:val="00BD23BB"/>
    <w:rsid w:val="00C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4AD57-220A-4046-809D-434BA132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1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1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nnect.bosch.com/wikis/home?lang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as-tfs-q.de.bosch.com/tfs/TFS01/_projects" TargetMode="External"/><Relationship Id="rId5" Type="http://schemas.openxmlformats.org/officeDocument/2006/relationships/hyperlink" Target="https://etas-tfs.de.bosch.com/tfs/TFS01/_projec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1351</Characters>
  <Application>Microsoft Office Word</Application>
  <DocSecurity>0</DocSecurity>
  <Lines>11</Lines>
  <Paragraphs>3</Paragraphs>
  <ScaleCrop>false</ScaleCrop>
  <Company>BOSCH Group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2</cp:revision>
  <dcterms:created xsi:type="dcterms:W3CDTF">2019-03-27T09:21:00Z</dcterms:created>
  <dcterms:modified xsi:type="dcterms:W3CDTF">2019-03-27T09:21:00Z</dcterms:modified>
</cp:coreProperties>
</file>