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243" w14:textId="40BB979D" w:rsidR="00415A84" w:rsidRDefault="00AE64EC" w:rsidP="00415A84">
      <w:r>
        <w:t>“</w:t>
      </w:r>
      <w:r w:rsidR="00415A84">
        <w:t>The shortage of healthcare professionals in rural areas is leading to limited access to medical services for residents</w:t>
      </w:r>
      <w:r>
        <w:t>.”</w:t>
      </w:r>
    </w:p>
    <w:p w14:paraId="2ABCE230" w14:textId="022D4CF8" w:rsidR="00415A84" w:rsidRDefault="00AE64EC" w:rsidP="00415A84">
      <w:r>
        <w:t>“</w:t>
      </w:r>
      <w:r w:rsidR="00415A84">
        <w:t>Overcrowded emergency rooms are causing long wait times and delays in receiving critical medical attention</w:t>
      </w:r>
      <w:r>
        <w:t>.”</w:t>
      </w:r>
    </w:p>
    <w:p w14:paraId="2B3E09DB" w14:textId="6BFABD6E" w:rsidR="00415A84" w:rsidRDefault="00AE64EC" w:rsidP="00415A84">
      <w:r>
        <w:t>“</w:t>
      </w:r>
      <w:r w:rsidR="00415A84">
        <w:t>Inadequate mental healthcare services are leaving individuals with mental illnesses without proper support and treatment</w:t>
      </w:r>
      <w:r>
        <w:t>.”</w:t>
      </w:r>
    </w:p>
    <w:p w14:paraId="060CD5CD" w14:textId="28C69E62" w:rsidR="00415A84" w:rsidRDefault="00AE64EC" w:rsidP="00415A84">
      <w:r>
        <w:t>“</w:t>
      </w:r>
      <w:r w:rsidR="00415A84">
        <w:t>High healthcare costs are preventing many individuals from seeking necessary medical care and treatment</w:t>
      </w:r>
      <w:r>
        <w:t>.”</w:t>
      </w:r>
    </w:p>
    <w:p w14:paraId="3572D8A3" w14:textId="00639590" w:rsidR="00415A84" w:rsidRDefault="00AE64EC" w:rsidP="00415A84">
      <w:r>
        <w:t>“</w:t>
      </w:r>
      <w:r w:rsidR="00415A84">
        <w:t>Limited availability of specialty healthcare services is forcing patients to travel long distances for specialized treatments</w:t>
      </w:r>
      <w:r>
        <w:t>.”</w:t>
      </w:r>
    </w:p>
    <w:p w14:paraId="11EDC3C7" w14:textId="720A82A7" w:rsidR="00415A84" w:rsidRDefault="00AE64EC" w:rsidP="00415A84">
      <w:r>
        <w:t>“</w:t>
      </w:r>
      <w:r w:rsidR="00415A84">
        <w:t>The lack of preventative healthcare measures is resulting in a higher prevalence of preventable diseases and health complications</w:t>
      </w:r>
      <w:r>
        <w:t>.”</w:t>
      </w:r>
    </w:p>
    <w:p w14:paraId="697C659C" w14:textId="4AB4F960" w:rsidR="00415A84" w:rsidRDefault="00AE64EC" w:rsidP="00415A84">
      <w:r>
        <w:t>“</w:t>
      </w:r>
      <w:r w:rsidR="00415A84">
        <w:t>Insufficient funding for public healthcare facilities is compromising the quality of care provided to patients</w:t>
      </w:r>
      <w:r>
        <w:t>.”</w:t>
      </w:r>
    </w:p>
    <w:p w14:paraId="6452F3FA" w14:textId="6FBCC0DD" w:rsidR="00415A84" w:rsidRDefault="00AE64EC" w:rsidP="00415A84">
      <w:r>
        <w:t>“</w:t>
      </w:r>
      <w:r w:rsidR="00415A84">
        <w:t>Inadequate access to affordable prescription medications is putting financial strain on individuals with chronic conditions</w:t>
      </w:r>
      <w:r>
        <w:t>.”</w:t>
      </w:r>
    </w:p>
    <w:p w14:paraId="5D66A3A5" w14:textId="662C0288" w:rsidR="00415A84" w:rsidRDefault="00AE64EC" w:rsidP="00415A84">
      <w:r>
        <w:t>“</w:t>
      </w:r>
      <w:r w:rsidR="00415A84">
        <w:t>The lack of healthcare infrastructure in underserved communities is exacerbating health disparities and inequalities</w:t>
      </w:r>
      <w:r>
        <w:t>.”</w:t>
      </w:r>
    </w:p>
    <w:p w14:paraId="45A0EB60" w14:textId="5FA6B7E1" w:rsidR="00415A84" w:rsidRDefault="00AE64EC" w:rsidP="00415A84">
      <w:r>
        <w:t>“</w:t>
      </w:r>
      <w:r w:rsidR="00415A84">
        <w:t>The closure of rural hospitals and healthcare facilities is leaving residents without access to essential medical services</w:t>
      </w:r>
      <w:r>
        <w:t>.”</w:t>
      </w:r>
    </w:p>
    <w:p w14:paraId="49729412" w14:textId="5D0B83B0" w:rsidR="00415A84" w:rsidRDefault="00AE64EC" w:rsidP="00415A84">
      <w:r>
        <w:t>“</w:t>
      </w:r>
      <w:r w:rsidR="00415A84">
        <w:t>Inadequate training and support for healthcare workers are leading to burnout and high turnover rates in the healthcare industry</w:t>
      </w:r>
      <w:r>
        <w:t>.”</w:t>
      </w:r>
    </w:p>
    <w:p w14:paraId="4BA75A58" w14:textId="6453641E" w:rsidR="00415A84" w:rsidRDefault="00AE64EC" w:rsidP="00415A84">
      <w:r>
        <w:t>“</w:t>
      </w:r>
      <w:r w:rsidR="00415A84">
        <w:t>Limited access to reproductive healthcare services is infringing upon individuals' reproductive rights and autonomy</w:t>
      </w:r>
      <w:r>
        <w:t>.”</w:t>
      </w:r>
    </w:p>
    <w:p w14:paraId="6E41B9B5" w14:textId="1AEC6150" w:rsidR="00415A84" w:rsidRDefault="00AE64EC" w:rsidP="00415A84">
      <w:r>
        <w:t>“</w:t>
      </w:r>
      <w:r w:rsidR="00415A84">
        <w:t>The stigma surrounding mental health is preventing many individuals from seeking help and accessing mental healthcare services</w:t>
      </w:r>
      <w:r>
        <w:t>.”</w:t>
      </w:r>
    </w:p>
    <w:p w14:paraId="6A7E497D" w14:textId="609EB3D1" w:rsidR="00415A84" w:rsidRDefault="00AE64EC" w:rsidP="00415A84">
      <w:r>
        <w:t>“</w:t>
      </w:r>
      <w:r w:rsidR="00415A84">
        <w:t>Insufficient investment in public healthcare programs is hindering efforts to address public health challenges and epidemics</w:t>
      </w:r>
      <w:r>
        <w:t>.”</w:t>
      </w:r>
    </w:p>
    <w:p w14:paraId="09D6409E" w14:textId="633FF894" w:rsidR="00415A84" w:rsidRDefault="00AE64EC" w:rsidP="00415A84">
      <w:r>
        <w:t>“</w:t>
      </w:r>
      <w:r w:rsidR="00415A84">
        <w:t>The lack of healthcare literacy and awareness is leading to misconceptions and misunderstandings about health and wellness</w:t>
      </w:r>
      <w:r>
        <w:t>.”</w:t>
      </w:r>
    </w:p>
    <w:p w14:paraId="7B7998B4" w14:textId="27E5DA84" w:rsidR="00415A84" w:rsidRDefault="00AE64EC" w:rsidP="00415A84">
      <w:r>
        <w:t>“</w:t>
      </w:r>
      <w:r w:rsidR="00415A84">
        <w:t>Inadequate funding for public health initiatives is impeding efforts to prevent and control infectious diseases and outbreaks</w:t>
      </w:r>
      <w:r>
        <w:t>.”</w:t>
      </w:r>
    </w:p>
    <w:p w14:paraId="02E43126" w14:textId="443916E5" w:rsidR="00415A84" w:rsidRDefault="00AE64EC" w:rsidP="00415A84">
      <w:r>
        <w:t>“</w:t>
      </w:r>
      <w:r w:rsidR="00415A84">
        <w:t>Limited access to affordable dental care is contributing to poor oral health outcomes and dental hygiene issues</w:t>
      </w:r>
      <w:r>
        <w:t>.”</w:t>
      </w:r>
    </w:p>
    <w:p w14:paraId="073E26BF" w14:textId="2ECBD616" w:rsidR="00415A84" w:rsidRDefault="00AE64EC" w:rsidP="00415A84">
      <w:r>
        <w:t>“</w:t>
      </w:r>
      <w:r w:rsidR="00415A84">
        <w:t>The lack of culturally competent healthcare services is hindering effective communication and patient-provider relationships</w:t>
      </w:r>
      <w:r>
        <w:t>.”</w:t>
      </w:r>
    </w:p>
    <w:p w14:paraId="766119BE" w14:textId="0B00F4C2" w:rsidR="00415A84" w:rsidRDefault="00AE64EC" w:rsidP="00415A84">
      <w:r>
        <w:t>“</w:t>
      </w:r>
      <w:r w:rsidR="00415A84">
        <w:t>Insufficient resources for maternal and child healthcare are leading to high rates of maternal and infant mortality in some communities</w:t>
      </w:r>
      <w:r>
        <w:t>.”</w:t>
      </w:r>
    </w:p>
    <w:p w14:paraId="0625933E" w14:textId="4C381B9C" w:rsidR="00415A84" w:rsidRDefault="00AE64EC" w:rsidP="00415A84">
      <w:r>
        <w:lastRenderedPageBreak/>
        <w:t>“</w:t>
      </w:r>
      <w:r w:rsidR="00415A84">
        <w:t>The absence of comprehensive healthcare coverage is leaving many individuals uninsured and vulnerable to medical debt</w:t>
      </w:r>
      <w:r>
        <w:t>.”</w:t>
      </w:r>
    </w:p>
    <w:p w14:paraId="6A8E5437" w14:textId="418AC17A" w:rsidR="00415A84" w:rsidRDefault="00AE64EC" w:rsidP="00415A84">
      <w:r>
        <w:t>“</w:t>
      </w:r>
      <w:r w:rsidR="00415A84">
        <w:t>Inadequate support for individuals with chronic illnesses is resulting in poor disease management and health outcomes</w:t>
      </w:r>
      <w:r>
        <w:t>.”</w:t>
      </w:r>
    </w:p>
    <w:p w14:paraId="71419FA3" w14:textId="1D2A10B0" w:rsidR="00415A84" w:rsidRDefault="00AE64EC" w:rsidP="00415A84">
      <w:r>
        <w:t>“</w:t>
      </w:r>
      <w:r w:rsidR="00415A84">
        <w:t>The lack of accessible healthcare facilities for individuals with disabilities is excluding them from essential medical services</w:t>
      </w:r>
      <w:r>
        <w:t>.”</w:t>
      </w:r>
    </w:p>
    <w:p w14:paraId="7D96325D" w14:textId="34E91B2A" w:rsidR="00415A84" w:rsidRDefault="00AE64EC" w:rsidP="00415A84">
      <w:r>
        <w:t>“</w:t>
      </w:r>
      <w:r w:rsidR="00415A84">
        <w:t>Limited access to addiction treatment and rehabilitation services is exacerbating the opioid crisis and substance abuse epidemic</w:t>
      </w:r>
      <w:r>
        <w:t>.”</w:t>
      </w:r>
    </w:p>
    <w:p w14:paraId="06170742" w14:textId="0EC456FF" w:rsidR="00415A84" w:rsidRDefault="00AE64EC" w:rsidP="00415A84">
      <w:r>
        <w:t>“</w:t>
      </w:r>
      <w:r w:rsidR="00415A84">
        <w:t>Insufficient mental healthcare resources in schools are failing to address the growing mental health needs of students</w:t>
      </w:r>
      <w:r>
        <w:t>.”</w:t>
      </w:r>
    </w:p>
    <w:p w14:paraId="3C7E30FD" w14:textId="47FEC28B" w:rsidR="00415A84" w:rsidRDefault="00AE64EC" w:rsidP="00415A84">
      <w:r>
        <w:t>“</w:t>
      </w:r>
      <w:r w:rsidR="00415A84">
        <w:t xml:space="preserve">The closure of community clinics and healthcare </w:t>
      </w:r>
      <w:proofErr w:type="spellStart"/>
      <w:r w:rsidR="00415A84">
        <w:t>centers</w:t>
      </w:r>
      <w:proofErr w:type="spellEnd"/>
      <w:r w:rsidR="00415A84">
        <w:t xml:space="preserve"> is leaving underserved populations without access to primary care services</w:t>
      </w:r>
      <w:r>
        <w:t>.”</w:t>
      </w:r>
    </w:p>
    <w:p w14:paraId="502A34B9" w14:textId="3FD78ECF" w:rsidR="00415A84" w:rsidRDefault="00AE64EC" w:rsidP="00415A84">
      <w:r>
        <w:t>“</w:t>
      </w:r>
      <w:r w:rsidR="00415A84">
        <w:t xml:space="preserve">Inadequate funding for public health education programs is hindering efforts to promote healthy </w:t>
      </w:r>
      <w:proofErr w:type="spellStart"/>
      <w:r w:rsidR="00415A84">
        <w:t>behaviors</w:t>
      </w:r>
      <w:proofErr w:type="spellEnd"/>
      <w:r w:rsidR="00415A84">
        <w:t xml:space="preserve"> and prevent diseases</w:t>
      </w:r>
      <w:r>
        <w:t>.”</w:t>
      </w:r>
    </w:p>
    <w:p w14:paraId="7E357CBD" w14:textId="33EBC110" w:rsidR="00415A84" w:rsidRDefault="00AE64EC" w:rsidP="00415A84">
      <w:r>
        <w:t>“</w:t>
      </w:r>
      <w:r w:rsidR="00415A84">
        <w:t>The lack of coordination and integration among healthcare providers is resulting in fragmented care and medical errors</w:t>
      </w:r>
      <w:r>
        <w:t>.”</w:t>
      </w:r>
    </w:p>
    <w:p w14:paraId="64FF4F33" w14:textId="0078FD95" w:rsidR="00415A84" w:rsidRDefault="00AE64EC" w:rsidP="00415A84">
      <w:r>
        <w:t>“</w:t>
      </w:r>
      <w:r w:rsidR="00415A84">
        <w:t>Limited access to affordable vision care is affecting individuals' overall health and quality of life</w:t>
      </w:r>
      <w:r>
        <w:t>.”</w:t>
      </w:r>
    </w:p>
    <w:p w14:paraId="318E5123" w14:textId="60E0BF31" w:rsidR="00415A84" w:rsidRDefault="00AE64EC" w:rsidP="00415A84">
      <w:r>
        <w:t>“</w:t>
      </w:r>
      <w:r w:rsidR="00415A84">
        <w:t>Insufficient investment in telehealth technologies is limiting access to remote medical consultations and healthcare services</w:t>
      </w:r>
      <w:r>
        <w:t>.”</w:t>
      </w:r>
    </w:p>
    <w:p w14:paraId="6ADF5102" w14:textId="019BEF36" w:rsidR="00331E03" w:rsidRPr="005968BF" w:rsidRDefault="00AE64EC" w:rsidP="00415A84">
      <w:r>
        <w:t>“</w:t>
      </w:r>
      <w:r w:rsidR="00415A84">
        <w:t>The shortage of healthcare providers in urban areas is causing overcrowding and long wait times at medical facilities</w:t>
      </w:r>
      <w:r>
        <w:t>.”</w:t>
      </w:r>
    </w:p>
    <w:sectPr w:rsidR="00331E03" w:rsidRPr="0059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03"/>
    <w:rsid w:val="00331E03"/>
    <w:rsid w:val="00415A84"/>
    <w:rsid w:val="005968BF"/>
    <w:rsid w:val="00AE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0424"/>
  <w15:chartTrackingRefBased/>
  <w15:docId w15:val="{705143BF-759A-4D18-88F1-8738F14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PRUDHIVI</dc:creator>
  <cp:keywords/>
  <dc:description/>
  <cp:lastModifiedBy>CHANDU PRUDHIVI</cp:lastModifiedBy>
  <cp:revision>4</cp:revision>
  <dcterms:created xsi:type="dcterms:W3CDTF">2024-02-27T05:35:00Z</dcterms:created>
  <dcterms:modified xsi:type="dcterms:W3CDTF">2024-03-15T15:32:00Z</dcterms:modified>
</cp:coreProperties>
</file>