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712" w:rsidRDefault="009B5A00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4439285</wp:posOffset>
            </wp:positionH>
            <wp:positionV relativeFrom="margin">
              <wp:posOffset>-184150</wp:posOffset>
            </wp:positionV>
            <wp:extent cx="1453515" cy="1313180"/>
            <wp:effectExtent l="9525" t="9525" r="22860" b="10795"/>
            <wp:wrapSquare wrapText="bothSides"/>
            <wp:docPr id="1" name="Picture 1" descr="C:\Users\manju\OneDrive\Desktop\Resume\IMG_20220912_164829.jpgIMG_20220912_1648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anju\OneDrive\Desktop\Resume\IMG_20220912_164829.jpgIMG_20220912_164829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1313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t xml:space="preserve">Manju </w:t>
      </w:r>
      <w:proofErr w:type="spellStart"/>
      <w:r>
        <w:t>Ayalli</w:t>
      </w:r>
      <w:proofErr w:type="spellEnd"/>
    </w:p>
    <w:p w:rsidR="00632712" w:rsidRDefault="009B5A00">
      <w:pPr>
        <w:pStyle w:val="Title"/>
        <w:rPr>
          <w:rFonts w:asciiTheme="minorHAnsi" w:hAnsiTheme="minorHAnsi"/>
          <w:sz w:val="24"/>
          <w:szCs w:val="24"/>
        </w:rPr>
      </w:pPr>
      <w:r>
        <w:rPr>
          <w:rFonts w:asciiTheme="minorHAnsi" w:eastAsia="Arial Unicode MS" w:hAnsiTheme="minorHAnsi" w:cs="Arial Unicode MS"/>
          <w:b/>
          <w:sz w:val="24"/>
          <w:szCs w:val="24"/>
        </w:rPr>
        <w:t>Phone: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(M) +91</w:t>
      </w:r>
      <w:r>
        <w:rPr>
          <w:rFonts w:asciiTheme="minorHAnsi" w:hAnsiTheme="minorHAnsi"/>
          <w:sz w:val="24"/>
          <w:szCs w:val="24"/>
        </w:rPr>
        <w:t>8208350330</w:t>
      </w:r>
      <w:r>
        <w:rPr>
          <w:rFonts w:asciiTheme="minorHAnsi" w:hAnsiTheme="minorHAnsi"/>
          <w:sz w:val="24"/>
          <w:szCs w:val="24"/>
        </w:rPr>
        <w:t xml:space="preserve">                                                                        </w:t>
      </w:r>
    </w:p>
    <w:p w:rsidR="00632712" w:rsidRDefault="009B5A00">
      <w:pPr>
        <w:pStyle w:val="Title"/>
        <w:rPr>
          <w:rFonts w:asciiTheme="minorHAnsi" w:hAnsiTheme="minorHAnsi"/>
          <w:sz w:val="24"/>
          <w:szCs w:val="24"/>
        </w:rPr>
      </w:pPr>
      <w:r>
        <w:rPr>
          <w:rFonts w:asciiTheme="minorHAnsi" w:eastAsia="Arial Unicode MS" w:hAnsiTheme="minorHAnsi" w:cs="Arial Unicode MS"/>
          <w:b/>
          <w:sz w:val="24"/>
          <w:szCs w:val="24"/>
        </w:rPr>
        <w:t>Email</w:t>
      </w:r>
      <w:r>
        <w:rPr>
          <w:rFonts w:asciiTheme="minorHAnsi" w:hAnsiTheme="minorHAnsi"/>
          <w:sz w:val="24"/>
          <w:szCs w:val="24"/>
        </w:rPr>
        <w:t xml:space="preserve">: </w:t>
      </w:r>
      <w:hyperlink r:id="rId8" w:history="1">
        <w:r>
          <w:rPr>
            <w:sz w:val="24"/>
            <w:szCs w:val="24"/>
          </w:rPr>
          <w:t>ayallimanju4</w:t>
        </w:r>
        <w:r>
          <w:rPr>
            <w:rFonts w:asciiTheme="minorHAnsi" w:hAnsiTheme="minorHAnsi"/>
            <w:sz w:val="24"/>
            <w:szCs w:val="24"/>
          </w:rPr>
          <w:t>@gmail.com</w:t>
        </w:r>
      </w:hyperlink>
    </w:p>
    <w:p w:rsidR="00632712" w:rsidRDefault="009B5A00">
      <w:pPr>
        <w:pStyle w:val="Title"/>
        <w:rPr>
          <w:rStyle w:val="Hyperlink"/>
        </w:rPr>
      </w:pPr>
      <w:r>
        <w:rPr>
          <w:rFonts w:asciiTheme="minorHAnsi" w:eastAsia="Arial Unicode MS" w:hAnsiTheme="minorHAnsi" w:cs="Arial Unicode MS"/>
          <w:b/>
          <w:sz w:val="24"/>
          <w:szCs w:val="24"/>
        </w:rPr>
        <w:t>LinkedIn:</w:t>
      </w:r>
      <w:r>
        <w:rPr>
          <w:rStyle w:val="Heading1Char"/>
          <w:rFonts w:ascii="Segoe UI" w:hAnsi="Segoe UI" w:cs="Segoe UI"/>
          <w:shd w:val="clear" w:color="auto" w:fill="FFFFFF"/>
        </w:rPr>
        <w:t xml:space="preserve"> </w:t>
      </w:r>
      <w:hyperlink r:id="rId9" w:history="1">
        <w:r>
          <w:rPr>
            <w:rStyle w:val="Hyperlink"/>
            <w:rFonts w:asciiTheme="minorHAnsi" w:hAnsiTheme="minorHAnsi"/>
            <w:sz w:val="24"/>
            <w:szCs w:val="24"/>
          </w:rPr>
          <w:t>https://www.linkedin.com/in/manju-ayalli-027968212</w:t>
        </w:r>
      </w:hyperlink>
    </w:p>
    <w:p w:rsidR="00632712" w:rsidRPr="001170F2" w:rsidRDefault="009B5A00">
      <w:pPr>
        <w:spacing w:line="240" w:lineRule="auto"/>
        <w:rPr>
          <w:lang w:eastAsia="zh-CN"/>
        </w:rPr>
      </w:pPr>
      <w:r>
        <w:rPr>
          <w:rFonts w:eastAsia="Arial Unicode MS" w:cs="Arial Unicode MS"/>
          <w:b/>
          <w:color w:val="000000"/>
        </w:rPr>
        <w:t>P</w:t>
      </w:r>
      <w:r w:rsidR="003D44B1">
        <w:rPr>
          <w:rFonts w:eastAsia="Arial Unicode MS" w:cs="Arial Unicode MS"/>
          <w:b/>
          <w:color w:val="000000"/>
        </w:rPr>
        <w:t>roject</w:t>
      </w:r>
      <w:r>
        <w:rPr>
          <w:rFonts w:eastAsia="Arial Unicode MS" w:cs="Arial Unicode MS"/>
          <w:b/>
          <w:color w:val="000000"/>
        </w:rPr>
        <w:t>:</w:t>
      </w:r>
      <w:r w:rsidR="009D4692">
        <w:rPr>
          <w:lang w:eastAsia="zh-CN"/>
        </w:rPr>
        <w:t xml:space="preserve"> </w:t>
      </w:r>
      <w:r>
        <w:rPr>
          <w:rFonts w:eastAsia="Arial Unicode MS" w:cs="Arial Unicode MS"/>
          <w:b/>
          <w:color w:val="000000"/>
          <w:u w:val="single"/>
        </w:rPr>
        <w:t>Automatic number plate recognition system for toll collection using deep learning</w:t>
      </w:r>
    </w:p>
    <w:p w:rsidR="00632712" w:rsidRDefault="009B5A00">
      <w:pPr>
        <w:pStyle w:val="ListParagraph1"/>
        <w:numPr>
          <w:ilvl w:val="0"/>
          <w:numId w:val="1"/>
        </w:numPr>
        <w:spacing w:line="240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zh-CN"/>
        </w:rPr>
      </w:pP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>The Automatic Number Plate Recognition (ANPR) is a system which is designed to help in recognition of vehicle number plates. The purpose of designing this system is to deve</w:t>
      </w: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lop secure system. This system is based upon the image processing technology which involves the number of image processing algorithm. </w:t>
      </w:r>
    </w:p>
    <w:p w:rsidR="00632712" w:rsidRDefault="009B5A00">
      <w:pPr>
        <w:pStyle w:val="ListParagraph1"/>
        <w:numPr>
          <w:ilvl w:val="0"/>
          <w:numId w:val="1"/>
        </w:numPr>
        <w:spacing w:line="240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zh-CN"/>
        </w:rPr>
      </w:pP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>The ANPR system is to design an efficient automatic for Toll collection. In this system is a combination of image process</w:t>
      </w: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ing, edge detection and optical character recognition technologies used to identify vehicles by their Number plates. </w:t>
      </w:r>
    </w:p>
    <w:p w:rsidR="00632712" w:rsidRDefault="009B5A00">
      <w:pPr>
        <w:pStyle w:val="ListParagraph1"/>
        <w:numPr>
          <w:ilvl w:val="0"/>
          <w:numId w:val="1"/>
        </w:numPr>
        <w:spacing w:line="240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This system performs the various functions like number plate detection of vehicles, then processing them and using the processed data for </w:t>
      </w: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storing and allows the vehicle to enter or reject the vehicle. </w:t>
      </w:r>
    </w:p>
    <w:p w:rsidR="00632712" w:rsidRDefault="009B5A00">
      <w:pPr>
        <w:pStyle w:val="ListParagraph1"/>
        <w:numPr>
          <w:ilvl w:val="0"/>
          <w:numId w:val="1"/>
        </w:numPr>
        <w:spacing w:line="240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zh-CN"/>
        </w:rPr>
      </w:pP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Information is used for </w:t>
      </w:r>
      <w:r w:rsidR="00F1394A">
        <w:rPr>
          <w:rFonts w:asciiTheme="minorHAnsi" w:eastAsiaTheme="minorHAnsi" w:hAnsiTheme="minorHAnsi" w:cstheme="minorBidi"/>
          <w:sz w:val="22"/>
          <w:szCs w:val="22"/>
          <w:lang w:eastAsia="zh-CN"/>
        </w:rPr>
        <w:t>identification;</w:t>
      </w: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 this technology requires no additional hardware to be installed on vehicles. </w:t>
      </w:r>
    </w:p>
    <w:p w:rsidR="00632712" w:rsidRDefault="009B5A00">
      <w:pPr>
        <w:pStyle w:val="ListParagraph1"/>
        <w:numPr>
          <w:ilvl w:val="0"/>
          <w:numId w:val="1"/>
        </w:numPr>
        <w:spacing w:line="240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zh-CN"/>
        </w:rPr>
      </w:pP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>The Numb</w:t>
      </w: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>er plate recognition systems have two main points: the quality of ANPR software</w:t>
      </w:r>
      <w:r w:rsidR="006933BD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- Google Collaboratory </w:t>
      </w: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with recognition algorithms </w:t>
      </w:r>
      <w:r w:rsidR="006933BD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Yolo v3, R-CNN, SSD </w:t>
      </w: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used and the quality of imaging technology, including camera and lighting. </w:t>
      </w:r>
    </w:p>
    <w:p w:rsidR="00632712" w:rsidRDefault="009B5A00">
      <w:pPr>
        <w:pStyle w:val="ListParagraph1"/>
        <w:numPr>
          <w:ilvl w:val="0"/>
          <w:numId w:val="1"/>
        </w:numPr>
        <w:spacing w:line="240" w:lineRule="auto"/>
        <w:contextualSpacing/>
        <w:rPr>
          <w:rFonts w:eastAsia="SimSun"/>
          <w:color w:val="000000"/>
          <w:szCs w:val="24"/>
          <w:lang w:eastAsia="zh-CN" w:bidi="ar"/>
        </w:rPr>
      </w:pP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>The objective of this ANPR system is to design an efficient automatic ve</w:t>
      </w: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hicle number plate and used the system for various application like Toll collection, Parking </w:t>
      </w: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>System, border crossing, traffic control, stolen cars, etc.</w:t>
      </w:r>
      <w:r>
        <w:rPr>
          <w:rFonts w:eastAsia="SimSun"/>
          <w:color w:val="000000"/>
          <w:szCs w:val="24"/>
          <w:lang w:eastAsia="zh-CN" w:bidi="ar"/>
        </w:rPr>
        <w:t xml:space="preserve"> </w:t>
      </w:r>
    </w:p>
    <w:p w:rsidR="00632712" w:rsidRDefault="00632712">
      <w:pPr>
        <w:pStyle w:val="ListParagraph1"/>
        <w:spacing w:line="240" w:lineRule="auto"/>
        <w:ind w:left="0"/>
        <w:contextualSpacing/>
        <w:jc w:val="both"/>
        <w:rPr>
          <w:rFonts w:eastAsia="SimSun"/>
          <w:b/>
          <w:bCs/>
          <w:color w:val="000000"/>
          <w:szCs w:val="24"/>
          <w:u w:val="single"/>
          <w:lang w:eastAsia="zh-CN" w:bidi="ar"/>
        </w:rPr>
      </w:pPr>
    </w:p>
    <w:p w:rsidR="00632712" w:rsidRDefault="009D4692">
      <w:pPr>
        <w:pStyle w:val="ListParagraph1"/>
        <w:spacing w:line="240" w:lineRule="auto"/>
        <w:ind w:left="0"/>
        <w:contextualSpacing/>
        <w:jc w:val="both"/>
        <w:rPr>
          <w:rFonts w:asciiTheme="minorHAnsi" w:eastAsia="Arial Unicode MS" w:hAnsiTheme="minorHAnsi" w:cs="Arial Unicode MS"/>
          <w:b/>
          <w:color w:val="000000"/>
          <w:sz w:val="22"/>
          <w:szCs w:val="22"/>
          <w:u w:val="single"/>
          <w:lang w:eastAsia="zh-CN"/>
        </w:rPr>
      </w:pPr>
      <w:r w:rsidRPr="009D4692">
        <w:rPr>
          <w:rFonts w:asciiTheme="minorHAnsi" w:eastAsia="Arial Unicode MS" w:hAnsiTheme="minorHAnsi" w:cs="Arial Unicode MS"/>
          <w:b/>
          <w:color w:val="000000"/>
          <w:sz w:val="22"/>
          <w:szCs w:val="22"/>
          <w:lang w:eastAsia="zh-CN"/>
        </w:rPr>
        <w:t>Project:</w:t>
      </w:r>
      <w:r>
        <w:rPr>
          <w:rFonts w:asciiTheme="minorHAnsi" w:eastAsia="Arial Unicode MS" w:hAnsiTheme="minorHAnsi" w:cs="Arial Unicode MS"/>
          <w:b/>
          <w:color w:val="000000"/>
          <w:sz w:val="22"/>
          <w:szCs w:val="22"/>
          <w:lang w:eastAsia="zh-CN"/>
        </w:rPr>
        <w:t xml:space="preserve"> </w:t>
      </w:r>
      <w:r>
        <w:rPr>
          <w:rFonts w:asciiTheme="minorHAnsi" w:eastAsia="Arial Unicode MS" w:hAnsiTheme="minorHAnsi" w:cs="Arial Unicode MS"/>
          <w:b/>
          <w:color w:val="000000"/>
          <w:sz w:val="22"/>
          <w:szCs w:val="22"/>
          <w:u w:val="single"/>
          <w:lang w:eastAsia="zh-CN"/>
        </w:rPr>
        <w:t xml:space="preserve"> </w:t>
      </w:r>
      <w:r w:rsidR="009B5A00">
        <w:rPr>
          <w:rFonts w:asciiTheme="minorHAnsi" w:eastAsia="Arial Unicode MS" w:hAnsiTheme="minorHAnsi" w:cs="Arial Unicode MS"/>
          <w:b/>
          <w:color w:val="000000"/>
          <w:sz w:val="22"/>
          <w:szCs w:val="22"/>
          <w:u w:val="single"/>
          <w:lang w:eastAsia="zh-CN"/>
        </w:rPr>
        <w:t>Automatic voice controller car</w:t>
      </w:r>
    </w:p>
    <w:p w:rsidR="00632712" w:rsidRDefault="00632712">
      <w:pPr>
        <w:pStyle w:val="ListParagraph1"/>
        <w:spacing w:line="240" w:lineRule="auto"/>
        <w:ind w:left="660"/>
        <w:contextualSpacing/>
        <w:rPr>
          <w:rFonts w:asciiTheme="minorHAnsi" w:eastAsiaTheme="minorHAnsi" w:hAnsiTheme="minorHAnsi" w:cstheme="minorBidi"/>
          <w:sz w:val="22"/>
          <w:szCs w:val="22"/>
          <w:lang w:eastAsia="zh-CN"/>
        </w:rPr>
      </w:pPr>
    </w:p>
    <w:p w:rsidR="00632712" w:rsidRDefault="009B5A00">
      <w:pPr>
        <w:pStyle w:val="ListParagraph1"/>
        <w:numPr>
          <w:ilvl w:val="0"/>
          <w:numId w:val="1"/>
        </w:numPr>
        <w:spacing w:line="240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zh-CN"/>
        </w:rPr>
      </w:pP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This project was developed in a way that the robot is controlled by </w:t>
      </w: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voice commands. An android application </w:t>
      </w:r>
      <w:r w:rsidR="006933BD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-BT Voice control for Arduino </w:t>
      </w: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>is used for required tasks.</w:t>
      </w:r>
      <w:r w:rsidR="003D44B1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The connection between the android app and the vehicle is facilitated with Bluetooth </w:t>
      </w:r>
      <w:r w:rsidR="003D44B1">
        <w:rPr>
          <w:rFonts w:asciiTheme="minorHAnsi" w:eastAsiaTheme="minorHAnsi" w:hAnsiTheme="minorHAnsi" w:cstheme="minorBidi"/>
          <w:sz w:val="22"/>
          <w:szCs w:val="22"/>
          <w:lang w:eastAsia="zh-CN"/>
        </w:rPr>
        <w:t>technology. The</w:t>
      </w: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 robot is controlled by </w:t>
      </w: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>spoken com</w:t>
      </w: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>mands of the user.</w:t>
      </w:r>
    </w:p>
    <w:p w:rsidR="00632712" w:rsidRPr="00851DFB" w:rsidRDefault="009B5A00" w:rsidP="00851DFB">
      <w:pPr>
        <w:pStyle w:val="ListParagraph1"/>
        <w:numPr>
          <w:ilvl w:val="0"/>
          <w:numId w:val="1"/>
        </w:numPr>
        <w:spacing w:line="240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zh-CN"/>
        </w:rPr>
      </w:pP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The main motive to build a VCRV is to analyze the human voice and act according to the programmed commands. The most basic commands are backward, forward, </w:t>
      </w:r>
      <w:r w:rsidR="003D44B1">
        <w:rPr>
          <w:rFonts w:asciiTheme="minorHAnsi" w:eastAsiaTheme="minorHAnsi" w:hAnsiTheme="minorHAnsi" w:cstheme="minorBidi"/>
          <w:sz w:val="22"/>
          <w:szCs w:val="22"/>
          <w:lang w:eastAsia="zh-CN"/>
        </w:rPr>
        <w:t>right,</w:t>
      </w: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 left and also stop the robot.</w:t>
      </w:r>
    </w:p>
    <w:p w:rsidR="00632712" w:rsidRDefault="009B5A00">
      <w:pPr>
        <w:pStyle w:val="ListParagraph1"/>
        <w:numPr>
          <w:ilvl w:val="0"/>
          <w:numId w:val="1"/>
        </w:numPr>
        <w:spacing w:line="240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zh-CN"/>
        </w:rPr>
      </w:pP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>The project has applications in wide variety of areas such as military, home security, rescue missions, industries, medical assistance etc.</w:t>
      </w:r>
    </w:p>
    <w:p w:rsidR="00632712" w:rsidRDefault="00632712">
      <w:pPr>
        <w:pStyle w:val="ListParagraph1"/>
        <w:spacing w:line="240" w:lineRule="auto"/>
        <w:ind w:left="660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zh-CN"/>
        </w:rPr>
      </w:pPr>
    </w:p>
    <w:p w:rsidR="00632712" w:rsidRDefault="009B5A00">
      <w:pPr>
        <w:pStyle w:val="ListParagraph1"/>
        <w:spacing w:line="240" w:lineRule="auto"/>
        <w:ind w:left="0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zh-CN"/>
        </w:rPr>
      </w:pPr>
      <w:r>
        <w:rPr>
          <w:rFonts w:asciiTheme="minorHAnsi" w:eastAsia="Arial Unicode MS" w:hAnsiTheme="minorHAnsi" w:cs="Arial Unicode MS"/>
          <w:b/>
          <w:color w:val="000000"/>
          <w:sz w:val="22"/>
          <w:szCs w:val="22"/>
          <w:u w:val="single"/>
          <w:lang w:eastAsia="en-US"/>
        </w:rPr>
        <w:t>Internship</w:t>
      </w:r>
      <w:r w:rsidR="00851DFB">
        <w:rPr>
          <w:rFonts w:asciiTheme="minorHAnsi" w:eastAsia="Arial Unicode MS" w:hAnsiTheme="minorHAnsi" w:cs="Arial Unicode MS"/>
          <w:b/>
          <w:color w:val="000000"/>
          <w:sz w:val="22"/>
          <w:szCs w:val="22"/>
          <w:u w:val="singl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June 2018 - August </w:t>
      </w:r>
      <w:r w:rsidR="003D44B1">
        <w:rPr>
          <w:rFonts w:asciiTheme="minorHAnsi" w:eastAsiaTheme="minorHAnsi" w:hAnsiTheme="minorHAnsi" w:cstheme="minorBidi"/>
          <w:sz w:val="22"/>
          <w:szCs w:val="22"/>
          <w:lang w:eastAsia="zh-CN"/>
        </w:rPr>
        <w:t>2018, Verna</w:t>
      </w: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>, Goa</w:t>
      </w:r>
    </w:p>
    <w:p w:rsidR="00632712" w:rsidRDefault="00632712">
      <w:pPr>
        <w:pStyle w:val="ListParagraph1"/>
        <w:spacing w:line="240" w:lineRule="auto"/>
        <w:ind w:left="0"/>
        <w:contextualSpacing/>
        <w:jc w:val="both"/>
      </w:pPr>
    </w:p>
    <w:p w:rsidR="00632712" w:rsidRDefault="009B5A00">
      <w:pPr>
        <w:pStyle w:val="ListParagraph1"/>
        <w:numPr>
          <w:ilvl w:val="0"/>
          <w:numId w:val="1"/>
        </w:numPr>
        <w:spacing w:line="240" w:lineRule="auto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zh-CN"/>
        </w:rPr>
      </w:pP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Bosch formally now known as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>Syntegon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>.</w:t>
      </w:r>
    </w:p>
    <w:p w:rsidR="00632712" w:rsidRPr="00851DFB" w:rsidRDefault="009B5A00" w:rsidP="00851DFB">
      <w:pPr>
        <w:spacing w:line="240" w:lineRule="auto"/>
        <w:rPr>
          <w:rFonts w:eastAsia="Arial Unicode MS" w:cs="Arial Unicode MS"/>
          <w:b/>
          <w:color w:val="000000"/>
          <w:u w:val="single"/>
        </w:rPr>
      </w:pPr>
      <w:r w:rsidRPr="00851DFB">
        <w:rPr>
          <w:rFonts w:eastAsia="Arial Unicode MS" w:cs="Arial Unicode MS"/>
          <w:b/>
          <w:color w:val="000000"/>
          <w:u w:val="single"/>
        </w:rPr>
        <w:t>Online Courses</w:t>
      </w:r>
    </w:p>
    <w:p w:rsidR="00632712" w:rsidRDefault="003D44B1" w:rsidP="00A60485">
      <w:pPr>
        <w:pStyle w:val="ListParagraph1"/>
        <w:numPr>
          <w:ilvl w:val="0"/>
          <w:numId w:val="1"/>
        </w:numPr>
        <w:spacing w:line="240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zh-CN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zh-CN"/>
        </w:rPr>
        <w:t>IBM</w:t>
      </w: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>:</w:t>
      </w:r>
      <w:r w:rsidR="009B5A00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 Data Analysis with Python</w:t>
      </w:r>
    </w:p>
    <w:p w:rsidR="00632712" w:rsidRPr="00A60485" w:rsidRDefault="003D44B1" w:rsidP="00A60485">
      <w:pPr>
        <w:pStyle w:val="ListParagraph1"/>
        <w:numPr>
          <w:ilvl w:val="0"/>
          <w:numId w:val="1"/>
        </w:numPr>
        <w:spacing w:line="240" w:lineRule="auto"/>
        <w:contextualSpacing/>
        <w:rPr>
          <w:rFonts w:asciiTheme="minorHAnsi" w:eastAsiaTheme="minorHAnsi" w:hAnsiTheme="minorHAnsi" w:cstheme="minorBidi"/>
          <w:b/>
          <w:bCs/>
          <w:sz w:val="22"/>
          <w:szCs w:val="22"/>
          <w:lang w:eastAsia="zh-CN"/>
        </w:rPr>
      </w:pPr>
      <w:r w:rsidRPr="00A60485">
        <w:rPr>
          <w:rFonts w:asciiTheme="minorHAnsi" w:eastAsiaTheme="minorHAnsi" w:hAnsiTheme="minorHAnsi" w:cstheme="minorBidi"/>
          <w:b/>
          <w:sz w:val="22"/>
          <w:szCs w:val="22"/>
          <w:lang w:eastAsia="zh-CN"/>
        </w:rPr>
        <w:t>Infosys</w:t>
      </w:r>
      <w:r w:rsidRPr="00A60485">
        <w:rPr>
          <w:rFonts w:asciiTheme="minorHAnsi" w:eastAsiaTheme="minorHAnsi" w:hAnsiTheme="minorHAnsi" w:cstheme="minorBidi"/>
          <w:b/>
          <w:bCs/>
          <w:sz w:val="22"/>
          <w:szCs w:val="22"/>
          <w:lang w:eastAsia="zh-CN"/>
        </w:rPr>
        <w:t>:</w:t>
      </w:r>
      <w:r w:rsidR="009B5A00" w:rsidRPr="00A60485">
        <w:rPr>
          <w:rFonts w:asciiTheme="minorHAnsi" w:eastAsiaTheme="minorHAnsi" w:hAnsiTheme="minorHAnsi" w:cstheme="minorBidi"/>
          <w:b/>
          <w:bCs/>
          <w:sz w:val="22"/>
          <w:szCs w:val="22"/>
          <w:lang w:eastAsia="zh-CN"/>
        </w:rPr>
        <w:t xml:space="preserve"> </w:t>
      </w:r>
      <w:r w:rsidR="009B5A00"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>Data Analysis with Python</w:t>
      </w:r>
      <w:r w:rsidR="009B5A00" w:rsidRPr="00A60485">
        <w:rPr>
          <w:rFonts w:asciiTheme="minorHAnsi" w:eastAsiaTheme="minorHAnsi" w:hAnsiTheme="minorHAnsi" w:cstheme="minorBidi"/>
          <w:b/>
          <w:bCs/>
          <w:sz w:val="22"/>
          <w:szCs w:val="22"/>
          <w:lang w:eastAsia="zh-CN"/>
        </w:rPr>
        <w:t xml:space="preserve"> </w:t>
      </w:r>
    </w:p>
    <w:p w:rsidR="00632712" w:rsidRDefault="009B5A00" w:rsidP="00A60485">
      <w:pPr>
        <w:pStyle w:val="ListParagraph1"/>
        <w:numPr>
          <w:ilvl w:val="0"/>
          <w:numId w:val="1"/>
        </w:numPr>
        <w:spacing w:line="240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zh-CN"/>
        </w:rPr>
      </w:pPr>
      <w:r w:rsidRPr="00A60485">
        <w:rPr>
          <w:rFonts w:asciiTheme="minorHAnsi" w:eastAsiaTheme="minorHAnsi" w:hAnsiTheme="minorHAnsi" w:cstheme="minorBidi"/>
          <w:b/>
          <w:sz w:val="22"/>
          <w:szCs w:val="22"/>
          <w:lang w:eastAsia="zh-CN"/>
        </w:rPr>
        <w:t>University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zh-CN"/>
        </w:rPr>
        <w:t xml:space="preserve"> of Michigan</w:t>
      </w: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>:</w:t>
      </w:r>
      <w:r w:rsidR="003D44B1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>Data Science Ethics</w:t>
      </w:r>
    </w:p>
    <w:p w:rsidR="00632712" w:rsidRDefault="009B5A00" w:rsidP="00851DFB">
      <w:pPr>
        <w:pStyle w:val="ListParagraph1"/>
        <w:numPr>
          <w:ilvl w:val="0"/>
          <w:numId w:val="1"/>
        </w:numPr>
        <w:spacing w:line="240" w:lineRule="auto"/>
        <w:contextualSpacing/>
      </w:pPr>
      <w:r w:rsidRPr="00851DFB">
        <w:rPr>
          <w:rFonts w:asciiTheme="minorHAnsi" w:eastAsiaTheme="minorHAnsi" w:hAnsiTheme="minorHAnsi" w:cstheme="minorBidi"/>
          <w:b/>
          <w:sz w:val="22"/>
          <w:szCs w:val="22"/>
          <w:lang w:eastAsia="zh-CN"/>
        </w:rPr>
        <w:t>Coursera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zh-CN"/>
        </w:rPr>
        <w:t xml:space="preserve"> Project Network</w:t>
      </w: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>:</w:t>
      </w:r>
      <w:r w:rsidR="003D44B1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Develop a Company Website with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>Wix</w:t>
      </w:r>
      <w:proofErr w:type="spellEnd"/>
      <w:r>
        <w:rPr>
          <w:rFonts w:ascii="Enriqueta-Regular" w:eastAsia="Enriqueta-Regular" w:hAnsi="Enriqueta-Regular" w:cs="Enriqueta-Regular"/>
          <w:color w:val="333333"/>
          <w:sz w:val="112"/>
          <w:szCs w:val="112"/>
          <w:lang w:eastAsia="zh-CN" w:bidi="ar"/>
        </w:rPr>
        <w:t xml:space="preserve"> </w:t>
      </w:r>
    </w:p>
    <w:p w:rsidR="00632712" w:rsidRDefault="009B5A00">
      <w:r>
        <w:rPr>
          <w:b/>
          <w:u w:val="single"/>
        </w:rPr>
        <w:lastRenderedPageBreak/>
        <w:t>Qualification</w:t>
      </w:r>
    </w:p>
    <w:p w:rsidR="00851DFB" w:rsidRDefault="009B5A00" w:rsidP="00851DFB">
      <w:pPr>
        <w:pStyle w:val="ListParagraph1"/>
        <w:numPr>
          <w:ilvl w:val="0"/>
          <w:numId w:val="1"/>
        </w:numPr>
        <w:spacing w:line="240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zh-CN"/>
        </w:rPr>
      </w:pP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>BE C</w:t>
      </w: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>omputer science</w:t>
      </w: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 Engineering </w:t>
      </w: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(1st-6th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>sem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 -First class, </w:t>
      </w: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>batch 20</w:t>
      </w: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>18</w:t>
      </w: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>-20</w:t>
      </w: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>22</w:t>
      </w: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 RIT</w:t>
      </w: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eastAsia="zh-CN"/>
        </w:rPr>
        <w:t>Goa.</w:t>
      </w:r>
    </w:p>
    <w:p w:rsidR="00632712" w:rsidRPr="00851DFB" w:rsidRDefault="009B5A00" w:rsidP="00851DFB">
      <w:pPr>
        <w:pStyle w:val="ListParagraph1"/>
        <w:numPr>
          <w:ilvl w:val="0"/>
          <w:numId w:val="1"/>
        </w:numPr>
        <w:spacing w:line="240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51DFB">
        <w:rPr>
          <w:rFonts w:asciiTheme="minorHAnsi" w:eastAsiaTheme="minorHAnsi" w:hAnsiTheme="minorHAnsi" w:cstheme="minorBidi"/>
          <w:sz w:val="22"/>
          <w:szCs w:val="22"/>
          <w:lang w:eastAsia="zh-CN"/>
        </w:rPr>
        <w:t>Diploma</w:t>
      </w:r>
      <w:r w:rsidRPr="00851D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Electrical and Electronic Engineering (First class,2015-2018) GPC,</w:t>
      </w:r>
      <w:r w:rsidR="003D44B1" w:rsidRPr="00851D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51DFB">
        <w:rPr>
          <w:rFonts w:asciiTheme="minorHAnsi" w:eastAsiaTheme="minorHAnsi" w:hAnsiTheme="minorHAnsi" w:cstheme="minorBidi"/>
          <w:sz w:val="22"/>
          <w:szCs w:val="22"/>
          <w:lang w:eastAsia="en-US"/>
        </w:rPr>
        <w:t>Goa.</w:t>
      </w:r>
    </w:p>
    <w:p w:rsidR="003D44B1" w:rsidRDefault="009B5A00" w:rsidP="003D44B1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3D44B1">
        <w:rPr>
          <w:b/>
          <w:bCs/>
          <w:u w:val="single"/>
        </w:rPr>
        <w:t xml:space="preserve">Technical Skills </w:t>
      </w:r>
    </w:p>
    <w:p w:rsidR="00F1394A" w:rsidRPr="00A60485" w:rsidRDefault="00F1394A" w:rsidP="00A60485">
      <w:pPr>
        <w:pStyle w:val="ListParagraph1"/>
        <w:spacing w:line="240" w:lineRule="auto"/>
        <w:ind w:left="1020"/>
        <w:contextualSpacing/>
        <w:rPr>
          <w:rFonts w:asciiTheme="minorHAnsi" w:eastAsiaTheme="minorHAnsi" w:hAnsiTheme="minorHAnsi" w:cstheme="minorBidi"/>
          <w:sz w:val="22"/>
          <w:szCs w:val="22"/>
          <w:lang w:eastAsia="zh-CN"/>
        </w:rPr>
      </w:pPr>
    </w:p>
    <w:p w:rsidR="00632712" w:rsidRPr="00A60485" w:rsidRDefault="003D44B1" w:rsidP="00A60485">
      <w:pPr>
        <w:pStyle w:val="ListParagraph1"/>
        <w:numPr>
          <w:ilvl w:val="0"/>
          <w:numId w:val="1"/>
        </w:numPr>
        <w:spacing w:line="240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zh-CN"/>
        </w:rPr>
      </w:pPr>
      <w:r w:rsidRPr="00A60485">
        <w:rPr>
          <w:rFonts w:asciiTheme="minorHAnsi" w:eastAsiaTheme="minorHAnsi" w:hAnsiTheme="minorHAnsi" w:cstheme="minorBidi"/>
          <w:b/>
          <w:sz w:val="22"/>
          <w:szCs w:val="22"/>
          <w:lang w:eastAsia="zh-CN"/>
        </w:rPr>
        <w:t>Programming</w:t>
      </w:r>
      <w:r w:rsidR="00F1394A" w:rsidRPr="00A60485">
        <w:rPr>
          <w:rFonts w:asciiTheme="minorHAnsi" w:eastAsiaTheme="minorHAnsi" w:hAnsiTheme="minorHAnsi" w:cstheme="minorBidi"/>
          <w:b/>
          <w:sz w:val="22"/>
          <w:szCs w:val="22"/>
          <w:lang w:eastAsia="zh-CN"/>
        </w:rPr>
        <w:t>:</w:t>
      </w:r>
      <w:r w:rsidRPr="003D44B1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 </w:t>
      </w:r>
      <w:r w:rsidRPr="003D44B1">
        <w:rPr>
          <w:rFonts w:asciiTheme="minorHAnsi" w:eastAsiaTheme="minorHAnsi" w:hAnsiTheme="minorHAnsi" w:cstheme="minorBidi"/>
          <w:sz w:val="22"/>
          <w:szCs w:val="22"/>
          <w:lang w:eastAsia="zh-CN"/>
        </w:rPr>
        <w:t>C, C++, Python, Java, Data Structure</w:t>
      </w:r>
      <w:r w:rsidRPr="003D44B1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, HTML, CSS, Java Script, PHP, Node </w:t>
      </w:r>
      <w:proofErr w:type="spellStart"/>
      <w:r w:rsidRPr="003D44B1">
        <w:rPr>
          <w:rFonts w:asciiTheme="minorHAnsi" w:eastAsiaTheme="minorHAnsi" w:hAnsiTheme="minorHAnsi" w:cstheme="minorBidi"/>
          <w:sz w:val="22"/>
          <w:szCs w:val="22"/>
          <w:lang w:eastAsia="zh-CN"/>
        </w:rPr>
        <w:t>gs</w:t>
      </w:r>
      <w:proofErr w:type="spellEnd"/>
      <w:r w:rsidRPr="003D44B1">
        <w:rPr>
          <w:rFonts w:asciiTheme="minorHAnsi" w:eastAsiaTheme="minorHAnsi" w:hAnsiTheme="minorHAnsi" w:cstheme="minorBidi"/>
          <w:sz w:val="22"/>
          <w:szCs w:val="22"/>
          <w:lang w:eastAsia="zh-CN"/>
        </w:rPr>
        <w:t>,</w:t>
      </w:r>
      <w:r w:rsidRPr="003D44B1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 and</w:t>
      </w:r>
      <w:r w:rsidRPr="003D44B1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 </w:t>
      </w:r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>Algorithms</w:t>
      </w:r>
    </w:p>
    <w:p w:rsidR="003D44B1" w:rsidRPr="00A60485" w:rsidRDefault="003D44B1" w:rsidP="00A60485">
      <w:pPr>
        <w:pStyle w:val="ListParagraph1"/>
        <w:numPr>
          <w:ilvl w:val="0"/>
          <w:numId w:val="1"/>
        </w:numPr>
        <w:spacing w:line="240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zh-CN"/>
        </w:rPr>
      </w:pPr>
      <w:r w:rsidRPr="00A60485">
        <w:rPr>
          <w:rFonts w:asciiTheme="minorHAnsi" w:eastAsiaTheme="minorHAnsi" w:hAnsiTheme="minorHAnsi" w:cstheme="minorBidi"/>
          <w:b/>
          <w:sz w:val="22"/>
          <w:szCs w:val="22"/>
          <w:lang w:eastAsia="zh-CN"/>
        </w:rPr>
        <w:t xml:space="preserve">Libraries &amp; </w:t>
      </w:r>
      <w:r w:rsidR="00F1394A" w:rsidRPr="00A60485">
        <w:rPr>
          <w:rFonts w:asciiTheme="minorHAnsi" w:eastAsiaTheme="minorHAnsi" w:hAnsiTheme="minorHAnsi" w:cstheme="minorBidi"/>
          <w:b/>
          <w:sz w:val="22"/>
          <w:szCs w:val="22"/>
          <w:lang w:eastAsia="zh-CN"/>
        </w:rPr>
        <w:t>Framework:</w:t>
      </w:r>
      <w:r w:rsidR="00F1394A"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 TensorFlow</w:t>
      </w:r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>,</w:t>
      </w:r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 </w:t>
      </w:r>
      <w:r w:rsidR="00F1394A"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>PyCharm</w:t>
      </w:r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, Pandas, </w:t>
      </w:r>
      <w:r w:rsidR="00F1394A"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>NumPy</w:t>
      </w:r>
    </w:p>
    <w:p w:rsidR="00632712" w:rsidRPr="00F1394A" w:rsidRDefault="003D44B1" w:rsidP="00A60485">
      <w:pPr>
        <w:pStyle w:val="ListParagraph1"/>
        <w:numPr>
          <w:ilvl w:val="0"/>
          <w:numId w:val="1"/>
        </w:numPr>
        <w:spacing w:line="240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60485">
        <w:rPr>
          <w:rFonts w:asciiTheme="minorHAnsi" w:eastAsiaTheme="minorHAnsi" w:hAnsiTheme="minorHAnsi" w:cstheme="minorBidi"/>
          <w:b/>
          <w:sz w:val="22"/>
          <w:szCs w:val="22"/>
          <w:lang w:eastAsia="zh-CN"/>
        </w:rPr>
        <w:t>Industry Knowledge</w:t>
      </w:r>
      <w:r w:rsidR="00F1394A" w:rsidRPr="00A60485">
        <w:rPr>
          <w:rFonts w:asciiTheme="minorHAnsi" w:eastAsiaTheme="minorHAnsi" w:hAnsiTheme="minorHAnsi" w:cstheme="minorBidi"/>
          <w:b/>
          <w:sz w:val="22"/>
          <w:szCs w:val="22"/>
          <w:lang w:eastAsia="zh-CN"/>
        </w:rPr>
        <w:t>:</w:t>
      </w:r>
      <w:r w:rsidR="00F1394A"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 </w:t>
      </w:r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>Machine</w:t>
      </w:r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 </w:t>
      </w:r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>Learning, Deep Learning, Natural Language Processing, Data</w:t>
      </w:r>
      <w:r w:rsidR="00F1394A"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 </w:t>
      </w:r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>Analytics,</w:t>
      </w:r>
      <w:r w:rsidRPr="00F1394A">
        <w:rPr>
          <w:rFonts w:asciiTheme="minorHAnsi" w:eastAsia="Arial Unicode MS" w:hAnsiTheme="minorHAnsi" w:cs="Arial Unicode MS"/>
          <w:color w:val="000000"/>
          <w:sz w:val="22"/>
          <w:szCs w:val="22"/>
        </w:rPr>
        <w:t xml:space="preserve"> </w:t>
      </w:r>
      <w:r w:rsidRPr="00F1394A">
        <w:rPr>
          <w:rFonts w:asciiTheme="minorHAnsi" w:eastAsia="Arial Unicode MS" w:hAnsiTheme="minorHAnsi" w:cs="Arial Unicode MS"/>
          <w:color w:val="000000"/>
          <w:sz w:val="22"/>
          <w:szCs w:val="22"/>
          <w:lang w:eastAsia="en-US"/>
        </w:rPr>
        <w:t>Blockchain Development</w:t>
      </w:r>
      <w:r w:rsidR="00F1394A" w:rsidRPr="00F1394A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A60485" w:rsidRDefault="009B5A00" w:rsidP="00A60485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Personal Details:</w:t>
      </w:r>
    </w:p>
    <w:p w:rsidR="00A60485" w:rsidRPr="009D6B39" w:rsidRDefault="009B5A00" w:rsidP="009D6B39">
      <w:pPr>
        <w:pStyle w:val="ListParagraph1"/>
        <w:spacing w:line="240" w:lineRule="auto"/>
        <w:ind w:left="1020"/>
        <w:contextualSpacing/>
        <w:rPr>
          <w:rFonts w:asciiTheme="minorHAnsi" w:eastAsiaTheme="minorHAnsi" w:hAnsiTheme="minorHAnsi" w:cstheme="minorBidi"/>
          <w:sz w:val="22"/>
          <w:szCs w:val="22"/>
          <w:lang w:eastAsia="zh-CN"/>
        </w:rPr>
      </w:pPr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Name                </w:t>
      </w:r>
      <w:proofErr w:type="gramStart"/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  :</w:t>
      </w:r>
      <w:proofErr w:type="gramEnd"/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 </w:t>
      </w:r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Manju R </w:t>
      </w:r>
      <w:proofErr w:type="spellStart"/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>Ayall</w:t>
      </w:r>
      <w:proofErr w:type="spellEnd"/>
    </w:p>
    <w:p w:rsidR="00632712" w:rsidRPr="009D6B39" w:rsidRDefault="009B5A00" w:rsidP="009D6B39">
      <w:pPr>
        <w:pStyle w:val="ListParagraph1"/>
        <w:spacing w:line="240" w:lineRule="auto"/>
        <w:ind w:left="1020"/>
        <w:contextualSpacing/>
        <w:rPr>
          <w:rFonts w:asciiTheme="minorHAnsi" w:eastAsiaTheme="minorHAnsi" w:hAnsiTheme="minorHAnsi" w:cstheme="minorBidi"/>
          <w:sz w:val="22"/>
          <w:szCs w:val="22"/>
          <w:lang w:eastAsia="zh-CN"/>
        </w:rPr>
      </w:pPr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Date of Birth   </w:t>
      </w:r>
      <w:proofErr w:type="gramStart"/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  :</w:t>
      </w:r>
      <w:proofErr w:type="gramEnd"/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 </w:t>
      </w:r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>5</w:t>
      </w:r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 </w:t>
      </w:r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>November</w:t>
      </w:r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 </w:t>
      </w:r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>2000</w:t>
      </w:r>
    </w:p>
    <w:p w:rsidR="00632712" w:rsidRPr="00A60485" w:rsidRDefault="009B5A00" w:rsidP="009D6B39">
      <w:pPr>
        <w:pStyle w:val="ListParagraph1"/>
        <w:spacing w:line="240" w:lineRule="auto"/>
        <w:ind w:left="1020"/>
        <w:contextualSpacing/>
        <w:rPr>
          <w:rFonts w:asciiTheme="minorHAnsi" w:eastAsiaTheme="minorHAnsi" w:hAnsiTheme="minorHAnsi" w:cstheme="minorBidi"/>
          <w:sz w:val="22"/>
          <w:szCs w:val="22"/>
          <w:lang w:eastAsia="zh-CN"/>
        </w:rPr>
      </w:pPr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Address            </w:t>
      </w:r>
      <w:proofErr w:type="gramStart"/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  :</w:t>
      </w:r>
      <w:proofErr w:type="gramEnd"/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 </w:t>
      </w:r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H. No 261/40, Tony Nagar, </w:t>
      </w:r>
      <w:proofErr w:type="spellStart"/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>S</w:t>
      </w:r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>anvordem</w:t>
      </w:r>
      <w:proofErr w:type="spellEnd"/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>, Goa.</w:t>
      </w:r>
    </w:p>
    <w:p w:rsidR="00632712" w:rsidRPr="00A60485" w:rsidRDefault="009B5A00" w:rsidP="009D6B39">
      <w:pPr>
        <w:pStyle w:val="ListParagraph1"/>
        <w:spacing w:line="240" w:lineRule="auto"/>
        <w:ind w:left="1020"/>
        <w:contextualSpacing/>
        <w:rPr>
          <w:rFonts w:asciiTheme="minorHAnsi" w:eastAsiaTheme="minorHAnsi" w:hAnsiTheme="minorHAnsi" w:cstheme="minorBidi"/>
          <w:sz w:val="22"/>
          <w:szCs w:val="22"/>
          <w:lang w:eastAsia="zh-CN"/>
        </w:rPr>
      </w:pPr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Languages        </w:t>
      </w:r>
      <w:proofErr w:type="gramStart"/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  :</w:t>
      </w:r>
      <w:proofErr w:type="gramEnd"/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 English, K</w:t>
      </w:r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>onkani</w:t>
      </w:r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>, Hindi, Marathi</w:t>
      </w:r>
    </w:p>
    <w:p w:rsidR="00632712" w:rsidRPr="00A60485" w:rsidRDefault="009B5A00" w:rsidP="009D6B39">
      <w:pPr>
        <w:pStyle w:val="ListParagraph1"/>
        <w:spacing w:line="240" w:lineRule="auto"/>
        <w:ind w:left="1020"/>
        <w:contextualSpacing/>
        <w:rPr>
          <w:rFonts w:asciiTheme="minorHAnsi" w:eastAsiaTheme="minorHAnsi" w:hAnsiTheme="minorHAnsi" w:cstheme="minorBidi"/>
          <w:sz w:val="22"/>
          <w:szCs w:val="22"/>
          <w:lang w:eastAsia="zh-CN"/>
        </w:rPr>
      </w:pPr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Hobby               </w:t>
      </w:r>
      <w:proofErr w:type="gramStart"/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  :</w:t>
      </w:r>
      <w:proofErr w:type="gramEnd"/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 Playing badminton</w:t>
      </w:r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>,</w:t>
      </w:r>
      <w:r w:rsidR="003D44B1"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 </w:t>
      </w:r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>cricket,</w:t>
      </w:r>
      <w:r w:rsidR="003D44B1"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 </w:t>
      </w:r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>football</w:t>
      </w:r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>, travelling</w:t>
      </w:r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 xml:space="preserve"> etc</w:t>
      </w:r>
      <w:r w:rsidRPr="00A60485">
        <w:rPr>
          <w:rFonts w:asciiTheme="minorHAnsi" w:eastAsiaTheme="minorHAnsi" w:hAnsiTheme="minorHAnsi" w:cstheme="minorBidi"/>
          <w:sz w:val="22"/>
          <w:szCs w:val="22"/>
          <w:lang w:eastAsia="zh-CN"/>
        </w:rPr>
        <w:t>.</w:t>
      </w:r>
    </w:p>
    <w:p w:rsidR="00632712" w:rsidRDefault="009B5A00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DECLARATION:</w:t>
      </w:r>
    </w:p>
    <w:p w:rsidR="00632712" w:rsidRDefault="009B5A00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“I do hereby certify that the above </w:t>
      </w:r>
      <w:r>
        <w:rPr>
          <w:rFonts w:ascii="Calibri" w:hAnsi="Calibri" w:cs="Calibri"/>
        </w:rPr>
        <w:t>information furnished by me is true to the best of my knowledge”.</w:t>
      </w:r>
      <w:bookmarkStart w:id="0" w:name="_GoBack"/>
      <w:bookmarkEnd w:id="0"/>
    </w:p>
    <w:p w:rsidR="00632712" w:rsidRDefault="00632712">
      <w:pPr>
        <w:autoSpaceDE w:val="0"/>
        <w:autoSpaceDN w:val="0"/>
        <w:adjustRightInd w:val="0"/>
        <w:rPr>
          <w:rFonts w:ascii="Calibri" w:hAnsi="Calibri" w:cs="Calibri"/>
        </w:rPr>
      </w:pPr>
    </w:p>
    <w:p w:rsidR="00632712" w:rsidRDefault="00632712">
      <w:pPr>
        <w:spacing w:line="240" w:lineRule="auto"/>
        <w:rPr>
          <w:b/>
        </w:rPr>
      </w:pPr>
    </w:p>
    <w:sectPr w:rsidR="00632712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A00" w:rsidRDefault="009B5A00">
      <w:pPr>
        <w:spacing w:line="240" w:lineRule="auto"/>
      </w:pPr>
      <w:r>
        <w:separator/>
      </w:r>
    </w:p>
  </w:endnote>
  <w:endnote w:type="continuationSeparator" w:id="0">
    <w:p w:rsidR="009B5A00" w:rsidRDefault="009B5A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nriqueta-Regular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A00" w:rsidRDefault="009B5A00">
      <w:pPr>
        <w:spacing w:after="0"/>
      </w:pPr>
      <w:r>
        <w:separator/>
      </w:r>
    </w:p>
  </w:footnote>
  <w:footnote w:type="continuationSeparator" w:id="0">
    <w:p w:rsidR="009B5A00" w:rsidRDefault="009B5A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6"/>
    <w:multiLevelType w:val="multilevel"/>
    <w:tmpl w:val="0000001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D6F2F"/>
    <w:multiLevelType w:val="hybridMultilevel"/>
    <w:tmpl w:val="68981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B46C9"/>
    <w:multiLevelType w:val="multilevel"/>
    <w:tmpl w:val="46BB46C9"/>
    <w:lvl w:ilvl="0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24"/>
    <w:rsid w:val="00000224"/>
    <w:rsid w:val="000759D0"/>
    <w:rsid w:val="000E2E2C"/>
    <w:rsid w:val="001170F2"/>
    <w:rsid w:val="001750F3"/>
    <w:rsid w:val="001A030D"/>
    <w:rsid w:val="002015E7"/>
    <w:rsid w:val="00257D66"/>
    <w:rsid w:val="00291A56"/>
    <w:rsid w:val="002A4763"/>
    <w:rsid w:val="00351D46"/>
    <w:rsid w:val="003C13C2"/>
    <w:rsid w:val="003D44B1"/>
    <w:rsid w:val="0049419D"/>
    <w:rsid w:val="00497FA2"/>
    <w:rsid w:val="004F3988"/>
    <w:rsid w:val="00526650"/>
    <w:rsid w:val="00527F82"/>
    <w:rsid w:val="005621FE"/>
    <w:rsid w:val="00587FF8"/>
    <w:rsid w:val="00596AC1"/>
    <w:rsid w:val="005C4CD3"/>
    <w:rsid w:val="00600374"/>
    <w:rsid w:val="00632712"/>
    <w:rsid w:val="0064692A"/>
    <w:rsid w:val="006678C8"/>
    <w:rsid w:val="006904AB"/>
    <w:rsid w:val="006933BD"/>
    <w:rsid w:val="006A1B83"/>
    <w:rsid w:val="006D2AEB"/>
    <w:rsid w:val="00743F7A"/>
    <w:rsid w:val="00750B17"/>
    <w:rsid w:val="00762F74"/>
    <w:rsid w:val="007C083C"/>
    <w:rsid w:val="0082531A"/>
    <w:rsid w:val="00851DFB"/>
    <w:rsid w:val="00863BB8"/>
    <w:rsid w:val="008F2CFA"/>
    <w:rsid w:val="00901598"/>
    <w:rsid w:val="0099154E"/>
    <w:rsid w:val="009B5A00"/>
    <w:rsid w:val="009B62A7"/>
    <w:rsid w:val="009D4692"/>
    <w:rsid w:val="009D6B39"/>
    <w:rsid w:val="00A60485"/>
    <w:rsid w:val="00A86E3E"/>
    <w:rsid w:val="00AD3AB3"/>
    <w:rsid w:val="00AF626C"/>
    <w:rsid w:val="00B72711"/>
    <w:rsid w:val="00BB3A5E"/>
    <w:rsid w:val="00C13CA9"/>
    <w:rsid w:val="00C339B0"/>
    <w:rsid w:val="00C73F31"/>
    <w:rsid w:val="00C83BE6"/>
    <w:rsid w:val="00CB3E11"/>
    <w:rsid w:val="00CC6ECA"/>
    <w:rsid w:val="00CE5D0E"/>
    <w:rsid w:val="00D1567B"/>
    <w:rsid w:val="00D76DDF"/>
    <w:rsid w:val="00DC7B4A"/>
    <w:rsid w:val="00E53163"/>
    <w:rsid w:val="00EF7080"/>
    <w:rsid w:val="00F03FDA"/>
    <w:rsid w:val="00F1394A"/>
    <w:rsid w:val="00FA48E9"/>
    <w:rsid w:val="00FB5C62"/>
    <w:rsid w:val="05CA3252"/>
    <w:rsid w:val="138B7476"/>
    <w:rsid w:val="14107823"/>
    <w:rsid w:val="18784278"/>
    <w:rsid w:val="1D9005DB"/>
    <w:rsid w:val="360364A0"/>
    <w:rsid w:val="3E3431BF"/>
    <w:rsid w:val="50E3413A"/>
    <w:rsid w:val="5D072AA1"/>
    <w:rsid w:val="6042276E"/>
    <w:rsid w:val="63AE224F"/>
    <w:rsid w:val="72181B00"/>
    <w:rsid w:val="764D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F7116A2"/>
  <w15:docId w15:val="{49511000-4A54-4768-9900-B78914E4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unhideWhenUsed/>
    <w:qFormat/>
    <w:pPr>
      <w:pBdr>
        <w:top w:val="single" w:sz="4" w:space="0" w:color="000000"/>
      </w:pBdr>
    </w:pPr>
    <w:rPr>
      <w:rFonts w:ascii="Verdana" w:eastAsia="Times New Roman" w:hAnsi="Verdana" w:cs="Times New Roman"/>
      <w:sz w:val="24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Pr>
      <w:rFonts w:ascii="Verdana" w:eastAsia="Times New Roman" w:hAnsi="Verdana" w:cs="Times New Roman"/>
      <w:sz w:val="24"/>
      <w:szCs w:val="20"/>
      <w:lang w:eastAsia="ar-SA"/>
    </w:rPr>
  </w:style>
  <w:style w:type="paragraph" w:customStyle="1" w:styleId="ListParagraph1">
    <w:name w:val="List Paragraph1"/>
    <w:basedOn w:val="Normal"/>
    <w:qFormat/>
    <w:pPr>
      <w:ind w:left="720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vanity-namedomain">
    <w:name w:val="vanity-name__domain"/>
    <w:basedOn w:val="DefaultParagraphFont"/>
    <w:qFormat/>
  </w:style>
  <w:style w:type="character" w:customStyle="1" w:styleId="vanity-namedisplay-name">
    <w:name w:val="vanity-name__display-name"/>
    <w:basedOn w:val="DefaultParagraphFont"/>
  </w:style>
  <w:style w:type="paragraph" w:styleId="ListParagraph">
    <w:name w:val="List Paragraph"/>
    <w:basedOn w:val="Normal"/>
    <w:uiPriority w:val="99"/>
    <w:rsid w:val="00F13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shu254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nju-ayalli-0279682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Desai, Shreya</dc:creator>
  <cp:lastModifiedBy>B S, Pavan</cp:lastModifiedBy>
  <cp:revision>3</cp:revision>
  <dcterms:created xsi:type="dcterms:W3CDTF">2022-09-12T13:49:00Z</dcterms:created>
  <dcterms:modified xsi:type="dcterms:W3CDTF">2022-09-12T14:21:00Z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FC96A4A7702D46528CEC29FD4872A91F</vt:lpwstr>
  </property>
</Properties>
</file>