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4668" w:rsidRDefault="002B4C9A">
      <w:pPr>
        <w:pStyle w:val="normal0"/>
        <w:jc w:val="center"/>
        <w:rPr>
          <w:b/>
          <w:sz w:val="28"/>
          <w:szCs w:val="28"/>
          <w:highlight w:val="yellow"/>
        </w:rPr>
      </w:pPr>
      <w:r>
        <w:rPr>
          <w:b/>
          <w:sz w:val="28"/>
          <w:szCs w:val="28"/>
          <w:highlight w:val="yellow"/>
        </w:rPr>
        <w:t xml:space="preserve">Website </w:t>
      </w:r>
    </w:p>
    <w:p w:rsidR="00414668" w:rsidRDefault="00414668">
      <w:pPr>
        <w:pStyle w:val="normal0"/>
        <w:rPr>
          <w:b/>
        </w:rPr>
      </w:pPr>
    </w:p>
    <w:p w:rsidR="00414668" w:rsidRDefault="002B4C9A">
      <w:pPr>
        <w:pStyle w:val="normal0"/>
      </w:pPr>
      <w:r>
        <w:rPr>
          <w:b/>
        </w:rPr>
        <w:t>General</w:t>
      </w:r>
      <w:r>
        <w:t>:</w:t>
      </w:r>
    </w:p>
    <w:p w:rsidR="00414668" w:rsidRDefault="002B4C9A">
      <w:pPr>
        <w:pStyle w:val="normal0"/>
        <w:numPr>
          <w:ilvl w:val="0"/>
          <w:numId w:val="5"/>
        </w:numPr>
      </w:pPr>
      <w:r>
        <w:t xml:space="preserve">When you start scrolling up, make the header re-appear instead of having to scroll to the top to access it. </w:t>
      </w:r>
    </w:p>
    <w:p w:rsidR="00414668" w:rsidRDefault="002B4C9A">
      <w:pPr>
        <w:pStyle w:val="normal0"/>
        <w:numPr>
          <w:ilvl w:val="0"/>
          <w:numId w:val="5"/>
        </w:numPr>
      </w:pPr>
      <w:r>
        <w:rPr>
          <w:color w:val="000433"/>
          <w:highlight w:val="white"/>
        </w:rPr>
        <w:t xml:space="preserve">There are no animations on ‘Our Services’ and ‘Pricing’ </w:t>
      </w:r>
    </w:p>
    <w:p w:rsidR="00414668" w:rsidRDefault="00414668">
      <w:pPr>
        <w:pStyle w:val="normal0"/>
      </w:pPr>
    </w:p>
    <w:p w:rsidR="00414668" w:rsidRDefault="002B4C9A">
      <w:pPr>
        <w:pStyle w:val="normal0"/>
      </w:pPr>
      <w:r>
        <w:rPr>
          <w:b/>
        </w:rPr>
        <w:t>Homepage</w:t>
      </w:r>
      <w:r>
        <w:t>:</w:t>
      </w:r>
    </w:p>
    <w:p w:rsidR="00414668" w:rsidRDefault="002B4C9A">
      <w:pPr>
        <w:pStyle w:val="normal0"/>
        <w:numPr>
          <w:ilvl w:val="0"/>
          <w:numId w:val="3"/>
        </w:numPr>
      </w:pPr>
      <w:r w:rsidRPr="00AF085B">
        <w:rPr>
          <w:highlight w:val="green"/>
        </w:rPr>
        <w:t>The embedded video should play automatically, the user shouldn’t be able to pause/play.</w:t>
      </w:r>
      <w:r>
        <w:t xml:space="preserve"> </w:t>
      </w:r>
      <w:r>
        <w:br/>
      </w:r>
    </w:p>
    <w:p w:rsidR="00414668" w:rsidRDefault="002B4C9A">
      <w:pPr>
        <w:pStyle w:val="normal0"/>
        <w:numPr>
          <w:ilvl w:val="0"/>
          <w:numId w:val="3"/>
        </w:numPr>
      </w:pPr>
      <w:r>
        <w:rPr>
          <w:b/>
        </w:rPr>
        <w:t>FAQ section at the bottom</w:t>
      </w:r>
      <w:r>
        <w:t>, none of the questions have answers, please find the answers below…</w:t>
      </w:r>
    </w:p>
    <w:p w:rsidR="00414668" w:rsidRDefault="002B4C9A">
      <w:pPr>
        <w:pStyle w:val="normal0"/>
        <w:ind w:left="720"/>
        <w:rPr>
          <w:color w:val="000433"/>
          <w:highlight w:val="white"/>
        </w:rPr>
      </w:pPr>
      <w:r>
        <w:t xml:space="preserve">A1. </w:t>
      </w:r>
      <w:r>
        <w:rPr>
          <w:color w:val="000433"/>
          <w:highlight w:val="white"/>
        </w:rPr>
        <w:t>Our assistants at JuggleJoy can help you with those fussy everyday t</w:t>
      </w:r>
      <w:r>
        <w:rPr>
          <w:color w:val="000433"/>
          <w:highlight w:val="white"/>
        </w:rPr>
        <w:t>asks that take lots of time out of your daily schedule. Delegate booking medical appointments, party planning, holiday arrangements and home maintenance tasks effortlessly with our easy-to-use platform. This gives you more time to spend with family while y</w:t>
      </w:r>
      <w:r>
        <w:rPr>
          <w:color w:val="000433"/>
          <w:highlight w:val="white"/>
        </w:rPr>
        <w:t xml:space="preserve">our to-do list gets done and dusted! </w:t>
      </w:r>
    </w:p>
    <w:p w:rsidR="00414668" w:rsidRDefault="00414668">
      <w:pPr>
        <w:pStyle w:val="normal0"/>
        <w:ind w:left="720"/>
        <w:rPr>
          <w:color w:val="000433"/>
          <w:highlight w:val="white"/>
        </w:rPr>
      </w:pPr>
    </w:p>
    <w:p w:rsidR="00414668" w:rsidRDefault="002B4C9A">
      <w:pPr>
        <w:pStyle w:val="normal0"/>
        <w:ind w:left="720"/>
        <w:rPr>
          <w:color w:val="000433"/>
          <w:highlight w:val="white"/>
        </w:rPr>
      </w:pPr>
      <w:r>
        <w:rPr>
          <w:color w:val="000433"/>
          <w:highlight w:val="white"/>
        </w:rPr>
        <w:t>A2, Delegating a task is simple. Log in to your JuggleJoy account, navigate to the task delegation section, and provide details such as the task description, deadline, and any specific preferences. Our assistants will</w:t>
      </w:r>
      <w:r>
        <w:rPr>
          <w:color w:val="000433"/>
          <w:highlight w:val="white"/>
        </w:rPr>
        <w:t xml:space="preserve"> take it from there, keeping you in the loop with real-time updates on how each task is progressing.</w:t>
      </w:r>
    </w:p>
    <w:p w:rsidR="00414668" w:rsidRDefault="00414668">
      <w:pPr>
        <w:pStyle w:val="normal0"/>
        <w:ind w:left="720"/>
        <w:rPr>
          <w:color w:val="000433"/>
          <w:highlight w:val="white"/>
        </w:rPr>
      </w:pPr>
    </w:p>
    <w:p w:rsidR="00414668" w:rsidRDefault="002B4C9A">
      <w:pPr>
        <w:pStyle w:val="normal0"/>
        <w:ind w:left="720"/>
        <w:rPr>
          <w:color w:val="000433"/>
          <w:highlight w:val="white"/>
        </w:rPr>
      </w:pPr>
      <w:r>
        <w:rPr>
          <w:color w:val="000433"/>
          <w:highlight w:val="white"/>
        </w:rPr>
        <w:t>A3, We like to keep things simple, which is why we have a subscription-based model with a single-price plan of £126/mo. No hidden fees or additional charg</w:t>
      </w:r>
      <w:r>
        <w:rPr>
          <w:color w:val="000433"/>
          <w:highlight w:val="white"/>
        </w:rPr>
        <w:t>es - guaranteed.</w:t>
      </w:r>
    </w:p>
    <w:p w:rsidR="00414668" w:rsidRDefault="00414668">
      <w:pPr>
        <w:pStyle w:val="normal0"/>
        <w:ind w:left="720"/>
        <w:rPr>
          <w:color w:val="000433"/>
          <w:highlight w:val="white"/>
        </w:rPr>
      </w:pPr>
    </w:p>
    <w:p w:rsidR="00414668" w:rsidRDefault="002B4C9A">
      <w:pPr>
        <w:pStyle w:val="normal0"/>
        <w:ind w:left="720"/>
        <w:rPr>
          <w:color w:val="000433"/>
          <w:highlight w:val="white"/>
        </w:rPr>
      </w:pPr>
      <w:r>
        <w:rPr>
          <w:color w:val="000433"/>
          <w:highlight w:val="white"/>
        </w:rPr>
        <w:t>A4, Whether you have just a couple of things on your to-do list or a chore mountain to climb, you can delegate as many tasks as you want with JuggleJoy. We have flexibility with our subscription model to meet your family's unique needs an</w:t>
      </w:r>
      <w:r>
        <w:rPr>
          <w:color w:val="000433"/>
          <w:highlight w:val="white"/>
        </w:rPr>
        <w:t>d schedule. We also understand the need for recurring tasks, and you can easily allow our assistants to manage ongoing responsibilities for your family.</w:t>
      </w:r>
    </w:p>
    <w:p w:rsidR="00414668" w:rsidRDefault="00414668">
      <w:pPr>
        <w:pStyle w:val="normal0"/>
        <w:ind w:left="720"/>
        <w:rPr>
          <w:color w:val="000433"/>
          <w:highlight w:val="white"/>
        </w:rPr>
      </w:pPr>
    </w:p>
    <w:p w:rsidR="00414668" w:rsidRDefault="002B4C9A">
      <w:pPr>
        <w:pStyle w:val="normal0"/>
        <w:ind w:left="720"/>
        <w:rPr>
          <w:color w:val="000433"/>
          <w:highlight w:val="white"/>
        </w:rPr>
      </w:pPr>
      <w:r>
        <w:rPr>
          <w:color w:val="000433"/>
          <w:highlight w:val="white"/>
        </w:rPr>
        <w:t>A5, You can set deadlines when you delegate a task via your JuggleJoy account, but you will need to gi</w:t>
      </w:r>
      <w:r>
        <w:rPr>
          <w:color w:val="000433"/>
          <w:highlight w:val="white"/>
        </w:rPr>
        <w:t>ve a notice period of 36 hours before you want the task to start.</w:t>
      </w:r>
    </w:p>
    <w:p w:rsidR="00414668" w:rsidRDefault="00414668">
      <w:pPr>
        <w:pStyle w:val="normal0"/>
        <w:ind w:left="720"/>
        <w:rPr>
          <w:color w:val="000433"/>
          <w:highlight w:val="white"/>
        </w:rPr>
      </w:pPr>
    </w:p>
    <w:p w:rsidR="00414668" w:rsidRDefault="002B4C9A">
      <w:pPr>
        <w:pStyle w:val="normal0"/>
        <w:numPr>
          <w:ilvl w:val="0"/>
          <w:numId w:val="1"/>
        </w:numPr>
        <w:rPr>
          <w:color w:val="000433"/>
          <w:highlight w:val="white"/>
        </w:rPr>
      </w:pPr>
      <w:r>
        <w:rPr>
          <w:color w:val="000433"/>
          <w:highlight w:val="white"/>
        </w:rPr>
        <w:t>The ‘Notify Me’ buttons should change colours when highlighted (similar to the Login button)</w:t>
      </w:r>
      <w:r>
        <w:rPr>
          <w:color w:val="38761D"/>
          <w:highlight w:val="white"/>
        </w:rPr>
        <w:t xml:space="preserve"> </w:t>
      </w:r>
      <w:r>
        <w:rPr>
          <w:b/>
          <w:color w:val="38761D"/>
          <w:highlight w:val="white"/>
        </w:rPr>
        <w:t>- Done</w:t>
      </w:r>
    </w:p>
    <w:p w:rsidR="00414668" w:rsidRDefault="00414668">
      <w:pPr>
        <w:pStyle w:val="normal0"/>
        <w:rPr>
          <w:color w:val="000433"/>
          <w:highlight w:val="white"/>
        </w:rPr>
      </w:pPr>
    </w:p>
    <w:p w:rsidR="00414668" w:rsidRDefault="002B4C9A">
      <w:pPr>
        <w:pStyle w:val="normal0"/>
        <w:rPr>
          <w:color w:val="000433"/>
          <w:highlight w:val="white"/>
        </w:rPr>
      </w:pPr>
      <w:r>
        <w:rPr>
          <w:b/>
          <w:color w:val="000433"/>
          <w:highlight w:val="white"/>
        </w:rPr>
        <w:t>Registration</w:t>
      </w:r>
      <w:r>
        <w:rPr>
          <w:color w:val="000433"/>
          <w:highlight w:val="white"/>
        </w:rPr>
        <w:t>:</w:t>
      </w:r>
    </w:p>
    <w:p w:rsidR="00414668" w:rsidRDefault="002B4C9A">
      <w:pPr>
        <w:pStyle w:val="normal0"/>
        <w:numPr>
          <w:ilvl w:val="0"/>
          <w:numId w:val="4"/>
        </w:numPr>
        <w:rPr>
          <w:color w:val="000433"/>
          <w:highlight w:val="white"/>
        </w:rPr>
      </w:pPr>
      <w:r>
        <w:rPr>
          <w:color w:val="000433"/>
          <w:highlight w:val="white"/>
        </w:rPr>
        <w:t>Remove the word “Optional” from the Mobile No box, this option isn’t optio</w:t>
      </w:r>
      <w:r>
        <w:rPr>
          <w:color w:val="000433"/>
          <w:highlight w:val="white"/>
        </w:rPr>
        <w:t>nal as the number will be used for 2FA. Following on, add</w:t>
      </w:r>
      <w:r>
        <w:rPr>
          <w:b/>
          <w:color w:val="000433"/>
          <w:highlight w:val="white"/>
        </w:rPr>
        <w:t xml:space="preserve"> </w:t>
      </w:r>
      <w:r>
        <w:rPr>
          <w:b/>
          <w:color w:val="000433"/>
          <w:sz w:val="38"/>
          <w:szCs w:val="38"/>
          <w:highlight w:val="white"/>
        </w:rPr>
        <w:t>*</w:t>
      </w:r>
      <w:r>
        <w:rPr>
          <w:color w:val="000433"/>
          <w:highlight w:val="white"/>
        </w:rPr>
        <w:t xml:space="preserve"> to represent it’s not optional.</w:t>
      </w:r>
      <w:r>
        <w:rPr>
          <w:color w:val="38761D"/>
          <w:highlight w:val="white"/>
        </w:rPr>
        <w:t xml:space="preserve"> </w:t>
      </w:r>
      <w:r>
        <w:rPr>
          <w:b/>
          <w:color w:val="38761D"/>
          <w:highlight w:val="white"/>
        </w:rPr>
        <w:t>- Done</w:t>
      </w:r>
    </w:p>
    <w:p w:rsidR="00414668" w:rsidRDefault="002B4C9A">
      <w:pPr>
        <w:pStyle w:val="normal0"/>
        <w:numPr>
          <w:ilvl w:val="0"/>
          <w:numId w:val="4"/>
        </w:numPr>
        <w:rPr>
          <w:color w:val="000433"/>
          <w:highlight w:val="white"/>
        </w:rPr>
      </w:pPr>
      <w:r>
        <w:rPr>
          <w:b/>
          <w:color w:val="000433"/>
          <w:highlight w:val="white"/>
        </w:rPr>
        <w:t>?</w:t>
      </w:r>
      <w:r>
        <w:rPr>
          <w:color w:val="000433"/>
          <w:highlight w:val="white"/>
        </w:rPr>
        <w:t xml:space="preserve"> icons are not correctly aligned within the box.</w:t>
      </w:r>
      <w:r>
        <w:rPr>
          <w:b/>
          <w:color w:val="38761D"/>
          <w:highlight w:val="white"/>
        </w:rPr>
        <w:t>- Done</w:t>
      </w:r>
    </w:p>
    <w:p w:rsidR="00414668" w:rsidRDefault="002B4C9A">
      <w:pPr>
        <w:pStyle w:val="normal0"/>
        <w:numPr>
          <w:ilvl w:val="0"/>
          <w:numId w:val="4"/>
        </w:numPr>
        <w:rPr>
          <w:color w:val="000433"/>
          <w:highlight w:val="yellow"/>
        </w:rPr>
      </w:pPr>
      <w:r>
        <w:rPr>
          <w:color w:val="000433"/>
          <w:highlight w:val="yellow"/>
        </w:rPr>
        <w:t xml:space="preserve">Also, please see the list of explainers for each box once the user clicks on the </w:t>
      </w:r>
      <w:r>
        <w:rPr>
          <w:b/>
          <w:color w:val="000433"/>
          <w:highlight w:val="yellow"/>
        </w:rPr>
        <w:t>?</w:t>
      </w:r>
      <w:r>
        <w:rPr>
          <w:color w:val="000433"/>
          <w:highlight w:val="yellow"/>
        </w:rPr>
        <w:t xml:space="preserve"> icon; </w:t>
      </w:r>
    </w:p>
    <w:p w:rsidR="00414668" w:rsidRDefault="002B4C9A">
      <w:pPr>
        <w:pStyle w:val="normal0"/>
        <w:numPr>
          <w:ilvl w:val="1"/>
          <w:numId w:val="4"/>
        </w:numPr>
        <w:rPr>
          <w:color w:val="000433"/>
          <w:highlight w:val="yellow"/>
        </w:rPr>
      </w:pPr>
      <w:r>
        <w:rPr>
          <w:b/>
          <w:color w:val="000433"/>
          <w:highlight w:val="yellow"/>
        </w:rPr>
        <w:t>Mobile no:</w:t>
      </w:r>
      <w:r>
        <w:rPr>
          <w:color w:val="000433"/>
          <w:highlight w:val="yellow"/>
        </w:rPr>
        <w:t xml:space="preserve"> </w:t>
      </w:r>
      <w:r>
        <w:rPr>
          <w:rFonts w:ascii="Roboto" w:eastAsia="Roboto" w:hAnsi="Roboto" w:cs="Roboto"/>
          <w:color w:val="0D0D0D"/>
          <w:highlight w:val="yellow"/>
        </w:rPr>
        <w:t>Please take a moment to verify your number. This helps us confirm your identity and secure your account.</w:t>
      </w:r>
    </w:p>
    <w:p w:rsidR="00414668" w:rsidRDefault="002B4C9A">
      <w:pPr>
        <w:pStyle w:val="normal0"/>
        <w:numPr>
          <w:ilvl w:val="1"/>
          <w:numId w:val="4"/>
        </w:numPr>
        <w:rPr>
          <w:color w:val="000433"/>
          <w:highlight w:val="yellow"/>
        </w:rPr>
      </w:pPr>
      <w:r>
        <w:rPr>
          <w:rFonts w:ascii="Roboto" w:eastAsia="Roboto" w:hAnsi="Roboto" w:cs="Roboto"/>
          <w:b/>
          <w:color w:val="0D0D0D"/>
          <w:highlight w:val="yellow"/>
        </w:rPr>
        <w:lastRenderedPageBreak/>
        <w:t xml:space="preserve">Post Code: </w:t>
      </w:r>
      <w:r>
        <w:rPr>
          <w:rFonts w:ascii="Roboto" w:eastAsia="Roboto" w:hAnsi="Roboto" w:cs="Roboto"/>
          <w:color w:val="0D0D0D"/>
          <w:highlight w:val="yellow"/>
        </w:rPr>
        <w:t>Your home address details are collected to assist with future tasks that may require this information.</w:t>
      </w:r>
    </w:p>
    <w:p w:rsidR="00414668" w:rsidRDefault="002B4C9A">
      <w:pPr>
        <w:pStyle w:val="normal0"/>
        <w:numPr>
          <w:ilvl w:val="1"/>
          <w:numId w:val="4"/>
        </w:numPr>
        <w:rPr>
          <w:rFonts w:ascii="Roboto" w:eastAsia="Roboto" w:hAnsi="Roboto" w:cs="Roboto"/>
          <w:color w:val="0D0D0D"/>
          <w:highlight w:val="yellow"/>
        </w:rPr>
      </w:pPr>
      <w:r>
        <w:rPr>
          <w:rFonts w:ascii="Roboto" w:eastAsia="Roboto" w:hAnsi="Roboto" w:cs="Roboto"/>
          <w:b/>
          <w:color w:val="0D0D0D"/>
          <w:highlight w:val="yellow"/>
        </w:rPr>
        <w:t>Partner’s Email address:</w:t>
      </w:r>
      <w:r>
        <w:rPr>
          <w:rFonts w:ascii="Roboto" w:eastAsia="Roboto" w:hAnsi="Roboto" w:cs="Roboto"/>
          <w:color w:val="0D0D0D"/>
          <w:highlight w:val="yellow"/>
        </w:rPr>
        <w:t xml:space="preserve"> Enter your p</w:t>
      </w:r>
      <w:r>
        <w:rPr>
          <w:rFonts w:ascii="Roboto" w:eastAsia="Roboto" w:hAnsi="Roboto" w:cs="Roboto"/>
          <w:color w:val="0D0D0D"/>
          <w:highlight w:val="yellow"/>
        </w:rPr>
        <w:t>artner's email address in this field. We'll send them a special link via email to link your accounts together, enabling both of you to manage household tasks as one.</w:t>
      </w:r>
    </w:p>
    <w:p w:rsidR="00414668" w:rsidRDefault="00414668">
      <w:pPr>
        <w:pStyle w:val="normal0"/>
        <w:rPr>
          <w:color w:val="000433"/>
          <w:highlight w:val="white"/>
        </w:rPr>
      </w:pPr>
    </w:p>
    <w:p w:rsidR="00414668" w:rsidRDefault="002B4C9A">
      <w:pPr>
        <w:pStyle w:val="normal0"/>
        <w:numPr>
          <w:ilvl w:val="0"/>
          <w:numId w:val="4"/>
        </w:numPr>
        <w:rPr>
          <w:color w:val="000433"/>
          <w:highlight w:val="yellow"/>
        </w:rPr>
      </w:pPr>
      <w:r>
        <w:rPr>
          <w:color w:val="000433"/>
          <w:highlight w:val="yellow"/>
        </w:rPr>
        <w:t>Remove the box “tick if you are happy to be contacted by your assistant” under Mobile No,</w:t>
      </w:r>
      <w:r>
        <w:rPr>
          <w:color w:val="000433"/>
          <w:highlight w:val="yellow"/>
        </w:rPr>
        <w:t xml:space="preserve"> the mobile number will only be used for 2fa.</w:t>
      </w:r>
    </w:p>
    <w:p w:rsidR="00414668" w:rsidRDefault="002B4C9A">
      <w:pPr>
        <w:pStyle w:val="normal0"/>
        <w:numPr>
          <w:ilvl w:val="0"/>
          <w:numId w:val="4"/>
        </w:numPr>
        <w:rPr>
          <w:color w:val="000433"/>
          <w:highlight w:val="white"/>
        </w:rPr>
      </w:pPr>
      <w:r>
        <w:rPr>
          <w:color w:val="000433"/>
          <w:highlight w:val="white"/>
        </w:rPr>
        <w:t>Here is the registration page with 2fa incorporated below:</w:t>
      </w:r>
    </w:p>
    <w:p w:rsidR="00414668" w:rsidRDefault="002B4C9A">
      <w:pPr>
        <w:pStyle w:val="normal0"/>
        <w:rPr>
          <w:color w:val="000433"/>
          <w:highlight w:val="white"/>
        </w:rPr>
      </w:pPr>
      <w:r>
        <w:rPr>
          <w:noProof/>
        </w:rPr>
        <w:drawing>
          <wp:anchor distT="114300" distB="114300" distL="114300" distR="114300" simplePos="0" relativeHeight="251658240" behindDoc="0" locked="0" layoutInCell="1" allowOverlap="1">
            <wp:simplePos x="0" y="0"/>
            <wp:positionH relativeFrom="column">
              <wp:posOffset>2730047</wp:posOffset>
            </wp:positionH>
            <wp:positionV relativeFrom="paragraph">
              <wp:posOffset>209550</wp:posOffset>
            </wp:positionV>
            <wp:extent cx="3223078" cy="297751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223078" cy="2977510"/>
                    </a:xfrm>
                    <a:prstGeom prst="rect">
                      <a:avLst/>
                    </a:prstGeom>
                    <a:ln/>
                  </pic:spPr>
                </pic:pic>
              </a:graphicData>
            </a:graphic>
          </wp:anchor>
        </w:drawing>
      </w:r>
    </w:p>
    <w:p w:rsidR="00414668" w:rsidRDefault="002B4C9A">
      <w:pPr>
        <w:pStyle w:val="normal0"/>
        <w:rPr>
          <w:color w:val="000433"/>
          <w:highlight w:val="white"/>
        </w:rPr>
      </w:pPr>
      <w:r>
        <w:rPr>
          <w:noProof/>
          <w:color w:val="000433"/>
          <w:highlight w:val="white"/>
        </w:rPr>
        <w:drawing>
          <wp:inline distT="114300" distB="114300" distL="114300" distR="114300">
            <wp:extent cx="2571750" cy="287373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3953" t="22789" r="41196" b="13909"/>
                    <a:stretch>
                      <a:fillRect/>
                    </a:stretch>
                  </pic:blipFill>
                  <pic:spPr>
                    <a:xfrm>
                      <a:off x="0" y="0"/>
                      <a:ext cx="2571750" cy="2873735"/>
                    </a:xfrm>
                    <a:prstGeom prst="rect">
                      <a:avLst/>
                    </a:prstGeom>
                    <a:ln/>
                  </pic:spPr>
                </pic:pic>
              </a:graphicData>
            </a:graphic>
          </wp:inline>
        </w:drawing>
      </w:r>
    </w:p>
    <w:p w:rsidR="00414668" w:rsidRDefault="00414668">
      <w:pPr>
        <w:pStyle w:val="normal0"/>
        <w:rPr>
          <w:color w:val="000433"/>
          <w:highlight w:val="white"/>
        </w:rPr>
      </w:pPr>
    </w:p>
    <w:p w:rsidR="00414668" w:rsidRDefault="002B4C9A">
      <w:pPr>
        <w:pStyle w:val="normal0"/>
        <w:rPr>
          <w:b/>
          <w:color w:val="000433"/>
          <w:highlight w:val="white"/>
        </w:rPr>
      </w:pPr>
      <w:r>
        <w:rPr>
          <w:b/>
          <w:color w:val="000433"/>
          <w:highlight w:val="white"/>
        </w:rPr>
        <w:t>FAQ:</w:t>
      </w:r>
    </w:p>
    <w:p w:rsidR="00414668" w:rsidRDefault="002B4C9A">
      <w:pPr>
        <w:pStyle w:val="normal0"/>
        <w:numPr>
          <w:ilvl w:val="0"/>
          <w:numId w:val="11"/>
        </w:numPr>
        <w:rPr>
          <w:color w:val="000433"/>
          <w:highlight w:val="white"/>
        </w:rPr>
      </w:pPr>
      <w:r>
        <w:rPr>
          <w:color w:val="000433"/>
          <w:highlight w:val="white"/>
        </w:rPr>
        <w:t>Whenever I go between the topics on the left (i.e. Benefits, Pricing, etc.), the page refreshes and scrolls down. The whole page shouldn’t ha</w:t>
      </w:r>
      <w:r>
        <w:rPr>
          <w:color w:val="000433"/>
          <w:highlight w:val="white"/>
        </w:rPr>
        <w:t>ve to be refreshed from one topic to another.</w:t>
      </w:r>
      <w:r>
        <w:rPr>
          <w:b/>
          <w:color w:val="38761D"/>
          <w:highlight w:val="white"/>
        </w:rPr>
        <w:t>- Done</w:t>
      </w:r>
    </w:p>
    <w:p w:rsidR="00414668" w:rsidRDefault="002B4C9A">
      <w:pPr>
        <w:pStyle w:val="normal0"/>
        <w:numPr>
          <w:ilvl w:val="0"/>
          <w:numId w:val="11"/>
        </w:numPr>
        <w:rPr>
          <w:color w:val="000433"/>
          <w:highlight w:val="white"/>
        </w:rPr>
      </w:pPr>
      <w:r>
        <w:rPr>
          <w:color w:val="000433"/>
          <w:highlight w:val="white"/>
        </w:rPr>
        <w:t>The question ‘</w:t>
      </w:r>
      <w:r>
        <w:rPr>
          <w:b/>
          <w:color w:val="000433"/>
          <w:highlight w:val="white"/>
        </w:rPr>
        <w:t>Can I delegate any tasks?</w:t>
      </w:r>
      <w:r>
        <w:rPr>
          <w:color w:val="000433"/>
          <w:highlight w:val="white"/>
        </w:rPr>
        <w:t>’ within the Task Delegation doesn't show an answer, even though there is an answer provided in the admin portal.</w:t>
      </w:r>
      <w:r>
        <w:rPr>
          <w:b/>
          <w:color w:val="38761D"/>
          <w:highlight w:val="white"/>
        </w:rPr>
        <w:t>- Done</w:t>
      </w:r>
    </w:p>
    <w:p w:rsidR="00414668" w:rsidRDefault="00414668">
      <w:pPr>
        <w:pStyle w:val="normal0"/>
        <w:rPr>
          <w:color w:val="000433"/>
          <w:highlight w:val="white"/>
        </w:rPr>
      </w:pPr>
    </w:p>
    <w:p w:rsidR="00414668" w:rsidRDefault="002B4C9A">
      <w:pPr>
        <w:pStyle w:val="normal0"/>
        <w:rPr>
          <w:color w:val="000433"/>
          <w:highlight w:val="white"/>
        </w:rPr>
      </w:pPr>
      <w:r>
        <w:rPr>
          <w:b/>
          <w:color w:val="000433"/>
          <w:highlight w:val="white"/>
        </w:rPr>
        <w:t>Pricing</w:t>
      </w:r>
      <w:r>
        <w:rPr>
          <w:color w:val="000433"/>
          <w:highlight w:val="white"/>
        </w:rPr>
        <w:t>:</w:t>
      </w:r>
    </w:p>
    <w:p w:rsidR="00414668" w:rsidRDefault="002B4C9A">
      <w:pPr>
        <w:pStyle w:val="normal0"/>
        <w:numPr>
          <w:ilvl w:val="0"/>
          <w:numId w:val="9"/>
        </w:numPr>
        <w:rPr>
          <w:color w:val="000433"/>
          <w:highlight w:val="white"/>
        </w:rPr>
      </w:pPr>
      <w:r>
        <w:rPr>
          <w:color w:val="000433"/>
          <w:highlight w:val="white"/>
        </w:rPr>
        <w:t>Can we change the prices within the</w:t>
      </w:r>
      <w:r>
        <w:rPr>
          <w:color w:val="000433"/>
          <w:highlight w:val="white"/>
        </w:rPr>
        <w:t xml:space="preserve"> admin portal in the future?</w:t>
      </w:r>
    </w:p>
    <w:p w:rsidR="00414668" w:rsidRDefault="00414668">
      <w:pPr>
        <w:pStyle w:val="normal0"/>
        <w:rPr>
          <w:color w:val="000433"/>
          <w:highlight w:val="white"/>
        </w:rPr>
      </w:pPr>
    </w:p>
    <w:p w:rsidR="00414668" w:rsidRDefault="00414668">
      <w:pPr>
        <w:pStyle w:val="normal0"/>
        <w:rPr>
          <w:color w:val="000433"/>
          <w:highlight w:val="white"/>
        </w:rPr>
      </w:pPr>
    </w:p>
    <w:p w:rsidR="00414668" w:rsidRDefault="00414668">
      <w:pPr>
        <w:pStyle w:val="normal0"/>
        <w:rPr>
          <w:color w:val="000433"/>
          <w:highlight w:val="white"/>
        </w:rPr>
      </w:pPr>
    </w:p>
    <w:p w:rsidR="00414668" w:rsidRDefault="00414668">
      <w:pPr>
        <w:pStyle w:val="normal0"/>
        <w:rPr>
          <w:color w:val="000433"/>
          <w:highlight w:val="white"/>
        </w:rPr>
      </w:pPr>
    </w:p>
    <w:p w:rsidR="00414668" w:rsidRDefault="00414668">
      <w:pPr>
        <w:pStyle w:val="normal0"/>
        <w:rPr>
          <w:color w:val="000433"/>
          <w:highlight w:val="white"/>
        </w:rPr>
      </w:pPr>
    </w:p>
    <w:p w:rsidR="00414668" w:rsidRDefault="00414668">
      <w:pPr>
        <w:pStyle w:val="normal0"/>
        <w:rPr>
          <w:color w:val="000433"/>
          <w:highlight w:val="white"/>
        </w:rPr>
      </w:pPr>
    </w:p>
    <w:p w:rsidR="00414668" w:rsidRDefault="00414668">
      <w:pPr>
        <w:pStyle w:val="normal0"/>
        <w:rPr>
          <w:color w:val="000433"/>
          <w:highlight w:val="white"/>
        </w:rPr>
      </w:pPr>
    </w:p>
    <w:p w:rsidR="00414668" w:rsidRDefault="002B4C9A">
      <w:pPr>
        <w:pStyle w:val="normal0"/>
        <w:rPr>
          <w:b/>
          <w:color w:val="000433"/>
          <w:highlight w:val="white"/>
        </w:rPr>
      </w:pPr>
      <w:r>
        <w:rPr>
          <w:b/>
          <w:color w:val="000433"/>
          <w:highlight w:val="white"/>
        </w:rPr>
        <w:t>Blog</w:t>
      </w:r>
    </w:p>
    <w:p w:rsidR="00414668" w:rsidRDefault="002B4C9A">
      <w:pPr>
        <w:pStyle w:val="normal0"/>
        <w:numPr>
          <w:ilvl w:val="0"/>
          <w:numId w:val="8"/>
        </w:numPr>
        <w:rPr>
          <w:color w:val="000433"/>
          <w:highlight w:val="white"/>
        </w:rPr>
      </w:pPr>
      <w:r>
        <w:rPr>
          <w:color w:val="000433"/>
          <w:highlight w:val="white"/>
        </w:rPr>
        <w:t xml:space="preserve">The title &amp; layout of the blogs within each of the categories don’t look the same as the Blog homepages. </w:t>
      </w:r>
    </w:p>
    <w:p w:rsidR="00414668" w:rsidRDefault="002B4C9A">
      <w:pPr>
        <w:pStyle w:val="normal0"/>
        <w:numPr>
          <w:ilvl w:val="0"/>
          <w:numId w:val="8"/>
        </w:numPr>
        <w:rPr>
          <w:color w:val="000433"/>
          <w:highlight w:val="white"/>
        </w:rPr>
      </w:pPr>
      <w:r>
        <w:rPr>
          <w:color w:val="000433"/>
          <w:highlight w:val="white"/>
        </w:rPr>
        <w:t>Font size should be set to 18, there is currently no way I can change it (which is fine as long as we can default to 18).</w:t>
      </w:r>
    </w:p>
    <w:p w:rsidR="00414668" w:rsidRDefault="002B4C9A">
      <w:pPr>
        <w:pStyle w:val="normal0"/>
        <w:numPr>
          <w:ilvl w:val="0"/>
          <w:numId w:val="8"/>
        </w:numPr>
        <w:rPr>
          <w:color w:val="000433"/>
          <w:highlight w:val="white"/>
        </w:rPr>
      </w:pPr>
      <w:r>
        <w:rPr>
          <w:color w:val="000433"/>
          <w:highlight w:val="white"/>
        </w:rPr>
        <w:t>How can I add an image within the blog?</w:t>
      </w:r>
    </w:p>
    <w:p w:rsidR="00414668" w:rsidRDefault="002B4C9A">
      <w:pPr>
        <w:pStyle w:val="normal0"/>
        <w:numPr>
          <w:ilvl w:val="0"/>
          <w:numId w:val="8"/>
        </w:numPr>
        <w:rPr>
          <w:color w:val="000433"/>
          <w:highlight w:val="white"/>
        </w:rPr>
      </w:pPr>
      <w:r>
        <w:rPr>
          <w:color w:val="000433"/>
          <w:highlight w:val="white"/>
        </w:rPr>
        <w:lastRenderedPageBreak/>
        <w:t>The green line within a blog is meant to be a progress bar, it’s currently static, and should be the same as below….</w:t>
      </w:r>
    </w:p>
    <w:p w:rsidR="00414668" w:rsidRDefault="00414668">
      <w:pPr>
        <w:pStyle w:val="normal0"/>
        <w:ind w:left="720"/>
        <w:rPr>
          <w:color w:val="000433"/>
          <w:highlight w:val="white"/>
        </w:rPr>
      </w:pPr>
    </w:p>
    <w:p w:rsidR="00414668" w:rsidRDefault="002B4C9A">
      <w:pPr>
        <w:pStyle w:val="normal0"/>
        <w:ind w:left="720"/>
        <w:rPr>
          <w:color w:val="000433"/>
          <w:highlight w:val="white"/>
        </w:rPr>
      </w:pPr>
      <w:r>
        <w:rPr>
          <w:noProof/>
          <w:color w:val="000433"/>
          <w:highlight w:val="white"/>
        </w:rPr>
        <w:drawing>
          <wp:inline distT="114300" distB="114300" distL="114300" distR="114300">
            <wp:extent cx="4519613" cy="2560113"/>
            <wp:effectExtent l="0" t="0" r="0" b="0"/>
            <wp:docPr id="6"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9" cstate="print"/>
                    <a:srcRect/>
                    <a:stretch>
                      <a:fillRect/>
                    </a:stretch>
                  </pic:blipFill>
                  <pic:spPr>
                    <a:xfrm>
                      <a:off x="0" y="0"/>
                      <a:ext cx="4519613" cy="2560113"/>
                    </a:xfrm>
                    <a:prstGeom prst="rect">
                      <a:avLst/>
                    </a:prstGeom>
                    <a:ln/>
                  </pic:spPr>
                </pic:pic>
              </a:graphicData>
            </a:graphic>
          </wp:inline>
        </w:drawing>
      </w:r>
      <w:r>
        <w:rPr>
          <w:color w:val="000433"/>
          <w:highlight w:val="white"/>
        </w:rPr>
        <w:t xml:space="preserve"> </w:t>
      </w:r>
    </w:p>
    <w:p w:rsidR="00414668" w:rsidRDefault="00414668">
      <w:pPr>
        <w:pStyle w:val="normal0"/>
        <w:ind w:left="720"/>
        <w:rPr>
          <w:color w:val="000433"/>
          <w:highlight w:val="white"/>
        </w:rPr>
      </w:pPr>
    </w:p>
    <w:p w:rsidR="00414668" w:rsidRDefault="002B4C9A">
      <w:pPr>
        <w:pStyle w:val="normal0"/>
        <w:numPr>
          <w:ilvl w:val="0"/>
          <w:numId w:val="8"/>
        </w:numPr>
        <w:rPr>
          <w:color w:val="000433"/>
          <w:highlight w:val="white"/>
        </w:rPr>
      </w:pPr>
      <w:r>
        <w:rPr>
          <w:color w:val="000433"/>
          <w:highlight w:val="white"/>
        </w:rPr>
        <w:t>Currently, a blog is taking up the whole width of the screen. On average (at font size 18) it should be around 12-14 words per line wi</w:t>
      </w:r>
      <w:r>
        <w:rPr>
          <w:color w:val="000433"/>
          <w:highlight w:val="white"/>
        </w:rPr>
        <w:t xml:space="preserve">th plenty of white spaces on either side. Use this page as an example of layout  </w:t>
      </w:r>
      <w:hyperlink r:id="rId10">
        <w:r>
          <w:rPr>
            <w:color w:val="1155CC"/>
            <w:highlight w:val="white"/>
            <w:u w:val="single"/>
          </w:rPr>
          <w:t>https://medium.com/corporateunderbelly/the-un</w:t>
        </w:r>
        <w:r>
          <w:rPr>
            <w:color w:val="1155CC"/>
            <w:highlight w:val="white"/>
            <w:u w:val="single"/>
          </w:rPr>
          <w:t>told-story-behind-the-key-bridge-collapse-in-baltimore-b29c99d419dd</w:t>
        </w:r>
      </w:hyperlink>
    </w:p>
    <w:p w:rsidR="00414668" w:rsidRDefault="002B4C9A">
      <w:pPr>
        <w:pStyle w:val="normal0"/>
        <w:numPr>
          <w:ilvl w:val="0"/>
          <w:numId w:val="8"/>
        </w:numPr>
        <w:rPr>
          <w:color w:val="000433"/>
          <w:highlight w:val="white"/>
        </w:rPr>
      </w:pPr>
      <w:r>
        <w:rPr>
          <w:color w:val="000433"/>
          <w:highlight w:val="white"/>
        </w:rPr>
        <w:t xml:space="preserve">Remove the comment icon </w:t>
      </w:r>
      <w:r>
        <w:rPr>
          <w:color w:val="000433"/>
          <w:highlight w:val="white"/>
        </w:rPr>
        <w:t>🗩</w:t>
      </w:r>
      <w:r>
        <w:rPr>
          <w:color w:val="000433"/>
          <w:highlight w:val="white"/>
        </w:rPr>
        <w:t xml:space="preserve"> at the top and bottom of a blog, no one needs to comment.</w:t>
      </w:r>
    </w:p>
    <w:p w:rsidR="00414668" w:rsidRDefault="00414668">
      <w:pPr>
        <w:pStyle w:val="normal0"/>
        <w:ind w:left="720"/>
        <w:rPr>
          <w:b/>
          <w:color w:val="000433"/>
          <w:sz w:val="24"/>
          <w:szCs w:val="24"/>
          <w:highlight w:val="white"/>
        </w:rPr>
      </w:pPr>
    </w:p>
    <w:p w:rsidR="00414668" w:rsidRDefault="002B4C9A">
      <w:pPr>
        <w:pStyle w:val="normal0"/>
        <w:ind w:left="720"/>
        <w:rPr>
          <w:b/>
          <w:color w:val="000433"/>
          <w:sz w:val="24"/>
          <w:szCs w:val="24"/>
          <w:highlight w:val="white"/>
        </w:rPr>
      </w:pPr>
      <w:r>
        <w:rPr>
          <w:b/>
          <w:color w:val="000433"/>
          <w:sz w:val="24"/>
          <w:szCs w:val="24"/>
          <w:highlight w:val="white"/>
        </w:rPr>
        <w:t>Send a gift</w:t>
      </w:r>
    </w:p>
    <w:p w:rsidR="00414668" w:rsidRDefault="002B4C9A">
      <w:pPr>
        <w:pStyle w:val="normal0"/>
        <w:numPr>
          <w:ilvl w:val="0"/>
          <w:numId w:val="10"/>
        </w:numPr>
        <w:rPr>
          <w:color w:val="000433"/>
          <w:sz w:val="24"/>
          <w:szCs w:val="24"/>
          <w:highlight w:val="white"/>
        </w:rPr>
      </w:pPr>
      <w:r>
        <w:rPr>
          <w:color w:val="000433"/>
          <w:sz w:val="24"/>
          <w:szCs w:val="24"/>
          <w:highlight w:val="white"/>
        </w:rPr>
        <w:t>The percentages are not set correctly. 1st, 5% off £119. 2nd, 10% off £340. 3rd, 15% off 6</w:t>
      </w:r>
      <w:r>
        <w:rPr>
          <w:color w:val="000433"/>
          <w:sz w:val="24"/>
          <w:szCs w:val="24"/>
          <w:highlight w:val="white"/>
        </w:rPr>
        <w:t>43. 4th, 20% off £ 1,210</w:t>
      </w:r>
    </w:p>
    <w:p w:rsidR="00414668" w:rsidRDefault="002B4C9A">
      <w:pPr>
        <w:pStyle w:val="normal0"/>
        <w:numPr>
          <w:ilvl w:val="0"/>
          <w:numId w:val="10"/>
        </w:numPr>
        <w:rPr>
          <w:color w:val="000433"/>
          <w:sz w:val="24"/>
          <w:szCs w:val="24"/>
          <w:highlight w:val="white"/>
        </w:rPr>
      </w:pPr>
      <w:r>
        <w:rPr>
          <w:color w:val="000433"/>
          <w:sz w:val="24"/>
          <w:szCs w:val="24"/>
          <w:highlight w:val="white"/>
        </w:rPr>
        <w:t>The Buy button is misplaced</w:t>
      </w:r>
    </w:p>
    <w:p w:rsidR="00414668" w:rsidRDefault="002B4C9A">
      <w:pPr>
        <w:pStyle w:val="normal0"/>
        <w:ind w:left="720"/>
        <w:jc w:val="center"/>
        <w:rPr>
          <w:color w:val="000433"/>
          <w:sz w:val="24"/>
          <w:szCs w:val="24"/>
          <w:highlight w:val="white"/>
        </w:rPr>
      </w:pPr>
      <w:r>
        <w:rPr>
          <w:color w:val="000433"/>
          <w:sz w:val="24"/>
          <w:szCs w:val="24"/>
          <w:highlight w:val="white"/>
        </w:rPr>
        <w:br/>
      </w:r>
      <w:r>
        <w:rPr>
          <w:b/>
          <w:color w:val="000433"/>
          <w:sz w:val="24"/>
          <w:szCs w:val="24"/>
          <w:highlight w:val="yellow"/>
        </w:rPr>
        <w:t>User Portal</w:t>
      </w:r>
    </w:p>
    <w:p w:rsidR="00414668" w:rsidRDefault="00414668">
      <w:pPr>
        <w:pStyle w:val="normal0"/>
        <w:rPr>
          <w:color w:val="000433"/>
          <w:sz w:val="24"/>
          <w:szCs w:val="24"/>
          <w:highlight w:val="white"/>
        </w:rPr>
      </w:pPr>
    </w:p>
    <w:p w:rsidR="00414668" w:rsidRDefault="002B4C9A">
      <w:pPr>
        <w:pStyle w:val="normal0"/>
        <w:numPr>
          <w:ilvl w:val="0"/>
          <w:numId w:val="2"/>
        </w:numPr>
        <w:rPr>
          <w:color w:val="000433"/>
          <w:highlight w:val="yellow"/>
        </w:rPr>
      </w:pPr>
      <w:r>
        <w:rPr>
          <w:color w:val="000433"/>
          <w:highlight w:val="yellow"/>
        </w:rPr>
        <w:t xml:space="preserve">After the greeting ‘Good Afternoon’ at the top of the page, it should only display the user’s first name, not full name. </w:t>
      </w:r>
    </w:p>
    <w:p w:rsidR="00414668" w:rsidRDefault="002B4C9A">
      <w:pPr>
        <w:pStyle w:val="normal0"/>
        <w:numPr>
          <w:ilvl w:val="0"/>
          <w:numId w:val="2"/>
        </w:numPr>
        <w:rPr>
          <w:color w:val="000433"/>
          <w:highlight w:val="white"/>
        </w:rPr>
      </w:pPr>
      <w:r>
        <w:rPr>
          <w:color w:val="000433"/>
          <w:highlight w:val="white"/>
        </w:rPr>
        <w:t xml:space="preserve">The introductory text at the top of the </w:t>
      </w:r>
      <w:r>
        <w:rPr>
          <w:b/>
          <w:color w:val="000433"/>
          <w:highlight w:val="white"/>
        </w:rPr>
        <w:t xml:space="preserve">Draft </w:t>
      </w:r>
      <w:r>
        <w:rPr>
          <w:color w:val="000433"/>
          <w:highlight w:val="white"/>
        </w:rPr>
        <w:t>tab needs to be revis</w:t>
      </w:r>
      <w:r>
        <w:rPr>
          <w:color w:val="000433"/>
          <w:highlight w:val="white"/>
        </w:rPr>
        <w:t>ed to reflect the information provided below:</w:t>
      </w:r>
    </w:p>
    <w:p w:rsidR="00414668" w:rsidRDefault="002B4C9A">
      <w:pPr>
        <w:pStyle w:val="normal0"/>
        <w:ind w:left="720"/>
        <w:rPr>
          <w:color w:val="000433"/>
          <w:highlight w:val="white"/>
        </w:rPr>
      </w:pPr>
      <w:r>
        <w:rPr>
          <w:color w:val="000433"/>
          <w:highlight w:val="white"/>
        </w:rPr>
        <w:t>“</w:t>
      </w:r>
      <w:r>
        <w:rPr>
          <w:rFonts w:ascii="Roboto" w:eastAsia="Roboto" w:hAnsi="Roboto" w:cs="Roboto"/>
          <w:color w:val="0D0D0D"/>
          <w:highlight w:val="white"/>
        </w:rPr>
        <w:t xml:space="preserve">This is your private space to list all the tasks weighing your mind. Please note that your assistant cannot access the tasks listed here. When you're ready to delegate a task, provide further details for each </w:t>
      </w:r>
      <w:r>
        <w:rPr>
          <w:rFonts w:ascii="Roboto" w:eastAsia="Roboto" w:hAnsi="Roboto" w:cs="Roboto"/>
          <w:color w:val="0D0D0D"/>
          <w:highlight w:val="white"/>
        </w:rPr>
        <w:t xml:space="preserve">task and click 'Create Task'. </w:t>
      </w:r>
      <w:r>
        <w:rPr>
          <w:color w:val="000433"/>
          <w:highlight w:val="white"/>
        </w:rPr>
        <w:t>”</w:t>
      </w:r>
      <w:r>
        <w:rPr>
          <w:b/>
          <w:color w:val="38761D"/>
          <w:highlight w:val="white"/>
        </w:rPr>
        <w:t>- Done</w:t>
      </w:r>
    </w:p>
    <w:p w:rsidR="00414668" w:rsidRDefault="00414668">
      <w:pPr>
        <w:pStyle w:val="normal0"/>
        <w:ind w:left="720"/>
        <w:rPr>
          <w:color w:val="000433"/>
          <w:highlight w:val="white"/>
        </w:rPr>
      </w:pPr>
    </w:p>
    <w:p w:rsidR="00414668" w:rsidRDefault="002B4C9A">
      <w:pPr>
        <w:pStyle w:val="normal0"/>
        <w:numPr>
          <w:ilvl w:val="0"/>
          <w:numId w:val="12"/>
        </w:numPr>
        <w:rPr>
          <w:color w:val="000433"/>
          <w:highlight w:val="white"/>
        </w:rPr>
      </w:pPr>
      <w:r>
        <w:rPr>
          <w:b/>
          <w:color w:val="000433"/>
          <w:highlight w:val="white"/>
        </w:rPr>
        <w:t>Pending tab</w:t>
      </w:r>
      <w:r>
        <w:rPr>
          <w:color w:val="000433"/>
          <w:highlight w:val="white"/>
        </w:rPr>
        <w:t>: change the introductory text to:</w:t>
      </w:r>
      <w:r>
        <w:rPr>
          <w:color w:val="000433"/>
          <w:highlight w:val="white"/>
        </w:rPr>
        <w:br/>
        <w:t>“</w:t>
      </w:r>
      <w:r>
        <w:rPr>
          <w:rFonts w:ascii="Roboto" w:eastAsia="Roboto" w:hAnsi="Roboto" w:cs="Roboto"/>
          <w:color w:val="0D0D0D"/>
          <w:highlight w:val="white"/>
        </w:rPr>
        <w:t>Your assistants will prioritise these pending tasks based on the deadlines you set. Sit back, relax, and enjoy seeing your to-do list shrink!”</w:t>
      </w:r>
      <w:r>
        <w:rPr>
          <w:b/>
          <w:color w:val="38761D"/>
          <w:highlight w:val="white"/>
        </w:rPr>
        <w:t>- Done</w:t>
      </w:r>
    </w:p>
    <w:p w:rsidR="00414668" w:rsidRDefault="00414668">
      <w:pPr>
        <w:pStyle w:val="normal0"/>
        <w:ind w:left="720"/>
        <w:rPr>
          <w:rFonts w:ascii="Roboto" w:eastAsia="Roboto" w:hAnsi="Roboto" w:cs="Roboto"/>
          <w:color w:val="0D0D0D"/>
          <w:highlight w:val="white"/>
        </w:rPr>
      </w:pPr>
    </w:p>
    <w:p w:rsidR="00414668" w:rsidRDefault="002B4C9A">
      <w:pPr>
        <w:pStyle w:val="normal0"/>
        <w:numPr>
          <w:ilvl w:val="0"/>
          <w:numId w:val="12"/>
        </w:numPr>
        <w:rPr>
          <w:rFonts w:ascii="Roboto" w:eastAsia="Roboto" w:hAnsi="Roboto" w:cs="Roboto"/>
          <w:color w:val="0D0D0D"/>
          <w:highlight w:val="white"/>
        </w:rPr>
      </w:pPr>
      <w:r>
        <w:rPr>
          <w:rFonts w:ascii="Roboto" w:eastAsia="Roboto" w:hAnsi="Roboto" w:cs="Roboto"/>
          <w:b/>
          <w:color w:val="0D0D0D"/>
          <w:highlight w:val="white"/>
        </w:rPr>
        <w:t>Completed tab</w:t>
      </w:r>
      <w:r>
        <w:rPr>
          <w:rFonts w:ascii="Roboto" w:eastAsia="Roboto" w:hAnsi="Roboto" w:cs="Roboto"/>
          <w:color w:val="0D0D0D"/>
          <w:highlight w:val="white"/>
        </w:rPr>
        <w:t>: Redo the introductory to:</w:t>
      </w:r>
      <w:r>
        <w:rPr>
          <w:rFonts w:ascii="Roboto" w:eastAsia="Roboto" w:hAnsi="Roboto" w:cs="Roboto"/>
          <w:color w:val="0D0D0D"/>
          <w:highlight w:val="white"/>
        </w:rPr>
        <w:br/>
        <w:t>“Here, you'll find all previous tasks were completed or cancelled. Use this section to review your archived tasks.”</w:t>
      </w:r>
      <w:r>
        <w:rPr>
          <w:b/>
          <w:color w:val="38761D"/>
          <w:highlight w:val="white"/>
        </w:rPr>
        <w:t>- Done</w:t>
      </w:r>
    </w:p>
    <w:p w:rsidR="00414668" w:rsidRDefault="00414668">
      <w:pPr>
        <w:pStyle w:val="normal0"/>
        <w:ind w:left="720"/>
        <w:rPr>
          <w:rFonts w:ascii="Roboto" w:eastAsia="Roboto" w:hAnsi="Roboto" w:cs="Roboto"/>
          <w:color w:val="0D0D0D"/>
          <w:highlight w:val="white"/>
        </w:rPr>
      </w:pPr>
    </w:p>
    <w:p w:rsidR="00414668" w:rsidRDefault="002B4C9A">
      <w:pPr>
        <w:pStyle w:val="normal0"/>
        <w:numPr>
          <w:ilvl w:val="0"/>
          <w:numId w:val="12"/>
        </w:numPr>
        <w:rPr>
          <w:rFonts w:ascii="Roboto" w:eastAsia="Roboto" w:hAnsi="Roboto" w:cs="Roboto"/>
          <w:color w:val="0D0D0D"/>
          <w:highlight w:val="white"/>
        </w:rPr>
      </w:pPr>
      <w:r>
        <w:rPr>
          <w:rFonts w:ascii="Roboto" w:eastAsia="Roboto" w:hAnsi="Roboto" w:cs="Roboto"/>
          <w:color w:val="0D0D0D"/>
          <w:highlight w:val="white"/>
        </w:rPr>
        <w:lastRenderedPageBreak/>
        <w:t>When the mouse highlights one of the tabs (Draft, Pending, …) or one of the filters, the colour should ch</w:t>
      </w:r>
      <w:r>
        <w:rPr>
          <w:rFonts w:ascii="Roboto" w:eastAsia="Roboto" w:hAnsi="Roboto" w:cs="Roboto"/>
          <w:color w:val="0D0D0D"/>
          <w:highlight w:val="white"/>
        </w:rPr>
        <w:t>ange to the same colour as the current active tab.</w:t>
      </w:r>
    </w:p>
    <w:p w:rsidR="00414668" w:rsidRDefault="002B4C9A">
      <w:pPr>
        <w:pStyle w:val="normal0"/>
        <w:numPr>
          <w:ilvl w:val="0"/>
          <w:numId w:val="12"/>
        </w:numPr>
        <w:rPr>
          <w:rFonts w:ascii="Roboto" w:eastAsia="Roboto" w:hAnsi="Roboto" w:cs="Roboto"/>
          <w:color w:val="0D0D0D"/>
          <w:highlight w:val="white"/>
        </w:rPr>
      </w:pPr>
      <w:r>
        <w:rPr>
          <w:rFonts w:ascii="Roboto" w:eastAsia="Roboto" w:hAnsi="Roboto" w:cs="Roboto"/>
          <w:color w:val="0D0D0D"/>
          <w:highlight w:val="white"/>
        </w:rPr>
        <w:t>Make the whole task box clickable, instead of just clicking on the arrow to open the task.</w:t>
      </w:r>
    </w:p>
    <w:p w:rsidR="00414668" w:rsidRDefault="002B4C9A">
      <w:pPr>
        <w:pStyle w:val="normal0"/>
        <w:numPr>
          <w:ilvl w:val="0"/>
          <w:numId w:val="12"/>
        </w:numPr>
        <w:rPr>
          <w:rFonts w:ascii="Roboto" w:eastAsia="Roboto" w:hAnsi="Roboto" w:cs="Roboto"/>
          <w:color w:val="0D0D0D"/>
          <w:highlight w:val="white"/>
        </w:rPr>
      </w:pPr>
      <w:r>
        <w:rPr>
          <w:rFonts w:ascii="Roboto" w:eastAsia="Roboto" w:hAnsi="Roboto" w:cs="Roboto"/>
          <w:color w:val="0D0D0D"/>
          <w:highlight w:val="white"/>
        </w:rPr>
        <w:t>We need to ensure the assistants' full names aren’t revealed to the end user. So it should just be a first-name ba</w:t>
      </w:r>
      <w:r>
        <w:rPr>
          <w:rFonts w:ascii="Roboto" w:eastAsia="Roboto" w:hAnsi="Roboto" w:cs="Roboto"/>
          <w:color w:val="0D0D0D"/>
          <w:highlight w:val="white"/>
        </w:rPr>
        <w:t>sis.</w:t>
      </w:r>
      <w:r>
        <w:rPr>
          <w:b/>
          <w:color w:val="38761D"/>
          <w:highlight w:val="white"/>
        </w:rPr>
        <w:t>- Done</w:t>
      </w:r>
    </w:p>
    <w:p w:rsidR="00414668" w:rsidRDefault="002B4C9A">
      <w:pPr>
        <w:pStyle w:val="normal0"/>
        <w:numPr>
          <w:ilvl w:val="0"/>
          <w:numId w:val="12"/>
        </w:numPr>
        <w:rPr>
          <w:rFonts w:ascii="Roboto" w:eastAsia="Roboto" w:hAnsi="Roboto" w:cs="Roboto"/>
          <w:color w:val="0D0D0D"/>
          <w:highlight w:val="white"/>
        </w:rPr>
      </w:pPr>
      <w:r>
        <w:rPr>
          <w:rFonts w:ascii="Roboto" w:eastAsia="Roboto" w:hAnsi="Roboto" w:cs="Roboto"/>
          <w:color w:val="0D0D0D"/>
          <w:highlight w:val="white"/>
        </w:rPr>
        <w:t xml:space="preserve">Within a task page, the “Edit task” button disappears, when you click on the View min-task, attachment, and Task Events tabs.  </w:t>
      </w:r>
    </w:p>
    <w:p w:rsidR="00414668" w:rsidRDefault="002B4C9A">
      <w:pPr>
        <w:pStyle w:val="normal0"/>
        <w:numPr>
          <w:ilvl w:val="0"/>
          <w:numId w:val="12"/>
        </w:numPr>
        <w:rPr>
          <w:rFonts w:ascii="Roboto" w:eastAsia="Roboto" w:hAnsi="Roboto" w:cs="Roboto"/>
          <w:color w:val="0D0D0D"/>
          <w:highlight w:val="yellow"/>
        </w:rPr>
      </w:pPr>
      <w:r>
        <w:rPr>
          <w:rFonts w:ascii="Roboto" w:eastAsia="Roboto" w:hAnsi="Roboto" w:cs="Roboto"/>
          <w:color w:val="0D0D0D"/>
          <w:highlight w:val="yellow"/>
        </w:rPr>
        <w:t xml:space="preserve">Rename the following tabs: ‘Message Handler’ to </w:t>
      </w:r>
      <w:r>
        <w:rPr>
          <w:rFonts w:ascii="Roboto" w:eastAsia="Roboto" w:hAnsi="Roboto" w:cs="Roboto"/>
          <w:b/>
          <w:color w:val="0D0D0D"/>
          <w:highlight w:val="yellow"/>
        </w:rPr>
        <w:t>‘Chat</w:t>
      </w:r>
      <w:r>
        <w:rPr>
          <w:rFonts w:ascii="Roboto" w:eastAsia="Roboto" w:hAnsi="Roboto" w:cs="Roboto"/>
          <w:color w:val="0D0D0D"/>
          <w:highlight w:val="yellow"/>
        </w:rPr>
        <w:t xml:space="preserve">’. ‘Task Events’ to </w:t>
      </w:r>
      <w:r>
        <w:rPr>
          <w:rFonts w:ascii="Roboto" w:eastAsia="Roboto" w:hAnsi="Roboto" w:cs="Roboto"/>
          <w:b/>
          <w:color w:val="0D0D0D"/>
          <w:highlight w:val="yellow"/>
        </w:rPr>
        <w:t>‘Events</w:t>
      </w:r>
      <w:r>
        <w:rPr>
          <w:rFonts w:ascii="Roboto" w:eastAsia="Roboto" w:hAnsi="Roboto" w:cs="Roboto"/>
          <w:color w:val="0D0D0D"/>
          <w:highlight w:val="yellow"/>
        </w:rPr>
        <w:t>’. ‘View mini-tasks’ to ‘</w:t>
      </w:r>
      <w:r>
        <w:rPr>
          <w:rFonts w:ascii="Roboto" w:eastAsia="Roboto" w:hAnsi="Roboto" w:cs="Roboto"/>
          <w:b/>
          <w:color w:val="0D0D0D"/>
          <w:highlight w:val="yellow"/>
        </w:rPr>
        <w:t>Mini-tasks</w:t>
      </w:r>
      <w:r>
        <w:rPr>
          <w:rFonts w:ascii="Roboto" w:eastAsia="Roboto" w:hAnsi="Roboto" w:cs="Roboto"/>
          <w:color w:val="0D0D0D"/>
          <w:highlight w:val="yellow"/>
        </w:rPr>
        <w:t>’.</w:t>
      </w:r>
      <w:r>
        <w:rPr>
          <w:rFonts w:ascii="Roboto" w:eastAsia="Roboto" w:hAnsi="Roboto" w:cs="Roboto"/>
          <w:color w:val="0D0D0D"/>
          <w:highlight w:val="yellow"/>
        </w:rPr>
        <w:t xml:space="preserve"> (this shouldn't just be changed on the mobile portal but on the desktop version too.</w:t>
      </w:r>
    </w:p>
    <w:p w:rsidR="00414668" w:rsidRDefault="00414668">
      <w:pPr>
        <w:pStyle w:val="normal0"/>
        <w:ind w:left="720"/>
        <w:rPr>
          <w:rFonts w:ascii="Roboto" w:eastAsia="Roboto" w:hAnsi="Roboto" w:cs="Roboto"/>
          <w:color w:val="0D0D0D"/>
          <w:highlight w:val="white"/>
        </w:rPr>
      </w:pPr>
    </w:p>
    <w:p w:rsidR="00414668" w:rsidRDefault="002B4C9A">
      <w:pPr>
        <w:pStyle w:val="normal0"/>
        <w:ind w:left="720"/>
        <w:rPr>
          <w:rFonts w:ascii="Roboto" w:eastAsia="Roboto" w:hAnsi="Roboto" w:cs="Roboto"/>
          <w:color w:val="0D0D0D"/>
          <w:sz w:val="24"/>
          <w:szCs w:val="24"/>
          <w:highlight w:val="white"/>
        </w:rPr>
      </w:pPr>
      <w:r>
        <w:rPr>
          <w:noProof/>
        </w:rPr>
        <w:drawing>
          <wp:anchor distT="114300" distB="114300" distL="114300" distR="114300" simplePos="0" relativeHeight="251659264" behindDoc="1" locked="0" layoutInCell="1" allowOverlap="1">
            <wp:simplePos x="0" y="0"/>
            <wp:positionH relativeFrom="column">
              <wp:posOffset>1314450</wp:posOffset>
            </wp:positionH>
            <wp:positionV relativeFrom="paragraph">
              <wp:posOffset>124621</wp:posOffset>
            </wp:positionV>
            <wp:extent cx="2819400" cy="417674"/>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t="32776" b="57321"/>
                    <a:stretch>
                      <a:fillRect/>
                    </a:stretch>
                  </pic:blipFill>
                  <pic:spPr>
                    <a:xfrm>
                      <a:off x="0" y="0"/>
                      <a:ext cx="2819400" cy="417674"/>
                    </a:xfrm>
                    <a:prstGeom prst="rect">
                      <a:avLst/>
                    </a:prstGeom>
                    <a:ln/>
                  </pic:spPr>
                </pic:pic>
              </a:graphicData>
            </a:graphic>
          </wp:anchor>
        </w:drawing>
      </w:r>
    </w:p>
    <w:p w:rsidR="00414668" w:rsidRDefault="00414668">
      <w:pPr>
        <w:pStyle w:val="normal0"/>
        <w:ind w:left="720"/>
        <w:rPr>
          <w:rFonts w:ascii="Roboto" w:eastAsia="Roboto" w:hAnsi="Roboto" w:cs="Roboto"/>
          <w:color w:val="0D0D0D"/>
          <w:sz w:val="24"/>
          <w:szCs w:val="24"/>
          <w:highlight w:val="white"/>
        </w:rPr>
      </w:pPr>
    </w:p>
    <w:p w:rsidR="00414668" w:rsidRDefault="00414668">
      <w:pPr>
        <w:pStyle w:val="normal0"/>
        <w:ind w:left="720"/>
        <w:rPr>
          <w:rFonts w:ascii="Roboto" w:eastAsia="Roboto" w:hAnsi="Roboto" w:cs="Roboto"/>
          <w:color w:val="0D0D0D"/>
          <w:sz w:val="24"/>
          <w:szCs w:val="24"/>
          <w:highlight w:val="white"/>
        </w:rPr>
      </w:pPr>
    </w:p>
    <w:p w:rsidR="00414668" w:rsidRDefault="00414668">
      <w:pPr>
        <w:pStyle w:val="normal0"/>
        <w:rPr>
          <w:b/>
          <w:color w:val="000433"/>
          <w:sz w:val="28"/>
          <w:szCs w:val="28"/>
          <w:highlight w:val="yellow"/>
          <w:u w:val="single"/>
        </w:rPr>
      </w:pPr>
    </w:p>
    <w:p w:rsidR="00414668" w:rsidRDefault="00414668">
      <w:pPr>
        <w:pStyle w:val="normal0"/>
        <w:rPr>
          <w:b/>
          <w:color w:val="000433"/>
          <w:sz w:val="28"/>
          <w:szCs w:val="28"/>
          <w:highlight w:val="yellow"/>
          <w:u w:val="single"/>
        </w:rPr>
      </w:pPr>
    </w:p>
    <w:p w:rsidR="00414668" w:rsidRDefault="002B4C9A">
      <w:pPr>
        <w:pStyle w:val="normal0"/>
        <w:jc w:val="center"/>
        <w:rPr>
          <w:b/>
          <w:color w:val="000433"/>
          <w:sz w:val="28"/>
          <w:szCs w:val="28"/>
          <w:highlight w:val="yellow"/>
          <w:u w:val="single"/>
        </w:rPr>
      </w:pPr>
      <w:r>
        <w:rPr>
          <w:b/>
          <w:color w:val="000433"/>
          <w:sz w:val="28"/>
          <w:szCs w:val="28"/>
          <w:highlight w:val="yellow"/>
          <w:u w:val="single"/>
        </w:rPr>
        <w:t>Mobile version</w:t>
      </w:r>
    </w:p>
    <w:p w:rsidR="00414668" w:rsidRDefault="002B4C9A">
      <w:pPr>
        <w:pStyle w:val="normal0"/>
        <w:rPr>
          <w:color w:val="000433"/>
          <w:sz w:val="24"/>
          <w:szCs w:val="24"/>
          <w:highlight w:val="white"/>
        </w:rPr>
      </w:pPr>
      <w:r>
        <w:rPr>
          <w:b/>
          <w:color w:val="000433"/>
          <w:sz w:val="24"/>
          <w:szCs w:val="24"/>
          <w:highlight w:val="white"/>
        </w:rPr>
        <w:t>General</w:t>
      </w:r>
      <w:r>
        <w:rPr>
          <w:color w:val="000433"/>
          <w:sz w:val="24"/>
          <w:szCs w:val="24"/>
          <w:highlight w:val="white"/>
        </w:rPr>
        <w:t xml:space="preserve">: </w:t>
      </w:r>
    </w:p>
    <w:p w:rsidR="00414668" w:rsidRDefault="00414668">
      <w:pPr>
        <w:pStyle w:val="normal0"/>
        <w:rPr>
          <w:color w:val="000433"/>
          <w:sz w:val="24"/>
          <w:szCs w:val="24"/>
          <w:highlight w:val="white"/>
        </w:rPr>
      </w:pPr>
    </w:p>
    <w:p w:rsidR="00414668" w:rsidRDefault="002B4C9A">
      <w:pPr>
        <w:pStyle w:val="normal0"/>
        <w:numPr>
          <w:ilvl w:val="0"/>
          <w:numId w:val="6"/>
        </w:numPr>
        <w:rPr>
          <w:color w:val="000433"/>
          <w:sz w:val="24"/>
          <w:szCs w:val="24"/>
          <w:highlight w:val="white"/>
        </w:rPr>
      </w:pPr>
      <w:r>
        <w:rPr>
          <w:color w:val="000433"/>
          <w:sz w:val="24"/>
          <w:szCs w:val="24"/>
          <w:highlight w:val="white"/>
        </w:rPr>
        <w:t>When starting to scroll up the header should appear at the top instead of having to scroll to the top to be accessed, and it can then disappear if you start scrolling down again.</w:t>
      </w:r>
    </w:p>
    <w:p w:rsidR="00414668" w:rsidRDefault="002B4C9A">
      <w:pPr>
        <w:pStyle w:val="normal0"/>
        <w:numPr>
          <w:ilvl w:val="0"/>
          <w:numId w:val="6"/>
        </w:numPr>
        <w:rPr>
          <w:color w:val="000433"/>
          <w:sz w:val="24"/>
          <w:szCs w:val="24"/>
          <w:highlight w:val="white"/>
        </w:rPr>
      </w:pPr>
      <w:r>
        <w:rPr>
          <w:color w:val="000433"/>
          <w:sz w:val="24"/>
          <w:szCs w:val="24"/>
          <w:highlight w:val="white"/>
        </w:rPr>
        <w:t>The hamburger menu icon should be like below</w:t>
      </w:r>
    </w:p>
    <w:p w:rsidR="00414668" w:rsidRDefault="002B4C9A">
      <w:pPr>
        <w:pStyle w:val="normal0"/>
        <w:ind w:left="720"/>
        <w:rPr>
          <w:color w:val="000433"/>
          <w:sz w:val="24"/>
          <w:szCs w:val="24"/>
          <w:highlight w:val="white"/>
        </w:rPr>
      </w:pPr>
      <w:r>
        <w:rPr>
          <w:noProof/>
        </w:rPr>
        <w:drawing>
          <wp:anchor distT="114300" distB="114300" distL="114300" distR="114300" simplePos="0" relativeHeight="251660288" behindDoc="0" locked="0" layoutInCell="1" allowOverlap="1">
            <wp:simplePos x="0" y="0"/>
            <wp:positionH relativeFrom="column">
              <wp:posOffset>2685766</wp:posOffset>
            </wp:positionH>
            <wp:positionV relativeFrom="paragraph">
              <wp:posOffset>133350</wp:posOffset>
            </wp:positionV>
            <wp:extent cx="647984" cy="1009650"/>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cstate="print"/>
                    <a:srcRect/>
                    <a:stretch>
                      <a:fillRect/>
                    </a:stretch>
                  </pic:blipFill>
                  <pic:spPr>
                    <a:xfrm>
                      <a:off x="0" y="0"/>
                      <a:ext cx="647984" cy="1009650"/>
                    </a:xfrm>
                    <a:prstGeom prst="rect">
                      <a:avLst/>
                    </a:prstGeom>
                    <a:ln/>
                  </pic:spPr>
                </pic:pic>
              </a:graphicData>
            </a:graphic>
          </wp:anchor>
        </w:drawing>
      </w:r>
      <w:r>
        <w:rPr>
          <w:noProof/>
        </w:rPr>
        <w:drawing>
          <wp:anchor distT="114300" distB="114300" distL="114300" distR="114300" simplePos="0" relativeHeight="251661312" behindDoc="0" locked="0" layoutInCell="1" allowOverlap="1">
            <wp:simplePos x="0" y="0"/>
            <wp:positionH relativeFrom="column">
              <wp:posOffset>514350</wp:posOffset>
            </wp:positionH>
            <wp:positionV relativeFrom="paragraph">
              <wp:posOffset>136847</wp:posOffset>
            </wp:positionV>
            <wp:extent cx="1395413" cy="1014192"/>
            <wp:effectExtent l="0" t="0" r="0" b="0"/>
            <wp:wrapSquare wrapText="bothSides" distT="114300" distB="114300" distL="114300" distR="11430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cstate="print"/>
                    <a:srcRect/>
                    <a:stretch>
                      <a:fillRect/>
                    </a:stretch>
                  </pic:blipFill>
                  <pic:spPr>
                    <a:xfrm>
                      <a:off x="0" y="0"/>
                      <a:ext cx="1395413" cy="1014192"/>
                    </a:xfrm>
                    <a:prstGeom prst="rect">
                      <a:avLst/>
                    </a:prstGeom>
                    <a:ln/>
                  </pic:spPr>
                </pic:pic>
              </a:graphicData>
            </a:graphic>
          </wp:anchor>
        </w:drawing>
      </w: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2B4C9A">
      <w:pPr>
        <w:pStyle w:val="normal0"/>
        <w:ind w:firstLine="720"/>
        <w:rPr>
          <w:color w:val="000433"/>
          <w:sz w:val="24"/>
          <w:szCs w:val="24"/>
          <w:highlight w:val="white"/>
        </w:rPr>
      </w:pPr>
      <w:r>
        <w:rPr>
          <w:color w:val="000433"/>
          <w:sz w:val="24"/>
          <w:szCs w:val="24"/>
          <w:highlight w:val="white"/>
        </w:rPr>
        <w:t xml:space="preserve">     </w:t>
      </w:r>
    </w:p>
    <w:p w:rsidR="00414668" w:rsidRDefault="00414668">
      <w:pPr>
        <w:pStyle w:val="normal0"/>
        <w:ind w:firstLine="720"/>
        <w:rPr>
          <w:color w:val="000433"/>
          <w:sz w:val="24"/>
          <w:szCs w:val="24"/>
          <w:highlight w:val="white"/>
        </w:rPr>
      </w:pPr>
    </w:p>
    <w:p w:rsidR="00414668" w:rsidRDefault="002B4C9A">
      <w:pPr>
        <w:pStyle w:val="normal0"/>
        <w:ind w:left="720"/>
        <w:rPr>
          <w:b/>
          <w:color w:val="000433"/>
          <w:sz w:val="24"/>
          <w:szCs w:val="24"/>
          <w:highlight w:val="white"/>
        </w:rPr>
      </w:pPr>
      <w:r>
        <w:rPr>
          <w:b/>
          <w:color w:val="000433"/>
          <w:sz w:val="24"/>
          <w:szCs w:val="24"/>
          <w:highlight w:val="white"/>
        </w:rPr>
        <w:t xml:space="preserve">     When not acti</w:t>
      </w:r>
      <w:r>
        <w:rPr>
          <w:b/>
          <w:color w:val="000433"/>
          <w:sz w:val="24"/>
          <w:szCs w:val="24"/>
          <w:highlight w:val="white"/>
        </w:rPr>
        <w:t>ve</w:t>
      </w:r>
      <w:r>
        <w:rPr>
          <w:b/>
          <w:color w:val="000433"/>
          <w:sz w:val="24"/>
          <w:szCs w:val="24"/>
          <w:highlight w:val="white"/>
        </w:rPr>
        <w:tab/>
        <w:t xml:space="preserve">       When active</w:t>
      </w:r>
    </w:p>
    <w:p w:rsidR="00414668" w:rsidRDefault="00414668">
      <w:pPr>
        <w:pStyle w:val="normal0"/>
        <w:rPr>
          <w:color w:val="000433"/>
          <w:sz w:val="24"/>
          <w:szCs w:val="24"/>
          <w:highlight w:val="white"/>
        </w:rPr>
      </w:pPr>
    </w:p>
    <w:p w:rsidR="00414668" w:rsidRDefault="002B4C9A">
      <w:pPr>
        <w:pStyle w:val="normal0"/>
        <w:numPr>
          <w:ilvl w:val="0"/>
          <w:numId w:val="14"/>
        </w:numPr>
        <w:rPr>
          <w:color w:val="000433"/>
          <w:sz w:val="24"/>
          <w:szCs w:val="24"/>
          <w:highlight w:val="white"/>
        </w:rPr>
      </w:pPr>
      <w:r>
        <w:rPr>
          <w:color w:val="000433"/>
          <w:sz w:val="24"/>
          <w:szCs w:val="24"/>
          <w:highlight w:val="white"/>
        </w:rPr>
        <w:t xml:space="preserve">Assistant and Handler logins shouldn’t appear on the main site, maybe you can provide me with the link, which we can share internally. </w:t>
      </w:r>
      <w:r>
        <w:rPr>
          <w:b/>
          <w:color w:val="38761D"/>
          <w:highlight w:val="white"/>
        </w:rPr>
        <w:t>- Done</w:t>
      </w: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2B4C9A">
      <w:pPr>
        <w:pStyle w:val="normal0"/>
        <w:rPr>
          <w:color w:val="000433"/>
          <w:sz w:val="24"/>
          <w:szCs w:val="24"/>
          <w:highlight w:val="white"/>
        </w:rPr>
      </w:pPr>
      <w:r>
        <w:rPr>
          <w:b/>
          <w:color w:val="000433"/>
          <w:sz w:val="24"/>
          <w:szCs w:val="24"/>
          <w:highlight w:val="white"/>
        </w:rPr>
        <w:t>Registration</w:t>
      </w:r>
      <w:r>
        <w:rPr>
          <w:color w:val="000433"/>
          <w:sz w:val="24"/>
          <w:szCs w:val="24"/>
          <w:highlight w:val="white"/>
        </w:rPr>
        <w:t xml:space="preserve">: </w:t>
      </w:r>
    </w:p>
    <w:p w:rsidR="00414668" w:rsidRDefault="002B4C9A">
      <w:pPr>
        <w:pStyle w:val="normal0"/>
        <w:numPr>
          <w:ilvl w:val="0"/>
          <w:numId w:val="13"/>
        </w:numPr>
        <w:rPr>
          <w:color w:val="000433"/>
          <w:sz w:val="24"/>
          <w:szCs w:val="24"/>
          <w:highlight w:val="white"/>
        </w:rPr>
      </w:pPr>
      <w:r>
        <w:rPr>
          <w:color w:val="000433"/>
          <w:sz w:val="24"/>
          <w:szCs w:val="24"/>
          <w:highlight w:val="white"/>
        </w:rPr>
        <w:t>There are too many white spaces, and the picture on the right stretches too long. Move the picture to the bottom of the page, similar to the login page.</w:t>
      </w: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2B4C9A">
      <w:pPr>
        <w:pStyle w:val="normal0"/>
        <w:rPr>
          <w:color w:val="000433"/>
          <w:sz w:val="24"/>
          <w:szCs w:val="24"/>
          <w:highlight w:val="white"/>
        </w:rPr>
      </w:pPr>
      <w:r>
        <w:rPr>
          <w:b/>
          <w:color w:val="000433"/>
          <w:sz w:val="24"/>
          <w:szCs w:val="24"/>
          <w:highlight w:val="white"/>
        </w:rPr>
        <w:t>Login</w:t>
      </w:r>
      <w:r>
        <w:rPr>
          <w:color w:val="000433"/>
          <w:sz w:val="24"/>
          <w:szCs w:val="24"/>
          <w:highlight w:val="white"/>
        </w:rPr>
        <w:t>:</w:t>
      </w:r>
    </w:p>
    <w:p w:rsidR="00414668" w:rsidRDefault="002B4C9A">
      <w:pPr>
        <w:pStyle w:val="normal0"/>
        <w:numPr>
          <w:ilvl w:val="0"/>
          <w:numId w:val="7"/>
        </w:numPr>
        <w:rPr>
          <w:color w:val="000433"/>
          <w:sz w:val="24"/>
          <w:szCs w:val="24"/>
          <w:highlight w:val="white"/>
        </w:rPr>
      </w:pPr>
      <w:r>
        <w:rPr>
          <w:color w:val="000433"/>
          <w:sz w:val="24"/>
          <w:szCs w:val="24"/>
          <w:highlight w:val="white"/>
        </w:rPr>
        <w:t>It works better than the above, however, the login details should be what users see first, so</w:t>
      </w:r>
      <w:r>
        <w:rPr>
          <w:color w:val="000433"/>
          <w:sz w:val="24"/>
          <w:szCs w:val="24"/>
          <w:highlight w:val="white"/>
        </w:rPr>
        <w:t xml:space="preserve"> the picture is at the bottom and login details at the top. </w:t>
      </w: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2B4C9A">
      <w:pPr>
        <w:pStyle w:val="normal0"/>
        <w:rPr>
          <w:color w:val="000433"/>
          <w:sz w:val="24"/>
          <w:szCs w:val="24"/>
          <w:highlight w:val="white"/>
        </w:rPr>
      </w:pPr>
      <w:r>
        <w:rPr>
          <w:b/>
          <w:color w:val="000433"/>
          <w:sz w:val="24"/>
          <w:szCs w:val="24"/>
          <w:highlight w:val="white"/>
        </w:rPr>
        <w:t>User Portal</w:t>
      </w:r>
      <w:r>
        <w:rPr>
          <w:color w:val="000433"/>
          <w:sz w:val="24"/>
          <w:szCs w:val="24"/>
          <w:highlight w:val="white"/>
        </w:rPr>
        <w:t>: amend the mobile version of the ticket window to below . . .</w:t>
      </w:r>
      <w:r>
        <w:rPr>
          <w:noProof/>
        </w:rPr>
        <w:drawing>
          <wp:anchor distT="114300" distB="114300" distL="114300" distR="114300" simplePos="0" relativeHeight="251662336" behindDoc="1" locked="0" layoutInCell="1" allowOverlap="1">
            <wp:simplePos x="0" y="0"/>
            <wp:positionH relativeFrom="column">
              <wp:posOffset>2867025</wp:posOffset>
            </wp:positionH>
            <wp:positionV relativeFrom="paragraph">
              <wp:posOffset>219075</wp:posOffset>
            </wp:positionV>
            <wp:extent cx="2909888" cy="3400425"/>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09888" cy="3400425"/>
                    </a:xfrm>
                    <a:prstGeom prst="rect">
                      <a:avLst/>
                    </a:prstGeom>
                    <a:ln/>
                  </pic:spPr>
                </pic:pic>
              </a:graphicData>
            </a:graphic>
          </wp:anchor>
        </w:drawing>
      </w:r>
      <w:r>
        <w:rPr>
          <w:noProof/>
        </w:rPr>
        <w:drawing>
          <wp:anchor distT="114300" distB="114300" distL="114300" distR="114300" simplePos="0" relativeHeight="251663360" behindDoc="1" locked="0" layoutInCell="1" allowOverlap="1">
            <wp:simplePos x="0" y="0"/>
            <wp:positionH relativeFrom="column">
              <wp:posOffset>1</wp:posOffset>
            </wp:positionH>
            <wp:positionV relativeFrom="paragraph">
              <wp:posOffset>219075</wp:posOffset>
            </wp:positionV>
            <wp:extent cx="2538413" cy="3400425"/>
            <wp:effectExtent l="0" t="0" r="0"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b="8828"/>
                    <a:stretch>
                      <a:fillRect/>
                    </a:stretch>
                  </pic:blipFill>
                  <pic:spPr>
                    <a:xfrm>
                      <a:off x="0" y="0"/>
                      <a:ext cx="2538413" cy="3400425"/>
                    </a:xfrm>
                    <a:prstGeom prst="rect">
                      <a:avLst/>
                    </a:prstGeom>
                    <a:ln/>
                  </pic:spPr>
                </pic:pic>
              </a:graphicData>
            </a:graphic>
          </wp:anchor>
        </w:drawing>
      </w: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jc w:val="center"/>
        <w:rPr>
          <w:b/>
          <w:color w:val="000433"/>
          <w:sz w:val="24"/>
          <w:szCs w:val="24"/>
          <w:highlight w:val="yellow"/>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p w:rsidR="00414668" w:rsidRDefault="00414668">
      <w:pPr>
        <w:pStyle w:val="normal0"/>
        <w:rPr>
          <w:color w:val="000433"/>
          <w:sz w:val="24"/>
          <w:szCs w:val="24"/>
          <w:highlight w:val="white"/>
        </w:rPr>
      </w:pPr>
    </w:p>
    <w:sectPr w:rsidR="00414668" w:rsidSect="00414668">
      <w:footerReference w:type="default" r:id="rId15"/>
      <w:pgSz w:w="11909" w:h="16834"/>
      <w:pgMar w:top="1133" w:right="1440" w:bottom="948"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4C9A" w:rsidRDefault="002B4C9A" w:rsidP="00414668">
      <w:pPr>
        <w:spacing w:line="240" w:lineRule="auto"/>
      </w:pPr>
      <w:r>
        <w:separator/>
      </w:r>
    </w:p>
  </w:endnote>
  <w:endnote w:type="continuationSeparator" w:id="1">
    <w:p w:rsidR="002B4C9A" w:rsidRDefault="002B4C9A" w:rsidP="0041466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668" w:rsidRDefault="00414668">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4C9A" w:rsidRDefault="002B4C9A" w:rsidP="00414668">
      <w:pPr>
        <w:spacing w:line="240" w:lineRule="auto"/>
      </w:pPr>
      <w:r>
        <w:separator/>
      </w:r>
    </w:p>
  </w:footnote>
  <w:footnote w:type="continuationSeparator" w:id="1">
    <w:p w:rsidR="002B4C9A" w:rsidRDefault="002B4C9A" w:rsidP="00414668">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6588"/>
    <w:multiLevelType w:val="multilevel"/>
    <w:tmpl w:val="B6F0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25656A2"/>
    <w:multiLevelType w:val="multilevel"/>
    <w:tmpl w:val="7788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9C7ACF"/>
    <w:multiLevelType w:val="multilevel"/>
    <w:tmpl w:val="37BA5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0E306B7"/>
    <w:multiLevelType w:val="multilevel"/>
    <w:tmpl w:val="888C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A266171"/>
    <w:multiLevelType w:val="multilevel"/>
    <w:tmpl w:val="FB6E3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BE0055B"/>
    <w:multiLevelType w:val="multilevel"/>
    <w:tmpl w:val="561E5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D092AE6"/>
    <w:multiLevelType w:val="multilevel"/>
    <w:tmpl w:val="F914F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3790760"/>
    <w:multiLevelType w:val="multilevel"/>
    <w:tmpl w:val="5C221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F1E5E8C"/>
    <w:multiLevelType w:val="multilevel"/>
    <w:tmpl w:val="EB104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C1C1A73"/>
    <w:multiLevelType w:val="multilevel"/>
    <w:tmpl w:val="A8F66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02F68C7"/>
    <w:multiLevelType w:val="multilevel"/>
    <w:tmpl w:val="D2A6E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40C1C1C"/>
    <w:multiLevelType w:val="multilevel"/>
    <w:tmpl w:val="113C7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A820771"/>
    <w:multiLevelType w:val="multilevel"/>
    <w:tmpl w:val="5D56F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6DD7F20"/>
    <w:multiLevelType w:val="multilevel"/>
    <w:tmpl w:val="7AF43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7"/>
  </w:num>
  <w:num w:numId="3">
    <w:abstractNumId w:val="12"/>
  </w:num>
  <w:num w:numId="4">
    <w:abstractNumId w:val="10"/>
  </w:num>
  <w:num w:numId="5">
    <w:abstractNumId w:val="8"/>
  </w:num>
  <w:num w:numId="6">
    <w:abstractNumId w:val="9"/>
  </w:num>
  <w:num w:numId="7">
    <w:abstractNumId w:val="11"/>
  </w:num>
  <w:num w:numId="8">
    <w:abstractNumId w:val="13"/>
  </w:num>
  <w:num w:numId="9">
    <w:abstractNumId w:val="1"/>
  </w:num>
  <w:num w:numId="10">
    <w:abstractNumId w:val="5"/>
  </w:num>
  <w:num w:numId="11">
    <w:abstractNumId w:val="4"/>
  </w:num>
  <w:num w:numId="12">
    <w:abstractNumId w:val="6"/>
  </w:num>
  <w:num w:numId="13">
    <w:abstractNumId w:val="3"/>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14668"/>
    <w:rsid w:val="002B4C9A"/>
    <w:rsid w:val="00414668"/>
    <w:rsid w:val="00AF08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414668"/>
    <w:pPr>
      <w:keepNext/>
      <w:keepLines/>
      <w:spacing w:before="400" w:after="120"/>
      <w:outlineLvl w:val="0"/>
    </w:pPr>
    <w:rPr>
      <w:sz w:val="40"/>
      <w:szCs w:val="40"/>
    </w:rPr>
  </w:style>
  <w:style w:type="paragraph" w:styleId="Heading2">
    <w:name w:val="heading 2"/>
    <w:basedOn w:val="normal0"/>
    <w:next w:val="normal0"/>
    <w:rsid w:val="00414668"/>
    <w:pPr>
      <w:keepNext/>
      <w:keepLines/>
      <w:spacing w:before="360" w:after="120"/>
      <w:outlineLvl w:val="1"/>
    </w:pPr>
    <w:rPr>
      <w:sz w:val="32"/>
      <w:szCs w:val="32"/>
    </w:rPr>
  </w:style>
  <w:style w:type="paragraph" w:styleId="Heading3">
    <w:name w:val="heading 3"/>
    <w:basedOn w:val="normal0"/>
    <w:next w:val="normal0"/>
    <w:rsid w:val="00414668"/>
    <w:pPr>
      <w:keepNext/>
      <w:keepLines/>
      <w:spacing w:before="320" w:after="80"/>
      <w:outlineLvl w:val="2"/>
    </w:pPr>
    <w:rPr>
      <w:color w:val="434343"/>
      <w:sz w:val="28"/>
      <w:szCs w:val="28"/>
    </w:rPr>
  </w:style>
  <w:style w:type="paragraph" w:styleId="Heading4">
    <w:name w:val="heading 4"/>
    <w:basedOn w:val="normal0"/>
    <w:next w:val="normal0"/>
    <w:rsid w:val="00414668"/>
    <w:pPr>
      <w:keepNext/>
      <w:keepLines/>
      <w:spacing w:before="280" w:after="80"/>
      <w:outlineLvl w:val="3"/>
    </w:pPr>
    <w:rPr>
      <w:color w:val="666666"/>
      <w:sz w:val="24"/>
      <w:szCs w:val="24"/>
    </w:rPr>
  </w:style>
  <w:style w:type="paragraph" w:styleId="Heading5">
    <w:name w:val="heading 5"/>
    <w:basedOn w:val="normal0"/>
    <w:next w:val="normal0"/>
    <w:rsid w:val="00414668"/>
    <w:pPr>
      <w:keepNext/>
      <w:keepLines/>
      <w:spacing w:before="240" w:after="80"/>
      <w:outlineLvl w:val="4"/>
    </w:pPr>
    <w:rPr>
      <w:color w:val="666666"/>
    </w:rPr>
  </w:style>
  <w:style w:type="paragraph" w:styleId="Heading6">
    <w:name w:val="heading 6"/>
    <w:basedOn w:val="normal0"/>
    <w:next w:val="normal0"/>
    <w:rsid w:val="0041466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14668"/>
  </w:style>
  <w:style w:type="paragraph" w:styleId="Title">
    <w:name w:val="Title"/>
    <w:basedOn w:val="normal0"/>
    <w:next w:val="normal0"/>
    <w:rsid w:val="00414668"/>
    <w:pPr>
      <w:keepNext/>
      <w:keepLines/>
      <w:spacing w:after="60"/>
    </w:pPr>
    <w:rPr>
      <w:sz w:val="52"/>
      <w:szCs w:val="52"/>
    </w:rPr>
  </w:style>
  <w:style w:type="paragraph" w:styleId="Subtitle">
    <w:name w:val="Subtitle"/>
    <w:basedOn w:val="normal0"/>
    <w:next w:val="normal0"/>
    <w:rsid w:val="00414668"/>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F085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08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medium.com/corporateunderbelly/the-untold-story-behind-the-key-bridge-collapse-in-baltimore-b29c99d419dd"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5</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2024-04-24T07:18:00Z</dcterms:created>
  <dcterms:modified xsi:type="dcterms:W3CDTF">2024-04-24T07:53:00Z</dcterms:modified>
</cp:coreProperties>
</file>