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Fleet Maintenance Tips &amp; Cost Estimation Guide</w:t>
      </w:r>
    </w:p>
    <w:p>
      <w:r>
        <w:t>This document provides a detailed guide on fleet maintenance tips based on telemetry data such as engine health, speed, coolant temperature, and other parameters. It includes:</w:t>
        <w:br/>
        <w:t>- Maintenance thresholds for each parameter.</w:t>
        <w:br/>
        <w:t>- Actionable tips for regular and urgent maintenance.</w:t>
        <w:br/>
        <w:t>- Estimated repair costs (rough approximation).</w:t>
        <w:br/>
        <w:t>- FAQs for fleet maintenance.</w:t>
      </w:r>
    </w:p>
    <w:p>
      <w:pPr>
        <w:pStyle w:val="Heading1"/>
      </w:pPr>
      <w:r>
        <w:t>Engine Health</w:t>
      </w:r>
    </w:p>
    <w:p>
      <w:r>
        <w:t>Indicates the overall condition of the engine based on multiple telemetry factors.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Maintenance Tip</w:t>
            </w:r>
          </w:p>
        </w:tc>
        <w:tc>
          <w:tcPr>
            <w:tcW w:type="dxa" w:w="2160"/>
          </w:tcPr>
          <w:p>
            <w:r>
              <w:t>Estimated Cost (USD)</w:t>
            </w:r>
          </w:p>
        </w:tc>
      </w:tr>
      <w:tr>
        <w:tc>
          <w:tcPr>
            <w:tcW w:type="dxa" w:w="2160"/>
          </w:tcPr>
          <w:p>
            <w:r>
              <w:t>0.8 – 1.0</w:t>
            </w:r>
          </w:p>
        </w:tc>
        <w:tc>
          <w:tcPr>
            <w:tcW w:type="dxa" w:w="2160"/>
          </w:tcPr>
          <w:p>
            <w:r>
              <w:t>Excellent</w:t>
            </w:r>
          </w:p>
        </w:tc>
        <w:tc>
          <w:tcPr>
            <w:tcW w:type="dxa" w:w="2160"/>
          </w:tcPr>
          <w:p>
            <w:r>
              <w:t>No maintenance required</w:t>
            </w:r>
          </w:p>
        </w:tc>
        <w:tc>
          <w:tcPr>
            <w:tcW w:type="dxa" w:w="2160"/>
          </w:tcPr>
          <w:p>
            <w:r>
              <w:t>$0</w:t>
            </w:r>
          </w:p>
        </w:tc>
      </w:tr>
      <w:tr>
        <w:tc>
          <w:tcPr>
            <w:tcW w:type="dxa" w:w="2160"/>
          </w:tcPr>
          <w:p>
            <w:r>
              <w:t>0.5 – 0.8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Routine engine check-up</w:t>
            </w:r>
          </w:p>
        </w:tc>
        <w:tc>
          <w:tcPr>
            <w:tcW w:type="dxa" w:w="2160"/>
          </w:tcPr>
          <w:p>
            <w:r>
              <w:t>$100 – $300</w:t>
            </w:r>
          </w:p>
        </w:tc>
      </w:tr>
      <w:tr>
        <w:tc>
          <w:tcPr>
            <w:tcW w:type="dxa" w:w="2160"/>
          </w:tcPr>
          <w:p>
            <w:r>
              <w:t>0.3 – 0.5</w:t>
            </w:r>
          </w:p>
        </w:tc>
        <w:tc>
          <w:tcPr>
            <w:tcW w:type="dxa" w:w="2160"/>
          </w:tcPr>
          <w:p>
            <w:r>
              <w:t>Degrading</w:t>
            </w:r>
          </w:p>
        </w:tc>
        <w:tc>
          <w:tcPr>
            <w:tcW w:type="dxa" w:w="2160"/>
          </w:tcPr>
          <w:p>
            <w:r>
              <w:t>Replace oil, inspect spark plugs</w:t>
            </w:r>
          </w:p>
        </w:tc>
        <w:tc>
          <w:tcPr>
            <w:tcW w:type="dxa" w:w="2160"/>
          </w:tcPr>
          <w:p>
            <w:r>
              <w:t>$300 – $700</w:t>
            </w:r>
          </w:p>
        </w:tc>
      </w:tr>
      <w:tr>
        <w:tc>
          <w:tcPr>
            <w:tcW w:type="dxa" w:w="2160"/>
          </w:tcPr>
          <w:p>
            <w:r>
              <w:t>0.0 – 0.3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Immediate repair; possible engine damage</w:t>
            </w:r>
          </w:p>
        </w:tc>
        <w:tc>
          <w:tcPr>
            <w:tcW w:type="dxa" w:w="2160"/>
          </w:tcPr>
          <w:p>
            <w:r>
              <w:t>$700 – $2000</w:t>
            </w:r>
          </w:p>
        </w:tc>
      </w:tr>
    </w:tbl>
    <w:p/>
    <w:p>
      <w:pPr>
        <w:pStyle w:val="Heading1"/>
      </w:pPr>
      <w:r>
        <w:t>Vehicle Speed Sensor</w:t>
      </w:r>
    </w:p>
    <w:p>
      <w:r>
        <w:t>Measures the vehicle's speed and sends data to the engine control unit.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Maintenance Tip</w:t>
            </w:r>
          </w:p>
        </w:tc>
        <w:tc>
          <w:tcPr>
            <w:tcW w:type="dxa" w:w="2160"/>
          </w:tcPr>
          <w:p>
            <w:r>
              <w:t>Estimated Cost (USD)</w:t>
            </w:r>
          </w:p>
        </w:tc>
      </w:tr>
      <w:tr>
        <w:tc>
          <w:tcPr>
            <w:tcW w:type="dxa" w:w="2160"/>
          </w:tcPr>
          <w:p>
            <w:r>
              <w:t>0 – 120 km/h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No maintenance required</w:t>
            </w:r>
          </w:p>
        </w:tc>
        <w:tc>
          <w:tcPr>
            <w:tcW w:type="dxa" w:w="2160"/>
          </w:tcPr>
          <w:p>
            <w:r>
              <w:t>$0</w:t>
            </w:r>
          </w:p>
        </w:tc>
      </w:tr>
      <w:tr>
        <w:tc>
          <w:tcPr>
            <w:tcW w:type="dxa" w:w="2160"/>
          </w:tcPr>
          <w:p>
            <w:r>
              <w:t>121 – 140 km/h</w:t>
            </w:r>
          </w:p>
        </w:tc>
        <w:tc>
          <w:tcPr>
            <w:tcW w:type="dxa" w:w="2160"/>
          </w:tcPr>
          <w:p>
            <w:r>
              <w:t>Slightly High Speed</w:t>
            </w:r>
          </w:p>
        </w:tc>
        <w:tc>
          <w:tcPr>
            <w:tcW w:type="dxa" w:w="2160"/>
          </w:tcPr>
          <w:p>
            <w:r>
              <w:t>Check tires, brake system</w:t>
            </w:r>
          </w:p>
        </w:tc>
        <w:tc>
          <w:tcPr>
            <w:tcW w:type="dxa" w:w="2160"/>
          </w:tcPr>
          <w:p>
            <w:r>
              <w:t>$100 – $300</w:t>
            </w:r>
          </w:p>
        </w:tc>
      </w:tr>
      <w:tr>
        <w:tc>
          <w:tcPr>
            <w:tcW w:type="dxa" w:w="2160"/>
          </w:tcPr>
          <w:p>
            <w:r>
              <w:t>141 – 180 km/h</w:t>
            </w:r>
          </w:p>
        </w:tc>
        <w:tc>
          <w:tcPr>
            <w:tcW w:type="dxa" w:w="2160"/>
          </w:tcPr>
          <w:p>
            <w:r>
              <w:t>Unsafe Speed</w:t>
            </w:r>
          </w:p>
        </w:tc>
        <w:tc>
          <w:tcPr>
            <w:tcW w:type="dxa" w:w="2160"/>
          </w:tcPr>
          <w:p>
            <w:r>
              <w:t>Inspect brakes, tire balance</w:t>
            </w:r>
          </w:p>
        </w:tc>
        <w:tc>
          <w:tcPr>
            <w:tcW w:type="dxa" w:w="2160"/>
          </w:tcPr>
          <w:p>
            <w:r>
              <w:t>$300 – $700</w:t>
            </w:r>
          </w:p>
        </w:tc>
      </w:tr>
      <w:tr>
        <w:tc>
          <w:tcPr>
            <w:tcW w:type="dxa" w:w="2160"/>
          </w:tcPr>
          <w:p>
            <w:r>
              <w:t>&gt;180 km/h</w:t>
            </w:r>
          </w:p>
        </w:tc>
        <w:tc>
          <w:tcPr>
            <w:tcW w:type="dxa" w:w="2160"/>
          </w:tcPr>
          <w:p>
            <w:r>
              <w:t>Critical Speed</w:t>
            </w:r>
          </w:p>
        </w:tc>
        <w:tc>
          <w:tcPr>
            <w:tcW w:type="dxa" w:w="2160"/>
          </w:tcPr>
          <w:p>
            <w:r>
              <w:t>Tire replacement, brake overhauling</w:t>
            </w:r>
          </w:p>
        </w:tc>
        <w:tc>
          <w:tcPr>
            <w:tcW w:type="dxa" w:w="2160"/>
          </w:tcPr>
          <w:p>
            <w:r>
              <w:t>$700 – $1500</w:t>
            </w:r>
          </w:p>
        </w:tc>
      </w:tr>
    </w:tbl>
    <w:p/>
    <w:p>
      <w:pPr>
        <w:pStyle w:val="Heading1"/>
      </w:pPr>
      <w:r>
        <w:t>Engine Coolant Temperature</w:t>
      </w:r>
    </w:p>
    <w:p>
      <w:r>
        <w:t>Indicates the temperature of the coolant, helping prevent overheating.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Maintenance Tip</w:t>
            </w:r>
          </w:p>
        </w:tc>
        <w:tc>
          <w:tcPr>
            <w:tcW w:type="dxa" w:w="2160"/>
          </w:tcPr>
          <w:p>
            <w:r>
              <w:t>Estimated Cost (USD)</w:t>
            </w:r>
          </w:p>
        </w:tc>
      </w:tr>
      <w:tr>
        <w:tc>
          <w:tcPr>
            <w:tcW w:type="dxa" w:w="2160"/>
          </w:tcPr>
          <w:p>
            <w:r>
              <w:t>80 – 95 °C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No maintenance required</w:t>
            </w:r>
          </w:p>
        </w:tc>
        <w:tc>
          <w:tcPr>
            <w:tcW w:type="dxa" w:w="2160"/>
          </w:tcPr>
          <w:p>
            <w:r>
              <w:t>$0</w:t>
            </w:r>
          </w:p>
        </w:tc>
      </w:tr>
      <w:tr>
        <w:tc>
          <w:tcPr>
            <w:tcW w:type="dxa" w:w="2160"/>
          </w:tcPr>
          <w:p>
            <w:r>
              <w:t>96 – 105 °C</w:t>
            </w:r>
          </w:p>
        </w:tc>
        <w:tc>
          <w:tcPr>
            <w:tcW w:type="dxa" w:w="2160"/>
          </w:tcPr>
          <w:p>
            <w:r>
              <w:t>Slightly High</w:t>
            </w:r>
          </w:p>
        </w:tc>
        <w:tc>
          <w:tcPr>
            <w:tcW w:type="dxa" w:w="2160"/>
          </w:tcPr>
          <w:p>
            <w:r>
              <w:t>Inspect coolant levels</w:t>
            </w:r>
          </w:p>
        </w:tc>
        <w:tc>
          <w:tcPr>
            <w:tcW w:type="dxa" w:w="2160"/>
          </w:tcPr>
          <w:p>
            <w:r>
              <w:t>$100 – $200</w:t>
            </w:r>
          </w:p>
        </w:tc>
      </w:tr>
      <w:tr>
        <w:tc>
          <w:tcPr>
            <w:tcW w:type="dxa" w:w="2160"/>
          </w:tcPr>
          <w:p>
            <w:r>
              <w:t>106 – 120 °C</w:t>
            </w:r>
          </w:p>
        </w:tc>
        <w:tc>
          <w:tcPr>
            <w:tcW w:type="dxa" w:w="2160"/>
          </w:tcPr>
          <w:p>
            <w:r>
              <w:t>Overheating</w:t>
            </w:r>
          </w:p>
        </w:tc>
        <w:tc>
          <w:tcPr>
            <w:tcW w:type="dxa" w:w="2160"/>
          </w:tcPr>
          <w:p>
            <w:r>
              <w:t>Flush and replace coolant</w:t>
            </w:r>
          </w:p>
        </w:tc>
        <w:tc>
          <w:tcPr>
            <w:tcW w:type="dxa" w:w="2160"/>
          </w:tcPr>
          <w:p>
            <w:r>
              <w:t>$300 – $600</w:t>
            </w:r>
          </w:p>
        </w:tc>
      </w:tr>
      <w:tr>
        <w:tc>
          <w:tcPr>
            <w:tcW w:type="dxa" w:w="2160"/>
          </w:tcPr>
          <w:p>
            <w:r>
              <w:t>&gt;120 °C</w:t>
            </w:r>
          </w:p>
        </w:tc>
        <w:tc>
          <w:tcPr>
            <w:tcW w:type="dxa" w:w="2160"/>
          </w:tcPr>
          <w:p>
            <w:r>
              <w:t>Critical Overheat</w:t>
            </w:r>
          </w:p>
        </w:tc>
        <w:tc>
          <w:tcPr>
            <w:tcW w:type="dxa" w:w="2160"/>
          </w:tcPr>
          <w:p>
            <w:r>
              <w:t>Immediate inspection; radiator issues</w:t>
            </w:r>
          </w:p>
        </w:tc>
        <w:tc>
          <w:tcPr>
            <w:tcW w:type="dxa" w:w="2160"/>
          </w:tcPr>
          <w:p>
            <w:r>
              <w:t>$600 – $1500</w:t>
            </w:r>
          </w:p>
        </w:tc>
      </w:tr>
    </w:tbl>
    <w:p/>
    <w:p>
      <w:pPr>
        <w:pStyle w:val="Heading1"/>
      </w:pPr>
      <w:r>
        <w:t>Engine RPM</w:t>
      </w:r>
    </w:p>
    <w:p>
      <w:r>
        <w:t>Measures engine speed, indicating vehicle performance.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Maintenance Tip</w:t>
            </w:r>
          </w:p>
        </w:tc>
        <w:tc>
          <w:tcPr>
            <w:tcW w:type="dxa" w:w="2160"/>
          </w:tcPr>
          <w:p>
            <w:r>
              <w:t>Estimated Cost (USD)</w:t>
            </w:r>
          </w:p>
        </w:tc>
      </w:tr>
      <w:tr>
        <w:tc>
          <w:tcPr>
            <w:tcW w:type="dxa" w:w="2160"/>
          </w:tcPr>
          <w:p>
            <w:r>
              <w:t>600 – 2000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No maintenance required</w:t>
            </w:r>
          </w:p>
        </w:tc>
        <w:tc>
          <w:tcPr>
            <w:tcW w:type="dxa" w:w="2160"/>
          </w:tcPr>
          <w:p>
            <w:r>
              <w:t>$0</w:t>
            </w:r>
          </w:p>
        </w:tc>
      </w:tr>
      <w:tr>
        <w:tc>
          <w:tcPr>
            <w:tcW w:type="dxa" w:w="2160"/>
          </w:tcPr>
          <w:p>
            <w:r>
              <w:t>2001 – 4000</w:t>
            </w:r>
          </w:p>
        </w:tc>
        <w:tc>
          <w:tcPr>
            <w:tcW w:type="dxa" w:w="2160"/>
          </w:tcPr>
          <w:p>
            <w:r>
              <w:t>Slightly High</w:t>
            </w:r>
          </w:p>
        </w:tc>
        <w:tc>
          <w:tcPr>
            <w:tcW w:type="dxa" w:w="2160"/>
          </w:tcPr>
          <w:p>
            <w:r>
              <w:t>Inspect fuel injection system</w:t>
            </w:r>
          </w:p>
        </w:tc>
        <w:tc>
          <w:tcPr>
            <w:tcW w:type="dxa" w:w="2160"/>
          </w:tcPr>
          <w:p>
            <w:r>
              <w:t>$100 – $300</w:t>
            </w:r>
          </w:p>
        </w:tc>
      </w:tr>
      <w:tr>
        <w:tc>
          <w:tcPr>
            <w:tcW w:type="dxa" w:w="2160"/>
          </w:tcPr>
          <w:p>
            <w:r>
              <w:t>4001 – 6000</w:t>
            </w:r>
          </w:p>
        </w:tc>
        <w:tc>
          <w:tcPr>
            <w:tcW w:type="dxa" w:w="2160"/>
          </w:tcPr>
          <w:p>
            <w:r>
              <w:t>High RPM</w:t>
            </w:r>
          </w:p>
        </w:tc>
        <w:tc>
          <w:tcPr>
            <w:tcW w:type="dxa" w:w="2160"/>
          </w:tcPr>
          <w:p>
            <w:r>
              <w:t>Check spark plugs and ignition system</w:t>
            </w:r>
          </w:p>
        </w:tc>
        <w:tc>
          <w:tcPr>
            <w:tcW w:type="dxa" w:w="2160"/>
          </w:tcPr>
          <w:p>
            <w:r>
              <w:t>$300 – $800</w:t>
            </w:r>
          </w:p>
        </w:tc>
      </w:tr>
      <w:tr>
        <w:tc>
          <w:tcPr>
            <w:tcW w:type="dxa" w:w="2160"/>
          </w:tcPr>
          <w:p>
            <w:r>
              <w:t>&gt;6000</w:t>
            </w:r>
          </w:p>
        </w:tc>
        <w:tc>
          <w:tcPr>
            <w:tcW w:type="dxa" w:w="2160"/>
          </w:tcPr>
          <w:p>
            <w:r>
              <w:t>Over-revving</w:t>
            </w:r>
          </w:p>
        </w:tc>
        <w:tc>
          <w:tcPr>
            <w:tcW w:type="dxa" w:w="2160"/>
          </w:tcPr>
          <w:p>
            <w:r>
              <w:t>Immediate service; possible engine wear</w:t>
            </w:r>
          </w:p>
        </w:tc>
        <w:tc>
          <w:tcPr>
            <w:tcW w:type="dxa" w:w="2160"/>
          </w:tcPr>
          <w:p>
            <w:r>
              <w:t>$800 – $2000</w:t>
            </w:r>
          </w:p>
        </w:tc>
      </w:tr>
    </w:tbl>
    <w:p/>
    <w:p>
      <w:pPr>
        <w:pStyle w:val="Heading1"/>
      </w:pPr>
      <w:r>
        <w:t>Fuel Consumption</w:t>
      </w:r>
    </w:p>
    <w:p>
      <w:r>
        <w:t>Represents the fuel efficiency of the vehicle.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Maintenance Tip</w:t>
            </w:r>
          </w:p>
        </w:tc>
        <w:tc>
          <w:tcPr>
            <w:tcW w:type="dxa" w:w="2160"/>
          </w:tcPr>
          <w:p>
            <w:r>
              <w:t>Estimated Cost (USD)</w:t>
            </w:r>
          </w:p>
        </w:tc>
      </w:tr>
      <w:tr>
        <w:tc>
          <w:tcPr>
            <w:tcW w:type="dxa" w:w="2160"/>
          </w:tcPr>
          <w:p>
            <w:r>
              <w:t>5 – 10 L/100km</w:t>
            </w:r>
          </w:p>
        </w:tc>
        <w:tc>
          <w:tcPr>
            <w:tcW w:type="dxa" w:w="2160"/>
          </w:tcPr>
          <w:p>
            <w:r>
              <w:t>Efficient</w:t>
            </w:r>
          </w:p>
        </w:tc>
        <w:tc>
          <w:tcPr>
            <w:tcW w:type="dxa" w:w="2160"/>
          </w:tcPr>
          <w:p>
            <w:r>
              <w:t>No maintenance required</w:t>
            </w:r>
          </w:p>
        </w:tc>
        <w:tc>
          <w:tcPr>
            <w:tcW w:type="dxa" w:w="2160"/>
          </w:tcPr>
          <w:p>
            <w:r>
              <w:t>$0</w:t>
            </w:r>
          </w:p>
        </w:tc>
      </w:tr>
      <w:tr>
        <w:tc>
          <w:tcPr>
            <w:tcW w:type="dxa" w:w="2160"/>
          </w:tcPr>
          <w:p>
            <w:r>
              <w:t>11 – 15 L/100km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Clean fuel injectors</w:t>
            </w:r>
          </w:p>
        </w:tc>
        <w:tc>
          <w:tcPr>
            <w:tcW w:type="dxa" w:w="2160"/>
          </w:tcPr>
          <w:p>
            <w:r>
              <w:t>$100 – $300</w:t>
            </w:r>
          </w:p>
        </w:tc>
      </w:tr>
      <w:tr>
        <w:tc>
          <w:tcPr>
            <w:tcW w:type="dxa" w:w="2160"/>
          </w:tcPr>
          <w:p>
            <w:r>
              <w:t>16 – 25 L/100km</w:t>
            </w:r>
          </w:p>
        </w:tc>
        <w:tc>
          <w:tcPr>
            <w:tcW w:type="dxa" w:w="2160"/>
          </w:tcPr>
          <w:p>
            <w:r>
              <w:t>High Consumption</w:t>
            </w:r>
          </w:p>
        </w:tc>
        <w:tc>
          <w:tcPr>
            <w:tcW w:type="dxa" w:w="2160"/>
          </w:tcPr>
          <w:p>
            <w:r>
              <w:t>Replace fuel filter</w:t>
            </w:r>
          </w:p>
        </w:tc>
        <w:tc>
          <w:tcPr>
            <w:tcW w:type="dxa" w:w="2160"/>
          </w:tcPr>
          <w:p>
            <w:r>
              <w:t>$300 – $700</w:t>
            </w:r>
          </w:p>
        </w:tc>
      </w:tr>
      <w:tr>
        <w:tc>
          <w:tcPr>
            <w:tcW w:type="dxa" w:w="2160"/>
          </w:tcPr>
          <w:p>
            <w:r>
              <w:t>&gt;25 L/100km</w:t>
            </w:r>
          </w:p>
        </w:tc>
        <w:tc>
          <w:tcPr>
            <w:tcW w:type="dxa" w:w="2160"/>
          </w:tcPr>
          <w:p>
            <w:r>
              <w:t>Critical Inefficiency</w:t>
            </w:r>
          </w:p>
        </w:tc>
        <w:tc>
          <w:tcPr>
            <w:tcW w:type="dxa" w:w="2160"/>
          </w:tcPr>
          <w:p>
            <w:r>
              <w:t>Inspect fuel pump and injectors</w:t>
            </w:r>
          </w:p>
        </w:tc>
        <w:tc>
          <w:tcPr>
            <w:tcW w:type="dxa" w:w="2160"/>
          </w:tcPr>
          <w:p>
            <w:r>
              <w:t>$700 – $2000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