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200" w:before="200"/>
        <w:ind w:left="200" w:right="200"/>
        <w:jc w:val="center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Selenium / Cucumber — Day 37</w:t>
      </w:r>
    </w:p>
    <w:p>
      <w:pPr>
        <w:shd w:fill="1F3864" w:val="clear"/>
        <w:spacing w:after="200" w:before="200"/>
        <w:ind w:left="200" w:right="200"/>
        <w:jc w:val="center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Cucumber BDD Framework — Introduction</w:t>
      </w:r>
    </w:p>
    <w:p>
      <w:pPr>
        <w:spacing w:after="60" w:before="60"/>
      </w:pPr>
      <w:r>
        <w:t xml:space="preserve"/>
      </w:r>
    </w:p>
    <w:p>
      <w:pPr>
        <w:shd w:fill="2E74B5" w:val="clear"/>
        <w:spacing w:after="12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Overview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Cucumber is a popular BDD (Behavioral Driven Development) framework. This introduction covers the TDD vs BDD difference, the Gherkin language, the three core Cucumber files, and a basic end-to-end setup with a login example.</w:t>
      </w:r>
    </w:p>
    <w:p>
      <w:pPr>
        <w:spacing w:after="60" w:before="60"/>
      </w:pPr>
      <w:r>
        <w:t xml:space="preserve"/>
      </w:r>
    </w:p>
    <w:p>
      <w:pPr>
        <w:shd w:fill="2E74B5" w:val="clear"/>
        <w:spacing w:after="12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TDD vs BDD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Any test framework follows either a TDD or a BDD approach. This is a very common interview question.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3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TDD</w:t>
            </w:r>
          </w:p>
        </w:tc>
        <w:tc>
          <w:tcPr>
            <w:tcW w:type="dxa" w:w="33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BDD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form</w:t>
            </w:r>
          </w:p>
        </w:tc>
        <w:tc>
          <w:tcPr>
            <w:tcW w:type="dxa" w:w="33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Driven Development</w:t>
            </w:r>
          </w:p>
        </w:tc>
        <w:tc>
          <w:tcPr>
            <w:tcW w:type="dxa" w:w="33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Behavioral Driven Development</w:t>
            </w:r>
          </w:p>
        </w:tc>
      </w:tr>
      <w:tr>
        <w:tc>
          <w:tcPr>
            <w:tcW w:type="dxa" w:w="24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Focus</w:t>
            </w:r>
          </w:p>
        </w:tc>
        <w:tc>
          <w:tcPr>
            <w:tcW w:type="dxa" w:w="33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Technical / functional tests</w:t>
            </w:r>
          </w:p>
        </w:tc>
        <w:tc>
          <w:tcPr>
            <w:tcW w:type="dxa" w:w="33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Behavior per customer requirement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Audience</w:t>
            </w:r>
          </w:p>
        </w:tc>
        <w:tc>
          <w:tcPr>
            <w:tcW w:type="dxa" w:w="33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 technical people</w:t>
            </w:r>
          </w:p>
        </w:tc>
        <w:tc>
          <w:tcPr>
            <w:tcW w:type="dxa" w:w="33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Technical AND non-technical people</w:t>
            </w:r>
          </w:p>
        </w:tc>
      </w:tr>
      <w:tr>
        <w:tc>
          <w:tcPr>
            <w:tcW w:type="dxa" w:w="24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format</w:t>
            </w:r>
          </w:p>
        </w:tc>
        <w:tc>
          <w:tcPr>
            <w:tcW w:type="dxa" w:w="33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 (hard for non-tech to read)</w:t>
            </w:r>
          </w:p>
        </w:tc>
        <w:tc>
          <w:tcPr>
            <w:tcW w:type="dxa" w:w="33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Plain-English scenarios (Gherkin)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Frameworks</w:t>
            </w:r>
          </w:p>
        </w:tc>
        <w:tc>
          <w:tcPr>
            <w:tcW w:type="dxa" w:w="33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JUnit, TestNG, NUnit, PyTest, Jasmine</w:t>
            </w:r>
          </w:p>
        </w:tc>
        <w:tc>
          <w:tcPr>
            <w:tcW w:type="dxa" w:w="33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Cucumber, JBehave, Behave, SpecFlow</w:t>
            </w:r>
          </w:p>
        </w:tc>
      </w:tr>
      <w:tr>
        <w:tc>
          <w:tcPr>
            <w:tcW w:type="dxa" w:w="24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33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 approach</w:t>
            </w:r>
          </w:p>
        </w:tc>
        <w:tc>
          <w:tcPr>
            <w:tcW w:type="dxa" w:w="33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Enhancement built ON TOP of TDD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thick" w:color="2E74B5" w:sz="12"/>
        </w:pBdr>
        <w:shd w:fill="FFF2CC" w:val="clear"/>
        <w:spacing w:after="100" w:before="100"/>
        <w:ind w:left="240" w:righ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KEY POINT: BDD is an ENHANCEMENT of TDD, not a separate thing. Cucumber internally still uses a TDD framework (JUnit). On top of TDD, BDD adds plain-English scenarios that non-technical people can understand.</w:t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2.1 The Problem BDD Solves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A project team has both technical and non-technical members: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Technical: testers, developers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Non-technical: stakeholders/customers, product manager, project manager, scrum master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With a TDD framework, only testers/developers can understand the test code. Non-technical people cannot tell whether all required test cases were automated. BDD closes this gap — scenarios are written in plain English so EVERYONE can review them.</w:t>
      </w:r>
    </w:p>
    <w:p>
      <w:pPr>
        <w:spacing w:after="60" w:before="60"/>
      </w:pPr>
      <w:r>
        <w:t xml:space="preserve"/>
      </w:r>
    </w:p>
    <w:p>
      <w:pPr>
        <w:pBdr>
          <w:left w:val="thick" w:color="2E74B5" w:sz="12"/>
        </w:pBdr>
        <w:shd w:fill="D6E4F0" w:val="clear"/>
        <w:spacing w:after="100" w:before="100"/>
        <w:ind w:left="240" w:righ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BDD DEFINITION: BDD emphasizes collaboration between technical and non-technical stakeholders through a common language (Gherkin) to describe the behavior of the system, in human-readable Given-When-Then format.</w:t>
      </w:r>
    </w:p>
    <w:p>
      <w:pPr>
        <w:spacing w:after="60" w:before="60"/>
      </w:pPr>
      <w:r>
        <w:t xml:space="preserve"/>
      </w:r>
    </w:p>
    <w:p>
      <w:pPr>
        <w:shd w:fill="2E74B5" w:val="clear"/>
        <w:spacing w:after="12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The Three Core Cucumber Files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The entire Cucumber framework revolves around three files. Understand these and the rest follows easily.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6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4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Contains</w:t>
            </w:r>
          </w:p>
        </w:tc>
      </w:tr>
      <w:tr>
        <w:tc>
          <w:tcPr>
            <w:tcW w:type="dxa" w:w="26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Feature file</w:t>
            </w:r>
          </w:p>
        </w:tc>
        <w:tc>
          <w:tcPr>
            <w:tcW w:type="dxa" w:w="24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.feature</w:t>
            </w:r>
          </w:p>
        </w:tc>
        <w:tc>
          <w:tcPr>
            <w:tcW w:type="dxa" w:w="4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Scenarios + steps in Gherkin (plain English)</w:t>
            </w:r>
          </w:p>
        </w:tc>
      </w:tr>
      <w:tr>
        <w:tc>
          <w:tcPr>
            <w:tcW w:type="dxa" w:w="26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Step definition file</w:t>
            </w:r>
          </w:p>
        </w:tc>
        <w:tc>
          <w:tcPr>
            <w:tcW w:type="dxa" w:w="24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.java</w:t>
            </w:r>
          </w:p>
        </w:tc>
        <w:tc>
          <w:tcPr>
            <w:tcW w:type="dxa" w:w="40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Java methods (Selenium code) for each step</w:t>
            </w:r>
          </w:p>
        </w:tc>
      </w:tr>
      <w:tr>
        <w:tc>
          <w:tcPr>
            <w:tcW w:type="dxa" w:w="26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runner file</w:t>
            </w:r>
          </w:p>
        </w:tc>
        <w:tc>
          <w:tcPr>
            <w:tcW w:type="dxa" w:w="24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.java (JUnit)</w:t>
            </w:r>
          </w:p>
        </w:tc>
        <w:tc>
          <w:tcPr>
            <w:tcW w:type="dxa" w:w="4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Feature path + glue (step def package) + config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0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6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Feature file -&gt; Step definition file -&gt; Test runner</w:t>
            </w:r>
          </w:p>
        </w:tc>
      </w:tr>
      <w:tr>
        <w:tc>
          <w:tcPr>
            <w:tcW w:type="dxa" w:w="30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Execution</w:t>
            </w:r>
          </w:p>
        </w:tc>
        <w:tc>
          <w:tcPr>
            <w:tcW w:type="dxa" w:w="60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runner -&gt; Feature file -&gt; Step definition file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thick" w:color="2E74B5" w:sz="12"/>
        </w:pBdr>
        <w:shd w:fill="E2EFDA" w:val="clear"/>
        <w:spacing w:after="100" w:before="100"/>
        <w:ind w:left="240" w:righ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At development time you build them in order: feature -&gt; step definitions -&gt; runner. At execution time it runs in reverse: the test runner finds the feature file, which calls the matching step definition methods.</w:t>
      </w:r>
    </w:p>
    <w:p>
      <w:pPr>
        <w:spacing w:after="60" w:before="60"/>
      </w:pPr>
      <w:r>
        <w:t xml:space="preserve"/>
      </w:r>
    </w:p>
    <w:p>
      <w:pPr>
        <w:shd w:fill="2E74B5" w:val="clear"/>
        <w:spacing w:after="12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Gherkin Language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Gherkin is the common language used in feature files. It uses specific keywords (case-sensitive, start with uppercase) to write scenarios and steps in plain English.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30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Represents</w:t>
            </w:r>
          </w:p>
        </w:tc>
        <w:tc>
          <w:tcPr>
            <w:tcW w:type="dxa" w:w="40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Feature</w:t>
            </w:r>
          </w:p>
        </w:tc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Feature name</w:t>
            </w:r>
          </w:p>
        </w:tc>
        <w:tc>
          <w:tcPr>
            <w:tcW w:type="dxa" w:w="4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First line of the feature file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Scenario</w:t>
            </w:r>
          </w:p>
        </w:tc>
        <w:tc>
          <w:tcPr>
            <w:tcW w:type="dxa" w:w="30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test case</w:t>
            </w:r>
          </w:p>
        </w:tc>
        <w:tc>
          <w:tcPr>
            <w:tcW w:type="dxa" w:w="40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feature can have many scenarios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Given</w:t>
            </w:r>
          </w:p>
        </w:tc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Precondition</w:t>
            </w:r>
          </w:p>
        </w:tc>
        <w:tc>
          <w:tcPr>
            <w:tcW w:type="dxa" w:w="4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State before actions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When</w:t>
            </w:r>
          </w:p>
        </w:tc>
        <w:tc>
          <w:tcPr>
            <w:tcW w:type="dxa" w:w="30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Action</w:t>
            </w:r>
          </w:p>
        </w:tc>
        <w:tc>
          <w:tcPr>
            <w:tcW w:type="dxa" w:w="40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Steps the user performs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Then</w:t>
            </w:r>
          </w:p>
        </w:tc>
        <w:tc>
          <w:tcPr>
            <w:tcW w:type="dxa" w:w="3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Validation</w:t>
            </w:r>
          </w:p>
        </w:tc>
        <w:tc>
          <w:tcPr>
            <w:tcW w:type="dxa" w:w="4000"/>
            <w:shd w:fill="FFFFFF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Expected result / assertion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And</w:t>
            </w:r>
          </w:p>
        </w:tc>
        <w:tc>
          <w:tcPr>
            <w:tcW w:type="dxa" w:w="30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Continuation</w:t>
            </w:r>
          </w:p>
        </w:tc>
        <w:tc>
          <w:tcPr>
            <w:tcW w:type="dxa" w:w="4000"/>
            <w:shd w:fill="D6E4F0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Extra preconditions/actions/validations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4.1 Mapping a Test Case to Gherkin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Every test case has three parts, each mapped to a Gherkin keyword: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Precondition  -&gt;  Given  (e.g. application is open, login page displayed)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Actions       -&gt;  When   (e.g. enter username/password, click submit)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Validation    -&gt;  Then   (e.g. My Account page is shown)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Multiple of any of the above  -&gt;  And</w:t>
      </w:r>
    </w:p>
    <w:p>
      <w:pPr>
        <w:spacing w:after="60" w:before="60"/>
      </w:pPr>
      <w:r>
        <w:t xml:space="preserve"/>
      </w:r>
    </w:p>
    <w:p>
      <w:pPr>
        <w:pBdr>
          <w:left w:val="thick" w:color="2E74B5" w:sz="12"/>
        </w:pBdr>
        <w:shd w:fill="D6E4F0" w:val="clear"/>
        <w:spacing w:after="100" w:before="100"/>
        <w:ind w:left="240" w:righ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"Scenario" in Cucumber = a test case (not the general QA meaning of a group of test cases). The And keyword continues whichever block precedes it — extra Given, extra When, or extra Then.</w:t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4.2 Sample Feature File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Feature: User Login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Scenario: Successful login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Given the user opens the application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And the user navigates to login page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When the user enters valid "username" and "password"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And the user clicks on the submit button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Then the user should see the My Account page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And the welcome message should be displayed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Here: 2 preconditions (Given + And), 2 actions (When + And), 2 validations (Then + And).</w:t>
      </w:r>
    </w:p>
    <w:p>
      <w:pPr>
        <w:spacing w:after="60" w:before="60"/>
      </w:pPr>
      <w:r>
        <w:t xml:space="preserve"/>
      </w:r>
    </w:p>
    <w:p>
      <w:pPr>
        <w:pBdr>
          <w:left w:val="thick" w:color="2E74B5" w:sz="12"/>
        </w:pBdr>
        <w:shd w:fill="FCE4D6" w:val="clear"/>
        <w:spacing w:after="100" w:before="100"/>
        <w:ind w:left="240" w:righ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INDENTATION IS MANDATORY. Scenario is indented under Feature; Given/When/Then are indented under Scenario. Fix alignment with Pretty Format: select all -&gt; right-click -&gt; Pretty Format, or Ctrl+Shift+F (works on .feature files only after the Cucumber plugin is installed).</w:t>
      </w:r>
    </w:p>
    <w:p>
      <w:pPr>
        <w:spacing w:after="60" w:before="60"/>
      </w:pPr>
      <w:r>
        <w:t xml:space="preserve"/>
      </w:r>
    </w:p>
    <w:p>
      <w:pPr>
        <w:shd w:fill="2E74B5" w:val="clear"/>
        <w:spacing w:after="12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Cucumber Project Setup</w:t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5.1 Install Cucumber Eclipse Plugin (one-time)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1. Eclipse -&gt; Help -&gt; Eclipse Marketplace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2. Search "Cucumber" -&gt; find "Cucumber Eclipse Plugin"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3. Click Install -&gt; accept terms -&gt; proceed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4. Eclipse restarts automatically; the plugin is ready</w:t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5.2 Create a Maven Project &amp; Add Dependencies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Create a simple Maven project, then add dependencies to pom.xml. Three are needed for a basic Cucumber project: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&lt;dependencies&gt;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&lt;!-- Selenium --&gt;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&lt;dependency&gt;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&lt;groupId&gt;org.seleniumhq.selenium&lt;/groupId&gt;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&lt;artifactId&gt;selenium-java&lt;/artifactId&gt;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&lt;version&gt;4.20.0&lt;/version&gt;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&lt;/dependency&gt;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&lt;!-- Cucumber Java --&gt;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&lt;dependency&gt;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&lt;groupId&gt;io.cucumber&lt;/groupId&gt;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&lt;artifactId&gt;cucumber-java&lt;/artifactId&gt;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&lt;version&gt;7.17.0&lt;/version&gt;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&lt;/dependency&gt;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&lt;!-- Cucumber JUnit --&gt;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&lt;dependency&gt;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&lt;groupId&gt;io.cucumber&lt;/groupId&gt;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&lt;artifactId&gt;cucumber-junit&lt;/artifactId&gt;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&lt;version&gt;7.17.0&lt;/version&gt;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&lt;/dependency&gt;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&lt;/dependencies&gt;</w:t>
      </w:r>
    </w:p>
    <w:p>
      <w:pPr>
        <w:spacing w:after="60" w:before="60"/>
      </w:pPr>
      <w:r>
        <w:t xml:space="preserve"/>
      </w:r>
    </w:p>
    <w:p>
      <w:pPr>
        <w:pBdr>
          <w:left w:val="thick" w:color="2E74B5" w:sz="12"/>
        </w:pBdr>
        <w:shd w:fill="FFF2CC" w:val="clear"/>
        <w:spacing w:after="100" w:before="100"/>
        <w:ind w:left="240" w:righ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Cucumber natively supports JUnit, so cucumber-junit integrates directly. (TestNG can also be used but needs extra third-party glue.) After adding dependencies: Maven -&gt; Update Project (Force Update). Delete unused src/main/java + src/main/resources.</w:t>
      </w:r>
    </w:p>
    <w:p>
      <w:pPr>
        <w:spacing w:after="60" w:before="60"/>
      </w:pPr>
      <w:r>
        <w:t xml:space="preserve"/>
      </w:r>
    </w:p>
    <w:p>
      <w:pPr>
        <w:shd w:fill="2E74B5" w:val="clear"/>
        <w:spacing w:after="12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Step 1 — Create the Feature File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Create a folder (e.g. "features") to hold all .feature files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New File -&gt; name it login.feature (extension MUST be .feature)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A template is generated; replace it with your own Feature/Scenario/steps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Multiple scenarios can live in one feature file, but all must belong to that one feature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A different feature (e.g. account registration) gets its own .feature file</w:t>
      </w:r>
    </w:p>
    <w:p>
      <w:pPr>
        <w:spacing w:after="60" w:before="60"/>
      </w:pPr>
      <w:r>
        <w:t xml:space="preserve"/>
      </w:r>
    </w:p>
    <w:p>
      <w:pPr>
        <w:shd w:fill="2E74B5" w:val="clear"/>
        <w:spacing w:after="12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Step 2 — Create the Step Definition File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Create a package (e.g. stepDefinitions) under src/test/java and a class (e.g. Steps). Every step in the feature file needs a corresponding method here.</w:t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7.1 Auto-Generating Methods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1. Right-click the feature file -&gt; Run As -&gt; Cucumber Feature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2. Console shows "undefined" steps + ready-made method snippets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3. Copy the snippets into the Steps class</w:t>
      </w:r>
    </w:p>
    <w:p>
      <w:pPr>
        <w:spacing w:after="50" w:before="5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4. Import all Gherkin annotations with one line: io.cucumber.java.en.*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io.cucumber.java.en.*;   // Given, When, Then, And in one import</w:t>
      </w:r>
    </w:p>
    <w:p>
      <w:pPr>
        <w:spacing w:after="60" w:before="60"/>
      </w:pPr>
      <w:r>
        <w:t xml:space="preserve"/>
      </w:r>
    </w:p>
    <w:p>
      <w:pPr>
        <w:pBdr>
          <w:left w:val="thick" w:color="2E74B5" w:sz="12"/>
        </w:pBdr>
        <w:shd w:fill="E2EFDA" w:val="clear"/>
        <w:spacing w:after="100" w:before="100"/>
        <w:ind w:left="240" w:righ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Re-running the feature file only generates snippets for steps that have NO matching method yet. Already-implemented steps are skipped. This is how Cucumber guarantees every feature step has an implementation.</w:t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7.2 How Steps Link to Methods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A feature step is matched to a method by TWO things: the Gherkin keyword annotation AND the description text — NOT the method name.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The @Given/@When/@Then annotation must match the step type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The description string in the annotation must EXACTLY match the feature step text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The method NAME can be freely renamed — it has no effect on matching</w:t>
      </w:r>
    </w:p>
    <w:p>
      <w:pPr>
        <w:spacing w:after="60" w:before="60"/>
      </w:pPr>
      <w:r>
        <w:t xml:space="preserve"/>
      </w:r>
    </w:p>
    <w:p>
      <w:pPr>
        <w:pBdr>
          <w:left w:val="thick" w:color="2E74B5" w:sz="12"/>
        </w:pBdr>
        <w:shd w:fill="D6E4F0" w:val="clear"/>
        <w:spacing w:after="100" w:before="100"/>
        <w:ind w:left="240" w:righ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When you used "And" in the feature file, Cucumber generates it as @When (for actions) or @Then (for validations) based on context. Both still match correctly. You may change them to @And, but it makes no difference.</w:t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7.3 Passing Parameters from Feature to Method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Values placed in double quotes in the feature step are passed as parameters. In the annotation they appear as {string}, and the method receives matching String parameters.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Feature step: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When the user enters valid "Admin" and "admin123"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@When("the user enters valid {string} and {string}")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public void enterCredentials(String user, String pwd) {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driver.findElement(By.id("email")).sendKeys(user);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driver.findElement(By.id("password")).sendKeys(pwd);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80" w:before="200"/>
        <w:ind w:left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7.4 Implementing with Selenium Code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Step definition methods contain ordinary Selenium code. Make the WebDriver a class-level variable so all methods can share it (a driver created locally in one method is not visible to others).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public class Steps {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WebDriver driver;   // class-level, shared by all step methods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@Given("the user opens the application")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void openApp() {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driver = new ChromeDriver();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driver.manage().timeouts().implicitlyWait(Duration.ofSeconds(10));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driver.manage().window().maximize();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driver.get("https://demo.example-commerce.com/");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@And("the user navigates to login page")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void gotoLogin() {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driver.findElement(By.xpath("//a[text()='Log in']")).click();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@When("the user enters valid {string} and {string}")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void enterCredentials(String user, String pwd) {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driver.findElement(By.id("Email")).sendKeys(user);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driver.findElement(By.id("Password")).sendKeys(pwd);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@And("the user clicks on the login button")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void clickLogin() {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driver.findElement(By.xpath("//button[@type='submit']")).click();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@Then("the user should see the My Account page")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void verifyAccount() {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boolean status = driver.findElement(By.linkText("My account")).isDisplayed();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Assert.assertEquals(status, true);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@And("the welcome message should be displayed")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void verifyWelcome() {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boolean msg = driver.findElement(By.xpath("//*[text()='Welcome to our store']")).isDisplayed();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Assert.assertEquals(msg, true);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driver.quit();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Bdr>
          <w:left w:val="thick" w:color="2E74B5" w:sz="12"/>
        </w:pBdr>
        <w:shd w:fill="FCE4D6" w:val="clear"/>
        <w:spacing w:after="100" w:before="100"/>
        <w:ind w:left="240" w:righ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ASSERTIONS: Cucumber uses JUnit assertions. Import Assert from org.junit (NOT junit.framework.Assert, which is deprecated). Wrong import causes execution failure.</w:t>
      </w:r>
    </w:p>
    <w:p>
      <w:pPr>
        <w:spacing w:after="60" w:before="60"/>
      </w:pPr>
      <w:r>
        <w:t xml:space="preserve"/>
      </w:r>
    </w:p>
    <w:p>
      <w:pPr>
        <w:shd w:fill="2E74B5" w:val="clear"/>
        <w:spacing w:after="12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Step 3 — Create the Test Runner Class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The test runner is the execution entry point (JUnit-based). The class body is EMPTY — only two annotations configure it. There is no XML file in Cucumber/JUnit (unlike TestNG).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io.cucumber.junit.Cucumber;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io.cucumber.junit.CucumberOptions;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org.junit.runner.RunWith;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@RunWith(Cucumber.class)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@CucumberOptions(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features = "./features",                 // feature file(s) location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glue     = "stepDefinitions"             // step definition package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public class TestRunner {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// empty body</w:t>
      </w:r>
    </w:p>
    <w:p>
      <w:pPr>
        <w:shd w:fill="F2F2F2" w:val="clear"/>
        <w:spacing w:after="30" w:before="30"/>
        <w:ind w:left="360" w:right="2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features = "./features" runs ALL feature files in the folder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features = "./features/login.feature" runs one specific feature file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glue = package name only (no full path) — Cucumber locates the step defs automatically</w:t>
      </w:r>
    </w:p>
    <w:p>
      <w:pPr>
        <w:spacing w:after="60" w:before="60"/>
      </w:pPr>
      <w:r>
        <w:t xml:space="preserve"/>
      </w:r>
    </w:p>
    <w:p>
      <w:pPr>
        <w:pBdr>
          <w:left w:val="thick" w:color="2E74B5" w:sz="12"/>
        </w:pBdr>
        <w:shd w:fill="FFF2CC" w:val="clear"/>
        <w:spacing w:after="100" w:before="100"/>
        <w:ind w:left="240" w:righ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Run the test runner via Run As -&gt; JUnit Test. It finds the feature file(s), executes each scenario, and invokes the matching step definition methods. A spelling mistake in glue causes "undefined step" errors.</w:t>
      </w:r>
    </w:p>
    <w:p>
      <w:pPr>
        <w:spacing w:after="60" w:before="60"/>
      </w:pPr>
      <w:r>
        <w:t xml:space="preserve"/>
      </w:r>
    </w:p>
    <w:p>
      <w:pPr>
        <w:shd w:fill="2E74B5" w:val="clear"/>
        <w:spacing w:after="12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Step Definition Reusability</w:t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One step definition file can be reused across multiple feature files. Common steps (launch app, login) are written once and shared.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At runtime Cucumber picks matching methods from any step definition file by keyword + description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You may have multiple step definition files, but NO duplicate step methods across them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This is why step definition files get a generic name (e.g. Steps) rather than login.steps</w:t>
      </w:r>
    </w:p>
    <w:p>
      <w:pPr>
        <w:spacing w:after="60" w:before="60"/>
      </w:pPr>
      <w:r>
        <w:t xml:space="preserve"/>
      </w:r>
    </w:p>
    <w:p>
      <w:pPr>
        <w:shd w:fill="2E74B5" w:val="clear"/>
        <w:spacing w:after="120" w:before="240"/>
        <w:ind w:lef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10. Key Takeaways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Concepts: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TDD = technical; BDD = behavioral (readable by everyone); BDD enhances TDD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Cucumber is a BDD tool supporting Java, Ruby, JavaScript (not Python)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BDD closes the gap between technical and non-technical stakeholders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Three files: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Feature file (.feature) — Gherkin scenarios; Step definitions (.java) — Selenium code; Test runner (JUnit) — config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Dev order: feature -&gt; step def -&gt; runner | Run order: runner -&gt; feature -&gt; step def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Gherkin: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Given = precondition, When = action, Then = validation, And = continuation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Keywords are case-sensitive; indentation is mandatory (use Pretty Format / Ctrl+Shift+F)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Steps match methods by annotation + description text, NOT method name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Double-quoted values pass as {string} parameters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120"/>
      </w:pPr>
      <w:r>
        <w:rPr>
          <w:rFonts w:ascii="Calibri" w:cs="Calibri" w:eastAsia="Calibri" w:hAnsi="Calibri"/>
          <w:sz w:val="22"/>
          <w:szCs w:val="22"/>
        </w:rPr>
        <w:t xml:space="preserve">Setup: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Install Cucumber Eclipse plugin (one-time); create Maven project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Dependencies: selenium-java, cucumber-java, cucumber-junit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Auto-generate step methods via Run As -&gt; Cucumber Feature; import io.cucumber.java.en.*</w:t>
      </w:r>
    </w:p>
    <w:p>
      <w:pPr>
        <w:pStyle w:val="ListParagraph"/>
        <w:numPr>
          <w:ilvl w:val="0"/>
          <w:numId w:val="1"/>
        </w:numPr>
        <w:spacing w:after="40" w:before="40"/>
        <w:ind w:left="360" w:hanging="240"/>
      </w:pPr>
      <w:r>
        <w:rPr>
          <w:rFonts w:ascii="Calibri" w:cs="Calibri" w:eastAsia="Calibri" w:hAnsi="Calibri"/>
          <w:sz w:val="22"/>
          <w:szCs w:val="22"/>
        </w:rPr>
        <w:t xml:space="preserve">Use org.junit Assert; run the runner via Run As -&gt; JUnit Test</w:t>
      </w:r>
    </w:p>
    <w:p>
      <w:pPr>
        <w:spacing w:after="60" w:before="60"/>
      </w:pPr>
      <w:r>
        <w:t xml:space="preserve"/>
      </w:r>
    </w:p>
    <w:p>
      <w:pPr>
        <w:pBdr>
          <w:left w:val="thick" w:color="2E74B5" w:sz="12"/>
        </w:pBdr>
        <w:shd w:fill="E2EFDA" w:val="clear"/>
        <w:spacing w:after="100" w:before="100"/>
        <w:ind w:left="240" w:right="2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SUMMARY: Cucumber = Feature file (plain-English Gherkin) + Step definitions (Selenium code) + Test runner (JUnit entry point). It guarantees every feature step is implemented, making automation reviewable by the whole team. Framework details, data-driven testing, and reports come in the next sessions.</w:t>
      </w:r>
    </w:p>
    <w:p>
      <w:pPr>
        <w:spacing w:after="60" w:before="60"/>
      </w:pPr>
      <w:r>
        <w:t xml:space="preserve"/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2026-06-02T04:01:32.445Z</dcterms:created>
  <dcterms:modified xsi:type="dcterms:W3CDTF">2026-06-02T04:01:32.448Z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