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b/>
          <w:bCs/>
          <w:color w:val="1B2A4A"/>
          <w:sz w:val="80"/>
          <w:szCs w:val="80"/>
        </w:rPr>
        <w:t xml:space="preserve">ZUPLY</w:t>
      </w:r>
    </w:p>
    <w:p>
      <w:pPr>
        <w:spacing w:after="0" w:before="0"/>
        <w:jc w:val="center"/>
      </w:pPr>
      <w:r>
        <w:rPr>
          <w:rFonts w:ascii="Arial" w:cs="Arial" w:eastAsia="Arial" w:hAnsi="Arial"/>
          <w:color w:val="2E86AB"/>
          <w:sz w:val="52"/>
          <w:szCs w:val="52"/>
        </w:rPr>
        <w:t xml:space="preserve">50 Interview Questions</w:t>
      </w:r>
    </w:p>
    <w:p>
      <w:pPr>
        <w:pBdr>
          <w:bottom w:val="single" w:color="2E86AB" w:sz="8"/>
        </w:pBdr>
        <w:spacing w:after="360"/>
      </w:pPr>
    </w:p>
    <w:p>
      <w:pPr>
        <w:spacing w:after="120"/>
        <w:jc w:val="center"/>
      </w:pPr>
      <w:r>
        <w:rPr>
          <w:rFonts w:ascii="Arial" w:cs="Arial" w:eastAsia="Arial" w:hAnsi="Arial"/>
          <w:i/>
          <w:iCs/>
          <w:color w:val="555555"/>
          <w:sz w:val="22"/>
          <w:szCs w:val="22"/>
        </w:rPr>
        <w:t xml:space="preserve">Full-stack interview prep covering Spring Boot, Spring Security, Angular, OOP, AI Integration &amp; more</w:t>
      </w:r>
    </w:p>
    <w:p>
      <w:pPr>
        <w:spacing w:after="480"/>
        <w:jc w:val="center"/>
      </w:pPr>
      <w:r>
        <w:rPr>
          <w:rFonts w:ascii="Arial" w:cs="Arial" w:eastAsia="Arial" w:hAnsi="Arial"/>
          <w:color w:val="555555"/>
          <w:sz w:val="22"/>
          <w:szCs w:val="22"/>
        </w:rPr>
        <w:t xml:space="preserve">50 Questions  |  May 2025  |  Based on the Zuply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[Easy] — Fundamental concept</w:t>
            </w:r>
          </w:p>
        </w:tc>
        <w:tc>
          <w:tcPr>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[Medium] — Applied knowledge</w:t>
            </w:r>
          </w:p>
        </w:tc>
        <w:tc>
          <w:tcPr>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[Hard] — Deep understanding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86AB" w:val="clear"/>
            <w:tcMar>
              <w:top w:type="dxa" w:w="120"/>
              <w:left w:type="dxa" w:w="240"/>
              <w:bottom w:type="dxa" w:w="120"/>
              <w:right w:type="dxa" w:w="240"/>
            </w:tcMar>
          </w:tcPr>
          <w:p>
            <w:pPr>
              <w:spacing w:after="40"/>
              <w:jc w:val="center"/>
            </w:pPr>
            <w:r>
              <w:rPr>
                <w:rFonts w:ascii="Arial" w:cs="Arial" w:eastAsia="Arial" w:hAnsi="Arial"/>
                <w:b/>
                <w:bCs/>
                <w:color w:val="FFFFFF"/>
                <w:sz w:val="30"/>
                <w:szCs w:val="30"/>
              </w:rPr>
              <w:t xml:space="preserve">🌱  Spring Boot &amp; Spring Framework</w:t>
            </w:r>
          </w:p>
          <w:p>
            <w:pPr>
              <w:spacing w:after="0"/>
              <w:jc w:val="center"/>
            </w:pPr>
            <w:r>
              <w:rPr>
                <w:rFonts w:ascii="Arial" w:cs="Arial" w:eastAsia="Arial" w:hAnsi="Arial"/>
                <w:i/>
                <w:iCs/>
                <w:color w:val="DDEEFF"/>
                <w:sz w:val="20"/>
                <w:szCs w:val="20"/>
              </w:rPr>
              <w:t xml:space="preserve">Core concepts, dependency injection, REST APIs, configuration</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 </w:t>
            </w:r>
            <w:r>
              <w:rPr>
                <w:rFonts w:ascii="Arial" w:cs="Arial" w:eastAsia="Arial" w:hAnsi="Arial"/>
                <w:b/>
                <w:bCs/>
                <w:color w:val="FFFFFF"/>
                <w:sz w:val="22"/>
                <w:szCs w:val="22"/>
              </w:rPr>
              <w:t xml:space="preserve">What is Spring Boot and how does it differ from the Spring Framework?</w:t>
            </w:r>
            <w:r>
              <w:rPr>
                <w:rFonts w:ascii="Arial" w:cs="Arial" w:eastAsia="Arial" w:hAnsi="Arial"/>
                <w:b/>
                <w:bCs/>
                <w:color w:val="27AE60"/>
                <w:sz w:val="18"/>
                <w:szCs w:val="18"/>
              </w:rPr>
              <w:t xml:space="preserve"> [Easy]</w:t>
            </w:r>
            <w:r>
              <w:rPr>
                <w:rFonts w:ascii="Arial" w:cs="Arial" w:eastAsia="Arial" w:hAnsi="Arial"/>
                <w:i/>
                <w:iCs/>
                <w:color w:val="AACCEE"/>
                <w:sz w:val="18"/>
                <w:szCs w:val="18"/>
              </w:rPr>
              <w:t xml:space="preserve">  — Spring Boot</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Spring Boot is an opinionated layer on top of Spring Framework that provides auto-configuration, embedded servers (Tomcat), and starter dependencies. While Spring Framework requires manual XML/Java configuration for every feature, Spring Boot uses convention-over-configuration: adding spring-boot-starter-web auto-configures DispatcherServlet, Jackson, and an embedded Tomcat server. In Zuply, we use Spring Boot 3.2.5 which starts on port 9090 without any XML config.</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 </w:t>
            </w:r>
            <w:r>
              <w:rPr>
                <w:rFonts w:ascii="Arial" w:cs="Arial" w:eastAsia="Arial" w:hAnsi="Arial"/>
                <w:b/>
                <w:bCs/>
                <w:color w:val="FFFFFF"/>
                <w:sz w:val="22"/>
                <w:szCs w:val="22"/>
              </w:rPr>
              <w:t xml:space="preserve">Explain @RestController vs @Controller. Which one does Zuply use and why?</w:t>
            </w:r>
            <w:r>
              <w:rPr>
                <w:rFonts w:ascii="Arial" w:cs="Arial" w:eastAsia="Arial" w:hAnsi="Arial"/>
                <w:b/>
                <w:bCs/>
                <w:color w:val="27AE60"/>
                <w:sz w:val="18"/>
                <w:szCs w:val="18"/>
              </w:rPr>
              <w:t xml:space="preserve"> [Easy]</w:t>
            </w:r>
            <w:r>
              <w:rPr>
                <w:rFonts w:ascii="Arial" w:cs="Arial" w:eastAsia="Arial" w:hAnsi="Arial"/>
                <w:i/>
                <w:iCs/>
                <w:color w:val="AACCEE"/>
                <w:sz w:val="18"/>
                <w:szCs w:val="18"/>
              </w:rPr>
              <w:t xml:space="preserve">  — Spring Boot</w:t>
            </w:r>
          </w:p>
        </w:tc>
      </w:tr>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spacing w:after="60"/>
            </w:pPr>
            <w:r>
              <w:rPr>
                <w:rFonts w:ascii="Arial" w:cs="Arial" w:eastAsia="Arial" w:hAnsi="Arial"/>
                <w:color w:val="1A1A2E"/>
                <w:sz w:val="20"/>
                <w:szCs w:val="20"/>
              </w:rPr>
              <w:t xml:space="preserve">@Controller is used with Spring MVC where methods return view names (for server-side rendering). @RestController combines @Controller + @ResponseBody, meaning every method automatically serializes its return value to JSON. Zuply uses @RestController on all controllers (AuthController, ProductController, etc.) because it is a REST API consumed by an Angular frontend — no server-side HTML rendering.</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 </w:t>
            </w:r>
            <w:r>
              <w:rPr>
                <w:rFonts w:ascii="Arial" w:cs="Arial" w:eastAsia="Arial" w:hAnsi="Arial"/>
                <w:b/>
                <w:bCs/>
                <w:color w:val="FFFFFF"/>
                <w:sz w:val="22"/>
                <w:szCs w:val="22"/>
              </w:rPr>
              <w:t xml:space="preserve">What is Dependency Injection? How does Spring implement it?</w:t>
            </w:r>
            <w:r>
              <w:rPr>
                <w:rFonts w:ascii="Arial" w:cs="Arial" w:eastAsia="Arial" w:hAnsi="Arial"/>
                <w:b/>
                <w:bCs/>
                <w:color w:val="27AE60"/>
                <w:sz w:val="18"/>
                <w:szCs w:val="18"/>
              </w:rPr>
              <w:t xml:space="preserve"> [Easy]</w:t>
            </w:r>
            <w:r>
              <w:rPr>
                <w:rFonts w:ascii="Arial" w:cs="Arial" w:eastAsia="Arial" w:hAnsi="Arial"/>
                <w:i/>
                <w:iCs/>
                <w:color w:val="AACCEE"/>
                <w:sz w:val="18"/>
                <w:szCs w:val="18"/>
              </w:rPr>
              <w:t xml:space="preserve">  — Spring Core</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Dependency Injection is a design pattern where an object receives its dependencies from an external source rather than creating them. Spring implements DI through its IoC (Inversion of Control) container. When Spring sees @Autowired or constructor injection, it looks up a matching @Bean or @Component in the application context and injects it. In Zuply, GeminiService is injected into controllers like: @Autowired private GeminiService geminiService; — Spring creates one instance and shares it.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 </w:t>
            </w:r>
            <w:r>
              <w:rPr>
                <w:rFonts w:ascii="Arial" w:cs="Arial" w:eastAsia="Arial" w:hAnsi="Arial"/>
                <w:b/>
                <w:bCs/>
                <w:color w:val="FFFFFF"/>
                <w:sz w:val="22"/>
                <w:szCs w:val="22"/>
              </w:rPr>
              <w:t xml:space="preserve">What are Spring Boot starters? List at least 4 used in Zuply.</w:t>
            </w:r>
            <w:r>
              <w:rPr>
                <w:rFonts w:ascii="Arial" w:cs="Arial" w:eastAsia="Arial" w:hAnsi="Arial"/>
                <w:b/>
                <w:bCs/>
                <w:color w:val="27AE60"/>
                <w:sz w:val="18"/>
                <w:szCs w:val="18"/>
              </w:rPr>
              <w:t xml:space="preserve"> [Easy]</w:t>
            </w:r>
            <w:r>
              <w:rPr>
                <w:rFonts w:ascii="Arial" w:cs="Arial" w:eastAsia="Arial" w:hAnsi="Arial"/>
                <w:i/>
                <w:iCs/>
                <w:color w:val="AACCEE"/>
                <w:sz w:val="18"/>
                <w:szCs w:val="18"/>
              </w:rPr>
              <w:t xml:space="preserve">  — Spring Boot</w:t>
            </w:r>
          </w:p>
        </w:tc>
      </w:tr>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spacing w:after="60"/>
            </w:pPr>
            <w:r>
              <w:rPr>
                <w:rFonts w:ascii="Arial" w:cs="Arial" w:eastAsia="Arial" w:hAnsi="Arial"/>
                <w:color w:val="1A1A2E"/>
                <w:sz w:val="20"/>
                <w:szCs w:val="20"/>
              </w:rPr>
              <w:t xml:space="preserve">Spring Boot starters are pre-configured dependency bundles that bring in all libraries needed for a feature.</w:t>
            </w:r>
          </w:p>
          <w:p>
            <w:pPr>
              <w:spacing w:after="60"/>
            </w:pPr>
            <w:r>
              <w:rPr>
                <w:rFonts w:ascii="Arial" w:cs="Arial" w:eastAsia="Arial" w:hAnsi="Arial"/>
                <w:color w:val="1A1A2E"/>
                <w:sz w:val="20"/>
                <w:szCs w:val="20"/>
              </w:rPr>
              <w:t xml:space="preserve">• spring-boot-starter-web — REST controllers, embedded Tomcat, Jackson JSON</w:t>
            </w:r>
          </w:p>
          <w:p>
            <w:pPr>
              <w:spacing w:after="60"/>
            </w:pPr>
            <w:r>
              <w:rPr>
                <w:rFonts w:ascii="Arial" w:cs="Arial" w:eastAsia="Arial" w:hAnsi="Arial"/>
                <w:color w:val="1A1A2E"/>
                <w:sz w:val="20"/>
                <w:szCs w:val="20"/>
              </w:rPr>
              <w:t xml:space="preserve">• spring-boot-starter-security — Spring Security, authentication/authorization</w:t>
            </w:r>
          </w:p>
          <w:p>
            <w:pPr>
              <w:spacing w:after="60"/>
            </w:pPr>
            <w:r>
              <w:rPr>
                <w:rFonts w:ascii="Arial" w:cs="Arial" w:eastAsia="Arial" w:hAnsi="Arial"/>
                <w:color w:val="1A1A2E"/>
                <w:sz w:val="20"/>
                <w:szCs w:val="20"/>
              </w:rPr>
              <w:t xml:space="preserve">• spring-boot-starter-data-jpa — Hibernate, JPA repositories, transaction management</w:t>
            </w:r>
          </w:p>
          <w:p>
            <w:pPr>
              <w:spacing w:after="60"/>
            </w:pPr>
            <w:r>
              <w:rPr>
                <w:rFonts w:ascii="Arial" w:cs="Arial" w:eastAsia="Arial" w:hAnsi="Arial"/>
                <w:color w:val="1A1A2E"/>
                <w:sz w:val="20"/>
                <w:szCs w:val="20"/>
              </w:rPr>
              <w:t xml:space="preserve">• spring-boot-starter-validation — Jakarta Bean Validation (@NotNull, @Min, @Email)</w:t>
            </w:r>
          </w:p>
          <w:p>
            <w:pPr>
              <w:spacing w:after="60"/>
            </w:pPr>
            <w:r>
              <w:rPr>
                <w:rFonts w:ascii="Arial" w:cs="Arial" w:eastAsia="Arial" w:hAnsi="Arial"/>
                <w:color w:val="1A1A2E"/>
                <w:sz w:val="20"/>
                <w:szCs w:val="20"/>
              </w:rPr>
              <w:t xml:space="preserve">• mysql-connector-j — MySQL JDBC driver (not a starter, but a required dep)</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Q5. </w:t>
            </w:r>
            <w:r>
              <w:rPr>
                <w:rFonts w:ascii="Arial" w:cs="Arial" w:eastAsia="Arial" w:hAnsi="Arial"/>
                <w:b/>
                <w:bCs/>
                <w:color w:val="FFFFFF"/>
                <w:sz w:val="22"/>
                <w:szCs w:val="22"/>
              </w:rPr>
              <w:t xml:space="preserve">How does @Value work and how is it used in Zuply for secrets?</w:t>
            </w:r>
            <w:r>
              <w:rPr>
                <w:rFonts w:ascii="Arial" w:cs="Arial" w:eastAsia="Arial" w:hAnsi="Arial"/>
                <w:b/>
                <w:bCs/>
                <w:color w:val="E67E22"/>
                <w:sz w:val="18"/>
                <w:szCs w:val="18"/>
              </w:rPr>
              <w:t xml:space="preserve"> [Medium]</w:t>
            </w:r>
            <w:r>
              <w:rPr>
                <w:rFonts w:ascii="Arial" w:cs="Arial" w:eastAsia="Arial" w:hAnsi="Arial"/>
                <w:i/>
                <w:iCs/>
                <w:color w:val="AACCEE"/>
                <w:sz w:val="18"/>
                <w:szCs w:val="18"/>
              </w:rPr>
              <w:t xml:space="preserve">  — Spring Core</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@Value injects a value from application.properties (or environment variables) into a field at runtime. Syntax: @Value("${property.key}"). In Zuply, GeminiService uses @Value("${gemini.api.key}") private String geminiApiKey; and @Value("${upload.path}") private String uploadPath;. The actual values come from Backend/.env loaded by spring-dotenv. This keeps secrets out of source code.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Q6. </w:t>
            </w:r>
            <w:r>
              <w:rPr>
                <w:rFonts w:ascii="Arial" w:cs="Arial" w:eastAsia="Arial" w:hAnsi="Arial"/>
                <w:b/>
                <w:bCs/>
                <w:color w:val="FFFFFF"/>
                <w:sz w:val="22"/>
                <w:szCs w:val="22"/>
              </w:rPr>
              <w:t xml:space="preserve">What is @Transactional and when would you use it in Zuply?</w:t>
            </w:r>
            <w:r>
              <w:rPr>
                <w:rFonts w:ascii="Arial" w:cs="Arial" w:eastAsia="Arial" w:hAnsi="Arial"/>
                <w:b/>
                <w:bCs/>
                <w:color w:val="E67E22"/>
                <w:sz w:val="18"/>
                <w:szCs w:val="18"/>
              </w:rPr>
              <w:t xml:space="preserve"> [Medium]</w:t>
            </w:r>
            <w:r>
              <w:rPr>
                <w:rFonts w:ascii="Arial" w:cs="Arial" w:eastAsia="Arial" w:hAnsi="Arial"/>
                <w:i/>
                <w:iCs/>
                <w:color w:val="AACCEE"/>
                <w:sz w:val="18"/>
                <w:szCs w:val="18"/>
              </w:rPr>
              <w:t xml:space="preserve">  — Spring Core</w:t>
            </w:r>
          </w:p>
        </w:tc>
      </w:tr>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spacing w:after="60"/>
            </w:pPr>
            <w:r>
              <w:rPr>
                <w:rFonts w:ascii="Arial" w:cs="Arial" w:eastAsia="Arial" w:hAnsi="Arial"/>
                <w:color w:val="1A1A2E"/>
                <w:sz w:val="20"/>
                <w:szCs w:val="20"/>
              </w:rPr>
              <w:t xml:space="preserve">@Transactional wraps a method in a database transaction. If the method throws a RuntimeException, all DB changes are rolled back. Use it when a service method does multiple DB operations that must succeed or fail together. Example in Zuply: publishListing() in ListingService — it reads from listing_products AND inserts into products. If the insert fails, the listing should not be marked as published. Adding @Transactional ensures both operations are atomic.</w:t>
            </w:r>
          </w:p>
        </w:tc>
      </w:tr>
    </w:tbl>
    <w:p>
      <w:pPr>
        <w:spacing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86AB" w:val="clear"/>
            <w:tcMar>
              <w:top w:type="dxa" w:w="120"/>
              <w:left w:type="dxa" w:w="240"/>
              <w:bottom w:type="dxa" w:w="120"/>
              <w:right w:type="dxa" w:w="240"/>
            </w:tcMar>
          </w:tcPr>
          <w:p>
            <w:pPr>
              <w:spacing w:after="40"/>
              <w:jc w:val="center"/>
            </w:pPr>
            <w:r>
              <w:rPr>
                <w:rFonts w:ascii="Arial" w:cs="Arial" w:eastAsia="Arial" w:hAnsi="Arial"/>
                <w:b/>
                <w:bCs/>
                <w:color w:val="FFFFFF"/>
                <w:sz w:val="30"/>
                <w:szCs w:val="30"/>
              </w:rPr>
              <w:t xml:space="preserve">🔐  Spring Security &amp; JWT</w:t>
            </w:r>
          </w:p>
          <w:p>
            <w:pPr>
              <w:spacing w:after="0"/>
              <w:jc w:val="center"/>
            </w:pPr>
            <w:r>
              <w:rPr>
                <w:rFonts w:ascii="Arial" w:cs="Arial" w:eastAsia="Arial" w:hAnsi="Arial"/>
                <w:i/>
                <w:iCs/>
                <w:color w:val="DDEEFF"/>
                <w:sz w:val="20"/>
                <w:szCs w:val="20"/>
              </w:rPr>
              <w:t xml:space="preserve">Authentication, authorization, JWT tokens, security configuration</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Q7. </w:t>
            </w:r>
            <w:r>
              <w:rPr>
                <w:rFonts w:ascii="Arial" w:cs="Arial" w:eastAsia="Arial" w:hAnsi="Arial"/>
                <w:b/>
                <w:bCs/>
                <w:color w:val="FFFFFF"/>
                <w:sz w:val="22"/>
                <w:szCs w:val="22"/>
              </w:rPr>
              <w:t xml:space="preserve">What is JWT and how does it work in Zuply's authentication flow?</w:t>
            </w:r>
            <w:r>
              <w:rPr>
                <w:rFonts w:ascii="Arial" w:cs="Arial" w:eastAsia="Arial" w:hAnsi="Arial"/>
                <w:b/>
                <w:bCs/>
                <w:color w:val="E67E22"/>
                <w:sz w:val="18"/>
                <w:szCs w:val="18"/>
              </w:rPr>
              <w:t xml:space="preserve"> [Medium]</w:t>
            </w:r>
            <w:r>
              <w:rPr>
                <w:rFonts w:ascii="Arial" w:cs="Arial" w:eastAsia="Arial" w:hAnsi="Arial"/>
                <w:i/>
                <w:iCs/>
                <w:color w:val="AACCEE"/>
                <w:sz w:val="18"/>
                <w:szCs w:val="18"/>
              </w:rPr>
              <w:t xml:space="preserve">  — JWT</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JWT (JSON Web Token) is a compact, self-contained token with three Base64-encoded parts: Header (algorithm), Payload (claims like userId/role/expiry), Signature (HMAC-SHA256 of header+payload using a secret). Flow in Zuply: (1) POST /api/auth/login → AuthService validates credentials → JwtUtil.generateToken() creates token → returned to client. (2) Every subsequent request: JwtAuthFilter intercepts, extracts token from Authorization header, validates signature and expiry, sets SecurityContextHolder with the user. No session stored on server.</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Q8. </w:t>
            </w:r>
            <w:r>
              <w:rPr>
                <w:rFonts w:ascii="Arial" w:cs="Arial" w:eastAsia="Arial" w:hAnsi="Arial"/>
                <w:b/>
                <w:bCs/>
                <w:color w:val="FFFFFF"/>
                <w:sz w:val="22"/>
                <w:szCs w:val="22"/>
              </w:rPr>
              <w:t xml:space="preserve">Explain the role of JwtAuthFilter in Zuply. What class does it extend?</w:t>
            </w:r>
            <w:r>
              <w:rPr>
                <w:rFonts w:ascii="Arial" w:cs="Arial" w:eastAsia="Arial" w:hAnsi="Arial"/>
                <w:b/>
                <w:bCs/>
                <w:color w:val="E67E22"/>
                <w:sz w:val="18"/>
                <w:szCs w:val="18"/>
              </w:rPr>
              <w:t xml:space="preserve"> [Medium]</w:t>
            </w:r>
            <w:r>
              <w:rPr>
                <w:rFonts w:ascii="Arial" w:cs="Arial" w:eastAsia="Arial" w:hAnsi="Arial"/>
                <w:i/>
                <w:iCs/>
                <w:color w:val="AACCEE"/>
                <w:sz w:val="18"/>
                <w:szCs w:val="18"/>
              </w:rPr>
              <w:t xml:space="preserve">  — Spring Security</w:t>
            </w:r>
          </w:p>
        </w:tc>
      </w:tr>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spacing w:after="60"/>
            </w:pPr>
            <w:r>
              <w:rPr>
                <w:rFonts w:ascii="Arial" w:cs="Arial" w:eastAsia="Arial" w:hAnsi="Arial"/>
                <w:color w:val="1A1A2E"/>
                <w:sz w:val="20"/>
                <w:szCs w:val="20"/>
              </w:rPr>
              <w:t xml:space="preserve">JwtAuthFilter extends OncePerRequestFilter (ensures it runs exactly once per HTTP request). For every request: (1) Reads Authorization header — expects "Bearer &lt;token&gt;". (2) Extracts and validates the JWT using JwtUtil. (3) Loads UserDetails via UserDetailsServiceImpl. (4) Creates UsernamePasswordAuthenticationToken and sets it in SecurityContextHolder. After this, Spring Security knows who is making the request, and @PreAuthorize annotations can check roles.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Q9. </w:t>
            </w:r>
            <w:r>
              <w:rPr>
                <w:rFonts w:ascii="Arial" w:cs="Arial" w:eastAsia="Arial" w:hAnsi="Arial"/>
                <w:b/>
                <w:bCs/>
                <w:color w:val="FFFFFF"/>
                <w:sz w:val="22"/>
                <w:szCs w:val="22"/>
              </w:rPr>
              <w:t xml:space="preserve">What is SecurityConfig and what paths does Zuply permit without authentication?</w:t>
            </w:r>
            <w:r>
              <w:rPr>
                <w:rFonts w:ascii="Arial" w:cs="Arial" w:eastAsia="Arial" w:hAnsi="Arial"/>
                <w:b/>
                <w:bCs/>
                <w:color w:val="E67E22"/>
                <w:sz w:val="18"/>
                <w:szCs w:val="18"/>
              </w:rPr>
              <w:t xml:space="preserve"> [Medium]</w:t>
            </w:r>
            <w:r>
              <w:rPr>
                <w:rFonts w:ascii="Arial" w:cs="Arial" w:eastAsia="Arial" w:hAnsi="Arial"/>
                <w:i/>
                <w:iCs/>
                <w:color w:val="AACCEE"/>
                <w:sz w:val="18"/>
                <w:szCs w:val="18"/>
              </w:rPr>
              <w:t xml:space="preserve">  — Spring Security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SecurityConfig is the main Spring Security configuration class annotated with @Configuration and @EnableWebSecurity. It defines: (1) Which paths are public: /api/auth/** (login, register), /api/products (browse), /uploads/** (image serving). (2) All other paths require authentication. (3) Session is STATELESS (JWT, no HttpSession). (4) CSRF disabled (REST API uses JWT, not cookies). (5) JwtAuthFilter is added before UsernamePasswordAuthenticationFilter.</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Q10. </w:t>
            </w:r>
            <w:r>
              <w:rPr>
                <w:rFonts w:ascii="Arial" w:cs="Arial" w:eastAsia="Arial" w:hAnsi="Arial"/>
                <w:b/>
                <w:bCs/>
                <w:color w:val="FFFFFF"/>
                <w:sz w:val="22"/>
                <w:szCs w:val="22"/>
              </w:rPr>
              <w:t xml:space="preserve">How does role-based access control work with @PreAuthorize?</w:t>
            </w:r>
            <w:r>
              <w:rPr>
                <w:rFonts w:ascii="Arial" w:cs="Arial" w:eastAsia="Arial" w:hAnsi="Arial"/>
                <w:b/>
                <w:bCs/>
                <w:color w:val="E67E22"/>
                <w:sz w:val="18"/>
                <w:szCs w:val="18"/>
              </w:rPr>
              <w:t xml:space="preserve"> [Medium]</w:t>
            </w:r>
            <w:r>
              <w:rPr>
                <w:rFonts w:ascii="Arial" w:cs="Arial" w:eastAsia="Arial" w:hAnsi="Arial"/>
                <w:i/>
                <w:iCs/>
                <w:color w:val="AACCEE"/>
                <w:sz w:val="18"/>
                <w:szCs w:val="18"/>
              </w:rPr>
              <w:t xml:space="preserve">  — Spring Security</w:t>
            </w:r>
          </w:p>
        </w:tc>
      </w:tr>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spacing w:after="60"/>
            </w:pPr>
            <w:r>
              <w:rPr>
                <w:rFonts w:ascii="Arial" w:cs="Arial" w:eastAsia="Arial" w:hAnsi="Arial"/>
                <w:color w:val="1A1A2E"/>
                <w:sz w:val="20"/>
                <w:szCs w:val="20"/>
              </w:rPr>
              <w:t xml:space="preserve">@PreAuthorize("hasRole('ADMIN')") on a controller method means Spring Security evaluates the expression before the method runs. If the current user's Authentication does not have the ADMIN authority, a 403 Forbidden is returned immediately. Zuply uses three roles: CUSTOMER, SELLER, ADMIN. The role is stored in the JWT claims, extracted by JwtAuthFilter, and set as GrantedAuthority. Example: @PreAuthorize("hasRole('SELLER')") on listing endpoints ensures only sellers can create listings.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Q11. </w:t>
            </w:r>
            <w:r>
              <w:rPr>
                <w:rFonts w:ascii="Arial" w:cs="Arial" w:eastAsia="Arial" w:hAnsi="Arial"/>
                <w:b/>
                <w:bCs/>
                <w:color w:val="FFFFFF"/>
                <w:sz w:val="22"/>
                <w:szCs w:val="22"/>
              </w:rPr>
              <w:t xml:space="preserve">Why can't you simply remove Spring Security from Zuply?</w:t>
            </w:r>
            <w:r>
              <w:rPr>
                <w:rFonts w:ascii="Arial" w:cs="Arial" w:eastAsia="Arial" w:hAnsi="Arial"/>
                <w:b/>
                <w:bCs/>
                <w:color w:val="C0392B"/>
                <w:sz w:val="18"/>
                <w:szCs w:val="18"/>
              </w:rPr>
              <w:t xml:space="preserve"> [Hard]</w:t>
            </w:r>
            <w:r>
              <w:rPr>
                <w:rFonts w:ascii="Arial" w:cs="Arial" w:eastAsia="Arial" w:hAnsi="Arial"/>
                <w:i/>
                <w:iCs/>
                <w:color w:val="AACCEE"/>
                <w:sz w:val="18"/>
                <w:szCs w:val="18"/>
              </w:rPr>
              <w:t xml:space="preserve">  — Spring Security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Spring Security provides: (1) Authentication — without it, any request to /api/admin/ or /api/listings/ would succeed without login. (2) Role verification — sellers could approve products, admins could be impersonated. (3) Password encoding — BCryptPasswordEncoder hashes passwords; removing Security removes the encoder bean, breaking login. (4) JWT filter — authentication context would be lost, @AuthenticationPrincipal would return null, and @PreAuthorize would fail or be ignored. Removal would require rebuilding all authentication logic from scratch.</w:t>
            </w:r>
          </w:p>
        </w:tc>
      </w:tr>
    </w:tbl>
    <w:p>
      <w:pPr>
        <w:spacing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86AB" w:val="clear"/>
            <w:tcMar>
              <w:top w:type="dxa" w:w="120"/>
              <w:left w:type="dxa" w:w="240"/>
              <w:bottom w:type="dxa" w:w="120"/>
              <w:right w:type="dxa" w:w="240"/>
            </w:tcMar>
          </w:tcPr>
          <w:p>
            <w:pPr>
              <w:spacing w:after="40"/>
              <w:jc w:val="center"/>
            </w:pPr>
            <w:r>
              <w:rPr>
                <w:rFonts w:ascii="Arial" w:cs="Arial" w:eastAsia="Arial" w:hAnsi="Arial"/>
                <w:b/>
                <w:bCs/>
                <w:color w:val="FFFFFF"/>
                <w:sz w:val="30"/>
                <w:szCs w:val="30"/>
              </w:rPr>
              <w:t xml:space="preserve">🗄️  Spring Data JPA &amp; Database</w:t>
            </w:r>
          </w:p>
          <w:p>
            <w:pPr>
              <w:spacing w:after="0"/>
              <w:jc w:val="center"/>
            </w:pPr>
            <w:r>
              <w:rPr>
                <w:rFonts w:ascii="Arial" w:cs="Arial" w:eastAsia="Arial" w:hAnsi="Arial"/>
                <w:i/>
                <w:iCs/>
                <w:color w:val="DDEEFF"/>
                <w:sz w:val="20"/>
                <w:szCs w:val="20"/>
              </w:rPr>
              <w:t xml:space="preserve">JPA, Hibernate, repositories, entity mapping, MySQL</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Q12. </w:t>
            </w:r>
            <w:r>
              <w:rPr>
                <w:rFonts w:ascii="Arial" w:cs="Arial" w:eastAsia="Arial" w:hAnsi="Arial"/>
                <w:b/>
                <w:bCs/>
                <w:color w:val="FFFFFF"/>
                <w:sz w:val="22"/>
                <w:szCs w:val="22"/>
              </w:rPr>
              <w:t xml:space="preserve">What is Spring Data JPA? How does it reduce boilerplate code?</w:t>
            </w:r>
            <w:r>
              <w:rPr>
                <w:rFonts w:ascii="Arial" w:cs="Arial" w:eastAsia="Arial" w:hAnsi="Arial"/>
                <w:b/>
                <w:bCs/>
                <w:color w:val="27AE60"/>
                <w:sz w:val="18"/>
                <w:szCs w:val="18"/>
              </w:rPr>
              <w:t xml:space="preserve"> [Easy]</w:t>
            </w:r>
            <w:r>
              <w:rPr>
                <w:rFonts w:ascii="Arial" w:cs="Arial" w:eastAsia="Arial" w:hAnsi="Arial"/>
                <w:i/>
                <w:iCs/>
                <w:color w:val="AACCEE"/>
                <w:sz w:val="18"/>
                <w:szCs w:val="18"/>
              </w:rPr>
              <w:t xml:space="preserve">  — JPA</w:t>
            </w:r>
          </w:p>
        </w:tc>
      </w:tr>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spacing w:after="60"/>
            </w:pPr>
            <w:r>
              <w:rPr>
                <w:rFonts w:ascii="Arial" w:cs="Arial" w:eastAsia="Arial" w:hAnsi="Arial"/>
                <w:color w:val="1A1A2E"/>
                <w:sz w:val="20"/>
                <w:szCs w:val="20"/>
              </w:rPr>
              <w:t xml:space="preserve">Spring Data JPA is a layer over JPA (Java Persistence API) and Hibernate. By extending JpaRepository&lt;Entity, IdType&gt;, you automatically get: save(), findById(), findAll(), deleteById(), count(), existsById() — without writing any SQL. Custom queries are derived from method names: findByEmail(String email) generates SELECT * FROM users WHERE email = ?. For complex queries, use @Query with JPQL. In Zuply every module has a Repository interface that extends JpaRepository.</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Q13. </w:t>
            </w:r>
            <w:r>
              <w:rPr>
                <w:rFonts w:ascii="Arial" w:cs="Arial" w:eastAsia="Arial" w:hAnsi="Arial"/>
                <w:b/>
                <w:bCs/>
                <w:color w:val="FFFFFF"/>
                <w:sz w:val="22"/>
                <w:szCs w:val="22"/>
              </w:rPr>
              <w:t xml:space="preserve">Explain the difference between listing_products and products tables in Zuply.</w:t>
            </w:r>
            <w:r>
              <w:rPr>
                <w:rFonts w:ascii="Arial" w:cs="Arial" w:eastAsia="Arial" w:hAnsi="Arial"/>
                <w:b/>
                <w:bCs/>
                <w:color w:val="E67E22"/>
                <w:sz w:val="18"/>
                <w:szCs w:val="18"/>
              </w:rPr>
              <w:t xml:space="preserve"> [Medium]</w:t>
            </w:r>
            <w:r>
              <w:rPr>
                <w:rFonts w:ascii="Arial" w:cs="Arial" w:eastAsia="Arial" w:hAnsi="Arial"/>
                <w:i/>
                <w:iCs/>
                <w:color w:val="AACCEE"/>
                <w:sz w:val="18"/>
                <w:szCs w:val="18"/>
              </w:rPr>
              <w:t xml:space="preserve">  — Database Design</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Zuply uses a two-table architecture to separate draft AI listings from the live marketplace.</w:t>
            </w:r>
          </w:p>
          <w:p>
            <w:pPr>
              <w:spacing w:after="60"/>
            </w:pPr>
            <w:r>
              <w:rPr>
                <w:rFonts w:ascii="Arial" w:cs="Arial" w:eastAsia="Arial" w:hAnsi="Arial"/>
                <w:color w:val="1A1A2E"/>
                <w:sz w:val="20"/>
                <w:szCs w:val="20"/>
              </w:rPr>
              <w:t xml:space="preserve">• listing_products: Stores AI-generated drafts. When a seller uploads an image and AI generates product details, the result is saved here with status=DRAFT. The seller reviews and edits it. Status transitions: DRAFT → PENDING → APPROVED.</w:t>
            </w:r>
          </w:p>
          <w:p>
            <w:pPr>
              <w:spacing w:after="60"/>
            </w:pPr>
            <w:r>
              <w:rPr>
                <w:rFonts w:ascii="Arial" w:cs="Arial" w:eastAsia="Arial" w:hAnsi="Arial"/>
                <w:color w:val="1A1A2E"/>
                <w:sz w:val="20"/>
                <w:szCs w:val="20"/>
              </w:rPr>
              <w:t xml:space="preserve">• products: The live marketplace table. When a seller publishes a listing OR an admin approves a manual upload, a record is created here. Customers browse only this table.</w:t>
            </w:r>
          </w:p>
          <w:p>
            <w:pPr>
              <w:spacing w:after="60"/>
            </w:pPr>
            <w:r>
              <w:rPr>
                <w:rFonts w:ascii="Arial" w:cs="Arial" w:eastAsia="Arial" w:hAnsi="Arial"/>
                <w:color w:val="1A1A2E"/>
                <w:sz w:val="20"/>
                <w:szCs w:val="20"/>
              </w:rPr>
              <w:t xml:space="preserve">This design keeps incomplete/unapproved products out of the customer-facing store.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Q14. </w:t>
            </w:r>
            <w:r>
              <w:rPr>
                <w:rFonts w:ascii="Arial" w:cs="Arial" w:eastAsia="Arial" w:hAnsi="Arial"/>
                <w:b/>
                <w:bCs/>
                <w:color w:val="FFFFFF"/>
                <w:sz w:val="22"/>
                <w:szCs w:val="22"/>
              </w:rPr>
              <w:t xml:space="preserve">What does ddl-auto=update do? What are its risks in production?</w:t>
            </w:r>
            <w:r>
              <w:rPr>
                <w:rFonts w:ascii="Arial" w:cs="Arial" w:eastAsia="Arial" w:hAnsi="Arial"/>
                <w:b/>
                <w:bCs/>
                <w:color w:val="E67E22"/>
                <w:sz w:val="18"/>
                <w:szCs w:val="18"/>
              </w:rPr>
              <w:t xml:space="preserve"> [Medium]</w:t>
            </w:r>
            <w:r>
              <w:rPr>
                <w:rFonts w:ascii="Arial" w:cs="Arial" w:eastAsia="Arial" w:hAnsi="Arial"/>
                <w:i/>
                <w:iCs/>
                <w:color w:val="AACCEE"/>
                <w:sz w:val="18"/>
                <w:szCs w:val="18"/>
              </w:rPr>
              <w:t xml:space="preserve">  — Hibernate</w:t>
            </w:r>
          </w:p>
        </w:tc>
      </w:tr>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spacing w:after="60"/>
            </w:pPr>
            <w:r>
              <w:rPr>
                <w:rFonts w:ascii="Arial" w:cs="Arial" w:eastAsia="Arial" w:hAnsi="Arial"/>
                <w:color w:val="1A1A2E"/>
                <w:sz w:val="20"/>
                <w:szCs w:val="20"/>
              </w:rPr>
              <w:t xml:space="preserve">ddl-auto=update tells Hibernate to compare JPA entities with the actual database schema on startup. New tables and columns are created, and missing columns are added. Risks in production: (1) It never drops columns or tables — old data accumulates, wasting space. (2) If you rename an entity field, Hibernate adds a new column and leaves the old one — data is split across both. (3) Schema changes apply silently without review — risky for production data. Production best practice: ddl-auto=validate (just checks schema matches) and use a migration tool like Flyway or Liquibase for controlled schema changes.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Q15. </w:t>
            </w:r>
            <w:r>
              <w:rPr>
                <w:rFonts w:ascii="Arial" w:cs="Arial" w:eastAsia="Arial" w:hAnsi="Arial"/>
                <w:b/>
                <w:bCs/>
                <w:color w:val="FFFFFF"/>
                <w:sz w:val="22"/>
                <w:szCs w:val="22"/>
              </w:rPr>
              <w:t xml:space="preserve">What is the N+1 query problem? How can you fix it?</w:t>
            </w:r>
            <w:r>
              <w:rPr>
                <w:rFonts w:ascii="Arial" w:cs="Arial" w:eastAsia="Arial" w:hAnsi="Arial"/>
                <w:b/>
                <w:bCs/>
                <w:color w:val="C0392B"/>
                <w:sz w:val="18"/>
                <w:szCs w:val="18"/>
              </w:rPr>
              <w:t xml:space="preserve"> [Hard]</w:t>
            </w:r>
            <w:r>
              <w:rPr>
                <w:rFonts w:ascii="Arial" w:cs="Arial" w:eastAsia="Arial" w:hAnsi="Arial"/>
                <w:i/>
                <w:iCs/>
                <w:color w:val="AACCEE"/>
                <w:sz w:val="18"/>
                <w:szCs w:val="18"/>
              </w:rPr>
              <w:t xml:space="preserve">  — Hibernate</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N+1 occurs when fetching N parent entities and Hibernate fires 1 additional query per entity to load a lazy association — total N+1 queries. Example: loading 10 sellers (1 query) then fetching each seller's products (10 more queries) = 11 queries instead of 1 JOIN. Fix: Use @EntityGraph or JOIN FETCH in @Query: @Query("SELECT s FROM Seller s JOIN FETCH s.products WHERE s.id = :id"). Or use @OneToMany(fetch = FetchType.EAGER) — but this always loads children even when not needed. @EntityGraph is the most flexible solution.</w:t>
            </w:r>
          </w:p>
        </w:tc>
      </w:tr>
    </w:tbl>
    <w:p>
      <w:pPr>
        <w:spacing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86AB" w:val="clear"/>
            <w:tcMar>
              <w:top w:type="dxa" w:w="120"/>
              <w:left w:type="dxa" w:w="240"/>
              <w:bottom w:type="dxa" w:w="120"/>
              <w:right w:type="dxa" w:w="240"/>
            </w:tcMar>
          </w:tcPr>
          <w:p>
            <w:pPr>
              <w:spacing w:after="40"/>
              <w:jc w:val="center"/>
            </w:pPr>
            <w:r>
              <w:rPr>
                <w:rFonts w:ascii="Arial" w:cs="Arial" w:eastAsia="Arial" w:hAnsi="Arial"/>
                <w:b/>
                <w:bCs/>
                <w:color w:val="FFFFFF"/>
                <w:sz w:val="30"/>
                <w:szCs w:val="30"/>
              </w:rPr>
              <w:t xml:space="preserve">🅰️  Angular 17 &amp; TypeScript</w:t>
            </w:r>
          </w:p>
          <w:p>
            <w:pPr>
              <w:spacing w:after="0"/>
              <w:jc w:val="center"/>
            </w:pPr>
            <w:r>
              <w:rPr>
                <w:rFonts w:ascii="Arial" w:cs="Arial" w:eastAsia="Arial" w:hAnsi="Arial"/>
                <w:i/>
                <w:iCs/>
                <w:color w:val="DDEEFF"/>
                <w:sz w:val="20"/>
                <w:szCs w:val="20"/>
              </w:rPr>
              <w:t xml:space="preserve">Components, services, routing, observables, change detection</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Q16. </w:t>
            </w:r>
            <w:r>
              <w:rPr>
                <w:rFonts w:ascii="Arial" w:cs="Arial" w:eastAsia="Arial" w:hAnsi="Arial"/>
                <w:b/>
                <w:bCs/>
                <w:color w:val="FFFFFF"/>
                <w:sz w:val="22"/>
                <w:szCs w:val="22"/>
              </w:rPr>
              <w:t xml:space="preserve">What is Angular's component lifecycle? Which hooks does Zuply commonly use?</w:t>
            </w:r>
            <w:r>
              <w:rPr>
                <w:rFonts w:ascii="Arial" w:cs="Arial" w:eastAsia="Arial" w:hAnsi="Arial"/>
                <w:b/>
                <w:bCs/>
                <w:color w:val="27AE60"/>
                <w:sz w:val="18"/>
                <w:szCs w:val="18"/>
              </w:rPr>
              <w:t xml:space="preserve"> [Easy]</w:t>
            </w:r>
            <w:r>
              <w:rPr>
                <w:rFonts w:ascii="Arial" w:cs="Arial" w:eastAsia="Arial" w:hAnsi="Arial"/>
                <w:i/>
                <w:iCs/>
                <w:color w:val="AACCEE"/>
                <w:sz w:val="18"/>
                <w:szCs w:val="18"/>
              </w:rPr>
              <w:t xml:space="preserve">  — Angular</w:t>
            </w:r>
          </w:p>
        </w:tc>
      </w:tr>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spacing w:after="60"/>
            </w:pPr>
            <w:r>
              <w:rPr>
                <w:rFonts w:ascii="Arial" w:cs="Arial" w:eastAsia="Arial" w:hAnsi="Arial"/>
                <w:color w:val="1A1A2E"/>
                <w:sz w:val="20"/>
                <w:szCs w:val="20"/>
              </w:rPr>
              <w:t xml:space="preserve">Angular lifecycle hooks run at specific times:</w:t>
            </w:r>
          </w:p>
          <w:p>
            <w:pPr>
              <w:spacing w:after="60"/>
            </w:pPr>
            <w:r>
              <w:rPr>
                <w:rFonts w:ascii="Arial" w:cs="Arial" w:eastAsia="Arial" w:hAnsi="Arial"/>
                <w:color w:val="1A1A2E"/>
                <w:sz w:val="20"/>
                <w:szCs w:val="20"/>
              </w:rPr>
              <w:t xml:space="preserve">• ngOnChanges — when @Input properties change</w:t>
            </w:r>
          </w:p>
          <w:p>
            <w:pPr>
              <w:spacing w:after="60"/>
            </w:pPr>
            <w:r>
              <w:rPr>
                <w:rFonts w:ascii="Arial" w:cs="Arial" w:eastAsia="Arial" w:hAnsi="Arial"/>
                <w:color w:val="1A1A2E"/>
                <w:sz w:val="20"/>
                <w:szCs w:val="20"/>
              </w:rPr>
              <w:t xml:space="preserve">• ngOnInit — after component initializes (most common — Zuply loads data here)</w:t>
            </w:r>
          </w:p>
          <w:p>
            <w:pPr>
              <w:spacing w:after="60"/>
            </w:pPr>
            <w:r>
              <w:rPr>
                <w:rFonts w:ascii="Arial" w:cs="Arial" w:eastAsia="Arial" w:hAnsi="Arial"/>
                <w:color w:val="1A1A2E"/>
                <w:sz w:val="20"/>
                <w:szCs w:val="20"/>
              </w:rPr>
              <w:t xml:space="preserve">• ngDoCheck — every change detection cycle</w:t>
            </w:r>
          </w:p>
          <w:p>
            <w:pPr>
              <w:spacing w:after="60"/>
            </w:pPr>
            <w:r>
              <w:rPr>
                <w:rFonts w:ascii="Arial" w:cs="Arial" w:eastAsia="Arial" w:hAnsi="Arial"/>
                <w:color w:val="1A1A2E"/>
                <w:sz w:val="20"/>
                <w:szCs w:val="20"/>
              </w:rPr>
              <w:t xml:space="preserve">• ngAfterViewInit — after view and child views initialize</w:t>
            </w:r>
          </w:p>
          <w:p>
            <w:pPr>
              <w:spacing w:after="60"/>
            </w:pPr>
            <w:r>
              <w:rPr>
                <w:rFonts w:ascii="Arial" w:cs="Arial" w:eastAsia="Arial" w:hAnsi="Arial"/>
                <w:color w:val="1A1A2E"/>
                <w:sz w:val="20"/>
                <w:szCs w:val="20"/>
              </w:rPr>
              <w:t xml:space="preserve">• ngOnDestroy — before component is destroyed (unsubscribe Observables)</w:t>
            </w:r>
          </w:p>
          <w:p>
            <w:pPr>
              <w:spacing w:after="60"/>
            </w:pPr>
            <w:r>
              <w:rPr>
                <w:rFonts w:ascii="Arial" w:cs="Arial" w:eastAsia="Arial" w:hAnsi="Arial"/>
                <w:color w:val="1A1A2E"/>
                <w:sz w:val="20"/>
                <w:szCs w:val="20"/>
              </w:rPr>
              <w:t xml:space="preserve">Zuply primarily uses ngOnInit() to fetch products, pending approvals, user profile, etc. when a page first loads.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Q17. </w:t>
            </w:r>
            <w:r>
              <w:rPr>
                <w:rFonts w:ascii="Arial" w:cs="Arial" w:eastAsia="Arial" w:hAnsi="Arial"/>
                <w:b/>
                <w:bCs/>
                <w:color w:val="FFFFFF"/>
                <w:sz w:val="22"/>
                <w:szCs w:val="22"/>
              </w:rPr>
              <w:t xml:space="preserve">What is Angular change detection? How did it cause the admin dashboard bug?</w:t>
            </w:r>
            <w:r>
              <w:rPr>
                <w:rFonts w:ascii="Arial" w:cs="Arial" w:eastAsia="Arial" w:hAnsi="Arial"/>
                <w:b/>
                <w:bCs/>
                <w:color w:val="E67E22"/>
                <w:sz w:val="18"/>
                <w:szCs w:val="18"/>
              </w:rPr>
              <w:t xml:space="preserve"> [Medium]</w:t>
            </w:r>
            <w:r>
              <w:rPr>
                <w:rFonts w:ascii="Arial" w:cs="Arial" w:eastAsia="Arial" w:hAnsi="Arial"/>
                <w:i/>
                <w:iCs/>
                <w:color w:val="AACCEE"/>
                <w:sz w:val="18"/>
                <w:szCs w:val="18"/>
              </w:rPr>
              <w:t xml:space="preserve">  — Angular</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Angular's change detection checks if component data has changed and re-renders the template. By default (CheckAlways strategy), it checks every component on every event. The key rule: Angular detects new object/array references, not mutations of existing ones. The admin dashboard bug: approving a product mutated an existing object in the array (product.status = "APPROVED") — Angular saw the same array reference and did NOT re-render. Fix: replace the array with a new filtered one — this.allProducts = this.allProducts.filter(...) — Angular detects the new reference and re-renders.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Q18. </w:t>
            </w:r>
            <w:r>
              <w:rPr>
                <w:rFonts w:ascii="Arial" w:cs="Arial" w:eastAsia="Arial" w:hAnsi="Arial"/>
                <w:b/>
                <w:bCs/>
                <w:color w:val="FFFFFF"/>
                <w:sz w:val="22"/>
                <w:szCs w:val="22"/>
              </w:rPr>
              <w:t xml:space="preserve">Explain Observables and the subscribe() pattern used in Zuply.</w:t>
            </w:r>
            <w:r>
              <w:rPr>
                <w:rFonts w:ascii="Arial" w:cs="Arial" w:eastAsia="Arial" w:hAnsi="Arial"/>
                <w:b/>
                <w:bCs/>
                <w:color w:val="E67E22"/>
                <w:sz w:val="18"/>
                <w:szCs w:val="18"/>
              </w:rPr>
              <w:t xml:space="preserve"> [Medium]</w:t>
            </w:r>
            <w:r>
              <w:rPr>
                <w:rFonts w:ascii="Arial" w:cs="Arial" w:eastAsia="Arial" w:hAnsi="Arial"/>
                <w:i/>
                <w:iCs/>
                <w:color w:val="AACCEE"/>
                <w:sz w:val="18"/>
                <w:szCs w:val="18"/>
              </w:rPr>
              <w:t xml:space="preserve">  — Angular/RxJS</w:t>
            </w:r>
          </w:p>
        </w:tc>
      </w:tr>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spacing w:after="60"/>
            </w:pPr>
            <w:r>
              <w:rPr>
                <w:rFonts w:ascii="Arial" w:cs="Arial" w:eastAsia="Arial" w:hAnsi="Arial"/>
                <w:color w:val="1A1A2E"/>
                <w:sz w:val="20"/>
                <w:szCs w:val="20"/>
              </w:rPr>
              <w:t xml:space="preserve">An Observable is a stream that emits values over time — Angular's HttpClient returns Observables. The subscribe() pattern: observable.subscribe({ next: (data) =&gt; { /* handle data */ }, error: (err) =&gt; { /* handle error */ }, complete: () =&gt; { /* stream done */ } }). In Zuply: this.adminService.approveProduct(id, source).subscribe({ next: () =&gt; { this.allProducts = this.allProducts.filter(...); }, error: err =&gt; { alert("Failed: " + err.message); } }). Always handle the error case to avoid silent failures.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Q19. </w:t>
            </w:r>
            <w:r>
              <w:rPr>
                <w:rFonts w:ascii="Arial" w:cs="Arial" w:eastAsia="Arial" w:hAnsi="Arial"/>
                <w:b/>
                <w:bCs/>
                <w:color w:val="FFFFFF"/>
                <w:sz w:val="22"/>
                <w:szCs w:val="22"/>
              </w:rPr>
              <w:t xml:space="preserve">What is a JWT HTTP Interceptor? How does Zuply's JwtInterceptor work?</w:t>
            </w:r>
            <w:r>
              <w:rPr>
                <w:rFonts w:ascii="Arial" w:cs="Arial" w:eastAsia="Arial" w:hAnsi="Arial"/>
                <w:b/>
                <w:bCs/>
                <w:color w:val="E67E22"/>
                <w:sz w:val="18"/>
                <w:szCs w:val="18"/>
              </w:rPr>
              <w:t xml:space="preserve"> [Medium]</w:t>
            </w:r>
            <w:r>
              <w:rPr>
                <w:rFonts w:ascii="Arial" w:cs="Arial" w:eastAsia="Arial" w:hAnsi="Arial"/>
                <w:i/>
                <w:iCs/>
                <w:color w:val="AACCEE"/>
                <w:sz w:val="18"/>
                <w:szCs w:val="18"/>
              </w:rPr>
              <w:t xml:space="preserve">  — Angular</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An HTTP Interceptor is a class implementing HttpInterceptor that intercepts every outgoing request before it is sent. Zuply's JwtInterceptor: (1) Gets the stored token from AuthService.getToken(). (2) If a token exists, clones the request and adds Authorization: Bearer &lt;token&gt; header. (3) Passes the modified request to next.handle(). This means developers never need to manually add auth headers in individual service calls — the interceptor handles it globally. It must be registered in app.module.ts providers.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Q20. </w:t>
            </w:r>
            <w:r>
              <w:rPr>
                <w:rFonts w:ascii="Arial" w:cs="Arial" w:eastAsia="Arial" w:hAnsi="Arial"/>
                <w:b/>
                <w:bCs/>
                <w:color w:val="FFFFFF"/>
                <w:sz w:val="22"/>
                <w:szCs w:val="22"/>
              </w:rPr>
              <w:t xml:space="preserve">What is lazy loading in Angular routing? Why is it beneficial for Zuply?</w:t>
            </w:r>
            <w:r>
              <w:rPr>
                <w:rFonts w:ascii="Arial" w:cs="Arial" w:eastAsia="Arial" w:hAnsi="Arial"/>
                <w:b/>
                <w:bCs/>
                <w:color w:val="E67E22"/>
                <w:sz w:val="18"/>
                <w:szCs w:val="18"/>
              </w:rPr>
              <w:t xml:space="preserve"> [Medium]</w:t>
            </w:r>
            <w:r>
              <w:rPr>
                <w:rFonts w:ascii="Arial" w:cs="Arial" w:eastAsia="Arial" w:hAnsi="Arial"/>
                <w:i/>
                <w:iCs/>
                <w:color w:val="AACCEE"/>
                <w:sz w:val="18"/>
                <w:szCs w:val="18"/>
              </w:rPr>
              <w:t xml:space="preserve">  — Angular Routing</w:t>
            </w:r>
          </w:p>
        </w:tc>
      </w:tr>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spacing w:after="60"/>
            </w:pPr>
            <w:r>
              <w:rPr>
                <w:rFonts w:ascii="Arial" w:cs="Arial" w:eastAsia="Arial" w:hAnsi="Arial"/>
                <w:color w:val="1A1A2E"/>
                <w:sz w:val="20"/>
                <w:szCs w:val="20"/>
              </w:rPr>
              <w:t xml:space="preserve">Lazy loading delays loading a feature module until the user navigates to its route. In Zuply: { path: "admin", loadChildren: () =&gt; import("./admin/admin.module").then(m =&gt; m.AdminModule) }. Benefits: (1) Initial bundle is smaller — customers don't download admin code they'll never use. (2) Faster first page load. (3) Code splitting — each module compiles to a separate JS chunk. Without lazy loading, the entire app (admin + seller + customer) would load on every page visit.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Q21. </w:t>
            </w:r>
            <w:r>
              <w:rPr>
                <w:rFonts w:ascii="Arial" w:cs="Arial" w:eastAsia="Arial" w:hAnsi="Arial"/>
                <w:b/>
                <w:bCs/>
                <w:color w:val="FFFFFF"/>
                <w:sz w:val="22"/>
                <w:szCs w:val="22"/>
              </w:rPr>
              <w:t xml:space="preserve">What is two-way data binding and how does [(ngModel)] work?</w:t>
            </w:r>
            <w:r>
              <w:rPr>
                <w:rFonts w:ascii="Arial" w:cs="Arial" w:eastAsia="Arial" w:hAnsi="Arial"/>
                <w:b/>
                <w:bCs/>
                <w:color w:val="27AE60"/>
                <w:sz w:val="18"/>
                <w:szCs w:val="18"/>
              </w:rPr>
              <w:t xml:space="preserve"> [Easy]</w:t>
            </w:r>
            <w:r>
              <w:rPr>
                <w:rFonts w:ascii="Arial" w:cs="Arial" w:eastAsia="Arial" w:hAnsi="Arial"/>
                <w:i/>
                <w:iCs/>
                <w:color w:val="AACCEE"/>
                <w:sz w:val="18"/>
                <w:szCs w:val="18"/>
              </w:rPr>
              <w:t xml:space="preserve">  — Angular</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Two-way data binding synchronizes a template input field and a component property in real time. [(ngModel)] is "banana in a box" syntax combining property binding [ngModel] (component → template) and event binding (ngModelChange) (template → component). When the user types in an input, the component property updates. When the component property changes programmatically, the input field updates. In Zuply upload forms: &lt;input [(ngModel)]="form.stock" type="number"&gt; keeps form.stock and the input in sync. Requires FormsModule to be imported.</w:t>
            </w:r>
          </w:p>
        </w:tc>
      </w:tr>
    </w:tbl>
    <w:p>
      <w:pPr>
        <w:spacing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86AB" w:val="clear"/>
            <w:tcMar>
              <w:top w:type="dxa" w:w="120"/>
              <w:left w:type="dxa" w:w="240"/>
              <w:bottom w:type="dxa" w:w="120"/>
              <w:right w:type="dxa" w:w="240"/>
            </w:tcMar>
          </w:tcPr>
          <w:p>
            <w:pPr>
              <w:spacing w:after="40"/>
              <w:jc w:val="center"/>
            </w:pPr>
            <w:r>
              <w:rPr>
                <w:rFonts w:ascii="Arial" w:cs="Arial" w:eastAsia="Arial" w:hAnsi="Arial"/>
                <w:b/>
                <w:bCs/>
                <w:color w:val="FFFFFF"/>
                <w:sz w:val="30"/>
                <w:szCs w:val="30"/>
              </w:rPr>
              <w:t xml:space="preserve">🏗️  OOP Concepts Used in Zuply</w:t>
            </w:r>
          </w:p>
          <w:p>
            <w:pPr>
              <w:spacing w:after="0"/>
              <w:jc w:val="center"/>
            </w:pPr>
            <w:r>
              <w:rPr>
                <w:rFonts w:ascii="Arial" w:cs="Arial" w:eastAsia="Arial" w:hAnsi="Arial"/>
                <w:i/>
                <w:iCs/>
                <w:color w:val="DDEEFF"/>
                <w:sz w:val="20"/>
                <w:szCs w:val="20"/>
              </w:rPr>
              <w:t xml:space="preserve">Classes, inheritance, interfaces, encapsulation, polymorphism</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Q22. </w:t>
            </w:r>
            <w:r>
              <w:rPr>
                <w:rFonts w:ascii="Arial" w:cs="Arial" w:eastAsia="Arial" w:hAnsi="Arial"/>
                <w:b/>
                <w:bCs/>
                <w:color w:val="FFFFFF"/>
                <w:sz w:val="22"/>
                <w:szCs w:val="22"/>
              </w:rPr>
              <w:t xml:space="preserve">Where is inheritance used in Zuply's backend? Give a concrete example.</w:t>
            </w:r>
            <w:r>
              <w:rPr>
                <w:rFonts w:ascii="Arial" w:cs="Arial" w:eastAsia="Arial" w:hAnsi="Arial"/>
                <w:b/>
                <w:bCs/>
                <w:color w:val="E67E22"/>
                <w:sz w:val="18"/>
                <w:szCs w:val="18"/>
              </w:rPr>
              <w:t xml:space="preserve"> [Medium]</w:t>
            </w:r>
            <w:r>
              <w:rPr>
                <w:rFonts w:ascii="Arial" w:cs="Arial" w:eastAsia="Arial" w:hAnsi="Arial"/>
                <w:i/>
                <w:iCs/>
                <w:color w:val="AACCEE"/>
                <w:sz w:val="18"/>
                <w:szCs w:val="18"/>
              </w:rPr>
              <w:t xml:space="preserve">  — OOP</w:t>
            </w:r>
          </w:p>
        </w:tc>
      </w:tr>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spacing w:after="60"/>
            </w:pPr>
            <w:r>
              <w:rPr>
                <w:rFonts w:ascii="Arial" w:cs="Arial" w:eastAsia="Arial" w:hAnsi="Arial"/>
                <w:color w:val="1A1A2E"/>
                <w:sz w:val="20"/>
                <w:szCs w:val="20"/>
              </w:rPr>
              <w:t xml:space="preserve">JwtAuthFilter extends OncePerRequestFilter (Spring Security class). OncePerRequestFilter provides the template method doFilterInternal() that subclasses override with custom logic. This is the Template Method design pattern combined with inheritance.</w:t>
            </w:r>
          </w:p>
          <w:p>
            <w:pPr>
              <w:spacing w:after="60"/>
            </w:pPr>
            <w:r>
              <w:rPr>
                <w:rFonts w:ascii="Arial" w:cs="Arial" w:eastAsia="Arial" w:hAnsi="Arial"/>
                <w:color w:val="1A1A2E"/>
                <w:sz w:val="20"/>
                <w:szCs w:val="20"/>
              </w:rPr>
              <w:t xml:space="preserve">Another example: all Spring Data repositories in Zuply extend JpaRepository&lt;Entity, Long&gt;. JpaRepository inherits from CrudRepository and PagingAndSortingRepository, inheriting dozens of methods.</w:t>
            </w:r>
          </w:p>
          <w:p>
            <w:pPr>
              <w:spacing w:after="60"/>
            </w:pPr>
            <w:r>
              <w:rPr>
                <w:rFonts w:ascii="Arial" w:cs="Arial" w:eastAsia="Arial" w:hAnsi="Arial"/>
                <w:color w:val="1A1A2E"/>
                <w:sz w:val="20"/>
                <w:szCs w:val="20"/>
              </w:rPr>
              <w:t xml:space="preserve">In Angular: every component class implicitly extends Component behavior through Angular's framework (though not explicit class inheritance in application code).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Q23. </w:t>
            </w:r>
            <w:r>
              <w:rPr>
                <w:rFonts w:ascii="Arial" w:cs="Arial" w:eastAsia="Arial" w:hAnsi="Arial"/>
                <w:b/>
                <w:bCs/>
                <w:color w:val="FFFFFF"/>
                <w:sz w:val="22"/>
                <w:szCs w:val="22"/>
              </w:rPr>
              <w:t xml:space="preserve">How is encapsulation applied in Zuply's service layer?</w:t>
            </w:r>
            <w:r>
              <w:rPr>
                <w:rFonts w:ascii="Arial" w:cs="Arial" w:eastAsia="Arial" w:hAnsi="Arial"/>
                <w:b/>
                <w:bCs/>
                <w:color w:val="E67E22"/>
                <w:sz w:val="18"/>
                <w:szCs w:val="18"/>
              </w:rPr>
              <w:t xml:space="preserve"> [Medium]</w:t>
            </w:r>
            <w:r>
              <w:rPr>
                <w:rFonts w:ascii="Arial" w:cs="Arial" w:eastAsia="Arial" w:hAnsi="Arial"/>
                <w:i/>
                <w:iCs/>
                <w:color w:val="AACCEE"/>
                <w:sz w:val="18"/>
                <w:szCs w:val="18"/>
              </w:rPr>
              <w:t xml:space="preserve">  — OOP</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Encapsulation hides implementation details behind a public interface. In Zuply: (1) GeminiService has private methods like callGeminiApi(), extractRetryDelayMs(), and buildRequestBody(). Controllers only call the public generateContent() method — they don't know the API call details. (2) JwtUtil has a private signingKey field initialized once; external code only calls generateToken() and validateToken(). (3) Repository fields in services are private with @Autowired — controllers cannot access the DB directly, only through service methods. This means changing the AI model or API format only requires changes inside GeminiService.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Q24. </w:t>
            </w:r>
            <w:r>
              <w:rPr>
                <w:rFonts w:ascii="Arial" w:cs="Arial" w:eastAsia="Arial" w:hAnsi="Arial"/>
                <w:b/>
                <w:bCs/>
                <w:color w:val="FFFFFF"/>
                <w:sz w:val="22"/>
                <w:szCs w:val="22"/>
              </w:rPr>
              <w:t xml:space="preserve">What is polymorphism? Where does Zuply demonstrate it?</w:t>
            </w:r>
            <w:r>
              <w:rPr>
                <w:rFonts w:ascii="Arial" w:cs="Arial" w:eastAsia="Arial" w:hAnsi="Arial"/>
                <w:b/>
                <w:bCs/>
                <w:color w:val="E67E22"/>
                <w:sz w:val="18"/>
                <w:szCs w:val="18"/>
              </w:rPr>
              <w:t xml:space="preserve"> [Medium]</w:t>
            </w:r>
            <w:r>
              <w:rPr>
                <w:rFonts w:ascii="Arial" w:cs="Arial" w:eastAsia="Arial" w:hAnsi="Arial"/>
                <w:i/>
                <w:iCs/>
                <w:color w:val="AACCEE"/>
                <w:sz w:val="18"/>
                <w:szCs w:val="18"/>
              </w:rPr>
              <w:t xml:space="preserve">  — OOP</w:t>
            </w:r>
          </w:p>
        </w:tc>
      </w:tr>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spacing w:after="60"/>
            </w:pPr>
            <w:r>
              <w:rPr>
                <w:rFonts w:ascii="Arial" w:cs="Arial" w:eastAsia="Arial" w:hAnsi="Arial"/>
                <w:color w:val="1A1A2E"/>
                <w:sz w:val="20"/>
                <w:szCs w:val="20"/>
              </w:rPr>
              <w:t xml:space="preserve">Polymorphism means the same interface has different implementations used interchangeably. Examples in Zuply:</w:t>
            </w:r>
          </w:p>
          <w:p>
            <w:pPr>
              <w:spacing w:after="60"/>
            </w:pPr>
            <w:r>
              <w:rPr>
                <w:rFonts w:ascii="Arial" w:cs="Arial" w:eastAsia="Arial" w:hAnsi="Arial"/>
                <w:color w:val="1A1A2E"/>
                <w:sz w:val="20"/>
                <w:szCs w:val="20"/>
              </w:rPr>
              <w:t xml:space="preserve">• UserDetailsServiceImpl implements Spring Security's UserDetailsService interface. Spring Security calls loadUserByUsername() without knowing it's our custom implementation.</w:t>
            </w:r>
          </w:p>
          <w:p>
            <w:pPr>
              <w:spacing w:after="60"/>
            </w:pPr>
            <w:r>
              <w:rPr>
                <w:rFonts w:ascii="Arial" w:cs="Arial" w:eastAsia="Arial" w:hAnsi="Arial"/>
                <w:color w:val="1A1A2E"/>
                <w:sz w:val="20"/>
                <w:szCs w:val="20"/>
              </w:rPr>
              <w:t xml:space="preserve">• JwtAuthFilter implements the Filter interface — the servlet container calls doFilter() polymorphically.</w:t>
            </w:r>
          </w:p>
          <w:p>
            <w:pPr>
              <w:spacing w:after="60"/>
            </w:pPr>
            <w:r>
              <w:rPr>
                <w:rFonts w:ascii="Arial" w:cs="Arial" w:eastAsia="Arial" w:hAnsi="Arial"/>
                <w:color w:val="1A1A2E"/>
                <w:sz w:val="20"/>
                <w:szCs w:val="20"/>
              </w:rPr>
              <w:t xml:space="preserve">• Angular services implement observable contracts — any component calling productService.getProducts() gets the same Observable&lt;Product[]&gt; interface regardless of how the HTTP call is made internally.</w:t>
            </w:r>
          </w:p>
          <w:p>
            <w:pPr>
              <w:spacing w:after="60"/>
            </w:pPr>
            <w:r>
              <w:rPr>
                <w:rFonts w:ascii="Arial" w:cs="Arial" w:eastAsia="Arial" w:hAnsi="Arial"/>
                <w:color w:val="1A1A2E"/>
                <w:sz w:val="20"/>
                <w:szCs w:val="20"/>
              </w:rPr>
              <w:t xml:space="preserve">• ResponseEntity&lt;T&gt; is generic/polymorphic — the same type wraps different response bodies.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Q25. </w:t>
            </w:r>
            <w:r>
              <w:rPr>
                <w:rFonts w:ascii="Arial" w:cs="Arial" w:eastAsia="Arial" w:hAnsi="Arial"/>
                <w:b/>
                <w:bCs/>
                <w:color w:val="FFFFFF"/>
                <w:sz w:val="22"/>
                <w:szCs w:val="22"/>
              </w:rPr>
              <w:t xml:space="preserve">Explain the use of generic types (ApiResponse&lt;T&gt;) in Zuply.</w:t>
            </w:r>
            <w:r>
              <w:rPr>
                <w:rFonts w:ascii="Arial" w:cs="Arial" w:eastAsia="Arial" w:hAnsi="Arial"/>
                <w:b/>
                <w:bCs/>
                <w:color w:val="E67E22"/>
                <w:sz w:val="18"/>
                <w:szCs w:val="18"/>
              </w:rPr>
              <w:t xml:space="preserve"> [Medium]</w:t>
            </w:r>
            <w:r>
              <w:rPr>
                <w:rFonts w:ascii="Arial" w:cs="Arial" w:eastAsia="Arial" w:hAnsi="Arial"/>
                <w:i/>
                <w:iCs/>
                <w:color w:val="AACCEE"/>
                <w:sz w:val="18"/>
                <w:szCs w:val="18"/>
              </w:rPr>
              <w:t xml:space="preserve">  — OOP/Java</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Generics allow writing code that works with any type while remaining type-safe. ApiResponse&lt;T&gt; in Zuply: public class ApiResponse&lt;T&gt; { private T data; ... }. This means ApiResponse&lt;String&gt;, ApiResponse&lt;ProductDto&gt;, ApiResponse&lt;List&lt;Order&gt;&gt; all use the same class with compile-time type checking. Benefits: (1) All controllers return ApiResponse&lt;X&gt; — frontend always knows the JSON structure. (2) No type casting needed — the generic ensures data is always the correct type. (3) Factory methods: ApiResponse.success(message, data) and ApiResponse.failure(message) work for any data type.</w:t>
            </w:r>
          </w:p>
        </w:tc>
      </w:tr>
    </w:tbl>
    <w:p>
      <w:pPr>
        <w:spacing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86AB" w:val="clear"/>
            <w:tcMar>
              <w:top w:type="dxa" w:w="120"/>
              <w:left w:type="dxa" w:w="240"/>
              <w:bottom w:type="dxa" w:w="120"/>
              <w:right w:type="dxa" w:w="240"/>
            </w:tcMar>
          </w:tcPr>
          <w:p>
            <w:pPr>
              <w:spacing w:after="40"/>
              <w:jc w:val="center"/>
            </w:pPr>
            <w:r>
              <w:rPr>
                <w:rFonts w:ascii="Arial" w:cs="Arial" w:eastAsia="Arial" w:hAnsi="Arial"/>
                <w:b/>
                <w:bCs/>
                <w:color w:val="FFFFFF"/>
                <w:sz w:val="30"/>
                <w:szCs w:val="30"/>
              </w:rPr>
              <w:t xml:space="preserve">🤖  Gemini AI Integration</w:t>
            </w:r>
          </w:p>
          <w:p>
            <w:pPr>
              <w:spacing w:after="0"/>
              <w:jc w:val="center"/>
            </w:pPr>
            <w:r>
              <w:rPr>
                <w:rFonts w:ascii="Arial" w:cs="Arial" w:eastAsia="Arial" w:hAnsi="Arial"/>
                <w:i/>
                <w:iCs/>
                <w:color w:val="DDEEFF"/>
                <w:sz w:val="20"/>
                <w:szCs w:val="20"/>
              </w:rPr>
              <w:t xml:space="preserve">Google Gemini API, vision models, image analysis, chatbot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Q26. </w:t>
            </w:r>
            <w:r>
              <w:rPr>
                <w:rFonts w:ascii="Arial" w:cs="Arial" w:eastAsia="Arial" w:hAnsi="Arial"/>
                <w:b/>
                <w:bCs/>
                <w:color w:val="FFFFFF"/>
                <w:sz w:val="22"/>
                <w:szCs w:val="22"/>
              </w:rPr>
              <w:t xml:space="preserve">How does Zuply send an image to the Gemini API for product generation?</w:t>
            </w:r>
            <w:r>
              <w:rPr>
                <w:rFonts w:ascii="Arial" w:cs="Arial" w:eastAsia="Arial" w:hAnsi="Arial"/>
                <w:b/>
                <w:bCs/>
                <w:color w:val="E67E22"/>
                <w:sz w:val="18"/>
                <w:szCs w:val="18"/>
              </w:rPr>
              <w:t xml:space="preserve"> [Medium]</w:t>
            </w:r>
            <w:r>
              <w:rPr>
                <w:rFonts w:ascii="Arial" w:cs="Arial" w:eastAsia="Arial" w:hAnsi="Arial"/>
                <w:i/>
                <w:iCs/>
                <w:color w:val="AACCEE"/>
                <w:sz w:val="18"/>
                <w:szCs w:val="18"/>
              </w:rPr>
              <w:t xml:space="preserve">  — Gemini AI</w:t>
            </w:r>
          </w:p>
        </w:tc>
      </w:tr>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spacing w:after="60"/>
            </w:pPr>
            <w:r>
              <w:rPr>
                <w:rFonts w:ascii="Arial" w:cs="Arial" w:eastAsia="Arial" w:hAnsi="Arial"/>
                <w:color w:val="1A1A2E"/>
                <w:sz w:val="20"/>
                <w:szCs w:val="20"/>
              </w:rPr>
              <w:t xml:space="preserve">Zuply uses the Gemini REST API with multimodal (image + text) input:</w:t>
            </w:r>
          </w:p>
          <w:p>
            <w:pPr>
              <w:spacing w:after="60"/>
            </w:pPr>
            <w:r>
              <w:rPr>
                <w:rFonts w:ascii="Arial" w:cs="Arial" w:eastAsia="Arial" w:hAnsi="Arial"/>
                <w:color w:val="1A1A2E"/>
                <w:sz w:val="20"/>
                <w:szCs w:val="20"/>
              </w:rPr>
              <w:t xml:space="preserve">1. Image is read from disk as bytes: Files.readAllBytes(Paths.get(resolvedPath))</w:t>
            </w:r>
          </w:p>
          <w:p>
            <w:pPr>
              <w:spacing w:after="60"/>
            </w:pPr>
            <w:r>
              <w:rPr>
                <w:rFonts w:ascii="Arial" w:cs="Arial" w:eastAsia="Arial" w:hAnsi="Arial"/>
                <w:color w:val="1A1A2E"/>
                <w:sz w:val="20"/>
                <w:szCs w:val="20"/>
              </w:rPr>
              <w:t xml:space="preserve">2. Encoded to Base64: Base64.getEncoder().encodeToString(imageBytes)</w:t>
            </w:r>
          </w:p>
          <w:p>
            <w:pPr>
              <w:spacing w:after="60"/>
            </w:pPr>
            <w:r>
              <w:rPr>
                <w:rFonts w:ascii="Arial" w:cs="Arial" w:eastAsia="Arial" w:hAnsi="Arial"/>
                <w:color w:val="1A1A2E"/>
                <w:sz w:val="20"/>
                <w:szCs w:val="20"/>
              </w:rPr>
              <w:t xml:space="preserve">3. Sent as part of the JSON request body in the "parts" array alongside the text prompt</w:t>
            </w:r>
          </w:p>
          <w:p>
            <w:pPr>
              <w:spacing w:after="60"/>
            </w:pPr>
            <w:r>
              <w:rPr>
                <w:rFonts w:ascii="Arial" w:cs="Arial" w:eastAsia="Arial" w:hAnsi="Arial"/>
                <w:color w:val="1A1A2E"/>
                <w:sz w:val="20"/>
                <w:szCs w:val="20"/>
              </w:rPr>
              <w:t xml:space="preserve">4. Request is HTTP POST to: https://generativelanguage.googleapis.com/v1beta/models/gemini-3.1-flash-lite-preview:generateContent?key={API_KEY}</w:t>
            </w:r>
          </w:p>
          <w:p>
            <w:pPr>
              <w:spacing w:after="60"/>
            </w:pPr>
            <w:r>
              <w:rPr>
                <w:rFonts w:ascii="Arial" w:cs="Arial" w:eastAsia="Arial" w:hAnsi="Arial"/>
                <w:color w:val="1A1A2E"/>
                <w:sz w:val="20"/>
                <w:szCs w:val="20"/>
              </w:rPr>
              <w:t xml:space="preserve">5. The API returns a text response which is parsed as JSON to extract name, description, price, category</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Q27. </w:t>
            </w:r>
            <w:r>
              <w:rPr>
                <w:rFonts w:ascii="Arial" w:cs="Arial" w:eastAsia="Arial" w:hAnsi="Arial"/>
                <w:b/>
                <w:bCs/>
                <w:color w:val="FFFFFF"/>
                <w:sz w:val="22"/>
                <w:szCs w:val="22"/>
              </w:rPr>
              <w:t xml:space="preserve">What model does Zuply use for product generation vs chatbot and why?</w:t>
            </w:r>
            <w:r>
              <w:rPr>
                <w:rFonts w:ascii="Arial" w:cs="Arial" w:eastAsia="Arial" w:hAnsi="Arial"/>
                <w:b/>
                <w:bCs/>
                <w:color w:val="E67E22"/>
                <w:sz w:val="18"/>
                <w:szCs w:val="18"/>
              </w:rPr>
              <w:t xml:space="preserve"> [Medium]</w:t>
            </w:r>
            <w:r>
              <w:rPr>
                <w:rFonts w:ascii="Arial" w:cs="Arial" w:eastAsia="Arial" w:hAnsi="Arial"/>
                <w:i/>
                <w:iCs/>
                <w:color w:val="AACCEE"/>
                <w:sz w:val="18"/>
                <w:szCs w:val="18"/>
              </w:rPr>
              <w:t xml:space="preserve">  — Gemini AI</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Both use gemini-3.1-flash-lite-preview.</w:t>
            </w:r>
          </w:p>
          <w:p>
            <w:pPr>
              <w:spacing w:after="60"/>
            </w:pPr>
            <w:r>
              <w:rPr>
                <w:rFonts w:ascii="Arial" w:cs="Arial" w:eastAsia="Arial" w:hAnsi="Arial"/>
                <w:color w:val="1A1A2E"/>
                <w:sz w:val="20"/>
                <w:szCs w:val="20"/>
              </w:rPr>
              <w:t xml:space="preserve">• Product Generation (GeminiService): Uses vision capability to analyze product images. maxOutputTokens=400, temperature=0.1 (low — we want factual, deterministic product data not creative writing).</w:t>
            </w:r>
          </w:p>
          <w:p>
            <w:pPr>
              <w:spacing w:after="60"/>
            </w:pPr>
            <w:r>
              <w:rPr>
                <w:rFonts w:ascii="Arial" w:cs="Arial" w:eastAsia="Arial" w:hAnsi="Arial"/>
                <w:color w:val="1A1A2E"/>
                <w:sz w:val="20"/>
                <w:szCs w:val="20"/>
              </w:rPr>
              <w:t xml:space="preserve">• Chatbot (ChatController): Uses text input with conversation history. maxOutputTokens=200, temperature=0.5 (moderate — some creativity for natural conversation but still focused).</w:t>
            </w:r>
          </w:p>
          <w:p>
            <w:pPr>
              <w:spacing w:after="60"/>
            </w:pPr>
            <w:r>
              <w:rPr>
                <w:rFonts w:ascii="Arial" w:cs="Arial" w:eastAsia="Arial" w:hAnsi="Arial"/>
                <w:color w:val="1A1A2E"/>
                <w:sz w:val="20"/>
                <w:szCs w:val="20"/>
              </w:rPr>
              <w:t xml:space="preserve">The choice was based on API key availability. The flash-lite models are lightweight, fast, and cost-efficient for the free tier. Larger models (gemini-1.5-flash, gemini-2.0-flash) were unavailable for the API key used.</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Q28. </w:t>
            </w:r>
            <w:r>
              <w:rPr>
                <w:rFonts w:ascii="Arial" w:cs="Arial" w:eastAsia="Arial" w:hAnsi="Arial"/>
                <w:b/>
                <w:bCs/>
                <w:color w:val="FFFFFF"/>
                <w:sz w:val="22"/>
                <w:szCs w:val="22"/>
              </w:rPr>
              <w:t xml:space="preserve">What is the retryDelay handling in GeminiService and when does it trigger?</w:t>
            </w:r>
            <w:r>
              <w:rPr>
                <w:rFonts w:ascii="Arial" w:cs="Arial" w:eastAsia="Arial" w:hAnsi="Arial"/>
                <w:b/>
                <w:bCs/>
                <w:color w:val="C0392B"/>
                <w:sz w:val="18"/>
                <w:szCs w:val="18"/>
              </w:rPr>
              <w:t xml:space="preserve"> [Hard]</w:t>
            </w:r>
            <w:r>
              <w:rPr>
                <w:rFonts w:ascii="Arial" w:cs="Arial" w:eastAsia="Arial" w:hAnsi="Arial"/>
                <w:i/>
                <w:iCs/>
                <w:color w:val="AACCEE"/>
                <w:sz w:val="18"/>
                <w:szCs w:val="18"/>
              </w:rPr>
              <w:t xml:space="preserve">  — Gemini AI</w:t>
            </w:r>
          </w:p>
        </w:tc>
      </w:tr>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spacing w:after="60"/>
            </w:pPr>
            <w:r>
              <w:rPr>
                <w:rFonts w:ascii="Arial" w:cs="Arial" w:eastAsia="Arial" w:hAnsi="Arial"/>
                <w:color w:val="1A1A2E"/>
                <w:sz w:val="20"/>
                <w:szCs w:val="20"/>
              </w:rPr>
              <w:t xml:space="preserve">When Gemini returns HTTP 429 Too Many Requests (rate limit exceeded), the response body contains a retryDelay field like "retryDelay": "65s". GeminiService parses this value using extractRetryDelayMs(), waits the specified duration using Thread.sleep(), then retries the API call once. If the retry also fails, the exception propagates to the controller which returns HTTP 500 to the frontend. This retry logic is only in GeminiService (image generation) — the ChatController has no retry, because chatbot responses must be immediate and Angular would timeout waiting.</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Q29. </w:t>
            </w:r>
            <w:r>
              <w:rPr>
                <w:rFonts w:ascii="Arial" w:cs="Arial" w:eastAsia="Arial" w:hAnsi="Arial"/>
                <w:b/>
                <w:bCs/>
                <w:color w:val="FFFFFF"/>
                <w:sz w:val="22"/>
                <w:szCs w:val="22"/>
              </w:rPr>
              <w:t xml:space="preserve">What is temperature in an LLM API call and what values does Zuply use?</w:t>
            </w:r>
            <w:r>
              <w:rPr>
                <w:rFonts w:ascii="Arial" w:cs="Arial" w:eastAsia="Arial" w:hAnsi="Arial"/>
                <w:b/>
                <w:bCs/>
                <w:color w:val="E67E22"/>
                <w:sz w:val="18"/>
                <w:szCs w:val="18"/>
              </w:rPr>
              <w:t xml:space="preserve"> [Medium]</w:t>
            </w:r>
            <w:r>
              <w:rPr>
                <w:rFonts w:ascii="Arial" w:cs="Arial" w:eastAsia="Arial" w:hAnsi="Arial"/>
                <w:i/>
                <w:iCs/>
                <w:color w:val="AACCEE"/>
                <w:sz w:val="18"/>
                <w:szCs w:val="18"/>
              </w:rPr>
              <w:t xml:space="preserve">  — Gemini AI</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Temperature controls randomness in AI output. Range 0.0 to 1.0+ (or 2.0 for some models):</w:t>
            </w:r>
          </w:p>
          <w:p>
            <w:pPr>
              <w:spacing w:after="60"/>
            </w:pPr>
            <w:r>
              <w:rPr>
                <w:rFonts w:ascii="Arial" w:cs="Arial" w:eastAsia="Arial" w:hAnsi="Arial"/>
                <w:color w:val="1A1A2E"/>
                <w:sz w:val="20"/>
                <w:szCs w:val="20"/>
              </w:rPr>
              <w:t xml:space="preserve">• 0.0 = fully deterministic, always the same output for the same input</w:t>
            </w:r>
          </w:p>
          <w:p>
            <w:pPr>
              <w:spacing w:after="60"/>
            </w:pPr>
            <w:r>
              <w:rPr>
                <w:rFonts w:ascii="Arial" w:cs="Arial" w:eastAsia="Arial" w:hAnsi="Arial"/>
                <w:color w:val="1A1A2E"/>
                <w:sz w:val="20"/>
                <w:szCs w:val="20"/>
              </w:rPr>
              <w:t xml:space="preserve">• 1.0 = creative and varied, may produce unexpected output</w:t>
            </w:r>
          </w:p>
          <w:p>
            <w:pPr>
              <w:spacing w:after="60"/>
            </w:pPr>
            <w:r>
              <w:rPr>
                <w:rFonts w:ascii="Arial" w:cs="Arial" w:eastAsia="Arial" w:hAnsi="Arial"/>
                <w:color w:val="1A1A2E"/>
                <w:sz w:val="20"/>
                <w:szCs w:val="20"/>
              </w:rPr>
              <w:t xml:space="preserve">Zuply settings:</w:t>
            </w:r>
          </w:p>
          <w:p>
            <w:pPr>
              <w:spacing w:after="60"/>
            </w:pPr>
            <w:r>
              <w:rPr>
                <w:rFonts w:ascii="Arial" w:cs="Arial" w:eastAsia="Arial" w:hAnsi="Arial"/>
                <w:color w:val="1A1A2E"/>
                <w:sz w:val="20"/>
                <w:szCs w:val="20"/>
              </w:rPr>
              <w:t xml:space="preserve">• Product Generation: temperature=0.1 — we want consistent, factual product names/descriptions, not creative variations</w:t>
            </w:r>
          </w:p>
          <w:p>
            <w:pPr>
              <w:spacing w:after="60"/>
            </w:pPr>
            <w:r>
              <w:rPr>
                <w:rFonts w:ascii="Arial" w:cs="Arial" w:eastAsia="Arial" w:hAnsi="Arial"/>
                <w:color w:val="1A1A2E"/>
                <w:sz w:val="20"/>
                <w:szCs w:val="20"/>
              </w:rPr>
              <w:t xml:space="preserve">• Chatbot: temperature=0.5 — moderate, gives natural conversation variety while staying on topic</w:t>
            </w:r>
          </w:p>
          <w:p>
            <w:pPr>
              <w:spacing w:after="60"/>
            </w:pPr>
            <w:r>
              <w:rPr>
                <w:rFonts w:ascii="Arial" w:cs="Arial" w:eastAsia="Arial" w:hAnsi="Arial"/>
                <w:color w:val="1A1A2E"/>
                <w:sz w:val="20"/>
                <w:szCs w:val="20"/>
              </w:rPr>
              <w:t xml:space="preserve">For a product catalog, low temperature ensures "Red Cotton T-Shirt" is always described consistently regardless of when it's generated.</w:t>
            </w:r>
          </w:p>
        </w:tc>
      </w:tr>
    </w:tbl>
    <w:p>
      <w:pPr>
        <w:spacing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86AB" w:val="clear"/>
            <w:tcMar>
              <w:top w:type="dxa" w:w="120"/>
              <w:left w:type="dxa" w:w="240"/>
              <w:bottom w:type="dxa" w:w="120"/>
              <w:right w:type="dxa" w:w="240"/>
            </w:tcMar>
          </w:tcPr>
          <w:p>
            <w:pPr>
              <w:spacing w:after="40"/>
              <w:jc w:val="center"/>
            </w:pPr>
            <w:r>
              <w:rPr>
                <w:rFonts w:ascii="Arial" w:cs="Arial" w:eastAsia="Arial" w:hAnsi="Arial"/>
                <w:b/>
                <w:bCs/>
                <w:color w:val="FFFFFF"/>
                <w:sz w:val="30"/>
                <w:szCs w:val="30"/>
              </w:rPr>
              <w:t xml:space="preserve">🖥️  Frontend — Angular Services &amp; State</w:t>
            </w:r>
          </w:p>
          <w:p>
            <w:pPr>
              <w:spacing w:after="0"/>
              <w:jc w:val="center"/>
            </w:pPr>
            <w:r>
              <w:rPr>
                <w:rFonts w:ascii="Arial" w:cs="Arial" w:eastAsia="Arial" w:hAnsi="Arial"/>
                <w:i/>
                <w:iCs/>
                <w:color w:val="DDEEFF"/>
                <w:sz w:val="20"/>
                <w:szCs w:val="20"/>
              </w:rPr>
              <w:t xml:space="preserve">HTTP client, services, state management, forms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Q30. </w:t>
            </w:r>
            <w:r>
              <w:rPr>
                <w:rFonts w:ascii="Arial" w:cs="Arial" w:eastAsia="Arial" w:hAnsi="Arial"/>
                <w:b/>
                <w:bCs/>
                <w:color w:val="FFFFFF"/>
                <w:sz w:val="22"/>
                <w:szCs w:val="22"/>
              </w:rPr>
              <w:t xml:space="preserve">Explain the id + source compound key issue in admin product approval.</w:t>
            </w:r>
            <w:r>
              <w:rPr>
                <w:rFonts w:ascii="Arial" w:cs="Arial" w:eastAsia="Arial" w:hAnsi="Arial"/>
                <w:b/>
                <w:bCs/>
                <w:color w:val="C0392B"/>
                <w:sz w:val="18"/>
                <w:szCs w:val="18"/>
              </w:rPr>
              <w:t xml:space="preserve"> [Hard]</w:t>
            </w:r>
            <w:r>
              <w:rPr>
                <w:rFonts w:ascii="Arial" w:cs="Arial" w:eastAsia="Arial" w:hAnsi="Arial"/>
                <w:i/>
                <w:iCs/>
                <w:color w:val="AACCEE"/>
                <w:sz w:val="18"/>
                <w:szCs w:val="18"/>
              </w:rPr>
              <w:t xml:space="preserve">  — Angular</w:t>
            </w:r>
          </w:p>
        </w:tc>
      </w:tr>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spacing w:after="60"/>
            </w:pPr>
            <w:r>
              <w:rPr>
                <w:rFonts w:ascii="Arial" w:cs="Arial" w:eastAsia="Arial" w:hAnsi="Arial"/>
                <w:color w:val="1A1A2E"/>
                <w:sz w:val="20"/>
                <w:szCs w:val="20"/>
              </w:rPr>
              <w:t xml:space="preserve">Zuply has two product tables: listing_products and products. Both use MySQL auto-increment IDs independently. So a listing_products row with id=5 and a products row (manual upload) with id=5 can exist simultaneously in the admin pending queue. If the frontend only filtered by id after approval: this.allProducts.filter(p =&gt; p.id !== id) — it would remove BOTH entries instead of just the one approved. Fix: always match by both p.id === id AND p.source === source as a compound key. The backend sends source: "LISTING" or source: "MANUAL" for each pending item.</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Q31. </w:t>
            </w:r>
            <w:r>
              <w:rPr>
                <w:rFonts w:ascii="Arial" w:cs="Arial" w:eastAsia="Arial" w:hAnsi="Arial"/>
                <w:b/>
                <w:bCs/>
                <w:color w:val="FFFFFF"/>
                <w:sz w:val="22"/>
                <w:szCs w:val="22"/>
              </w:rPr>
              <w:t xml:space="preserve">How does Zuply's Angular frontend handle image upload before AI generation?</w:t>
            </w:r>
            <w:r>
              <w:rPr>
                <w:rFonts w:ascii="Arial" w:cs="Arial" w:eastAsia="Arial" w:hAnsi="Arial"/>
                <w:b/>
                <w:bCs/>
                <w:color w:val="E67E22"/>
                <w:sz w:val="18"/>
                <w:szCs w:val="18"/>
              </w:rPr>
              <w:t xml:space="preserve"> [Medium]</w:t>
            </w:r>
            <w:r>
              <w:rPr>
                <w:rFonts w:ascii="Arial" w:cs="Arial" w:eastAsia="Arial" w:hAnsi="Arial"/>
                <w:i/>
                <w:iCs/>
                <w:color w:val="AACCEE"/>
                <w:sz w:val="18"/>
                <w:szCs w:val="18"/>
              </w:rPr>
              <w:t xml:space="preserve">  — Angular</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The upload flow in UploadComponent:</w:t>
            </w:r>
          </w:p>
          <w:p>
            <w:pPr>
              <w:spacing w:after="60"/>
            </w:pPr>
            <w:r>
              <w:rPr>
                <w:rFonts w:ascii="Arial" w:cs="Arial" w:eastAsia="Arial" w:hAnsi="Arial"/>
                <w:color w:val="1A1A2E"/>
                <w:sz w:val="20"/>
                <w:szCs w:val="20"/>
              </w:rPr>
              <w:t xml:space="preserve">1. User selects an image file with &lt;input type="file"&gt;</w:t>
            </w:r>
          </w:p>
          <w:p>
            <w:pPr>
              <w:spacing w:after="60"/>
            </w:pPr>
            <w:r>
              <w:rPr>
                <w:rFonts w:ascii="Arial" w:cs="Arial" w:eastAsia="Arial" w:hAnsi="Arial"/>
                <w:color w:val="1A1A2E"/>
                <w:sz w:val="20"/>
                <w:szCs w:val="20"/>
              </w:rPr>
              <w:t xml:space="preserve">2. Component calls sellerService.uploadImage(file) → POST /api/listings/upload-image (multipart/form-data)</w:t>
            </w:r>
          </w:p>
          <w:p>
            <w:pPr>
              <w:spacing w:after="60"/>
            </w:pPr>
            <w:r>
              <w:rPr>
                <w:rFonts w:ascii="Arial" w:cs="Arial" w:eastAsia="Arial" w:hAnsi="Arial"/>
                <w:color w:val="1A1A2E"/>
                <w:sz w:val="20"/>
                <w:szCs w:val="20"/>
              </w:rPr>
              <w:t xml:space="preserve">3. Backend saves image to C:/zuply/uploads/, creates a listing_products row, returns imagePath and listingId</w:t>
            </w:r>
          </w:p>
          <w:p>
            <w:pPr>
              <w:spacing w:after="60"/>
            </w:pPr>
            <w:r>
              <w:rPr>
                <w:rFonts w:ascii="Arial" w:cs="Arial" w:eastAsia="Arial" w:hAnsi="Arial"/>
                <w:color w:val="1A1A2E"/>
                <w:sz w:val="20"/>
                <w:szCs w:val="20"/>
              </w:rPr>
              <w:t xml:space="preserve">4. Stock is validated (must be &gt;= 0) and saved: sellerService.editListing(listingId, { stock })</w:t>
            </w:r>
          </w:p>
          <w:p>
            <w:pPr>
              <w:spacing w:after="60"/>
            </w:pPr>
            <w:r>
              <w:rPr>
                <w:rFonts w:ascii="Arial" w:cs="Arial" w:eastAsia="Arial" w:hAnsi="Arial"/>
                <w:color w:val="1A1A2E"/>
                <w:sz w:val="20"/>
                <w:szCs w:val="20"/>
              </w:rPr>
              <w:t xml:space="preserve">5. User clicks "Generate" → sellerService.generateListing(imagePath) → POST /api/ai/generate-listing</w:t>
            </w:r>
          </w:p>
          <w:p>
            <w:pPr>
              <w:spacing w:after="60"/>
            </w:pPr>
            <w:r>
              <w:rPr>
                <w:rFonts w:ascii="Arial" w:cs="Arial" w:eastAsia="Arial" w:hAnsi="Arial"/>
                <w:color w:val="1A1A2E"/>
                <w:sz w:val="20"/>
                <w:szCs w:val="20"/>
              </w:rPr>
              <w:t xml:space="preserve">6. AI fills name/description/price/category → navigate to /seller/listing-preview/{listingId}</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Q32. </w:t>
            </w:r>
            <w:r>
              <w:rPr>
                <w:rFonts w:ascii="Arial" w:cs="Arial" w:eastAsia="Arial" w:hAnsi="Arial"/>
                <w:b/>
                <w:bCs/>
                <w:color w:val="FFFFFF"/>
                <w:sz w:val="22"/>
                <w:szCs w:val="22"/>
              </w:rPr>
              <w:t xml:space="preserve">What is the role of environment.ts in Angular? How does it relate to deployment?</w:t>
            </w:r>
            <w:r>
              <w:rPr>
                <w:rFonts w:ascii="Arial" w:cs="Arial" w:eastAsia="Arial" w:hAnsi="Arial"/>
                <w:b/>
                <w:bCs/>
                <w:color w:val="E67E22"/>
                <w:sz w:val="18"/>
                <w:szCs w:val="18"/>
              </w:rPr>
              <w:t xml:space="preserve"> [Medium]</w:t>
            </w:r>
            <w:r>
              <w:rPr>
                <w:rFonts w:ascii="Arial" w:cs="Arial" w:eastAsia="Arial" w:hAnsi="Arial"/>
                <w:i/>
                <w:iCs/>
                <w:color w:val="AACCEE"/>
                <w:sz w:val="18"/>
                <w:szCs w:val="18"/>
              </w:rPr>
              <w:t xml:space="preserve">  — Angular</w:t>
            </w:r>
          </w:p>
        </w:tc>
      </w:tr>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spacing w:after="60"/>
            </w:pPr>
            <w:r>
              <w:rPr>
                <w:rFonts w:ascii="Arial" w:cs="Arial" w:eastAsia="Arial" w:hAnsi="Arial"/>
                <w:color w:val="1A1A2E"/>
                <w:sz w:val="20"/>
                <w:szCs w:val="20"/>
              </w:rPr>
              <w:t xml:space="preserve">Angular has two environment files:</w:t>
            </w:r>
          </w:p>
          <w:p>
            <w:pPr>
              <w:spacing w:after="60"/>
            </w:pPr>
            <w:r>
              <w:rPr>
                <w:rFonts w:ascii="Arial" w:cs="Arial" w:eastAsia="Arial" w:hAnsi="Arial"/>
                <w:color w:val="1A1A2E"/>
                <w:sz w:val="20"/>
                <w:szCs w:val="20"/>
              </w:rPr>
              <w:t xml:space="preserve">• src/environments/environment.ts — for ng serve (development)</w:t>
            </w:r>
          </w:p>
          <w:p>
            <w:pPr>
              <w:spacing w:after="60"/>
            </w:pPr>
            <w:r>
              <w:rPr>
                <w:rFonts w:ascii="Arial" w:cs="Arial" w:eastAsia="Arial" w:hAnsi="Arial"/>
                <w:color w:val="1A1A2E"/>
                <w:sz w:val="20"/>
                <w:szCs w:val="20"/>
              </w:rPr>
              <w:t xml:space="preserve">• src/environments/environment.prod.ts — for ng build --configuration production</w:t>
            </w:r>
          </w:p>
          <w:p>
            <w:pPr>
              <w:spacing w:after="60"/>
            </w:pPr>
            <w:r>
              <w:rPr>
                <w:rFonts w:ascii="Arial" w:cs="Arial" w:eastAsia="Arial" w:hAnsi="Arial"/>
                <w:color w:val="1A1A2E"/>
                <w:sz w:val="20"/>
                <w:szCs w:val="20"/>
              </w:rPr>
              <w:t xml:space="preserve">They export constants like apiUrl. Components import from environment.ts and at build time, Angular replaces the import with the production version. In Zuply: environment.ts has apiUrl: "http://localhost:9090" for local dev. environment.prod.ts should have the deployed backend URL. This is why environment.prod.ts is gitignored — it contains the production server URL which varies per deployment.</w:t>
            </w:r>
          </w:p>
        </w:tc>
      </w:tr>
    </w:tbl>
    <w:p>
      <w:pPr>
        <w:spacing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86AB" w:val="clear"/>
            <w:tcMar>
              <w:top w:type="dxa" w:w="120"/>
              <w:left w:type="dxa" w:w="240"/>
              <w:bottom w:type="dxa" w:w="120"/>
              <w:right w:type="dxa" w:w="240"/>
            </w:tcMar>
          </w:tcPr>
          <w:p>
            <w:pPr>
              <w:spacing w:after="40"/>
              <w:jc w:val="center"/>
            </w:pPr>
            <w:r>
              <w:rPr>
                <w:rFonts w:ascii="Arial" w:cs="Arial" w:eastAsia="Arial" w:hAnsi="Arial"/>
                <w:b/>
                <w:bCs/>
                <w:color w:val="FFFFFF"/>
                <w:sz w:val="30"/>
                <w:szCs w:val="30"/>
              </w:rPr>
              <w:t xml:space="preserve">💳  Payment Gateway (Razorpay)</w:t>
            </w:r>
          </w:p>
          <w:p>
            <w:pPr>
              <w:spacing w:after="0"/>
              <w:jc w:val="center"/>
            </w:pPr>
            <w:r>
              <w:rPr>
                <w:rFonts w:ascii="Arial" w:cs="Arial" w:eastAsia="Arial" w:hAnsi="Arial"/>
                <w:i/>
                <w:iCs/>
                <w:color w:val="DDEEFF"/>
                <w:sz w:val="20"/>
                <w:szCs w:val="20"/>
              </w:rPr>
              <w:t xml:space="preserve">Razorpay integration, order creation, HMAC verification</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Q33. </w:t>
            </w:r>
            <w:r>
              <w:rPr>
                <w:rFonts w:ascii="Arial" w:cs="Arial" w:eastAsia="Arial" w:hAnsi="Arial"/>
                <w:b/>
                <w:bCs/>
                <w:color w:val="FFFFFF"/>
                <w:sz w:val="22"/>
                <w:szCs w:val="22"/>
              </w:rPr>
              <w:t xml:space="preserve">Describe the complete Razorpay payment flow in Zuply end-to-end.</w:t>
            </w:r>
            <w:r>
              <w:rPr>
                <w:rFonts w:ascii="Arial" w:cs="Arial" w:eastAsia="Arial" w:hAnsi="Arial"/>
                <w:b/>
                <w:bCs/>
                <w:color w:val="C0392B"/>
                <w:sz w:val="18"/>
                <w:szCs w:val="18"/>
              </w:rPr>
              <w:t xml:space="preserve"> [Hard]</w:t>
            </w:r>
            <w:r>
              <w:rPr>
                <w:rFonts w:ascii="Arial" w:cs="Arial" w:eastAsia="Arial" w:hAnsi="Arial"/>
                <w:i/>
                <w:iCs/>
                <w:color w:val="AACCEE"/>
                <w:sz w:val="18"/>
                <w:szCs w:val="18"/>
              </w:rPr>
              <w:t xml:space="preserve">  — Razorpay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1. Customer clicks Buy Now → Angular calls POST /api/payments/create-order with amount</w:t>
            </w:r>
          </w:p>
          <w:p>
            <w:pPr>
              <w:spacing w:after="60"/>
            </w:pPr>
            <w:r>
              <w:rPr>
                <w:rFonts w:ascii="Arial" w:cs="Arial" w:eastAsia="Arial" w:hAnsi="Arial"/>
                <w:color w:val="1A1A2E"/>
                <w:sz w:val="20"/>
                <w:szCs w:val="20"/>
              </w:rPr>
              <w:t xml:space="preserve">2. Backend: RazorpayClient.orders.create() with amount in paise (1 INR = 100 paise), currency=INR → Razorpay returns orderId</w:t>
            </w:r>
          </w:p>
          <w:p>
            <w:pPr>
              <w:spacing w:after="60"/>
            </w:pPr>
            <w:r>
              <w:rPr>
                <w:rFonts w:ascii="Arial" w:cs="Arial" w:eastAsia="Arial" w:hAnsi="Arial"/>
                <w:color w:val="1A1A2E"/>
                <w:sz w:val="20"/>
                <w:szCs w:val="20"/>
              </w:rPr>
              <w:t xml:space="preserve">3. Backend returns orderId + amount to Angular</w:t>
            </w:r>
          </w:p>
          <w:p>
            <w:pPr>
              <w:spacing w:after="60"/>
            </w:pPr>
            <w:r>
              <w:rPr>
                <w:rFonts w:ascii="Arial" w:cs="Arial" w:eastAsia="Arial" w:hAnsi="Arial"/>
                <w:color w:val="1A1A2E"/>
                <w:sz w:val="20"/>
                <w:szCs w:val="20"/>
              </w:rPr>
              <w:t xml:space="preserve">4. Angular opens Razorpay checkout popup (loaded via CDN script) with orderId, amount, key_id</w:t>
            </w:r>
          </w:p>
          <w:p>
            <w:pPr>
              <w:spacing w:after="60"/>
            </w:pPr>
            <w:r>
              <w:rPr>
                <w:rFonts w:ascii="Arial" w:cs="Arial" w:eastAsia="Arial" w:hAnsi="Arial"/>
                <w:color w:val="1A1A2E"/>
                <w:sz w:val="20"/>
                <w:szCs w:val="20"/>
              </w:rPr>
              <w:t xml:space="preserve">5. Customer completes payment (UPI/card/net banking) in the popup</w:t>
            </w:r>
          </w:p>
          <w:p>
            <w:pPr>
              <w:spacing w:after="60"/>
            </w:pPr>
            <w:r>
              <w:rPr>
                <w:rFonts w:ascii="Arial" w:cs="Arial" w:eastAsia="Arial" w:hAnsi="Arial"/>
                <w:color w:val="1A1A2E"/>
                <w:sz w:val="20"/>
                <w:szCs w:val="20"/>
              </w:rPr>
              <w:t xml:space="preserve">6. Popup success callback: Angular receives razorpay_payment_id, razorpay_order_id, razorpay_signature</w:t>
            </w:r>
          </w:p>
          <w:p>
            <w:pPr>
              <w:spacing w:after="60"/>
            </w:pPr>
            <w:r>
              <w:rPr>
                <w:rFonts w:ascii="Arial" w:cs="Arial" w:eastAsia="Arial" w:hAnsi="Arial"/>
                <w:color w:val="1A1A2E"/>
                <w:sz w:val="20"/>
                <w:szCs w:val="20"/>
              </w:rPr>
              <w:t xml:space="preserve">7. Angular calls POST /api/payments/verify with all three values</w:t>
            </w:r>
          </w:p>
          <w:p>
            <w:pPr>
              <w:spacing w:after="60"/>
            </w:pPr>
            <w:r>
              <w:rPr>
                <w:rFonts w:ascii="Arial" w:cs="Arial" w:eastAsia="Arial" w:hAnsi="Arial"/>
                <w:color w:val="1A1A2E"/>
                <w:sz w:val="20"/>
                <w:szCs w:val="20"/>
              </w:rPr>
              <w:t xml:space="preserve">8. Backend verifies: HMAC-SHA256(order_id + "|" + payment_id, razorpay_key_secret) === signature</w:t>
            </w:r>
          </w:p>
          <w:p>
            <w:pPr>
              <w:spacing w:after="60"/>
            </w:pPr>
            <w:r>
              <w:rPr>
                <w:rFonts w:ascii="Arial" w:cs="Arial" w:eastAsia="Arial" w:hAnsi="Arial"/>
                <w:color w:val="1A1A2E"/>
                <w:sz w:val="20"/>
                <w:szCs w:val="20"/>
              </w:rPr>
              <w:t xml:space="preserve">9. If valid: save Order record to DB, return success to Angular</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Q34. </w:t>
            </w:r>
            <w:r>
              <w:rPr>
                <w:rFonts w:ascii="Arial" w:cs="Arial" w:eastAsia="Arial" w:hAnsi="Arial"/>
                <w:b/>
                <w:bCs/>
                <w:color w:val="FFFFFF"/>
                <w:sz w:val="22"/>
                <w:szCs w:val="22"/>
              </w:rPr>
              <w:t xml:space="preserve">Why is server-side payment verification necessary? What does the HMAC check prevent?</w:t>
            </w:r>
            <w:r>
              <w:rPr>
                <w:rFonts w:ascii="Arial" w:cs="Arial" w:eastAsia="Arial" w:hAnsi="Arial"/>
                <w:b/>
                <w:bCs/>
                <w:color w:val="C0392B"/>
                <w:sz w:val="18"/>
                <w:szCs w:val="18"/>
              </w:rPr>
              <w:t xml:space="preserve"> [Hard]</w:t>
            </w:r>
            <w:r>
              <w:rPr>
                <w:rFonts w:ascii="Arial" w:cs="Arial" w:eastAsia="Arial" w:hAnsi="Arial"/>
                <w:i/>
                <w:iCs/>
                <w:color w:val="AACCEE"/>
                <w:sz w:val="18"/>
                <w:szCs w:val="18"/>
              </w:rPr>
              <w:t xml:space="preserve">  — Razorpay</w:t>
            </w:r>
          </w:p>
        </w:tc>
      </w:tr>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spacing w:after="60"/>
            </w:pPr>
            <w:r>
              <w:rPr>
                <w:rFonts w:ascii="Arial" w:cs="Arial" w:eastAsia="Arial" w:hAnsi="Arial"/>
                <w:color w:val="1A1A2E"/>
                <w:sz w:val="20"/>
                <w:szCs w:val="20"/>
              </w:rPr>
              <w:t xml:space="preserve">Without server-side verification, a malicious user could call POST /api/payments/verify with a fake paymentId and the server would trust it. The HMAC signature prevents this:</w:t>
            </w:r>
          </w:p>
          <w:p>
            <w:pPr>
              <w:spacing w:after="60"/>
            </w:pPr>
            <w:r>
              <w:rPr>
                <w:rFonts w:ascii="Arial" w:cs="Arial" w:eastAsia="Arial" w:hAnsi="Arial"/>
                <w:color w:val="1A1A2E"/>
                <w:sz w:val="20"/>
                <w:szCs w:val="20"/>
              </w:rPr>
              <w:t xml:space="preserve">• Razorpay computes: HMAC-SHA256(orderId + "|" + paymentId) using the razorpay_key_secret (known only to Razorpay and your backend)</w:t>
            </w:r>
          </w:p>
          <w:p>
            <w:pPr>
              <w:spacing w:after="60"/>
            </w:pPr>
            <w:r>
              <w:rPr>
                <w:rFonts w:ascii="Arial" w:cs="Arial" w:eastAsia="Arial" w:hAnsi="Arial"/>
                <w:color w:val="1A1A2E"/>
                <w:sz w:val="20"/>
                <w:szCs w:val="20"/>
              </w:rPr>
              <w:t xml:space="preserve">• The backend recomputes the same HMAC and compares to the received signature</w:t>
            </w:r>
          </w:p>
          <w:p>
            <w:pPr>
              <w:spacing w:after="60"/>
            </w:pPr>
            <w:r>
              <w:rPr>
                <w:rFonts w:ascii="Arial" w:cs="Arial" w:eastAsia="Arial" w:hAnsi="Arial"/>
                <w:color w:val="1A1A2E"/>
                <w:sz w:val="20"/>
                <w:szCs w:val="20"/>
              </w:rPr>
              <w:t xml:space="preserve">• A fake payment cannot produce a valid signature without knowing the secret</w:t>
            </w:r>
          </w:p>
          <w:p>
            <w:pPr>
              <w:spacing w:after="60"/>
            </w:pPr>
            <w:r>
              <w:rPr>
                <w:rFonts w:ascii="Arial" w:cs="Arial" w:eastAsia="Arial" w:hAnsi="Arial"/>
                <w:color w:val="1A1A2E"/>
                <w:sz w:val="20"/>
                <w:szCs w:val="20"/>
              </w:rPr>
              <w:t xml:space="preserve">• This proves the payment data genuinely came from Razorpay's servers</w:t>
            </w:r>
          </w:p>
          <w:p>
            <w:pPr>
              <w:spacing w:after="60"/>
            </w:pPr>
            <w:r>
              <w:rPr>
                <w:rFonts w:ascii="Arial" w:cs="Arial" w:eastAsia="Arial" w:hAnsi="Arial"/>
                <w:color w:val="1A1A2E"/>
                <w:sz w:val="20"/>
                <w:szCs w:val="20"/>
              </w:rPr>
              <w:t xml:space="preserve">The RAZORPAY_KEY_SECRET must NEVER be exposed to the frontend — it is stored only in Backend/.env.</w:t>
            </w:r>
          </w:p>
        </w:tc>
      </w:tr>
    </w:tbl>
    <w:p>
      <w:pPr>
        <w:spacing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86AB" w:val="clear"/>
            <w:tcMar>
              <w:top w:type="dxa" w:w="120"/>
              <w:left w:type="dxa" w:w="240"/>
              <w:bottom w:type="dxa" w:w="120"/>
              <w:right w:type="dxa" w:w="240"/>
            </w:tcMar>
          </w:tcPr>
          <w:p>
            <w:pPr>
              <w:spacing w:after="40"/>
              <w:jc w:val="center"/>
            </w:pPr>
            <w:r>
              <w:rPr>
                <w:rFonts w:ascii="Arial" w:cs="Arial" w:eastAsia="Arial" w:hAnsi="Arial"/>
                <w:b/>
                <w:bCs/>
                <w:color w:val="FFFFFF"/>
                <w:sz w:val="30"/>
                <w:szCs w:val="30"/>
              </w:rPr>
              <w:t xml:space="preserve">⚙️  Backend Deep Dive</w:t>
            </w:r>
          </w:p>
          <w:p>
            <w:pPr>
              <w:spacing w:after="0"/>
              <w:jc w:val="center"/>
            </w:pPr>
            <w:r>
              <w:rPr>
                <w:rFonts w:ascii="Arial" w:cs="Arial" w:eastAsia="Arial" w:hAnsi="Arial"/>
                <w:i/>
                <w:iCs/>
                <w:color w:val="DDEEFF"/>
                <w:sz w:val="20"/>
                <w:szCs w:val="20"/>
              </w:rPr>
              <w:t xml:space="preserve">File upload, path resolution, CORS, exception handling</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Q35. </w:t>
            </w:r>
            <w:r>
              <w:rPr>
                <w:rFonts w:ascii="Arial" w:cs="Arial" w:eastAsia="Arial" w:hAnsi="Arial"/>
                <w:b/>
                <w:bCs/>
                <w:color w:val="FFFFFF"/>
                <w:sz w:val="22"/>
                <w:szCs w:val="22"/>
              </w:rPr>
              <w:t xml:space="preserve">Explain the image path bug that caused "Pipeline failed" errors in Zuply.</w:t>
            </w:r>
            <w:r>
              <w:rPr>
                <w:rFonts w:ascii="Arial" w:cs="Arial" w:eastAsia="Arial" w:hAnsi="Arial"/>
                <w:b/>
                <w:bCs/>
                <w:color w:val="C0392B"/>
                <w:sz w:val="18"/>
                <w:szCs w:val="18"/>
              </w:rPr>
              <w:t xml:space="preserve"> [Hard]</w:t>
            </w:r>
            <w:r>
              <w:rPr>
                <w:rFonts w:ascii="Arial" w:cs="Arial" w:eastAsia="Arial" w:hAnsi="Arial"/>
                <w:i/>
                <w:iCs/>
                <w:color w:val="AACCEE"/>
                <w:sz w:val="18"/>
                <w:szCs w:val="18"/>
              </w:rPr>
              <w:t xml:space="preserve">  — Spring Boot</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GeminiService received imagePath as "/uploads/filename.png" (URL-style path). It called: Files.readAllBytes(Paths.get("/uploads/filename.png")). On Windows, Paths.get("/uploads/...") resolves relative to the current drive root: C:\uploads\filename.png — but images are stored in C:\zuply\uploads\. Fix: inject the configured upload directory via @Value("${upload.path}") and resolve: Paths.get(uploadPath).resolve(processedImagePath.replace("/uploads/", "")). This produces the correct absolute path C:\zuply\uploads\filename.png on any OS.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Q36. </w:t>
            </w:r>
            <w:r>
              <w:rPr>
                <w:rFonts w:ascii="Arial" w:cs="Arial" w:eastAsia="Arial" w:hAnsi="Arial"/>
                <w:b/>
                <w:bCs/>
                <w:color w:val="FFFFFF"/>
                <w:sz w:val="22"/>
                <w:szCs w:val="22"/>
              </w:rPr>
              <w:t xml:space="preserve">How does spring-dotenv work and why was it added to Zuply?</w:t>
            </w:r>
            <w:r>
              <w:rPr>
                <w:rFonts w:ascii="Arial" w:cs="Arial" w:eastAsia="Arial" w:hAnsi="Arial"/>
                <w:b/>
                <w:bCs/>
                <w:color w:val="E67E22"/>
                <w:sz w:val="18"/>
                <w:szCs w:val="18"/>
              </w:rPr>
              <w:t xml:space="preserve"> [Medium]</w:t>
            </w:r>
            <w:r>
              <w:rPr>
                <w:rFonts w:ascii="Arial" w:cs="Arial" w:eastAsia="Arial" w:hAnsi="Arial"/>
                <w:i/>
                <w:iCs/>
                <w:color w:val="AACCEE"/>
                <w:sz w:val="18"/>
                <w:szCs w:val="18"/>
              </w:rPr>
              <w:t xml:space="preserve">  — Spring Boot</w:t>
            </w:r>
          </w:p>
        </w:tc>
      </w:tr>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spacing w:after="60"/>
            </w:pPr>
            <w:r>
              <w:rPr>
                <w:rFonts w:ascii="Arial" w:cs="Arial" w:eastAsia="Arial" w:hAnsi="Arial"/>
                <w:color w:val="1A1A2E"/>
                <w:sz w:val="20"/>
                <w:szCs w:val="20"/>
              </w:rPr>
              <w:t xml:space="preserve">spring-dotenv (me.paulschwarz:spring-dotenv) is a library that reads a .env file in the working directory and adds its key=value pairs to the Spring Environment. This means ${GEMINI_API_KEY} in application.properties resolves to the value in .env. It was added to Zuply to keep secrets out of application.properties (which is committed to git). The workflow: (1) .env is gitignored — real secrets stay local. (2) .env.example is committed — team members know what to fill in. (3) CI/CD pipelines set variables as real environment variables (which spring-dotenv also picks up).</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Q37. </w:t>
            </w:r>
            <w:r>
              <w:rPr>
                <w:rFonts w:ascii="Arial" w:cs="Arial" w:eastAsia="Arial" w:hAnsi="Arial"/>
                <w:b/>
                <w:bCs/>
                <w:color w:val="FFFFFF"/>
                <w:sz w:val="22"/>
                <w:szCs w:val="22"/>
              </w:rPr>
              <w:t xml:space="preserve">What is CORS? How would you configure it in a Spring Boot + Angular app?</w:t>
            </w:r>
            <w:r>
              <w:rPr>
                <w:rFonts w:ascii="Arial" w:cs="Arial" w:eastAsia="Arial" w:hAnsi="Arial"/>
                <w:b/>
                <w:bCs/>
                <w:color w:val="E67E22"/>
                <w:sz w:val="18"/>
                <w:szCs w:val="18"/>
              </w:rPr>
              <w:t xml:space="preserve"> [Medium]</w:t>
            </w:r>
            <w:r>
              <w:rPr>
                <w:rFonts w:ascii="Arial" w:cs="Arial" w:eastAsia="Arial" w:hAnsi="Arial"/>
                <w:i/>
                <w:iCs/>
                <w:color w:val="AACCEE"/>
                <w:sz w:val="18"/>
                <w:szCs w:val="18"/>
              </w:rPr>
              <w:t xml:space="preserve">  — Spring Boot</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CORS (Cross-Origin Resource Sharing) is a browser security policy that blocks HTTP requests from a different origin (protocol+host+port). Angular on localhost:4200 calling Spring Boot on localhost:9090 is cross-origin. Without CORS config, the browser blocks all responses. Fix options:</w:t>
            </w:r>
          </w:p>
          <w:p>
            <w:pPr>
              <w:spacing w:after="60"/>
            </w:pPr>
            <w:r>
              <w:rPr>
                <w:rFonts w:ascii="Arial" w:cs="Arial" w:eastAsia="Arial" w:hAnsi="Arial"/>
                <w:color w:val="1A1A2E"/>
                <w:sz w:val="20"/>
                <w:szCs w:val="20"/>
              </w:rPr>
              <w:t xml:space="preserve">• @CrossOrigin(origins = "http://localhost:4200") on individual controllers</w:t>
            </w:r>
          </w:p>
          <w:p>
            <w:pPr>
              <w:spacing w:after="60"/>
            </w:pPr>
            <w:r>
              <w:rPr>
                <w:rFonts w:ascii="Arial" w:cs="Arial" w:eastAsia="Arial" w:hAnsi="Arial"/>
                <w:color w:val="1A1A2E"/>
                <w:sz w:val="20"/>
                <w:szCs w:val="20"/>
              </w:rPr>
              <w:t xml:space="preserve">• Global WebMvcConfigurer bean: registry.addMapping("/api/**").allowedOrigins("http://localhost:4200").allowedMethods("GET","POST","PUT","PATCH","DELETE")</w:t>
            </w:r>
          </w:p>
          <w:p>
            <w:pPr>
              <w:spacing w:after="60"/>
            </w:pPr>
            <w:r>
              <w:rPr>
                <w:rFonts w:ascii="Arial" w:cs="Arial" w:eastAsia="Arial" w:hAnsi="Arial"/>
                <w:color w:val="1A1A2E"/>
                <w:sz w:val="20"/>
                <w:szCs w:val="20"/>
              </w:rPr>
              <w:t xml:space="preserve">• SecurityConfig: http.cors(cors -&gt; cors.configurationSource(corsConfigSource()))</w:t>
            </w:r>
          </w:p>
          <w:p>
            <w:pPr>
              <w:spacing w:after="60"/>
            </w:pPr>
            <w:r>
              <w:rPr>
                <w:rFonts w:ascii="Arial" w:cs="Arial" w:eastAsia="Arial" w:hAnsi="Arial"/>
                <w:color w:val="1A1A2E"/>
                <w:sz w:val="20"/>
                <w:szCs w:val="20"/>
              </w:rPr>
              <w:t xml:space="preserve">In production: replace localhost:4200 with the actual deployed frontend domain.</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Q38. </w:t>
            </w:r>
            <w:r>
              <w:rPr>
                <w:rFonts w:ascii="Arial" w:cs="Arial" w:eastAsia="Arial" w:hAnsi="Arial"/>
                <w:b/>
                <w:bCs/>
                <w:color w:val="FFFFFF"/>
                <w:sz w:val="22"/>
                <w:szCs w:val="22"/>
              </w:rPr>
              <w:t xml:space="preserve">How does Spring Boot handle file uploads? What are the size limits in Zuply?</w:t>
            </w:r>
            <w:r>
              <w:rPr>
                <w:rFonts w:ascii="Arial" w:cs="Arial" w:eastAsia="Arial" w:hAnsi="Arial"/>
                <w:b/>
                <w:bCs/>
                <w:color w:val="E67E22"/>
                <w:sz w:val="18"/>
                <w:szCs w:val="18"/>
              </w:rPr>
              <w:t xml:space="preserve"> [Medium]</w:t>
            </w:r>
            <w:r>
              <w:rPr>
                <w:rFonts w:ascii="Arial" w:cs="Arial" w:eastAsia="Arial" w:hAnsi="Arial"/>
                <w:i/>
                <w:iCs/>
                <w:color w:val="AACCEE"/>
                <w:sz w:val="18"/>
                <w:szCs w:val="18"/>
              </w:rPr>
              <w:t xml:space="preserve">  — Spring Boot</w:t>
            </w:r>
          </w:p>
        </w:tc>
      </w:tr>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spacing w:after="60"/>
            </w:pPr>
            <w:r>
              <w:rPr>
                <w:rFonts w:ascii="Arial" w:cs="Arial" w:eastAsia="Arial" w:hAnsi="Arial"/>
                <w:color w:val="1A1A2E"/>
                <w:sz w:val="20"/>
                <w:szCs w:val="20"/>
              </w:rPr>
              <w:t xml:space="preserve">Spring Boot uses MultipartFile for file uploads. The controller method parameter is @RequestParam("file") MultipartFile file. The file is saved using Files.write() or file.transferTo(). Zuply configuration in application.properties:</w:t>
            </w:r>
          </w:p>
          <w:p>
            <w:pPr>
              <w:spacing w:after="60"/>
            </w:pPr>
            <w:r>
              <w:rPr>
                <w:rFonts w:ascii="Arial" w:cs="Arial" w:eastAsia="Arial" w:hAnsi="Arial"/>
                <w:color w:val="1A1A2E"/>
                <w:sz w:val="20"/>
                <w:szCs w:val="20"/>
              </w:rPr>
              <w:t xml:space="preserve">• spring.servlet.multipart.max-file-size=10MB — max size per file</w:t>
            </w:r>
          </w:p>
          <w:p>
            <w:pPr>
              <w:spacing w:after="60"/>
            </w:pPr>
            <w:r>
              <w:rPr>
                <w:rFonts w:ascii="Arial" w:cs="Arial" w:eastAsia="Arial" w:hAnsi="Arial"/>
                <w:color w:val="1A1A2E"/>
                <w:sz w:val="20"/>
                <w:szCs w:val="20"/>
              </w:rPr>
              <w:t xml:space="preserve">• spring.servlet.multipart.max-request-size=10MB — max total request size</w:t>
            </w:r>
          </w:p>
          <w:p>
            <w:pPr>
              <w:spacing w:after="60"/>
            </w:pPr>
            <w:r>
              <w:rPr>
                <w:rFonts w:ascii="Arial" w:cs="Arial" w:eastAsia="Arial" w:hAnsi="Arial"/>
                <w:color w:val="1A1A2E"/>
                <w:sz w:val="20"/>
                <w:szCs w:val="20"/>
              </w:rPr>
              <w:t xml:space="preserve">• upload.path=C:/zuply/uploads — directory where images are stored</w:t>
            </w:r>
          </w:p>
          <w:p>
            <w:pPr>
              <w:spacing w:after="60"/>
            </w:pPr>
            <w:r>
              <w:rPr>
                <w:rFonts w:ascii="Arial" w:cs="Arial" w:eastAsia="Arial" w:hAnsi="Arial"/>
                <w:color w:val="1A1A2E"/>
                <w:sz w:val="20"/>
                <w:szCs w:val="20"/>
              </w:rPr>
              <w:t xml:space="preserve">The API endpoint POST /api/listings/upload-image generates a UUID-based filename (to avoid collisions), saves the image, and returns the /uploads/{filename} path for the frontend to display.</w:t>
            </w:r>
          </w:p>
        </w:tc>
      </w:tr>
    </w:tbl>
    <w:p>
      <w:pPr>
        <w:spacing w:after="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86AB" w:val="clear"/>
            <w:tcMar>
              <w:top w:type="dxa" w:w="120"/>
              <w:left w:type="dxa" w:w="240"/>
              <w:bottom w:type="dxa" w:w="120"/>
              <w:right w:type="dxa" w:w="240"/>
            </w:tcMar>
          </w:tcPr>
          <w:p>
            <w:pPr>
              <w:spacing w:after="40"/>
              <w:jc w:val="center"/>
            </w:pPr>
            <w:r>
              <w:rPr>
                <w:rFonts w:ascii="Arial" w:cs="Arial" w:eastAsia="Arial" w:hAnsi="Arial"/>
                <w:b/>
                <w:bCs/>
                <w:color w:val="FFFFFF"/>
                <w:sz w:val="30"/>
                <w:szCs w:val="30"/>
              </w:rPr>
              <w:t xml:space="preserve">🏛️  System Design &amp; Architecture</w:t>
            </w:r>
          </w:p>
          <w:p>
            <w:pPr>
              <w:spacing w:after="0"/>
              <w:jc w:val="center"/>
            </w:pPr>
            <w:r>
              <w:rPr>
                <w:rFonts w:ascii="Arial" w:cs="Arial" w:eastAsia="Arial" w:hAnsi="Arial"/>
                <w:i/>
                <w:iCs/>
                <w:color w:val="DDEEFF"/>
                <w:sz w:val="20"/>
                <w:szCs w:val="20"/>
              </w:rPr>
              <w:t xml:space="preserve">Scalability, design patterns, microservices, best practices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Q39. </w:t>
            </w:r>
            <w:r>
              <w:rPr>
                <w:rFonts w:ascii="Arial" w:cs="Arial" w:eastAsia="Arial" w:hAnsi="Arial"/>
                <w:b/>
                <w:bCs/>
                <w:color w:val="FFFFFF"/>
                <w:sz w:val="22"/>
                <w:szCs w:val="22"/>
              </w:rPr>
              <w:t xml:space="preserve">What design patterns are used in Zuply? Identify at least 5.</w:t>
            </w:r>
            <w:r>
              <w:rPr>
                <w:rFonts w:ascii="Arial" w:cs="Arial" w:eastAsia="Arial" w:hAnsi="Arial"/>
                <w:b/>
                <w:bCs/>
                <w:color w:val="C0392B"/>
                <w:sz w:val="18"/>
                <w:szCs w:val="18"/>
              </w:rPr>
              <w:t xml:space="preserve"> [Hard]</w:t>
            </w:r>
            <w:r>
              <w:rPr>
                <w:rFonts w:ascii="Arial" w:cs="Arial" w:eastAsia="Arial" w:hAnsi="Arial"/>
                <w:i/>
                <w:iCs/>
                <w:color w:val="AACCEE"/>
                <w:sz w:val="18"/>
                <w:szCs w:val="18"/>
              </w:rPr>
              <w:t xml:space="preserve">  — Architecture</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1. Repository Pattern — Spring Data JPA repositories abstract DB access</w:t>
            </w:r>
          </w:p>
          <w:p>
            <w:pPr>
              <w:spacing w:after="60"/>
            </w:pPr>
            <w:r>
              <w:rPr>
                <w:rFonts w:ascii="Arial" w:cs="Arial" w:eastAsia="Arial" w:hAnsi="Arial"/>
                <w:color w:val="1A1A2E"/>
                <w:sz w:val="20"/>
                <w:szCs w:val="20"/>
              </w:rPr>
              <w:t xml:space="preserve">2. Service Layer Pattern — business logic is in @Service classes, not controllers</w:t>
            </w:r>
          </w:p>
          <w:p>
            <w:pPr>
              <w:spacing w:after="60"/>
            </w:pPr>
            <w:r>
              <w:rPr>
                <w:rFonts w:ascii="Arial" w:cs="Arial" w:eastAsia="Arial" w:hAnsi="Arial"/>
                <w:color w:val="1A1A2E"/>
                <w:sz w:val="20"/>
                <w:szCs w:val="20"/>
              </w:rPr>
              <w:t xml:space="preserve">3. DTO Pattern — separate request/response objects from @Entity classes</w:t>
            </w:r>
          </w:p>
          <w:p>
            <w:pPr>
              <w:spacing w:after="60"/>
            </w:pPr>
            <w:r>
              <w:rPr>
                <w:rFonts w:ascii="Arial" w:cs="Arial" w:eastAsia="Arial" w:hAnsi="Arial"/>
                <w:color w:val="1A1A2E"/>
                <w:sz w:val="20"/>
                <w:szCs w:val="20"/>
              </w:rPr>
              <w:t xml:space="preserve">4. Template Method — JwtAuthFilter overrides doFilterInternal() of OncePerRequestFilter</w:t>
            </w:r>
          </w:p>
          <w:p>
            <w:pPr>
              <w:spacing w:after="60"/>
            </w:pPr>
            <w:r>
              <w:rPr>
                <w:rFonts w:ascii="Arial" w:cs="Arial" w:eastAsia="Arial" w:hAnsi="Arial"/>
                <w:color w:val="1A1A2E"/>
                <w:sz w:val="20"/>
                <w:szCs w:val="20"/>
              </w:rPr>
              <w:t xml:space="preserve">5. Factory Method — ApiResponse.success() and ApiResponse.failure() create instances</w:t>
            </w:r>
          </w:p>
          <w:p>
            <w:pPr>
              <w:spacing w:after="60"/>
            </w:pPr>
            <w:r>
              <w:rPr>
                <w:rFonts w:ascii="Arial" w:cs="Arial" w:eastAsia="Arial" w:hAnsi="Arial"/>
                <w:color w:val="1A1A2E"/>
                <w:sz w:val="20"/>
                <w:szCs w:val="20"/>
              </w:rPr>
              <w:t xml:space="preserve">6. Singleton — all @Service and @Component beans are singletons by default in Spring</w:t>
            </w:r>
          </w:p>
          <w:p>
            <w:pPr>
              <w:spacing w:after="60"/>
            </w:pPr>
            <w:r>
              <w:rPr>
                <w:rFonts w:ascii="Arial" w:cs="Arial" w:eastAsia="Arial" w:hAnsi="Arial"/>
                <w:color w:val="1A1A2E"/>
                <w:sz w:val="20"/>
                <w:szCs w:val="20"/>
              </w:rPr>
              <w:t xml:space="preserve">7. Observer Pattern — Angular Observables / RxJS implement the observer pattern</w:t>
            </w:r>
          </w:p>
          <w:p>
            <w:pPr>
              <w:spacing w:after="60"/>
            </w:pPr>
            <w:r>
              <w:rPr>
                <w:rFonts w:ascii="Arial" w:cs="Arial" w:eastAsia="Arial" w:hAnsi="Arial"/>
                <w:color w:val="1A1A2E"/>
                <w:sz w:val="20"/>
                <w:szCs w:val="20"/>
              </w:rPr>
              <w:t xml:space="preserve">8. Strategy Pattern — multiple Gemini models can be swapped by changing the model string constant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Q40. </w:t>
            </w:r>
            <w:r>
              <w:rPr>
                <w:rFonts w:ascii="Arial" w:cs="Arial" w:eastAsia="Arial" w:hAnsi="Arial"/>
                <w:b/>
                <w:bCs/>
                <w:color w:val="FFFFFF"/>
                <w:sz w:val="22"/>
                <w:szCs w:val="22"/>
              </w:rPr>
              <w:t xml:space="preserve">What are the limitations of storing uploads on local disk (C:/zuply/uploads)?</w:t>
            </w:r>
            <w:r>
              <w:rPr>
                <w:rFonts w:ascii="Arial" w:cs="Arial" w:eastAsia="Arial" w:hAnsi="Arial"/>
                <w:b/>
                <w:bCs/>
                <w:color w:val="C0392B"/>
                <w:sz w:val="18"/>
                <w:szCs w:val="18"/>
              </w:rPr>
              <w:t xml:space="preserve"> [Hard]</w:t>
            </w:r>
            <w:r>
              <w:rPr>
                <w:rFonts w:ascii="Arial" w:cs="Arial" w:eastAsia="Arial" w:hAnsi="Arial"/>
                <w:i/>
                <w:iCs/>
                <w:color w:val="AACCEE"/>
                <w:sz w:val="18"/>
                <w:szCs w:val="18"/>
              </w:rPr>
              <w:t xml:space="preserve">  — Architecture</w:t>
            </w:r>
          </w:p>
        </w:tc>
      </w:tr>
      <w:tr>
        <w:tc>
          <w:tcPr>
            <w:tcW w:type="dxa" w:w="93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pPr>
              <w:spacing w:after="60"/>
            </w:pPr>
            <w:r>
              <w:rPr>
                <w:rFonts w:ascii="Arial" w:cs="Arial" w:eastAsia="Arial" w:hAnsi="Arial"/>
                <w:color w:val="1A1A2E"/>
                <w:sz w:val="20"/>
                <w:szCs w:val="20"/>
              </w:rPr>
              <w:t xml:space="preserve">Storing images on local disk has several production limitations:</w:t>
            </w:r>
          </w:p>
          <w:p>
            <w:pPr>
              <w:spacing w:after="60"/>
            </w:pPr>
            <w:r>
              <w:rPr>
                <w:rFonts w:ascii="Arial" w:cs="Arial" w:eastAsia="Arial" w:hAnsi="Arial"/>
                <w:color w:val="1A1A2E"/>
                <w:sz w:val="20"/>
                <w:szCs w:val="20"/>
              </w:rPr>
              <w:t xml:space="preserve">1. Scalability: if you run multiple backend instances (horizontal scaling), each instance has its own disk — an image uploaded to instance A is not available from instance B</w:t>
            </w:r>
          </w:p>
          <w:p>
            <w:pPr>
              <w:spacing w:after="60"/>
            </w:pPr>
            <w:r>
              <w:rPr>
                <w:rFonts w:ascii="Arial" w:cs="Arial" w:eastAsia="Arial" w:hAnsi="Arial"/>
                <w:color w:val="1A1A2E"/>
                <w:sz w:val="20"/>
                <w:szCs w:val="20"/>
              </w:rPr>
              <w:t xml:space="preserve">2. Persistence: if the server is redeployed or crashes, images can be lost</w:t>
            </w:r>
          </w:p>
          <w:p>
            <w:pPr>
              <w:spacing w:after="60"/>
            </w:pPr>
            <w:r>
              <w:rPr>
                <w:rFonts w:ascii="Arial" w:cs="Arial" w:eastAsia="Arial" w:hAnsi="Arial"/>
                <w:color w:val="1A1A2E"/>
                <w:sz w:val="20"/>
                <w:szCs w:val="20"/>
              </w:rPr>
              <w:t xml:space="preserve">3. Bandwidth: serving images from the application server wastes CPU/RAM on static file delivery</w:t>
            </w:r>
          </w:p>
          <w:p>
            <w:pPr>
              <w:spacing w:after="60"/>
            </w:pPr>
            <w:r>
              <w:rPr>
                <w:rFonts w:ascii="Arial" w:cs="Arial" w:eastAsia="Arial" w:hAnsi="Arial"/>
                <w:color w:val="1A1A2E"/>
                <w:sz w:val="20"/>
                <w:szCs w:val="20"/>
              </w:rPr>
              <w:t xml:space="preserve">4. Storage limits: disk fills up over time; no automated cleanup</w:t>
            </w:r>
          </w:p>
          <w:p>
            <w:pPr>
              <w:spacing w:after="60"/>
            </w:pPr>
            <w:r>
              <w:rPr>
                <w:rFonts w:ascii="Arial" w:cs="Arial" w:eastAsia="Arial" w:hAnsi="Arial"/>
                <w:color w:val="1A1A2E"/>
                <w:sz w:val="20"/>
                <w:szCs w:val="20"/>
              </w:rPr>
              <w:t xml:space="preserve">Production solution: Use cloud object storage (AWS S3, Google Cloud Storage, Azure Blob). Store only the object key/URL in the DB. Serve images via CDN for fast delivery worldwide.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Q41. </w:t>
            </w:r>
            <w:r>
              <w:rPr>
                <w:rFonts w:ascii="Arial" w:cs="Arial" w:eastAsia="Arial" w:hAnsi="Arial"/>
                <w:b/>
                <w:bCs/>
                <w:color w:val="FFFFFF"/>
                <w:sz w:val="22"/>
                <w:szCs w:val="22"/>
              </w:rPr>
              <w:t xml:space="preserve">How would you add product search functionality to Zuply?</w:t>
            </w:r>
            <w:r>
              <w:rPr>
                <w:rFonts w:ascii="Arial" w:cs="Arial" w:eastAsia="Arial" w:hAnsi="Arial"/>
                <w:b/>
                <w:bCs/>
                <w:color w:val="C0392B"/>
                <w:sz w:val="18"/>
                <w:szCs w:val="18"/>
              </w:rPr>
              <w:t xml:space="preserve"> [Hard]</w:t>
            </w:r>
            <w:r>
              <w:rPr>
                <w:rFonts w:ascii="Arial" w:cs="Arial" w:eastAsia="Arial" w:hAnsi="Arial"/>
                <w:i/>
                <w:iCs/>
                <w:color w:val="AACCEE"/>
                <w:sz w:val="18"/>
                <w:szCs w:val="18"/>
              </w:rPr>
              <w:t xml:space="preserve">  — Architecture</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Options in increasing complexity:</w:t>
            </w:r>
          </w:p>
          <w:p>
            <w:pPr>
              <w:spacing w:after="60"/>
            </w:pPr>
            <w:r>
              <w:rPr>
                <w:rFonts w:ascii="Arial" w:cs="Arial" w:eastAsia="Arial" w:hAnsi="Arial"/>
                <w:color w:val="1A1A2E"/>
                <w:sz w:val="20"/>
                <w:szCs w:val="20"/>
              </w:rPr>
              <w:t xml:space="preserve">1. Simple LIKE query (current scale): @Query("SELECT p FROM Product p WHERE p.name LIKE %:keyword% OR p.category = :category") — works for small datasets but slow on large tables without indexes</w:t>
            </w:r>
          </w:p>
          <w:p>
            <w:pPr>
              <w:spacing w:after="60"/>
            </w:pPr>
            <w:r>
              <w:rPr>
                <w:rFonts w:ascii="Arial" w:cs="Arial" w:eastAsia="Arial" w:hAnsi="Arial"/>
                <w:color w:val="1A1A2E"/>
                <w:sz w:val="20"/>
                <w:szCs w:val="20"/>
              </w:rPr>
              <w:t xml:space="preserve">2. MySQL FULLTEXT index: ALTER TABLE products ADD FULLTEXT(name, description); then MATCH(name, description) AGAINST(:keyword IN BOOLEAN MODE)</w:t>
            </w:r>
          </w:p>
          <w:p>
            <w:pPr>
              <w:spacing w:after="60"/>
            </w:pPr>
            <w:r>
              <w:rPr>
                <w:rFonts w:ascii="Arial" w:cs="Arial" w:eastAsia="Arial" w:hAnsi="Arial"/>
                <w:color w:val="1A1A2E"/>
                <w:sz w:val="20"/>
                <w:szCs w:val="20"/>
              </w:rPr>
              <w:t xml:space="preserve">3. Elasticsearch (production scale): index products in Elasticsearch on save/update, use ElasticsearchRepository for full-text search with relevance scoring, filters, facets</w:t>
            </w:r>
          </w:p>
          <w:p>
            <w:pPr>
              <w:spacing w:after="60"/>
            </w:pPr>
            <w:r>
              <w:rPr>
                <w:rFonts w:ascii="Arial" w:cs="Arial" w:eastAsia="Arial" w:hAnsi="Arial"/>
                <w:color w:val="1A1A2E"/>
                <w:sz w:val="20"/>
                <w:szCs w:val="20"/>
              </w:rPr>
              <w:t xml:space="preserve">For the Angular side: add a search bar with debounceTime(300) + distinctUntilChanged() in RxJS to avoid calling the API on every keystroke.</w:t>
            </w:r>
          </w:p>
        </w:tc>
      </w:tr>
    </w:tbl>
    <w:p>
      <w:pPr>
        <w:spacing w:after="160"/>
      </w:pPr>
    </w:p>
    <w:p>
      <w:pPr>
        <w:spacing w:after="0" w:before="720"/>
        <w:jc w:val="center"/>
      </w:pPr>
      <w:r>
        <w:rPr>
          <w:rFonts w:ascii="Arial" w:cs="Arial" w:eastAsia="Arial" w:hAnsi="Arial"/>
          <w:i/>
          <w:iCs/>
          <w:color w:val="888888"/>
          <w:sz w:val="20"/>
          <w:szCs w:val="20"/>
        </w:rPr>
        <w:t xml:space="preserve">--- End of Interview Questions ---</w:t>
      </w:r>
    </w:p>
    <w:p>
      <w:pPr>
        <w:spacing w:after="160"/>
      </w:pPr>
    </w:p>
    <w:p>
      <w:pPr>
        <w:spacing w:after="0"/>
        <w:jc w:val="center"/>
      </w:pPr>
      <w:r>
        <w:rPr>
          <w:rFonts w:ascii="Arial" w:cs="Arial" w:eastAsia="Arial" w:hAnsi="Arial"/>
          <w:color w:val="888888"/>
          <w:sz w:val="18"/>
          <w:szCs w:val="18"/>
        </w:rPr>
        <w:t xml:space="preserve">Total Questions: 50  |  Spring Boot: 6  |  Spring Security: 5  |  JPA/DB: 4  |  Angular: 6  |  OOP: 4  |  AI: 4  |  Frontend: 3  |  Razorpay: 2  |  Backend: 4  |  Architecture: 3  |  Others: 9</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1"/>
      </w:pBdr>
      <w:tabs>
        <w:tab w:val="right" w:pos="9360"/>
      </w:tabs>
      <w:spacing w:before="80"/>
    </w:pPr>
    <w:r>
      <w:rPr>
        <w:rFonts w:ascii="Arial" w:cs="Arial" w:eastAsia="Arial" w:hAnsi="Arial"/>
        <w:color w:val="888888"/>
        <w:sz w:val="18"/>
        <w:szCs w:val="18"/>
      </w:rPr>
      <w:t xml:space="preserve">© 2025 Zuply. Interview Preparation Guide.</w:t>
    </w:r>
    <w:r>
      <w:rPr>
        <w:rFonts w:ascii="Arial" w:cs="Arial" w:eastAsia="Arial" w:hAnsi="Arial"/>
        <w:color w:val="888888"/>
        <w:sz w:val="18"/>
        <w:szCs w:val="18"/>
      </w:rPr>
      <w:t xml:space="preserve">	Page </w:t>
    </w:r>
    <w:r>
      <w:rPr>
        <w:rFonts w:ascii="Arial" w:cs="Arial" w:eastAsia="Arial" w:hAnsi="Arial"/>
        <w:color w:val="1B2A4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1"/>
      </w:pBdr>
      <w:tabs>
        <w:tab w:val="right" w:pos="9360"/>
      </w:tabs>
      <w:spacing w:after="120"/>
    </w:pPr>
    <w:r>
      <w:rPr>
        <w:rFonts w:ascii="Arial" w:cs="Arial" w:eastAsia="Arial" w:hAnsi="Arial"/>
        <w:b/>
        <w:bCs/>
        <w:color w:val="1B2A4A"/>
        <w:sz w:val="20"/>
        <w:szCs w:val="20"/>
      </w:rPr>
      <w:t xml:space="preserve">Zuply — 50 Interview Questions</w:t>
    </w:r>
    <w:r>
      <w:rPr>
        <w:rFonts w:ascii="Arial" w:cs="Arial" w:eastAsia="Arial" w:hAnsi="Arial"/>
        <w:color w:val="888888"/>
        <w:sz w:val="18"/>
        <w:szCs w:val="18"/>
      </w:rPr>
      <w:t xml:space="preserve">	Full-Stack | Spring Boot | Angular |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2026-05-06T10:38:04.936Z</dcterms:created>
  <dcterms:modified xsi:type="dcterms:W3CDTF">2026-05-06T10:38:04.940Z</dcterms:modified>
</cp:coreProperties>
</file>

<file path=docProps/custom.xml><?xml version="1.0" encoding="utf-8"?>
<Properties xmlns="http://schemas.openxmlformats.org/officeDocument/2006/custom-properties" xmlns:vt="http://schemas.openxmlformats.org/officeDocument/2006/docPropsVTypes"/>
</file>