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90" w:rsidRDefault="00FA51F8">
      <w:r>
        <w:rPr>
          <w:noProof/>
          <w:lang w:eastAsia="en-IN"/>
        </w:rPr>
        <w:drawing>
          <wp:inline distT="0" distB="0" distL="0" distR="0">
            <wp:extent cx="5731510" cy="351610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Pr="00EF20C5" w:rsidRDefault="00FA51F8">
      <w:pPr>
        <w:rPr>
          <w:b/>
          <w:sz w:val="28"/>
          <w:szCs w:val="28"/>
        </w:rPr>
      </w:pPr>
      <w:r w:rsidRPr="00EF20C5">
        <w:rPr>
          <w:sz w:val="28"/>
          <w:szCs w:val="28"/>
        </w:rPr>
        <w:t xml:space="preserve">2. </w:t>
      </w:r>
      <w:r w:rsidR="00C86AAB" w:rsidRPr="00EF20C5">
        <w:rPr>
          <w:b/>
          <w:sz w:val="28"/>
          <w:szCs w:val="28"/>
        </w:rPr>
        <w:t>Program to count cases</w:t>
      </w:r>
      <w:r w:rsidR="00A477F0" w:rsidRPr="00EF20C5">
        <w:rPr>
          <w:b/>
          <w:sz w:val="28"/>
          <w:szCs w:val="28"/>
        </w:rPr>
        <w:t xml:space="preserve"> investigated under each </w:t>
      </w:r>
      <w:proofErr w:type="spellStart"/>
      <w:r w:rsidR="00A477F0" w:rsidRPr="00EF20C5">
        <w:rPr>
          <w:b/>
          <w:sz w:val="28"/>
          <w:szCs w:val="28"/>
        </w:rPr>
        <w:t>FBIcode</w:t>
      </w:r>
      <w:proofErr w:type="spellEnd"/>
    </w:p>
    <w:p w:rsidR="00B25216" w:rsidRDefault="00B25216">
      <w:r>
        <w:rPr>
          <w:noProof/>
          <w:lang w:eastAsia="en-IN"/>
        </w:rPr>
        <w:drawing>
          <wp:inline distT="0" distB="0" distL="0" distR="0">
            <wp:extent cx="5731510" cy="61409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16" w:rsidRDefault="00B25216">
      <w:r>
        <w:rPr>
          <w:noProof/>
          <w:lang w:eastAsia="en-IN"/>
        </w:rPr>
        <w:drawing>
          <wp:inline distT="0" distB="0" distL="0" distR="0">
            <wp:extent cx="3343275" cy="3605836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0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16" w:rsidRDefault="00B25216">
      <w:r>
        <w:rPr>
          <w:noProof/>
          <w:lang w:eastAsia="en-IN"/>
        </w:rPr>
        <w:lastRenderedPageBreak/>
        <w:drawing>
          <wp:inline distT="0" distB="0" distL="0" distR="0">
            <wp:extent cx="2724150" cy="3914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16" w:rsidRDefault="00B25216">
      <w:r>
        <w:rPr>
          <w:noProof/>
          <w:lang w:eastAsia="en-IN"/>
        </w:rPr>
        <w:drawing>
          <wp:inline distT="0" distB="0" distL="0" distR="0">
            <wp:extent cx="3448050" cy="3895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16" w:rsidRDefault="00B25216"/>
    <w:p w:rsidR="00FA51F8" w:rsidRDefault="00FA51F8"/>
    <w:p w:rsidR="00FA51F8" w:rsidRPr="00EF20C5" w:rsidRDefault="00FA51F8">
      <w:pPr>
        <w:rPr>
          <w:sz w:val="28"/>
          <w:szCs w:val="28"/>
        </w:rPr>
      </w:pPr>
    </w:p>
    <w:p w:rsidR="00FA51F8" w:rsidRPr="00EF20C5" w:rsidRDefault="00FA51F8">
      <w:pPr>
        <w:rPr>
          <w:b/>
          <w:sz w:val="28"/>
          <w:szCs w:val="28"/>
        </w:rPr>
      </w:pPr>
      <w:r w:rsidRPr="00EF20C5">
        <w:rPr>
          <w:sz w:val="28"/>
          <w:szCs w:val="28"/>
        </w:rPr>
        <w:t xml:space="preserve">3. </w:t>
      </w:r>
      <w:r w:rsidR="00A477F0" w:rsidRPr="00EF20C5">
        <w:rPr>
          <w:sz w:val="28"/>
          <w:szCs w:val="28"/>
        </w:rPr>
        <w:t xml:space="preserve"> </w:t>
      </w:r>
      <w:r w:rsidR="00A477F0" w:rsidRPr="00EF20C5">
        <w:rPr>
          <w:b/>
          <w:sz w:val="28"/>
          <w:szCs w:val="28"/>
        </w:rPr>
        <w:t xml:space="preserve">Program to count the number of cases under </w:t>
      </w:r>
      <w:proofErr w:type="spellStart"/>
      <w:r w:rsidR="00A477F0" w:rsidRPr="00EF20C5">
        <w:rPr>
          <w:b/>
          <w:sz w:val="28"/>
          <w:szCs w:val="28"/>
        </w:rPr>
        <w:t>FBIcode</w:t>
      </w:r>
      <w:proofErr w:type="spellEnd"/>
      <w:r w:rsidR="00A477F0" w:rsidRPr="00EF20C5">
        <w:rPr>
          <w:b/>
          <w:sz w:val="28"/>
          <w:szCs w:val="28"/>
        </w:rPr>
        <w:t xml:space="preserve">==32 </w:t>
      </w:r>
    </w:p>
    <w:p w:rsidR="00FA51F8" w:rsidRDefault="0070386D">
      <w:r>
        <w:rPr>
          <w:noProof/>
          <w:lang w:eastAsia="en-IN"/>
        </w:rPr>
        <w:drawing>
          <wp:inline distT="0" distB="0" distL="0" distR="0">
            <wp:extent cx="5731510" cy="213928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6D" w:rsidRDefault="0070386D">
      <w:r>
        <w:rPr>
          <w:noProof/>
          <w:lang w:eastAsia="en-IN"/>
        </w:rPr>
        <w:drawing>
          <wp:inline distT="0" distB="0" distL="0" distR="0">
            <wp:extent cx="4495800" cy="2590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7F0" w:rsidRPr="00A477F0" w:rsidRDefault="00A477F0">
      <w:pPr>
        <w:rPr>
          <w:b/>
        </w:rPr>
      </w:pPr>
    </w:p>
    <w:p w:rsidR="00A477F0" w:rsidRPr="00EF20C5" w:rsidRDefault="00A477F0">
      <w:pPr>
        <w:rPr>
          <w:b/>
          <w:sz w:val="28"/>
          <w:szCs w:val="28"/>
        </w:rPr>
      </w:pPr>
      <w:r w:rsidRPr="00EF20C5">
        <w:rPr>
          <w:b/>
          <w:sz w:val="28"/>
          <w:szCs w:val="28"/>
        </w:rPr>
        <w:t>4. Program to count number of arrest in THEFT district wise</w:t>
      </w:r>
    </w:p>
    <w:p w:rsidR="00EF20C5" w:rsidRDefault="00EF20C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05018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C5" w:rsidRPr="00A477F0" w:rsidRDefault="00EF20C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752725" cy="3733800"/>
            <wp:effectExtent l="19050" t="0" r="9525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Default="00FA51F8">
      <w:pPr>
        <w:rPr>
          <w:b/>
          <w:sz w:val="28"/>
          <w:szCs w:val="28"/>
        </w:rPr>
      </w:pPr>
      <w:r w:rsidRPr="00EF20C5">
        <w:rPr>
          <w:sz w:val="28"/>
          <w:szCs w:val="28"/>
        </w:rPr>
        <w:t xml:space="preserve">5. </w:t>
      </w:r>
      <w:r w:rsidR="00A477F0" w:rsidRPr="00EF20C5">
        <w:rPr>
          <w:b/>
          <w:sz w:val="28"/>
          <w:szCs w:val="28"/>
        </w:rPr>
        <w:t>Program to count arrests between October 2014 and October 2015</w:t>
      </w:r>
    </w:p>
    <w:p w:rsidR="00EF20C5" w:rsidRDefault="0059360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64434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06" w:rsidRPr="00EF20C5" w:rsidRDefault="0059360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388299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sectPr w:rsidR="00FA51F8" w:rsidSect="006E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1F8"/>
    <w:rsid w:val="0018517D"/>
    <w:rsid w:val="00593606"/>
    <w:rsid w:val="006062B3"/>
    <w:rsid w:val="006E2690"/>
    <w:rsid w:val="0070386D"/>
    <w:rsid w:val="007D37B3"/>
    <w:rsid w:val="00A477F0"/>
    <w:rsid w:val="00B25216"/>
    <w:rsid w:val="00C86AAB"/>
    <w:rsid w:val="00D84C9B"/>
    <w:rsid w:val="00DC3E1F"/>
    <w:rsid w:val="00EF20C5"/>
    <w:rsid w:val="00FA5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2</cp:revision>
  <dcterms:created xsi:type="dcterms:W3CDTF">2017-12-10T15:48:00Z</dcterms:created>
  <dcterms:modified xsi:type="dcterms:W3CDTF">2017-12-10T15:48:00Z</dcterms:modified>
</cp:coreProperties>
</file>