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3" w:line="257" w:lineRule="auto"/>
        <w:rPr>
          <w:b w:val="1"/>
          <w:sz w:val="26"/>
          <w:szCs w:val="26"/>
        </w:rPr>
        <w:sectPr>
          <w:pgSz w:h="15840" w:w="12240" w:orient="portrait"/>
          <w:pgMar w:bottom="1440" w:top="1440" w:left="1440" w:right="1440" w:header="720" w:footer="720"/>
          <w:pgNumType w:start="1"/>
        </w:sectPr>
      </w:pPr>
      <w:r w:rsidDel="00000000" w:rsidR="00000000" w:rsidRPr="00000000">
        <w:rPr>
          <w:b w:val="1"/>
          <w:sz w:val="26"/>
          <w:szCs w:val="26"/>
          <w:u w:val="single"/>
          <w:rtl w:val="0"/>
        </w:rPr>
        <w:t xml:space="preserve">Forgot-password process</w:t>
      </w:r>
      <w:r w:rsidDel="00000000" w:rsidR="00000000" w:rsidRPr="00000000">
        <w:rPr>
          <w:rtl w:val="0"/>
        </w:rPr>
      </w:r>
    </w:p>
    <w:p w:rsidR="00000000" w:rsidDel="00000000" w:rsidP="00000000" w:rsidRDefault="00000000" w:rsidRPr="00000000" w14:paraId="00000002">
      <w:pPr>
        <w:spacing w:after="148" w:line="257" w:lineRule="auto"/>
        <w:rPr>
          <w:u w:val="single"/>
        </w:rPr>
      </w:pPr>
      <w:r w:rsidDel="00000000" w:rsidR="00000000" w:rsidRPr="00000000">
        <w:rPr>
          <w:rtl w:val="0"/>
        </w:rPr>
      </w:r>
    </w:p>
    <w:p w:rsidR="00000000" w:rsidDel="00000000" w:rsidP="00000000" w:rsidRDefault="00000000" w:rsidRPr="00000000" w14:paraId="00000003">
      <w:pPr>
        <w:numPr>
          <w:ilvl w:val="0"/>
          <w:numId w:val="1"/>
        </w:numPr>
        <w:spacing w:after="5" w:line="250" w:lineRule="auto"/>
        <w:ind w:left="284" w:hanging="192"/>
        <w:rPr>
          <w:sz w:val="20"/>
          <w:szCs w:val="20"/>
        </w:rPr>
      </w:pPr>
      <w:r w:rsidDel="00000000" w:rsidR="00000000" w:rsidRPr="00000000">
        <w:rPr>
          <w:rtl w:val="0"/>
        </w:rPr>
        <w:t xml:space="preserve">Click on the </w:t>
      </w:r>
      <w:r w:rsidDel="00000000" w:rsidR="00000000" w:rsidRPr="00000000">
        <w:rPr>
          <w:b w:val="1"/>
          <w:rtl w:val="0"/>
        </w:rPr>
        <w:t xml:space="preserve">Forgot Password</w:t>
      </w:r>
      <w:r w:rsidDel="00000000" w:rsidR="00000000" w:rsidRPr="00000000">
        <w:rPr>
          <w:rtl w:val="0"/>
        </w:rPr>
        <w:t xml:space="preserve"> link on the Sign-in page.</w:t>
      </w:r>
    </w:p>
    <w:p w:rsidR="00000000" w:rsidDel="00000000" w:rsidP="00000000" w:rsidRDefault="00000000" w:rsidRPr="00000000" w14:paraId="00000004">
      <w:pPr>
        <w:numPr>
          <w:ilvl w:val="0"/>
          <w:numId w:val="1"/>
        </w:numPr>
        <w:spacing w:after="5" w:line="250" w:lineRule="auto"/>
        <w:ind w:left="284" w:hanging="192"/>
        <w:rPr>
          <w:sz w:val="20"/>
          <w:szCs w:val="20"/>
        </w:rPr>
      </w:pPr>
      <w:r w:rsidDel="00000000" w:rsidR="00000000" w:rsidRPr="00000000">
        <w:rPr>
          <w:rtl w:val="0"/>
        </w:rPr>
        <w:t xml:space="preserve">You will land on the Forgot Password page. </w:t>
      </w:r>
      <w:r w:rsidDel="00000000" w:rsidR="00000000" w:rsidRPr="00000000">
        <w:rPr/>
        <w:drawing>
          <wp:inline distB="0" distT="0" distL="0" distR="0">
            <wp:extent cx="6760221" cy="317369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760221" cy="317369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1"/>
        </w:numPr>
        <w:spacing w:after="5" w:line="250" w:lineRule="auto"/>
        <w:ind w:left="284" w:hanging="192"/>
        <w:rPr>
          <w:sz w:val="20"/>
          <w:szCs w:val="20"/>
        </w:rPr>
      </w:pPr>
      <w:r w:rsidDel="00000000" w:rsidR="00000000" w:rsidRPr="00000000">
        <w:rPr>
          <w:rtl w:val="0"/>
        </w:rPr>
        <w:t xml:space="preserve">Enter the valid </w:t>
      </w:r>
      <w:r w:rsidDel="00000000" w:rsidR="00000000" w:rsidRPr="00000000">
        <w:rPr>
          <w:b w:val="1"/>
          <w:rtl w:val="0"/>
        </w:rPr>
        <w:t xml:space="preserve">Email Id</w:t>
      </w:r>
      <w:r w:rsidDel="00000000" w:rsidR="00000000" w:rsidRPr="00000000">
        <w:rPr>
          <w:rtl w:val="0"/>
        </w:rPr>
        <w:t xml:space="preserve"> in the Email text field.</w:t>
      </w:r>
    </w:p>
    <w:p w:rsidR="00000000" w:rsidDel="00000000" w:rsidP="00000000" w:rsidRDefault="00000000" w:rsidRPr="00000000" w14:paraId="00000006">
      <w:pPr>
        <w:numPr>
          <w:ilvl w:val="0"/>
          <w:numId w:val="1"/>
        </w:numPr>
        <w:spacing w:after="5" w:line="250" w:lineRule="auto"/>
        <w:ind w:left="284" w:hanging="192"/>
        <w:rPr>
          <w:sz w:val="20"/>
          <w:szCs w:val="20"/>
        </w:rPr>
      </w:pPr>
      <w:r w:rsidDel="00000000" w:rsidR="00000000" w:rsidRPr="00000000">
        <w:rPr>
          <w:rtl w:val="0"/>
        </w:rPr>
        <w:t xml:space="preserve">Click on </w:t>
      </w:r>
      <w:r w:rsidDel="00000000" w:rsidR="00000000" w:rsidRPr="00000000">
        <w:rPr>
          <w:b w:val="1"/>
          <w:rtl w:val="0"/>
        </w:rPr>
        <w:t xml:space="preserve">Send Reset Link To Email</w:t>
      </w:r>
      <w:r w:rsidDel="00000000" w:rsidR="00000000" w:rsidRPr="00000000">
        <w:rPr>
          <w:rtl w:val="0"/>
        </w:rPr>
        <w:t xml:space="preserve"> button. </w:t>
      </w:r>
    </w:p>
    <w:p w:rsidR="00000000" w:rsidDel="00000000" w:rsidP="00000000" w:rsidRDefault="00000000" w:rsidRPr="00000000" w14:paraId="00000007">
      <w:pPr>
        <w:spacing w:after="5" w:line="250" w:lineRule="auto"/>
        <w:ind w:left="284" w:firstLine="402.9999999999999"/>
        <w:rPr/>
      </w:pPr>
      <w:r w:rsidDel="00000000" w:rsidR="00000000" w:rsidRPr="00000000">
        <w:rPr/>
        <w:drawing>
          <wp:inline distB="0" distT="0" distL="0" distR="0">
            <wp:extent cx="6412732" cy="3392488"/>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412732" cy="33924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spacing w:after="5" w:line="250" w:lineRule="auto"/>
        <w:ind w:left="284" w:hanging="192"/>
        <w:rPr>
          <w:sz w:val="20"/>
          <w:szCs w:val="20"/>
        </w:rPr>
      </w:pPr>
      <w:r w:rsidDel="00000000" w:rsidR="00000000" w:rsidRPr="00000000">
        <w:rPr>
          <w:rtl w:val="0"/>
        </w:rPr>
        <w:t xml:space="preserve">You will get an </w:t>
      </w:r>
      <w:r w:rsidDel="00000000" w:rsidR="00000000" w:rsidRPr="00000000">
        <w:rPr>
          <w:b w:val="1"/>
          <w:rtl w:val="0"/>
        </w:rPr>
        <w:t xml:space="preserve">Email Sent</w:t>
      </w:r>
      <w:r w:rsidDel="00000000" w:rsidR="00000000" w:rsidRPr="00000000">
        <w:rPr>
          <w:rtl w:val="0"/>
        </w:rPr>
        <w:t xml:space="preserve"> confirmation on the screen. A </w:t>
      </w:r>
      <w:r w:rsidDel="00000000" w:rsidR="00000000" w:rsidRPr="00000000">
        <w:rPr>
          <w:b w:val="1"/>
          <w:rtl w:val="0"/>
        </w:rPr>
        <w:t xml:space="preserve">password reset link</w:t>
      </w:r>
      <w:r w:rsidDel="00000000" w:rsidR="00000000" w:rsidRPr="00000000">
        <w:rPr>
          <w:rtl w:val="0"/>
        </w:rPr>
        <w:t xml:space="preserve"> will be sent to the given email id.</w:t>
      </w:r>
      <w:r w:rsidDel="00000000" w:rsidR="00000000" w:rsidRPr="00000000">
        <w:rPr>
          <w:b w:val="1"/>
          <w:rtl w:val="0"/>
        </w:rPr>
        <w:t xml:space="preserve"> </w:t>
      </w:r>
      <w:r w:rsidDel="00000000" w:rsidR="00000000" w:rsidRPr="00000000">
        <w:rPr>
          <w:rtl w:val="0"/>
        </w:rPr>
        <w:t xml:space="preserve">In the email you’ll have a Set</w:t>
      </w:r>
      <w:r w:rsidDel="00000000" w:rsidR="00000000" w:rsidRPr="00000000">
        <w:rPr>
          <w:b w:val="1"/>
          <w:rtl w:val="0"/>
        </w:rPr>
        <w:t xml:space="preserve"> Password </w:t>
      </w:r>
      <w:r w:rsidDel="00000000" w:rsidR="00000000" w:rsidRPr="00000000">
        <w:rPr>
          <w:rtl w:val="0"/>
        </w:rPr>
        <w:t xml:space="preserve">link and </w:t>
      </w:r>
      <w:r w:rsidDel="00000000" w:rsidR="00000000" w:rsidRPr="00000000">
        <w:rPr>
          <w:b w:val="1"/>
          <w:rtl w:val="0"/>
        </w:rPr>
        <w:t xml:space="preserve">Contact Us </w:t>
      </w:r>
      <w:r w:rsidDel="00000000" w:rsidR="00000000" w:rsidRPr="00000000">
        <w:rPr>
          <w:rtl w:val="0"/>
        </w:rPr>
        <w:t xml:space="preserve">link.</w:t>
      </w:r>
      <w:r w:rsidDel="00000000" w:rsidR="00000000" w:rsidRPr="00000000">
        <w:rPr/>
        <w:drawing>
          <wp:inline distB="0" distT="0" distL="0" distR="0">
            <wp:extent cx="5720715" cy="273558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20715" cy="273558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spacing w:after="5" w:line="250" w:lineRule="auto"/>
        <w:ind w:left="284" w:hanging="192"/>
        <w:rPr>
          <w:sz w:val="20"/>
          <w:szCs w:val="20"/>
        </w:rPr>
      </w:pPr>
      <w:r w:rsidDel="00000000" w:rsidR="00000000" w:rsidRPr="00000000">
        <w:rPr>
          <w:rtl w:val="0"/>
        </w:rPr>
        <w:t xml:space="preserve">Upon clicking on the Contact</w:t>
      </w:r>
      <w:r w:rsidDel="00000000" w:rsidR="00000000" w:rsidRPr="00000000">
        <w:rPr>
          <w:b w:val="1"/>
          <w:rtl w:val="0"/>
        </w:rPr>
        <w:t xml:space="preserve"> Us </w:t>
      </w:r>
      <w:r w:rsidDel="00000000" w:rsidR="00000000" w:rsidRPr="00000000">
        <w:rPr>
          <w:rtl w:val="0"/>
        </w:rPr>
        <w:t xml:space="preserve">link</w:t>
      </w:r>
      <w:r w:rsidDel="00000000" w:rsidR="00000000" w:rsidRPr="00000000">
        <w:rPr>
          <w:b w:val="1"/>
          <w:rtl w:val="0"/>
        </w:rPr>
        <w:t xml:space="preserve"> </w:t>
      </w:r>
      <w:r w:rsidDel="00000000" w:rsidR="00000000" w:rsidRPr="00000000">
        <w:rPr>
          <w:rtl w:val="0"/>
        </w:rPr>
        <w:t xml:space="preserve">in your email, you will be navigated to our website. </w:t>
      </w:r>
      <w:r w:rsidDel="00000000" w:rsidR="00000000" w:rsidRPr="00000000">
        <w:rPr/>
        <w:drawing>
          <wp:inline distB="0" distT="0" distL="0" distR="0">
            <wp:extent cx="5827766" cy="3197635"/>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27766" cy="319763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5" w:line="250" w:lineRule="auto"/>
        <w:ind w:left="284" w:firstLine="402.9999999999999"/>
        <w:rPr/>
      </w:pPr>
      <w:r w:rsidDel="00000000" w:rsidR="00000000" w:rsidRPr="00000000">
        <w:rPr>
          <w:rtl w:val="0"/>
        </w:rPr>
      </w:r>
    </w:p>
    <w:p w:rsidR="00000000" w:rsidDel="00000000" w:rsidP="00000000" w:rsidRDefault="00000000" w:rsidRPr="00000000" w14:paraId="0000000B">
      <w:pPr>
        <w:numPr>
          <w:ilvl w:val="0"/>
          <w:numId w:val="1"/>
        </w:numPr>
        <w:spacing w:after="5" w:line="250" w:lineRule="auto"/>
        <w:ind w:left="284" w:hanging="192"/>
        <w:rPr>
          <w:sz w:val="20"/>
          <w:szCs w:val="20"/>
        </w:rPr>
      </w:pPr>
      <w:r w:rsidDel="00000000" w:rsidR="00000000" w:rsidRPr="00000000">
        <w:rPr>
          <w:rtl w:val="0"/>
        </w:rPr>
        <w:t xml:space="preserve">Upon clicking on </w:t>
      </w:r>
      <w:r w:rsidDel="00000000" w:rsidR="00000000" w:rsidRPr="00000000">
        <w:rPr>
          <w:b w:val="1"/>
          <w:rtl w:val="0"/>
        </w:rPr>
        <w:t xml:space="preserve">Set Password Link</w:t>
      </w:r>
      <w:r w:rsidDel="00000000" w:rsidR="00000000" w:rsidRPr="00000000">
        <w:rPr>
          <w:rtl w:val="0"/>
        </w:rPr>
        <w:t xml:space="preserve">, you will be navigated to the Set Password Page. </w:t>
      </w:r>
      <w:r w:rsidDel="00000000" w:rsidR="00000000" w:rsidRPr="00000000">
        <w:rPr/>
        <w:drawing>
          <wp:inline distB="0" distT="0" distL="0" distR="0">
            <wp:extent cx="6099191" cy="295285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099191" cy="29528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5" w:line="250" w:lineRule="auto"/>
        <w:rPr/>
      </w:pPr>
      <w:r w:rsidDel="00000000" w:rsidR="00000000" w:rsidRPr="00000000">
        <w:rPr>
          <w:rtl w:val="0"/>
        </w:rPr>
      </w:r>
    </w:p>
    <w:p w:rsidR="00000000" w:rsidDel="00000000" w:rsidP="00000000" w:rsidRDefault="00000000" w:rsidRPr="00000000" w14:paraId="0000000D">
      <w:pPr>
        <w:spacing w:after="5" w:line="250" w:lineRule="auto"/>
        <w:ind w:left="284" w:firstLine="402.9999999999999"/>
        <w:rPr/>
      </w:pPr>
      <w:r w:rsidDel="00000000" w:rsidR="00000000" w:rsidRPr="00000000">
        <w:rPr>
          <w:rtl w:val="0"/>
        </w:rPr>
      </w:r>
    </w:p>
    <w:p w:rsidR="00000000" w:rsidDel="00000000" w:rsidP="00000000" w:rsidRDefault="00000000" w:rsidRPr="00000000" w14:paraId="0000000E">
      <w:pPr>
        <w:numPr>
          <w:ilvl w:val="0"/>
          <w:numId w:val="1"/>
        </w:numPr>
        <w:spacing w:after="5" w:line="250" w:lineRule="auto"/>
        <w:ind w:left="284" w:hanging="192"/>
        <w:rPr>
          <w:sz w:val="20"/>
          <w:szCs w:val="20"/>
        </w:rPr>
      </w:pPr>
      <w:r w:rsidDel="00000000" w:rsidR="00000000" w:rsidRPr="00000000">
        <w:rPr>
          <w:rtl w:val="0"/>
        </w:rPr>
        <w:t xml:space="preserve">Enter your </w:t>
      </w:r>
      <w:r w:rsidDel="00000000" w:rsidR="00000000" w:rsidRPr="00000000">
        <w:rPr>
          <w:b w:val="1"/>
          <w:rtl w:val="0"/>
        </w:rPr>
        <w:t xml:space="preserve">New password</w:t>
      </w:r>
      <w:r w:rsidDel="00000000" w:rsidR="00000000" w:rsidRPr="00000000">
        <w:rPr>
          <w:rtl w:val="0"/>
        </w:rPr>
        <w:t xml:space="preserve"> in the New Password text field.</w:t>
      </w:r>
    </w:p>
    <w:p w:rsidR="00000000" w:rsidDel="00000000" w:rsidP="00000000" w:rsidRDefault="00000000" w:rsidRPr="00000000" w14:paraId="0000000F">
      <w:pPr>
        <w:numPr>
          <w:ilvl w:val="0"/>
          <w:numId w:val="1"/>
        </w:numPr>
        <w:spacing w:after="5" w:line="250" w:lineRule="auto"/>
        <w:ind w:left="284" w:hanging="192"/>
        <w:rPr>
          <w:sz w:val="20"/>
          <w:szCs w:val="20"/>
        </w:rPr>
      </w:pPr>
      <w:r w:rsidDel="00000000" w:rsidR="00000000" w:rsidRPr="00000000">
        <w:rPr>
          <w:rtl w:val="0"/>
        </w:rPr>
        <w:t xml:space="preserve">Enter the same password in the </w:t>
      </w:r>
      <w:r w:rsidDel="00000000" w:rsidR="00000000" w:rsidRPr="00000000">
        <w:rPr>
          <w:b w:val="1"/>
          <w:rtl w:val="0"/>
        </w:rPr>
        <w:t xml:space="preserve">Confirm Password</w:t>
      </w:r>
      <w:r w:rsidDel="00000000" w:rsidR="00000000" w:rsidRPr="00000000">
        <w:rPr>
          <w:rtl w:val="0"/>
        </w:rPr>
        <w:t xml:space="preserve"> text field.</w:t>
      </w:r>
    </w:p>
    <w:p w:rsidR="00000000" w:rsidDel="00000000" w:rsidP="00000000" w:rsidRDefault="00000000" w:rsidRPr="00000000" w14:paraId="00000010">
      <w:pPr>
        <w:numPr>
          <w:ilvl w:val="0"/>
          <w:numId w:val="1"/>
        </w:numPr>
        <w:spacing w:after="5" w:line="250" w:lineRule="auto"/>
        <w:ind w:left="284" w:hanging="192"/>
        <w:rPr>
          <w:sz w:val="20"/>
          <w:szCs w:val="20"/>
        </w:rPr>
      </w:pPr>
      <w:r w:rsidDel="00000000" w:rsidR="00000000" w:rsidRPr="00000000">
        <w:rPr>
          <w:rtl w:val="0"/>
        </w:rPr>
        <w:t xml:space="preserve">Click on the </w:t>
      </w:r>
      <w:r w:rsidDel="00000000" w:rsidR="00000000" w:rsidRPr="00000000">
        <w:rPr>
          <w:b w:val="1"/>
          <w:rtl w:val="0"/>
        </w:rPr>
        <w:t xml:space="preserve">Set Password</w:t>
      </w:r>
      <w:r w:rsidDel="00000000" w:rsidR="00000000" w:rsidRPr="00000000">
        <w:rPr>
          <w:rtl w:val="0"/>
        </w:rPr>
        <w:t xml:space="preserve"> button.</w:t>
      </w:r>
    </w:p>
    <w:p w:rsidR="00000000" w:rsidDel="00000000" w:rsidP="00000000" w:rsidRDefault="00000000" w:rsidRPr="00000000" w14:paraId="00000011">
      <w:pPr>
        <w:numPr>
          <w:ilvl w:val="0"/>
          <w:numId w:val="1"/>
        </w:numPr>
        <w:spacing w:after="5" w:line="250" w:lineRule="auto"/>
        <w:ind w:left="284" w:hanging="192"/>
        <w:rPr>
          <w:rFonts w:ascii="Arial" w:cs="Arial" w:eastAsia="Arial" w:hAnsi="Arial"/>
          <w:sz w:val="20"/>
          <w:szCs w:val="20"/>
        </w:rPr>
      </w:pPr>
      <w:r w:rsidDel="00000000" w:rsidR="00000000" w:rsidRPr="00000000">
        <w:rPr>
          <w:rtl w:val="0"/>
        </w:rPr>
        <w:t xml:space="preserve">You will get the Password Set Successfully page.</w:t>
      </w:r>
      <w:r w:rsidDel="00000000" w:rsidR="00000000" w:rsidRPr="00000000">
        <w:rPr/>
        <w:drawing>
          <wp:inline distB="0" distT="0" distL="0" distR="0">
            <wp:extent cx="5876518" cy="3088124"/>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76518" cy="308812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5" w:line="250" w:lineRule="auto"/>
        <w:ind w:left="413" w:hanging="10"/>
        <w:rPr/>
      </w:pPr>
      <w:r w:rsidDel="00000000" w:rsidR="00000000" w:rsidRPr="00000000">
        <w:rPr>
          <w:rtl w:val="0"/>
        </w:rPr>
      </w:r>
    </w:p>
    <w:p w:rsidR="00000000" w:rsidDel="00000000" w:rsidP="00000000" w:rsidRDefault="00000000" w:rsidRPr="00000000" w14:paraId="00000013">
      <w:pPr>
        <w:numPr>
          <w:ilvl w:val="0"/>
          <w:numId w:val="1"/>
        </w:numPr>
        <w:spacing w:after="5" w:line="250" w:lineRule="auto"/>
        <w:ind w:left="284" w:hanging="192"/>
        <w:rPr>
          <w:rFonts w:ascii="Arial" w:cs="Arial" w:eastAsia="Arial" w:hAnsi="Arial"/>
          <w:sz w:val="20"/>
          <w:szCs w:val="20"/>
        </w:rPr>
      </w:pPr>
      <w:r w:rsidDel="00000000" w:rsidR="00000000" w:rsidRPr="00000000">
        <w:rPr>
          <w:rtl w:val="0"/>
        </w:rPr>
        <w:t xml:space="preserve">With this, the user will receive a FireFlink Password set successfully e-mail.</w:t>
      </w:r>
    </w:p>
    <w:p w:rsidR="00000000" w:rsidDel="00000000" w:rsidP="00000000" w:rsidRDefault="00000000" w:rsidRPr="00000000" w14:paraId="00000014">
      <w:pPr>
        <w:numPr>
          <w:ilvl w:val="0"/>
          <w:numId w:val="1"/>
        </w:numPr>
        <w:spacing w:after="5" w:line="250" w:lineRule="auto"/>
        <w:ind w:left="284" w:hanging="192"/>
        <w:rPr>
          <w:rFonts w:ascii="Arial" w:cs="Arial" w:eastAsia="Arial" w:hAnsi="Arial"/>
          <w:sz w:val="20"/>
          <w:szCs w:val="20"/>
        </w:rPr>
      </w:pPr>
      <w:r w:rsidDel="00000000" w:rsidR="00000000" w:rsidRPr="00000000">
        <w:rPr>
          <w:rtl w:val="0"/>
        </w:rPr>
        <w:t xml:space="preserve">Click on the</w:t>
      </w:r>
      <w:r w:rsidDel="00000000" w:rsidR="00000000" w:rsidRPr="00000000">
        <w:rPr>
          <w:b w:val="1"/>
          <w:rtl w:val="0"/>
        </w:rPr>
        <w:t xml:space="preserve"> Back to Sign in</w:t>
      </w:r>
      <w:r w:rsidDel="00000000" w:rsidR="00000000" w:rsidRPr="00000000">
        <w:rPr>
          <w:rtl w:val="0"/>
        </w:rPr>
        <w:t xml:space="preserve"> Link.</w:t>
      </w:r>
    </w:p>
    <w:p w:rsidR="00000000" w:rsidDel="00000000" w:rsidP="00000000" w:rsidRDefault="00000000" w:rsidRPr="00000000" w14:paraId="00000015">
      <w:pPr>
        <w:numPr>
          <w:ilvl w:val="0"/>
          <w:numId w:val="1"/>
        </w:numPr>
        <w:spacing w:after="5" w:line="250" w:lineRule="auto"/>
        <w:ind w:left="284" w:hanging="192"/>
        <w:rPr>
          <w:rFonts w:ascii="Arial" w:cs="Arial" w:eastAsia="Arial" w:hAnsi="Arial"/>
          <w:sz w:val="20"/>
          <w:szCs w:val="20"/>
        </w:rPr>
      </w:pPr>
      <w:r w:rsidDel="00000000" w:rsidR="00000000" w:rsidRPr="00000000">
        <w:rPr>
          <w:rtl w:val="0"/>
        </w:rPr>
        <w:t xml:space="preserve">You will be landed on the Sign in page. Now, enter the registered email with the newly set password. The user will be able to log in with the new password. </w:t>
      </w:r>
    </w:p>
    <w:p w:rsidR="00000000" w:rsidDel="00000000" w:rsidP="00000000" w:rsidRDefault="00000000" w:rsidRPr="00000000" w14:paraId="00000016">
      <w:pPr>
        <w:spacing w:after="123" w:line="257" w:lineRule="auto"/>
        <w:ind w:left="413" w:hanging="10"/>
        <w:rPr/>
      </w:pPr>
      <w:r w:rsidDel="00000000" w:rsidR="00000000" w:rsidRPr="00000000">
        <w:rPr>
          <w:rtl w:val="0"/>
        </w:rPr>
      </w:r>
    </w:p>
    <w:p w:rsidR="00000000" w:rsidDel="00000000" w:rsidP="00000000" w:rsidRDefault="00000000" w:rsidRPr="00000000" w14:paraId="00000017">
      <w:pPr>
        <w:spacing w:after="123" w:line="257" w:lineRule="auto"/>
        <w:ind w:left="413" w:hanging="10"/>
        <w:rPr/>
      </w:pPr>
      <w:r w:rsidDel="00000000" w:rsidR="00000000" w:rsidRPr="00000000">
        <w:rPr>
          <w:rtl w:val="0"/>
        </w:rPr>
      </w:r>
    </w:p>
    <w:p w:rsidR="00000000" w:rsidDel="00000000" w:rsidP="00000000" w:rsidRDefault="00000000" w:rsidRPr="00000000" w14:paraId="00000018">
      <w:pPr>
        <w:spacing w:after="123" w:line="257" w:lineRule="auto"/>
        <w:ind w:left="413" w:hanging="10"/>
        <w:rPr/>
      </w:pPr>
      <w:r w:rsidDel="00000000" w:rsidR="00000000" w:rsidRPr="00000000">
        <w:rPr>
          <w:rtl w:val="0"/>
        </w:rPr>
      </w:r>
    </w:p>
    <w:p w:rsidR="00000000" w:rsidDel="00000000" w:rsidP="00000000" w:rsidRDefault="00000000" w:rsidRPr="00000000" w14:paraId="00000019">
      <w:pPr>
        <w:spacing w:after="123" w:line="257" w:lineRule="auto"/>
        <w:rPr>
          <w:b w:val="1"/>
          <w:sz w:val="26"/>
          <w:szCs w:val="26"/>
        </w:rPr>
      </w:pPr>
      <w:r w:rsidDel="00000000" w:rsidR="00000000" w:rsidRPr="00000000">
        <w:rPr>
          <w:b w:val="1"/>
          <w:sz w:val="26"/>
          <w:szCs w:val="26"/>
          <w:u w:val="single"/>
          <w:rtl w:val="0"/>
        </w:rPr>
        <w:t xml:space="preserve">How to change the registered phone number process</w:t>
      </w:r>
      <w:r w:rsidDel="00000000" w:rsidR="00000000" w:rsidRPr="00000000">
        <w:rPr>
          <w:rtl w:val="0"/>
        </w:rPr>
      </w:r>
    </w:p>
    <w:p w:rsidR="00000000" w:rsidDel="00000000" w:rsidP="00000000" w:rsidRDefault="00000000" w:rsidRPr="00000000" w14:paraId="0000001A">
      <w:pPr>
        <w:numPr>
          <w:ilvl w:val="0"/>
          <w:numId w:val="1"/>
        </w:numPr>
        <w:spacing w:after="5" w:line="250" w:lineRule="auto"/>
        <w:ind w:left="284" w:hanging="192"/>
        <w:rPr>
          <w:sz w:val="20"/>
          <w:szCs w:val="20"/>
        </w:rPr>
      </w:pPr>
      <w:r w:rsidDel="00000000" w:rsidR="00000000" w:rsidRPr="00000000">
        <w:rPr>
          <w:rtl w:val="0"/>
        </w:rPr>
        <w:t xml:space="preserve">Click on the </w:t>
      </w:r>
      <w:r w:rsidDel="00000000" w:rsidR="00000000" w:rsidRPr="00000000">
        <w:rPr>
          <w:b w:val="1"/>
          <w:rtl w:val="0"/>
        </w:rPr>
        <w:t xml:space="preserve">'Click here</w:t>
      </w:r>
      <w:r w:rsidDel="00000000" w:rsidR="00000000" w:rsidRPr="00000000">
        <w:rPr>
          <w:rtl w:val="0"/>
        </w:rPr>
        <w:t xml:space="preserve">' link on the Verification Code page. </w:t>
      </w:r>
    </w:p>
    <w:p w:rsidR="00000000" w:rsidDel="00000000" w:rsidP="00000000" w:rsidRDefault="00000000" w:rsidRPr="00000000" w14:paraId="0000001B">
      <w:pPr>
        <w:spacing w:after="5" w:line="250" w:lineRule="auto"/>
        <w:ind w:left="284" w:firstLine="0"/>
        <w:rPr/>
      </w:pPr>
      <w:r w:rsidDel="00000000" w:rsidR="00000000" w:rsidRPr="00000000">
        <w:rPr>
          <w:rtl w:val="0"/>
        </w:rPr>
      </w:r>
    </w:p>
    <w:p w:rsidR="00000000" w:rsidDel="00000000" w:rsidP="00000000" w:rsidRDefault="00000000" w:rsidRPr="00000000" w14:paraId="0000001C">
      <w:pPr>
        <w:spacing w:after="5" w:line="250" w:lineRule="auto"/>
        <w:ind w:left="284" w:firstLine="0"/>
        <w:rPr/>
      </w:pPr>
      <w:r w:rsidDel="00000000" w:rsidR="00000000" w:rsidRPr="00000000">
        <w:rPr/>
        <w:drawing>
          <wp:inline distB="0" distT="0" distL="0" distR="0">
            <wp:extent cx="6438922" cy="3546193"/>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438922" cy="354619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5" w:line="250" w:lineRule="auto"/>
        <w:ind w:left="284" w:hanging="192"/>
        <w:rPr>
          <w:rFonts w:ascii="Arial" w:cs="Arial" w:eastAsia="Arial" w:hAnsi="Arial"/>
          <w:sz w:val="20"/>
          <w:szCs w:val="20"/>
        </w:rPr>
      </w:pPr>
      <w:r w:rsidDel="00000000" w:rsidR="00000000" w:rsidRPr="00000000">
        <w:rPr>
          <w:rtl w:val="0"/>
        </w:rPr>
        <w:t xml:space="preserve">You will land on the Phone Number page. </w:t>
      </w:r>
    </w:p>
    <w:p w:rsidR="00000000" w:rsidDel="00000000" w:rsidP="00000000" w:rsidRDefault="00000000" w:rsidRPr="00000000" w14:paraId="0000001E">
      <w:pPr>
        <w:spacing w:after="5" w:line="250" w:lineRule="auto"/>
        <w:ind w:left="284" w:firstLine="0"/>
        <w:rPr/>
      </w:pPr>
      <w:r w:rsidDel="00000000" w:rsidR="00000000" w:rsidRPr="00000000">
        <w:rPr/>
        <w:drawing>
          <wp:inline distB="0" distT="0" distL="0" distR="0">
            <wp:extent cx="6270793" cy="2986803"/>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270793" cy="298680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5" w:line="250" w:lineRule="auto"/>
        <w:ind w:left="413" w:hanging="10"/>
        <w:rPr/>
      </w:pPr>
      <w:r w:rsidDel="00000000" w:rsidR="00000000" w:rsidRPr="00000000">
        <w:rPr>
          <w:rtl w:val="0"/>
        </w:rPr>
      </w:r>
    </w:p>
    <w:p w:rsidR="00000000" w:rsidDel="00000000" w:rsidP="00000000" w:rsidRDefault="00000000" w:rsidRPr="00000000" w14:paraId="00000020">
      <w:pPr>
        <w:spacing w:after="5" w:line="250" w:lineRule="auto"/>
        <w:ind w:left="284" w:firstLine="0"/>
        <w:rPr/>
      </w:pPr>
      <w:r w:rsidDel="00000000" w:rsidR="00000000" w:rsidRPr="00000000">
        <w:rPr>
          <w:rtl w:val="0"/>
        </w:rPr>
      </w:r>
    </w:p>
    <w:p w:rsidR="00000000" w:rsidDel="00000000" w:rsidP="00000000" w:rsidRDefault="00000000" w:rsidRPr="00000000" w14:paraId="00000021">
      <w:pPr>
        <w:numPr>
          <w:ilvl w:val="0"/>
          <w:numId w:val="1"/>
        </w:numPr>
        <w:spacing w:after="5" w:line="250" w:lineRule="auto"/>
        <w:ind w:left="284" w:hanging="192"/>
        <w:rPr>
          <w:sz w:val="20"/>
          <w:szCs w:val="20"/>
        </w:rPr>
      </w:pPr>
      <w:r w:rsidDel="00000000" w:rsidR="00000000" w:rsidRPr="00000000">
        <w:rPr>
          <w:rtl w:val="0"/>
        </w:rPr>
        <w:t xml:space="preserve">After selecting country from the country dropdown, enter a valid Phone Number and click on the </w:t>
      </w:r>
      <w:r w:rsidDel="00000000" w:rsidR="00000000" w:rsidRPr="00000000">
        <w:rPr>
          <w:b w:val="1"/>
          <w:rtl w:val="0"/>
        </w:rPr>
        <w:t xml:space="preserve">Change &amp; Resend OTP</w:t>
      </w:r>
      <w:r w:rsidDel="00000000" w:rsidR="00000000" w:rsidRPr="00000000">
        <w:rPr>
          <w:rtl w:val="0"/>
        </w:rPr>
        <w:t xml:space="preserve"> button. An OTP will be sent to the new phone number, and you will be navigated to the </w:t>
      </w:r>
      <w:r w:rsidDel="00000000" w:rsidR="00000000" w:rsidRPr="00000000">
        <w:rPr>
          <w:b w:val="1"/>
          <w:rtl w:val="0"/>
        </w:rPr>
        <w:t xml:space="preserve">Verification Code</w:t>
      </w:r>
      <w:r w:rsidDel="00000000" w:rsidR="00000000" w:rsidRPr="00000000">
        <w:rPr>
          <w:rtl w:val="0"/>
        </w:rPr>
        <w:t xml:space="preserve"> Page.</w:t>
      </w:r>
    </w:p>
    <w:p w:rsidR="00000000" w:rsidDel="00000000" w:rsidP="00000000" w:rsidRDefault="00000000" w:rsidRPr="00000000" w14:paraId="00000022">
      <w:pPr>
        <w:numPr>
          <w:ilvl w:val="0"/>
          <w:numId w:val="1"/>
        </w:numPr>
        <w:spacing w:after="5" w:line="250" w:lineRule="auto"/>
        <w:ind w:left="284" w:hanging="192"/>
        <w:rPr>
          <w:rFonts w:ascii="Arial" w:cs="Arial" w:eastAsia="Arial" w:hAnsi="Arial"/>
          <w:sz w:val="20"/>
          <w:szCs w:val="20"/>
        </w:rPr>
      </w:pPr>
      <w:r w:rsidDel="00000000" w:rsidR="00000000" w:rsidRPr="00000000">
        <w:rPr>
          <w:rtl w:val="0"/>
        </w:rPr>
        <w:t xml:space="preserve">Phone number changed successfully message is displayed for the user.</w:t>
      </w:r>
    </w:p>
    <w:p w:rsidR="00000000" w:rsidDel="00000000" w:rsidP="00000000" w:rsidRDefault="00000000" w:rsidRPr="00000000" w14:paraId="00000023">
      <w:pPr>
        <w:numPr>
          <w:ilvl w:val="0"/>
          <w:numId w:val="1"/>
        </w:numPr>
        <w:spacing w:after="5" w:line="250" w:lineRule="auto"/>
        <w:ind w:left="284" w:hanging="192"/>
        <w:rPr>
          <w:sz w:val="20"/>
          <w:szCs w:val="20"/>
        </w:rPr>
      </w:pPr>
      <w:r w:rsidDel="00000000" w:rsidR="00000000" w:rsidRPr="00000000">
        <w:rPr>
          <w:rtl w:val="0"/>
        </w:rPr>
        <w:t xml:space="preserve">Enter the OTP sent to your new number, and click on the </w:t>
      </w:r>
      <w:r w:rsidDel="00000000" w:rsidR="00000000" w:rsidRPr="00000000">
        <w:rPr>
          <w:b w:val="1"/>
          <w:rtl w:val="0"/>
        </w:rPr>
        <w:t xml:space="preserve">Verify &amp; Continue</w:t>
      </w:r>
      <w:r w:rsidDel="00000000" w:rsidR="00000000" w:rsidRPr="00000000">
        <w:rPr>
          <w:rtl w:val="0"/>
        </w:rPr>
        <w:t xml:space="preserve"> button. </w:t>
      </w:r>
    </w:p>
    <w:p w:rsidR="00000000" w:rsidDel="00000000" w:rsidP="00000000" w:rsidRDefault="00000000" w:rsidRPr="00000000" w14:paraId="00000024">
      <w:pPr>
        <w:spacing w:after="5" w:line="250" w:lineRule="auto"/>
        <w:ind w:left="284" w:firstLine="0"/>
        <w:rPr/>
      </w:pPr>
      <w:r w:rsidDel="00000000" w:rsidR="00000000" w:rsidRPr="00000000">
        <w:rPr>
          <w:rtl w:val="0"/>
        </w:rPr>
      </w:r>
    </w:p>
    <w:p w:rsidR="00000000" w:rsidDel="00000000" w:rsidP="00000000" w:rsidRDefault="00000000" w:rsidRPr="00000000" w14:paraId="00000025">
      <w:pPr>
        <w:spacing w:after="5" w:line="250" w:lineRule="auto"/>
        <w:ind w:left="284" w:firstLine="0"/>
        <w:rPr/>
      </w:pPr>
      <w:r w:rsidDel="00000000" w:rsidR="00000000" w:rsidRPr="00000000">
        <w:rPr/>
        <w:drawing>
          <wp:inline distB="0" distT="0" distL="0" distR="0">
            <wp:extent cx="6212695" cy="3267231"/>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212695" cy="326723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5" w:line="250" w:lineRule="auto"/>
        <w:ind w:left="284" w:firstLine="0"/>
        <w:rPr/>
      </w:pPr>
      <w:r w:rsidDel="00000000" w:rsidR="00000000" w:rsidRPr="00000000">
        <w:rPr>
          <w:rtl w:val="0"/>
        </w:rPr>
      </w:r>
    </w:p>
    <w:p w:rsidR="00000000" w:rsidDel="00000000" w:rsidP="00000000" w:rsidRDefault="00000000" w:rsidRPr="00000000" w14:paraId="00000027">
      <w:pPr>
        <w:numPr>
          <w:ilvl w:val="0"/>
          <w:numId w:val="1"/>
        </w:numPr>
        <w:spacing w:after="5" w:line="250" w:lineRule="auto"/>
        <w:ind w:left="284" w:hanging="192"/>
        <w:rPr>
          <w:rFonts w:ascii="Arial" w:cs="Arial" w:eastAsia="Arial" w:hAnsi="Arial"/>
          <w:sz w:val="20"/>
          <w:szCs w:val="20"/>
        </w:rPr>
      </w:pPr>
      <w:r w:rsidDel="00000000" w:rsidR="00000000" w:rsidRPr="00000000">
        <w:rPr>
          <w:rtl w:val="0"/>
        </w:rPr>
        <w:t xml:space="preserve">Upon clicking on</w:t>
      </w:r>
      <w:r w:rsidDel="00000000" w:rsidR="00000000" w:rsidRPr="00000000">
        <w:rPr>
          <w:b w:val="1"/>
          <w:rtl w:val="0"/>
        </w:rPr>
        <w:t xml:space="preserve"> Resend a new Code </w:t>
      </w:r>
      <w:r w:rsidDel="00000000" w:rsidR="00000000" w:rsidRPr="00000000">
        <w:rPr>
          <w:rtl w:val="0"/>
        </w:rPr>
        <w:t xml:space="preserve">Link a new OTP will be sent to the Phone Number. </w:t>
      </w:r>
    </w:p>
    <w:p w:rsidR="00000000" w:rsidDel="00000000" w:rsidP="00000000" w:rsidRDefault="00000000" w:rsidRPr="00000000" w14:paraId="00000028">
      <w:pPr>
        <w:numPr>
          <w:ilvl w:val="0"/>
          <w:numId w:val="1"/>
        </w:numPr>
        <w:spacing w:after="5" w:line="250" w:lineRule="auto"/>
        <w:ind w:left="284" w:hanging="192"/>
        <w:rPr>
          <w:rFonts w:ascii="Arial" w:cs="Arial" w:eastAsia="Arial" w:hAnsi="Arial"/>
          <w:sz w:val="20"/>
          <w:szCs w:val="20"/>
        </w:rPr>
      </w:pPr>
      <w:r w:rsidDel="00000000" w:rsidR="00000000" w:rsidRPr="00000000">
        <w:rPr>
          <w:rtl w:val="0"/>
        </w:rPr>
        <w:t xml:space="preserve">You will navigate back to the Verification Code page.</w:t>
      </w:r>
    </w:p>
    <w:p w:rsidR="00000000" w:rsidDel="00000000" w:rsidP="00000000" w:rsidRDefault="00000000" w:rsidRPr="00000000" w14:paraId="00000029">
      <w:pPr>
        <w:numPr>
          <w:ilvl w:val="0"/>
          <w:numId w:val="1"/>
        </w:numPr>
        <w:spacing w:after="5" w:line="250" w:lineRule="auto"/>
        <w:ind w:left="284" w:hanging="192"/>
        <w:rPr>
          <w:rFonts w:ascii="Arial" w:cs="Arial" w:eastAsia="Arial" w:hAnsi="Arial"/>
          <w:sz w:val="20"/>
          <w:szCs w:val="20"/>
        </w:rPr>
      </w:pPr>
      <w:r w:rsidDel="00000000" w:rsidR="00000000" w:rsidRPr="00000000">
        <w:rPr>
          <w:rtl w:val="0"/>
        </w:rPr>
        <w:t xml:space="preserve">You will get an OTP to the newly entered phone number. Enter that OTP on the Verification Code page.</w:t>
      </w:r>
    </w:p>
    <w:p w:rsidR="00000000" w:rsidDel="00000000" w:rsidP="00000000" w:rsidRDefault="00000000" w:rsidRPr="00000000" w14:paraId="0000002A">
      <w:pPr>
        <w:numPr>
          <w:ilvl w:val="0"/>
          <w:numId w:val="1"/>
        </w:numPr>
        <w:spacing w:after="5" w:line="250" w:lineRule="auto"/>
        <w:ind w:left="284" w:hanging="192"/>
        <w:rPr>
          <w:rFonts w:ascii="Arial" w:cs="Arial" w:eastAsia="Arial" w:hAnsi="Arial"/>
          <w:sz w:val="20"/>
          <w:szCs w:val="20"/>
        </w:rPr>
      </w:pPr>
      <w:r w:rsidDel="00000000" w:rsidR="00000000" w:rsidRPr="00000000">
        <w:rPr>
          <w:rtl w:val="0"/>
        </w:rPr>
        <w:t xml:space="preserve">Click on the Verify &amp; Continue button.</w:t>
      </w:r>
    </w:p>
    <w:p w:rsidR="00000000" w:rsidDel="00000000" w:rsidP="00000000" w:rsidRDefault="00000000" w:rsidRPr="00000000" w14:paraId="0000002B">
      <w:pPr>
        <w:numPr>
          <w:ilvl w:val="0"/>
          <w:numId w:val="1"/>
        </w:numPr>
        <w:spacing w:after="2" w:line="257" w:lineRule="auto"/>
        <w:ind w:left="284" w:hanging="192"/>
        <w:rPr>
          <w:rFonts w:ascii="Arial" w:cs="Arial" w:eastAsia="Arial" w:hAnsi="Arial"/>
          <w:sz w:val="20"/>
          <w:szCs w:val="20"/>
        </w:rPr>
      </w:pPr>
      <w:r w:rsidDel="00000000" w:rsidR="00000000" w:rsidRPr="00000000">
        <w:rPr>
          <w:rtl w:val="0"/>
        </w:rPr>
        <w:t xml:space="preserve">You will land on the Sign-in page.</w:t>
      </w:r>
    </w:p>
    <w:p w:rsidR="00000000" w:rsidDel="00000000" w:rsidP="00000000" w:rsidRDefault="00000000" w:rsidRPr="00000000" w14:paraId="0000002C">
      <w:pPr>
        <w:numPr>
          <w:ilvl w:val="0"/>
          <w:numId w:val="1"/>
        </w:numPr>
        <w:spacing w:after="115" w:line="250" w:lineRule="auto"/>
        <w:ind w:left="284" w:hanging="192"/>
        <w:rPr>
          <w:rFonts w:ascii="Arial" w:cs="Arial" w:eastAsia="Arial" w:hAnsi="Arial"/>
          <w:sz w:val="20"/>
          <w:szCs w:val="20"/>
        </w:rPr>
      </w:pPr>
      <w:r w:rsidDel="00000000" w:rsidR="00000000" w:rsidRPr="00000000">
        <w:rPr>
          <w:rtl w:val="0"/>
        </w:rPr>
        <w:t xml:space="preserve">The user will receive, a FireFlink account activation successful mail</w:t>
      </w:r>
      <w:r w:rsidDel="00000000" w:rsidR="00000000" w:rsidRPr="00000000">
        <w:rPr/>
        <w:drawing>
          <wp:inline distB="0" distT="0" distL="0" distR="0">
            <wp:extent cx="15243" cy="15240"/>
            <wp:effectExtent b="0" l="0" r="0" t="0"/>
            <wp:docPr id="10"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15243" cy="1524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ectPr>
      <w:type w:val="continuous"/>
      <w:pgSz w:h="15840" w:w="12240" w:orient="portrait"/>
      <w:pgMar w:bottom="910" w:top="470" w:left="562" w:right="46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92" w:hanging="192"/>
      </w:pPr>
      <w:rPr>
        <w:rFonts w:ascii="Calibri" w:cs="Calibri" w:eastAsia="Calibri" w:hAnsi="Calibri"/>
        <w:b w:val="0"/>
        <w:i w:val="0"/>
        <w:strike w:val="0"/>
        <w:color w:val="000000"/>
        <w:sz w:val="18"/>
        <w:szCs w:val="18"/>
        <w:u w:val="none"/>
        <w:shd w:fill="auto" w:val="clear"/>
        <w:vertAlign w:val="baseline"/>
      </w:rPr>
    </w:lvl>
    <w:lvl w:ilvl="1">
      <w:start w:val="1"/>
      <w:numFmt w:val="bullet"/>
      <w:lvlText w:val="o"/>
      <w:lvlJc w:val="left"/>
      <w:pPr>
        <w:ind w:left="1290" w:hanging="1290"/>
      </w:pPr>
      <w:rPr>
        <w:rFonts w:ascii="Calibri" w:cs="Calibri" w:eastAsia="Calibri" w:hAnsi="Calibri"/>
        <w:b w:val="0"/>
        <w:i w:val="0"/>
        <w:strike w:val="0"/>
        <w:color w:val="000000"/>
        <w:sz w:val="18"/>
        <w:szCs w:val="18"/>
        <w:u w:val="none"/>
        <w:shd w:fill="auto" w:val="clear"/>
        <w:vertAlign w:val="baseline"/>
      </w:rPr>
    </w:lvl>
    <w:lvl w:ilvl="2">
      <w:start w:val="1"/>
      <w:numFmt w:val="bullet"/>
      <w:lvlText w:val="▪"/>
      <w:lvlJc w:val="left"/>
      <w:pPr>
        <w:ind w:left="2010" w:hanging="2010"/>
      </w:pPr>
      <w:rPr>
        <w:rFonts w:ascii="Calibri" w:cs="Calibri" w:eastAsia="Calibri" w:hAnsi="Calibri"/>
        <w:b w:val="0"/>
        <w:i w:val="0"/>
        <w:strike w:val="0"/>
        <w:color w:val="000000"/>
        <w:sz w:val="18"/>
        <w:szCs w:val="18"/>
        <w:u w:val="none"/>
        <w:shd w:fill="auto" w:val="clear"/>
        <w:vertAlign w:val="baseline"/>
      </w:rPr>
    </w:lvl>
    <w:lvl w:ilvl="3">
      <w:start w:val="1"/>
      <w:numFmt w:val="bullet"/>
      <w:lvlText w:val="•"/>
      <w:lvlJc w:val="left"/>
      <w:pPr>
        <w:ind w:left="2730" w:hanging="2730"/>
      </w:pPr>
      <w:rPr>
        <w:rFonts w:ascii="Calibri" w:cs="Calibri" w:eastAsia="Calibri" w:hAnsi="Calibri"/>
        <w:b w:val="0"/>
        <w:i w:val="0"/>
        <w:strike w:val="0"/>
        <w:color w:val="000000"/>
        <w:sz w:val="18"/>
        <w:szCs w:val="18"/>
        <w:u w:val="none"/>
        <w:shd w:fill="auto" w:val="clear"/>
        <w:vertAlign w:val="baseline"/>
      </w:rPr>
    </w:lvl>
    <w:lvl w:ilvl="4">
      <w:start w:val="1"/>
      <w:numFmt w:val="bullet"/>
      <w:lvlText w:val="o"/>
      <w:lvlJc w:val="left"/>
      <w:pPr>
        <w:ind w:left="3450" w:hanging="3450"/>
      </w:pPr>
      <w:rPr>
        <w:rFonts w:ascii="Calibri" w:cs="Calibri" w:eastAsia="Calibri" w:hAnsi="Calibri"/>
        <w:b w:val="0"/>
        <w:i w:val="0"/>
        <w:strike w:val="0"/>
        <w:color w:val="000000"/>
        <w:sz w:val="18"/>
        <w:szCs w:val="18"/>
        <w:u w:val="none"/>
        <w:shd w:fill="auto" w:val="clear"/>
        <w:vertAlign w:val="baseline"/>
      </w:rPr>
    </w:lvl>
    <w:lvl w:ilvl="5">
      <w:start w:val="1"/>
      <w:numFmt w:val="bullet"/>
      <w:lvlText w:val="▪"/>
      <w:lvlJc w:val="left"/>
      <w:pPr>
        <w:ind w:left="4170" w:hanging="4170"/>
      </w:pPr>
      <w:rPr>
        <w:rFonts w:ascii="Calibri" w:cs="Calibri" w:eastAsia="Calibri" w:hAnsi="Calibri"/>
        <w:b w:val="0"/>
        <w:i w:val="0"/>
        <w:strike w:val="0"/>
        <w:color w:val="000000"/>
        <w:sz w:val="18"/>
        <w:szCs w:val="18"/>
        <w:u w:val="none"/>
        <w:shd w:fill="auto" w:val="clear"/>
        <w:vertAlign w:val="baseline"/>
      </w:rPr>
    </w:lvl>
    <w:lvl w:ilvl="6">
      <w:start w:val="1"/>
      <w:numFmt w:val="bullet"/>
      <w:lvlText w:val="•"/>
      <w:lvlJc w:val="left"/>
      <w:pPr>
        <w:ind w:left="4890" w:hanging="4890"/>
      </w:pPr>
      <w:rPr>
        <w:rFonts w:ascii="Calibri" w:cs="Calibri" w:eastAsia="Calibri" w:hAnsi="Calibri"/>
        <w:b w:val="0"/>
        <w:i w:val="0"/>
        <w:strike w:val="0"/>
        <w:color w:val="000000"/>
        <w:sz w:val="18"/>
        <w:szCs w:val="18"/>
        <w:u w:val="none"/>
        <w:shd w:fill="auto" w:val="clear"/>
        <w:vertAlign w:val="baseline"/>
      </w:rPr>
    </w:lvl>
    <w:lvl w:ilvl="7">
      <w:start w:val="1"/>
      <w:numFmt w:val="bullet"/>
      <w:lvlText w:val="o"/>
      <w:lvlJc w:val="left"/>
      <w:pPr>
        <w:ind w:left="5610" w:hanging="5610"/>
      </w:pPr>
      <w:rPr>
        <w:rFonts w:ascii="Calibri" w:cs="Calibri" w:eastAsia="Calibri" w:hAnsi="Calibri"/>
        <w:b w:val="0"/>
        <w:i w:val="0"/>
        <w:strike w:val="0"/>
        <w:color w:val="000000"/>
        <w:sz w:val="18"/>
        <w:szCs w:val="18"/>
        <w:u w:val="none"/>
        <w:shd w:fill="auto" w:val="clear"/>
        <w:vertAlign w:val="baseline"/>
      </w:rPr>
    </w:lvl>
    <w:lvl w:ilvl="8">
      <w:start w:val="1"/>
      <w:numFmt w:val="bullet"/>
      <w:lvlText w:val="▪"/>
      <w:lvlJc w:val="left"/>
      <w:pPr>
        <w:ind w:left="6330" w:hanging="6330"/>
      </w:pPr>
      <w:rPr>
        <w:rFonts w:ascii="Calibri" w:cs="Calibri" w:eastAsia="Calibri" w:hAnsi="Calibri"/>
        <w:b w:val="0"/>
        <w:i w:val="0"/>
        <w:strike w:val="0"/>
        <w:color w:val="000000"/>
        <w:sz w:val="18"/>
        <w:szCs w:val="18"/>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jp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