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768" w:rsidRPr="006D7768" w:rsidRDefault="006D7768" w:rsidP="006D7768">
      <w:pPr>
        <w:spacing w:after="0" w:line="36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:rsidR="009D2483" w:rsidRPr="006D7768" w:rsidRDefault="00932569" w:rsidP="006D7768">
      <w:pPr>
        <w:spacing w:after="0" w:line="360" w:lineRule="auto"/>
        <w:ind w:left="24" w:firstLine="0"/>
        <w:rPr>
          <w:rFonts w:ascii="Times New Roman" w:hAnsi="Times New Roman" w:cs="Times New Roman"/>
          <w:b/>
          <w:sz w:val="28"/>
          <w:szCs w:val="28"/>
        </w:rPr>
      </w:pPr>
      <w:r w:rsidRPr="006D7768">
        <w:rPr>
          <w:rFonts w:ascii="Times New Roman" w:hAnsi="Times New Roman" w:cs="Times New Roman"/>
          <w:b/>
          <w:sz w:val="28"/>
          <w:szCs w:val="28"/>
        </w:rPr>
        <w:t>Data Provider</w:t>
      </w:r>
    </w:p>
    <w:p w:rsidR="009D2483" w:rsidRPr="006D7768" w:rsidRDefault="00932569" w:rsidP="006D7768">
      <w:pPr>
        <w:spacing w:after="5" w:line="360" w:lineRule="auto"/>
        <w:ind w:left="-5" w:right="115" w:firstLine="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What is a Data provider?</w:t>
      </w:r>
    </w:p>
    <w:p w:rsidR="009D2483" w:rsidRPr="006D7768" w:rsidRDefault="00932569" w:rsidP="006D7768">
      <w:pPr>
        <w:numPr>
          <w:ilvl w:val="0"/>
          <w:numId w:val="12"/>
        </w:numPr>
        <w:spacing w:line="360" w:lineRule="auto"/>
        <w:ind w:right="57" w:hanging="221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Data Providers is a methodology set to pass data explicitly to the scripts.</w:t>
      </w:r>
    </w:p>
    <w:p w:rsidR="009D2483" w:rsidRPr="006D7768" w:rsidRDefault="00932569" w:rsidP="006D7768">
      <w:pPr>
        <w:numPr>
          <w:ilvl w:val="0"/>
          <w:numId w:val="12"/>
        </w:numPr>
        <w:spacing w:line="360" w:lineRule="auto"/>
        <w:ind w:right="57" w:hanging="221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 xml:space="preserve">The data is stored in a data source like an </w:t>
      </w:r>
      <w:r w:rsidR="00D80B13" w:rsidRPr="006D7768">
        <w:rPr>
          <w:rFonts w:ascii="Times New Roman" w:hAnsi="Times New Roman" w:cs="Times New Roman"/>
          <w:sz w:val="24"/>
          <w:szCs w:val="24"/>
        </w:rPr>
        <w:t>Excel</w:t>
      </w:r>
      <w:r w:rsidRPr="006D7768">
        <w:rPr>
          <w:rFonts w:ascii="Times New Roman" w:hAnsi="Times New Roman" w:cs="Times New Roman"/>
          <w:sz w:val="24"/>
          <w:szCs w:val="24"/>
        </w:rPr>
        <w:t xml:space="preserve"> sheet, property file, </w:t>
      </w:r>
      <w:r w:rsidR="00D80B13" w:rsidRPr="006D7768">
        <w:rPr>
          <w:rFonts w:ascii="Times New Roman" w:hAnsi="Times New Roman" w:cs="Times New Roman"/>
          <w:sz w:val="24"/>
          <w:szCs w:val="24"/>
        </w:rPr>
        <w:t>etc.</w:t>
      </w:r>
      <w:r w:rsidRPr="006D7768">
        <w:rPr>
          <w:rFonts w:ascii="Times New Roman" w:hAnsi="Times New Roman" w:cs="Times New Roman"/>
          <w:sz w:val="24"/>
          <w:szCs w:val="24"/>
        </w:rPr>
        <w:t xml:space="preserve"> and then it is used as input for a script.</w:t>
      </w:r>
    </w:p>
    <w:p w:rsidR="009D2483" w:rsidRPr="006D7768" w:rsidRDefault="00932569" w:rsidP="006D7768">
      <w:pPr>
        <w:spacing w:after="84" w:line="360" w:lineRule="auto"/>
        <w:ind w:left="-5" w:right="115" w:firstLine="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Why do we need a Data provider?</w:t>
      </w:r>
    </w:p>
    <w:p w:rsidR="009D2483" w:rsidRPr="006D7768" w:rsidRDefault="00932569" w:rsidP="006D7768">
      <w:pPr>
        <w:numPr>
          <w:ilvl w:val="0"/>
          <w:numId w:val="12"/>
        </w:numPr>
        <w:spacing w:after="33" w:line="360" w:lineRule="auto"/>
        <w:ind w:right="57" w:hanging="221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Data providers are used to avoid hard coding.</w:t>
      </w:r>
    </w:p>
    <w:p w:rsidR="009D2483" w:rsidRPr="006D7768" w:rsidRDefault="00932569" w:rsidP="006D7768">
      <w:pPr>
        <w:numPr>
          <w:ilvl w:val="0"/>
          <w:numId w:val="12"/>
        </w:numPr>
        <w:spacing w:after="5" w:line="360" w:lineRule="auto"/>
        <w:ind w:right="57" w:hanging="221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Instead of having hard-coded input, you have new data each time the script loads the data from the data source.</w:t>
      </w:r>
    </w:p>
    <w:p w:rsidR="009D2483" w:rsidRPr="006D7768" w:rsidRDefault="00932569" w:rsidP="006D7768">
      <w:pPr>
        <w:numPr>
          <w:ilvl w:val="0"/>
          <w:numId w:val="12"/>
        </w:numPr>
        <w:spacing w:line="360" w:lineRule="auto"/>
        <w:ind w:right="57" w:hanging="221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If the user uses a Data provider, there is no need to Re-Compile the Script for data modification.</w:t>
      </w:r>
    </w:p>
    <w:p w:rsidR="00D80B13" w:rsidRPr="006D7768" w:rsidRDefault="00932569" w:rsidP="006D7768">
      <w:pPr>
        <w:numPr>
          <w:ilvl w:val="0"/>
          <w:numId w:val="12"/>
        </w:numPr>
        <w:spacing w:after="129" w:line="360" w:lineRule="auto"/>
        <w:ind w:right="57" w:hanging="221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Using a Data provider, data can be modified easily without intervening in the code.</w:t>
      </w:r>
    </w:p>
    <w:p w:rsidR="009D2483" w:rsidRPr="006D7768" w:rsidRDefault="00932569" w:rsidP="006D7768">
      <w:pPr>
        <w:numPr>
          <w:ilvl w:val="0"/>
          <w:numId w:val="12"/>
        </w:numPr>
        <w:spacing w:after="129" w:line="360" w:lineRule="auto"/>
        <w:ind w:right="57" w:hanging="221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Maintenance of test data will be easy if the Data provider is used.</w:t>
      </w:r>
    </w:p>
    <w:p w:rsidR="009D2483" w:rsidRPr="006D7768" w:rsidRDefault="00932569" w:rsidP="006D7768">
      <w:pPr>
        <w:spacing w:after="98" w:line="360" w:lineRule="auto"/>
        <w:ind w:left="-5" w:right="115" w:firstLine="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 xml:space="preserve">Prerequisites for Data </w:t>
      </w:r>
      <w:r w:rsidR="00D80B13" w:rsidRPr="006D7768">
        <w:rPr>
          <w:rFonts w:ascii="Times New Roman" w:hAnsi="Times New Roman" w:cs="Times New Roman"/>
          <w:sz w:val="24"/>
          <w:szCs w:val="24"/>
        </w:rPr>
        <w:t>Provider</w:t>
      </w:r>
      <w:r w:rsidRPr="006D7768">
        <w:rPr>
          <w:rFonts w:ascii="Times New Roman" w:hAnsi="Times New Roman" w:cs="Times New Roman"/>
          <w:sz w:val="24"/>
          <w:szCs w:val="24"/>
        </w:rPr>
        <w:t>:</w:t>
      </w:r>
    </w:p>
    <w:p w:rsidR="009D2483" w:rsidRPr="006D7768" w:rsidRDefault="00932569" w:rsidP="006D7768">
      <w:pPr>
        <w:numPr>
          <w:ilvl w:val="0"/>
          <w:numId w:val="12"/>
        </w:numPr>
        <w:spacing w:after="5" w:line="360" w:lineRule="auto"/>
        <w:ind w:right="57" w:hanging="221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A project should be created.</w:t>
      </w:r>
    </w:p>
    <w:p w:rsidR="009D2483" w:rsidRPr="006D7768" w:rsidRDefault="00932569" w:rsidP="006D7768">
      <w:pPr>
        <w:numPr>
          <w:ilvl w:val="0"/>
          <w:numId w:val="12"/>
        </w:numPr>
        <w:spacing w:after="119" w:line="360" w:lineRule="auto"/>
        <w:ind w:right="57" w:hanging="221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A file should contain all the test data in it.</w:t>
      </w:r>
    </w:p>
    <w:p w:rsidR="009D2483" w:rsidRPr="006D7768" w:rsidRDefault="00932569" w:rsidP="006D7768">
      <w:pPr>
        <w:spacing w:after="134" w:line="360" w:lineRule="auto"/>
        <w:ind w:left="-5" w:right="115" w:firstLine="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Navigation to the data provider settings screen:</w:t>
      </w:r>
    </w:p>
    <w:p w:rsidR="009D2483" w:rsidRPr="006D7768" w:rsidRDefault="00932569" w:rsidP="006D7768">
      <w:pPr>
        <w:spacing w:after="142" w:line="360" w:lineRule="auto"/>
        <w:ind w:left="-5" w:right="115" w:firstLine="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b/>
          <w:sz w:val="24"/>
          <w:szCs w:val="24"/>
        </w:rPr>
        <w:t>Test development</w:t>
      </w:r>
      <w:r w:rsidR="006D7768" w:rsidRPr="006D776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6D7768">
        <w:rPr>
          <w:rFonts w:ascii="Times New Roman" w:hAnsi="Times New Roman" w:cs="Times New Roman"/>
          <w:sz w:val="24"/>
          <w:szCs w:val="24"/>
        </w:rPr>
        <w:t xml:space="preserve"> Module Script </w:t>
      </w:r>
      <w:r w:rsidR="006D7768" w:rsidRPr="006D776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D7768">
        <w:rPr>
          <w:rFonts w:ascii="Times New Roman" w:hAnsi="Times New Roman" w:cs="Times New Roman"/>
          <w:b/>
          <w:sz w:val="24"/>
          <w:szCs w:val="24"/>
        </w:rPr>
        <w:t>Settings</w:t>
      </w:r>
      <w:r w:rsidR="006D7768">
        <w:rPr>
          <w:rFonts w:ascii="Times New Roman" w:hAnsi="Times New Roman" w:cs="Times New Roman"/>
          <w:sz w:val="24"/>
          <w:szCs w:val="24"/>
        </w:rPr>
        <w:t xml:space="preserve"> tab </w:t>
      </w:r>
      <w:r w:rsidR="006D7768" w:rsidRPr="006D776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D7768">
        <w:rPr>
          <w:rFonts w:ascii="Times New Roman" w:hAnsi="Times New Roman" w:cs="Times New Roman"/>
          <w:b/>
          <w:sz w:val="24"/>
          <w:szCs w:val="24"/>
        </w:rPr>
        <w:t>Data provider</w:t>
      </w:r>
    </w:p>
    <w:p w:rsidR="009D2483" w:rsidRPr="006D7768" w:rsidRDefault="00932569" w:rsidP="006D7768">
      <w:pPr>
        <w:spacing w:after="143" w:line="360" w:lineRule="auto"/>
        <w:ind w:left="-5" w:right="115" w:firstLine="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The functionality of the Data Provider:</w:t>
      </w:r>
    </w:p>
    <w:p w:rsidR="009D2483" w:rsidRPr="006D7768" w:rsidRDefault="00932569" w:rsidP="006D7768">
      <w:pPr>
        <w:spacing w:after="94" w:line="360" w:lineRule="auto"/>
        <w:ind w:left="-5" w:right="115" w:firstLine="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SCENARIO 1: When the user selects the "</w:t>
      </w:r>
      <w:r w:rsidRPr="006D7768">
        <w:rPr>
          <w:rFonts w:ascii="Times New Roman" w:hAnsi="Times New Roman" w:cs="Times New Roman"/>
          <w:b/>
          <w:sz w:val="24"/>
          <w:szCs w:val="24"/>
        </w:rPr>
        <w:t>Excluding Pre and Post Condition</w:t>
      </w:r>
      <w:r w:rsidRPr="006D7768">
        <w:rPr>
          <w:rFonts w:ascii="Times New Roman" w:hAnsi="Times New Roman" w:cs="Times New Roman"/>
          <w:sz w:val="24"/>
          <w:szCs w:val="24"/>
        </w:rPr>
        <w:t>” radio button.</w:t>
      </w:r>
    </w:p>
    <w:p w:rsidR="009D2483" w:rsidRPr="006D7768" w:rsidRDefault="00932569" w:rsidP="006D7768">
      <w:pPr>
        <w:pStyle w:val="ListParagraph"/>
        <w:numPr>
          <w:ilvl w:val="0"/>
          <w:numId w:val="26"/>
        </w:numPr>
        <w:spacing w:after="5" w:line="360" w:lineRule="auto"/>
        <w:ind w:right="115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 xml:space="preserve">The user can add multiple </w:t>
      </w:r>
      <w:r w:rsidR="00D139D2" w:rsidRPr="006D7768">
        <w:rPr>
          <w:rFonts w:ascii="Times New Roman" w:hAnsi="Times New Roman" w:cs="Times New Roman"/>
          <w:sz w:val="24"/>
          <w:szCs w:val="24"/>
        </w:rPr>
        <w:t>Excel</w:t>
      </w:r>
      <w:r w:rsidRPr="006D7768">
        <w:rPr>
          <w:rFonts w:ascii="Times New Roman" w:hAnsi="Times New Roman" w:cs="Times New Roman"/>
          <w:sz w:val="24"/>
          <w:szCs w:val="24"/>
        </w:rPr>
        <w:t xml:space="preserve"> sheets in the "</w:t>
      </w:r>
      <w:r w:rsidRPr="006D7768">
        <w:rPr>
          <w:rFonts w:ascii="Times New Roman" w:hAnsi="Times New Roman" w:cs="Times New Roman"/>
          <w:b/>
          <w:sz w:val="24"/>
          <w:szCs w:val="24"/>
        </w:rPr>
        <w:t>Data Providers</w:t>
      </w:r>
      <w:r w:rsidRPr="006D7768">
        <w:rPr>
          <w:rFonts w:ascii="Times New Roman" w:hAnsi="Times New Roman" w:cs="Times New Roman"/>
          <w:sz w:val="24"/>
          <w:szCs w:val="24"/>
        </w:rPr>
        <w:t xml:space="preserve">" table by clicking on the </w:t>
      </w:r>
      <w:r w:rsidRPr="006D7768">
        <w:rPr>
          <w:rFonts w:ascii="Times New Roman" w:hAnsi="Times New Roman" w:cs="Times New Roman"/>
          <w:b/>
          <w:sz w:val="24"/>
          <w:szCs w:val="24"/>
        </w:rPr>
        <w:t xml:space="preserve">"+ Data </w:t>
      </w:r>
      <w:r w:rsidR="00D139D2" w:rsidRPr="006D7768">
        <w:rPr>
          <w:rFonts w:ascii="Times New Roman" w:hAnsi="Times New Roman" w:cs="Times New Roman"/>
          <w:b/>
          <w:sz w:val="24"/>
          <w:szCs w:val="24"/>
        </w:rPr>
        <w:t>Provider</w:t>
      </w:r>
      <w:r w:rsidRPr="006D7768">
        <w:rPr>
          <w:rFonts w:ascii="Times New Roman" w:hAnsi="Times New Roman" w:cs="Times New Roman"/>
          <w:b/>
          <w:sz w:val="24"/>
          <w:szCs w:val="24"/>
        </w:rPr>
        <w:t>”</w:t>
      </w:r>
      <w:r w:rsidRPr="006D7768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9D2483" w:rsidRPr="006D7768" w:rsidRDefault="00932569" w:rsidP="006D7768">
      <w:pPr>
        <w:pStyle w:val="ListParagraph"/>
        <w:numPr>
          <w:ilvl w:val="0"/>
          <w:numId w:val="26"/>
        </w:numPr>
        <w:spacing w:line="360" w:lineRule="auto"/>
        <w:ind w:right="115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Users can access the "</w:t>
      </w:r>
      <w:r w:rsidRPr="006D7768">
        <w:rPr>
          <w:rFonts w:ascii="Times New Roman" w:hAnsi="Times New Roman" w:cs="Times New Roman"/>
          <w:b/>
          <w:sz w:val="24"/>
          <w:szCs w:val="24"/>
        </w:rPr>
        <w:t>Data provider variable</w:t>
      </w:r>
      <w:r w:rsidRPr="006D7768">
        <w:rPr>
          <w:rFonts w:ascii="Times New Roman" w:hAnsi="Times New Roman" w:cs="Times New Roman"/>
          <w:sz w:val="24"/>
          <w:szCs w:val="24"/>
        </w:rPr>
        <w:t>" for all the steps in the NLP parameter popup by using the "</w:t>
      </w:r>
      <w:r w:rsidRPr="006D7768">
        <w:rPr>
          <w:rFonts w:ascii="Times New Roman" w:hAnsi="Times New Roman" w:cs="Times New Roman"/>
          <w:b/>
          <w:sz w:val="24"/>
          <w:szCs w:val="24"/>
        </w:rPr>
        <w:t>$</w:t>
      </w:r>
      <w:r w:rsidRPr="006D7768">
        <w:rPr>
          <w:rFonts w:ascii="Times New Roman" w:hAnsi="Times New Roman" w:cs="Times New Roman"/>
          <w:sz w:val="24"/>
          <w:szCs w:val="24"/>
        </w:rPr>
        <w:t>" symbol only when they have configured the data provider.</w:t>
      </w:r>
    </w:p>
    <w:p w:rsidR="00D139D2" w:rsidRPr="006D7768" w:rsidRDefault="00932569" w:rsidP="006D7768">
      <w:pPr>
        <w:pStyle w:val="ListParagraph"/>
        <w:numPr>
          <w:ilvl w:val="0"/>
          <w:numId w:val="26"/>
        </w:numPr>
        <w:spacing w:after="5" w:line="360" w:lineRule="auto"/>
        <w:ind w:right="115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There are seven options for every step inside the "</w:t>
      </w:r>
      <w:r w:rsidRPr="006D7768">
        <w:rPr>
          <w:rFonts w:ascii="Times New Roman" w:hAnsi="Times New Roman" w:cs="Times New Roman"/>
          <w:b/>
          <w:sz w:val="24"/>
          <w:szCs w:val="24"/>
        </w:rPr>
        <w:t>If fail checkpoint</w:t>
      </w:r>
      <w:r w:rsidRPr="006D7768">
        <w:rPr>
          <w:rFonts w:ascii="Times New Roman" w:hAnsi="Times New Roman" w:cs="Times New Roman"/>
          <w:sz w:val="24"/>
          <w:szCs w:val="24"/>
        </w:rPr>
        <w:t>" i.e.</w:t>
      </w:r>
    </w:p>
    <w:p w:rsidR="009D2483" w:rsidRPr="006D7768" w:rsidRDefault="00932569" w:rsidP="006D7768">
      <w:pPr>
        <w:numPr>
          <w:ilvl w:val="0"/>
          <w:numId w:val="4"/>
        </w:numPr>
        <w:spacing w:after="130" w:line="360" w:lineRule="auto"/>
        <w:ind w:left="710" w:right="115" w:hanging="23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Mark this step as Failed and continue the current iteration.</w:t>
      </w:r>
    </w:p>
    <w:p w:rsidR="009D2483" w:rsidRPr="006D7768" w:rsidRDefault="00932569" w:rsidP="006D7768">
      <w:pPr>
        <w:numPr>
          <w:ilvl w:val="0"/>
          <w:numId w:val="4"/>
        </w:numPr>
        <w:spacing w:after="120" w:line="360" w:lineRule="auto"/>
        <w:ind w:left="710" w:right="115" w:hanging="23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Mark this step as Failed and stop the current iteration.</w:t>
      </w:r>
    </w:p>
    <w:p w:rsidR="009D2483" w:rsidRPr="006D7768" w:rsidRDefault="00932569" w:rsidP="006D7768">
      <w:pPr>
        <w:numPr>
          <w:ilvl w:val="0"/>
          <w:numId w:val="4"/>
        </w:numPr>
        <w:spacing w:after="115" w:line="360" w:lineRule="auto"/>
        <w:ind w:left="710" w:right="115" w:hanging="23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Mark this step as Failed and continue script execution.</w:t>
      </w:r>
    </w:p>
    <w:p w:rsidR="009D2483" w:rsidRPr="006D7768" w:rsidRDefault="00932569" w:rsidP="006D7768">
      <w:pPr>
        <w:numPr>
          <w:ilvl w:val="0"/>
          <w:numId w:val="4"/>
        </w:numPr>
        <w:spacing w:after="66" w:line="360" w:lineRule="auto"/>
        <w:ind w:left="710" w:right="115" w:hanging="23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lastRenderedPageBreak/>
        <w:t>Mark this step as a Warning and continue script execution.</w:t>
      </w:r>
    </w:p>
    <w:p w:rsidR="009D2483" w:rsidRPr="006D7768" w:rsidRDefault="00932569" w:rsidP="006D7768">
      <w:pPr>
        <w:numPr>
          <w:ilvl w:val="0"/>
          <w:numId w:val="4"/>
        </w:numPr>
        <w:spacing w:after="119" w:line="360" w:lineRule="auto"/>
        <w:ind w:left="710" w:right="115" w:hanging="23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Mark this step as Failed and stop script execution.</w:t>
      </w:r>
    </w:p>
    <w:p w:rsidR="009D2483" w:rsidRPr="006D7768" w:rsidRDefault="00932569" w:rsidP="006D7768">
      <w:pPr>
        <w:numPr>
          <w:ilvl w:val="0"/>
          <w:numId w:val="4"/>
        </w:numPr>
        <w:spacing w:after="128" w:line="360" w:lineRule="auto"/>
        <w:ind w:left="710" w:right="115" w:hanging="23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Mark this step as Failed and stop the current module execution.</w:t>
      </w:r>
    </w:p>
    <w:p w:rsidR="009D2483" w:rsidRPr="006D7768" w:rsidRDefault="00932569" w:rsidP="006D7768">
      <w:pPr>
        <w:numPr>
          <w:ilvl w:val="0"/>
          <w:numId w:val="4"/>
        </w:numPr>
        <w:spacing w:after="114" w:line="360" w:lineRule="auto"/>
        <w:ind w:left="710" w:right="115" w:hanging="23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Mark this step as Failed and stop the current Suite execution.</w:t>
      </w:r>
    </w:p>
    <w:p w:rsidR="00D139D2" w:rsidRPr="006D7768" w:rsidRDefault="00D139D2" w:rsidP="006D7768">
      <w:pPr>
        <w:spacing w:after="114" w:line="360" w:lineRule="auto"/>
        <w:ind w:left="710" w:right="115" w:firstLine="0"/>
        <w:rPr>
          <w:rFonts w:ascii="Times New Roman" w:hAnsi="Times New Roman" w:cs="Times New Roman"/>
          <w:sz w:val="24"/>
          <w:szCs w:val="24"/>
        </w:rPr>
      </w:pPr>
    </w:p>
    <w:p w:rsidR="00D139D2" w:rsidRPr="006D7768" w:rsidRDefault="00D139D2" w:rsidP="006D7768">
      <w:pPr>
        <w:spacing w:after="114" w:line="360" w:lineRule="auto"/>
        <w:ind w:left="710" w:right="115" w:firstLine="0"/>
        <w:rPr>
          <w:rFonts w:ascii="Times New Roman" w:hAnsi="Times New Roman" w:cs="Times New Roman"/>
          <w:sz w:val="24"/>
          <w:szCs w:val="24"/>
        </w:rPr>
      </w:pPr>
    </w:p>
    <w:p w:rsidR="00D139D2" w:rsidRPr="006D7768" w:rsidRDefault="00D139D2" w:rsidP="006D7768">
      <w:pPr>
        <w:spacing w:after="114" w:line="360" w:lineRule="auto"/>
        <w:ind w:left="710" w:right="115" w:firstLine="0"/>
        <w:rPr>
          <w:rFonts w:ascii="Times New Roman" w:hAnsi="Times New Roman" w:cs="Times New Roman"/>
          <w:sz w:val="24"/>
          <w:szCs w:val="24"/>
        </w:rPr>
      </w:pPr>
    </w:p>
    <w:p w:rsidR="00D139D2" w:rsidRPr="006D7768" w:rsidRDefault="00D139D2" w:rsidP="006D7768">
      <w:pPr>
        <w:spacing w:after="114" w:line="360" w:lineRule="auto"/>
        <w:ind w:left="710" w:right="115" w:firstLine="0"/>
        <w:rPr>
          <w:rFonts w:ascii="Times New Roman" w:hAnsi="Times New Roman" w:cs="Times New Roman"/>
          <w:sz w:val="24"/>
          <w:szCs w:val="24"/>
        </w:rPr>
      </w:pPr>
    </w:p>
    <w:p w:rsidR="00D139D2" w:rsidRPr="006D7768" w:rsidRDefault="00D139D2" w:rsidP="006D7768">
      <w:pPr>
        <w:spacing w:after="114" w:line="360" w:lineRule="auto"/>
        <w:ind w:left="710" w:right="115" w:firstLine="0"/>
        <w:rPr>
          <w:rFonts w:ascii="Times New Roman" w:hAnsi="Times New Roman" w:cs="Times New Roman"/>
          <w:sz w:val="24"/>
          <w:szCs w:val="24"/>
        </w:rPr>
      </w:pPr>
    </w:p>
    <w:p w:rsidR="00D139D2" w:rsidRPr="006D7768" w:rsidRDefault="00932569" w:rsidP="006D7768">
      <w:pPr>
        <w:spacing w:after="149" w:line="360" w:lineRule="auto"/>
        <w:ind w:left="480" w:right="115" w:firstLine="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 xml:space="preserve">NOTE </w:t>
      </w:r>
      <w:r w:rsidR="00D139D2" w:rsidRPr="006D7768">
        <w:rPr>
          <w:rFonts w:ascii="Times New Roman" w:hAnsi="Times New Roman" w:cs="Times New Roman"/>
          <w:sz w:val="24"/>
          <w:szCs w:val="24"/>
        </w:rPr>
        <w:t>1: -</w:t>
      </w:r>
    </w:p>
    <w:p w:rsidR="009D2483" w:rsidRPr="006D7768" w:rsidRDefault="00932569" w:rsidP="006D7768">
      <w:pPr>
        <w:spacing w:after="149" w:line="360" w:lineRule="auto"/>
        <w:ind w:left="480" w:right="115" w:firstLine="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 xml:space="preserve"> For all the new steps which you add after configuring the data provider excluding pre and post conditions the default "</w:t>
      </w:r>
      <w:r w:rsidRPr="006D7768">
        <w:rPr>
          <w:rFonts w:ascii="Times New Roman" w:hAnsi="Times New Roman" w:cs="Times New Roman"/>
          <w:b/>
          <w:sz w:val="24"/>
          <w:szCs w:val="24"/>
        </w:rPr>
        <w:t>If failed</w:t>
      </w:r>
      <w:r w:rsidRPr="006D7768">
        <w:rPr>
          <w:rFonts w:ascii="Times New Roman" w:hAnsi="Times New Roman" w:cs="Times New Roman"/>
          <w:sz w:val="24"/>
          <w:szCs w:val="24"/>
        </w:rPr>
        <w:t>" checkpoint should be "</w:t>
      </w:r>
      <w:r w:rsidRPr="006D7768">
        <w:rPr>
          <w:rFonts w:ascii="Times New Roman" w:hAnsi="Times New Roman" w:cs="Times New Roman"/>
          <w:b/>
          <w:sz w:val="24"/>
          <w:szCs w:val="24"/>
        </w:rPr>
        <w:t>Mark this step as Failed and continue current iteration</w:t>
      </w:r>
      <w:r w:rsidRPr="006D7768">
        <w:rPr>
          <w:rFonts w:ascii="Times New Roman" w:hAnsi="Times New Roman" w:cs="Times New Roman"/>
          <w:sz w:val="24"/>
          <w:szCs w:val="24"/>
        </w:rPr>
        <w:t>". But you can change it, if and when needed.</w:t>
      </w:r>
    </w:p>
    <w:p w:rsidR="00D139D2" w:rsidRPr="006D7768" w:rsidRDefault="00932569" w:rsidP="006D7768">
      <w:pPr>
        <w:spacing w:after="5" w:line="360" w:lineRule="auto"/>
        <w:ind w:left="480" w:right="115" w:firstLine="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NOTE 2:</w:t>
      </w:r>
      <w:r w:rsidR="00D139D2" w:rsidRPr="006D7768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9D2483" w:rsidRPr="006D7768" w:rsidRDefault="00932569" w:rsidP="006D7768">
      <w:pPr>
        <w:pStyle w:val="ListParagraph"/>
        <w:numPr>
          <w:ilvl w:val="0"/>
          <w:numId w:val="27"/>
        </w:numPr>
        <w:spacing w:after="5" w:line="360" w:lineRule="auto"/>
        <w:ind w:right="115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If you have already written some steps and then configure the data provider excluding pre and post conditions then, already selected "</w:t>
      </w:r>
      <w:r w:rsidRPr="006D7768">
        <w:rPr>
          <w:rFonts w:ascii="Times New Roman" w:hAnsi="Times New Roman" w:cs="Times New Roman"/>
          <w:b/>
          <w:sz w:val="24"/>
          <w:szCs w:val="24"/>
        </w:rPr>
        <w:t>If failed</w:t>
      </w:r>
      <w:r w:rsidRPr="006D7768">
        <w:rPr>
          <w:rFonts w:ascii="Times New Roman" w:hAnsi="Times New Roman" w:cs="Times New Roman"/>
          <w:sz w:val="24"/>
          <w:szCs w:val="24"/>
        </w:rPr>
        <w:t>" checkpoints will not replace with the default checkpoint i.e. "</w:t>
      </w:r>
      <w:r w:rsidRPr="006D7768">
        <w:rPr>
          <w:rFonts w:ascii="Times New Roman" w:hAnsi="Times New Roman" w:cs="Times New Roman"/>
          <w:b/>
          <w:sz w:val="24"/>
          <w:szCs w:val="24"/>
        </w:rPr>
        <w:t xml:space="preserve">Mark this </w:t>
      </w:r>
      <w:r w:rsidRPr="006D7768">
        <w:rPr>
          <w:rFonts w:ascii="Times New Roman" w:eastAsia="Times New Roman" w:hAnsi="Times New Roman" w:cs="Times New Roman"/>
          <w:b/>
          <w:sz w:val="24"/>
          <w:szCs w:val="24"/>
        </w:rPr>
        <w:t>step as Failed and continue the current iteration</w:t>
      </w:r>
      <w:r w:rsidRPr="006D7768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9D2483" w:rsidRPr="006D7768" w:rsidRDefault="00932569" w:rsidP="006D776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You can add start iteration and end iteration NLP's anywhere in the script in between steps. When you call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NLP, inside the NLP parameter popup, a dropdown will be present the label of the dropdown is "</w:t>
      </w:r>
      <w:r w:rsidRPr="006D7768">
        <w:rPr>
          <w:rFonts w:ascii="Times New Roman" w:hAnsi="Times New Roman" w:cs="Times New Roman"/>
          <w:b/>
          <w:sz w:val="24"/>
          <w:szCs w:val="24"/>
        </w:rPr>
        <w:t>Data provider Name</w:t>
      </w:r>
      <w:r w:rsidRPr="006D7768">
        <w:rPr>
          <w:rFonts w:ascii="Times New Roman" w:hAnsi="Times New Roman" w:cs="Times New Roman"/>
          <w:sz w:val="24"/>
          <w:szCs w:val="24"/>
        </w:rPr>
        <w:t>" and the placeholder for the dropdown will be "</w:t>
      </w:r>
      <w:r w:rsidRPr="006D7768">
        <w:rPr>
          <w:rFonts w:ascii="Times New Roman" w:hAnsi="Times New Roman" w:cs="Times New Roman"/>
          <w:b/>
          <w:sz w:val="24"/>
          <w:szCs w:val="24"/>
        </w:rPr>
        <w:t>Search and select a data provider</w:t>
      </w:r>
      <w:r w:rsidRPr="006D7768">
        <w:rPr>
          <w:rFonts w:ascii="Times New Roman" w:hAnsi="Times New Roman" w:cs="Times New Roman"/>
          <w:sz w:val="24"/>
          <w:szCs w:val="24"/>
        </w:rPr>
        <w:t>". The options of this dropdown are all the data providers that you have configured in the "</w:t>
      </w:r>
      <w:r w:rsidRPr="006D7768">
        <w:rPr>
          <w:rFonts w:ascii="Times New Roman" w:hAnsi="Times New Roman" w:cs="Times New Roman"/>
          <w:b/>
          <w:sz w:val="24"/>
          <w:szCs w:val="24"/>
        </w:rPr>
        <w:t>Data providers tab</w:t>
      </w:r>
      <w:r w:rsidRPr="006D7768">
        <w:rPr>
          <w:rFonts w:ascii="Times New Roman" w:hAnsi="Times New Roman" w:cs="Times New Roman"/>
          <w:sz w:val="24"/>
          <w:szCs w:val="24"/>
        </w:rPr>
        <w:t>" (all the data providers present in the "</w:t>
      </w:r>
      <w:r w:rsidRPr="006D7768">
        <w:rPr>
          <w:rFonts w:ascii="Times New Roman" w:hAnsi="Times New Roman" w:cs="Times New Roman"/>
          <w:b/>
          <w:sz w:val="24"/>
          <w:szCs w:val="24"/>
        </w:rPr>
        <w:t>Data providers</w:t>
      </w:r>
      <w:r w:rsidRPr="006D7768">
        <w:rPr>
          <w:rFonts w:ascii="Times New Roman" w:hAnsi="Times New Roman" w:cs="Times New Roman"/>
          <w:sz w:val="24"/>
          <w:szCs w:val="24"/>
        </w:rPr>
        <w:t>" table). When you click on the "</w:t>
      </w:r>
      <w:r w:rsidRPr="006D7768">
        <w:rPr>
          <w:rFonts w:ascii="Times New Roman" w:hAnsi="Times New Roman" w:cs="Times New Roman"/>
          <w:b/>
          <w:sz w:val="24"/>
          <w:szCs w:val="24"/>
        </w:rPr>
        <w:t>Add</w:t>
      </w:r>
      <w:r w:rsidRPr="006D7768">
        <w:rPr>
          <w:rFonts w:ascii="Times New Roman" w:hAnsi="Times New Roman" w:cs="Times New Roman"/>
          <w:sz w:val="24"/>
          <w:szCs w:val="24"/>
        </w:rPr>
        <w:t>" button in the NLP parameter popup it displays the NLP as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 using &lt;&lt;</w:t>
      </w:r>
      <w:r w:rsidR="00D139D2" w:rsidRPr="006D7768">
        <w:rPr>
          <w:rFonts w:ascii="Times New Roman" w:hAnsi="Times New Roman" w:cs="Times New Roman"/>
          <w:b/>
          <w:sz w:val="24"/>
          <w:szCs w:val="24"/>
        </w:rPr>
        <w:t>Data provider</w:t>
      </w:r>
      <w:r w:rsidRPr="006D7768">
        <w:rPr>
          <w:rFonts w:ascii="Times New Roman" w:hAnsi="Times New Roman" w:cs="Times New Roman"/>
          <w:b/>
          <w:sz w:val="24"/>
          <w:szCs w:val="24"/>
        </w:rPr>
        <w:t xml:space="preserve"> Name&gt; Data provider</w:t>
      </w:r>
      <w:r w:rsidRPr="006D7768">
        <w:rPr>
          <w:rFonts w:ascii="Times New Roman" w:hAnsi="Times New Roman" w:cs="Times New Roman"/>
          <w:sz w:val="24"/>
          <w:szCs w:val="24"/>
        </w:rPr>
        <w:t>”. E.g.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 using Organization Data provider</w:t>
      </w:r>
      <w:r w:rsidRPr="006D7768">
        <w:rPr>
          <w:rFonts w:ascii="Times New Roman" w:hAnsi="Times New Roman" w:cs="Times New Roman"/>
          <w:sz w:val="24"/>
          <w:szCs w:val="24"/>
        </w:rPr>
        <w:t>".</w:t>
      </w:r>
    </w:p>
    <w:p w:rsidR="009D2483" w:rsidRPr="006D7768" w:rsidRDefault="00932569" w:rsidP="006D776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If you have configured the data provider and if you have not used the data provider variable in any of the steps then, you are allowed to run the script.</w:t>
      </w:r>
    </w:p>
    <w:p w:rsidR="009D2483" w:rsidRPr="006D7768" w:rsidRDefault="00932569" w:rsidP="006D776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The data provider variable is not displayed outside the start and end iteration NLP's.</w:t>
      </w:r>
    </w:p>
    <w:p w:rsidR="009D2483" w:rsidRPr="006D7768" w:rsidRDefault="00932569" w:rsidP="006D7768">
      <w:pPr>
        <w:numPr>
          <w:ilvl w:val="0"/>
          <w:numId w:val="27"/>
        </w:numPr>
        <w:spacing w:after="103"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lastRenderedPageBreak/>
        <w:t>You are not allowed to add "End iteration NLP" without adding "Start iteration NLP".</w:t>
      </w:r>
    </w:p>
    <w:p w:rsidR="009D2483" w:rsidRPr="006D7768" w:rsidRDefault="00932569" w:rsidP="006D7768">
      <w:pPr>
        <w:spacing w:after="113" w:line="360" w:lineRule="auto"/>
        <w:ind w:left="-5" w:right="115" w:firstLine="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How to configure the Data provider in the Script?</w:t>
      </w:r>
    </w:p>
    <w:p w:rsidR="009D2483" w:rsidRPr="006D7768" w:rsidRDefault="00932569" w:rsidP="006D77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To call a "</w:t>
      </w:r>
      <w:r w:rsidRPr="006D7768">
        <w:rPr>
          <w:rFonts w:ascii="Times New Roman" w:hAnsi="Times New Roman" w:cs="Times New Roman"/>
          <w:b/>
          <w:sz w:val="24"/>
          <w:szCs w:val="24"/>
        </w:rPr>
        <w:t>Data provider</w:t>
      </w:r>
      <w:r w:rsidRPr="006D7768">
        <w:rPr>
          <w:rFonts w:ascii="Times New Roman" w:hAnsi="Times New Roman" w:cs="Times New Roman"/>
          <w:sz w:val="24"/>
          <w:szCs w:val="24"/>
        </w:rPr>
        <w:t>" in the step, we should start with the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NLP.</w:t>
      </w:r>
    </w:p>
    <w:p w:rsidR="009D2483" w:rsidRPr="006D7768" w:rsidRDefault="00932569" w:rsidP="006D776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Upon selecting the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NLP from the NLP dropdown, the "</w:t>
      </w:r>
      <w:r w:rsidRPr="006D7768">
        <w:rPr>
          <w:rFonts w:ascii="Times New Roman" w:hAnsi="Times New Roman" w:cs="Times New Roman"/>
          <w:b/>
          <w:sz w:val="24"/>
          <w:szCs w:val="24"/>
        </w:rPr>
        <w:t>NLP Input Parameter</w:t>
      </w:r>
      <w:r w:rsidRPr="006D7768">
        <w:rPr>
          <w:rFonts w:ascii="Times New Roman" w:hAnsi="Times New Roman" w:cs="Times New Roman"/>
          <w:sz w:val="24"/>
          <w:szCs w:val="24"/>
        </w:rPr>
        <w:t>" div to add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NLP is prompted, in which the "</w:t>
      </w:r>
      <w:r w:rsidRPr="006D7768">
        <w:rPr>
          <w:rFonts w:ascii="Times New Roman" w:hAnsi="Times New Roman" w:cs="Times New Roman"/>
          <w:b/>
          <w:sz w:val="24"/>
          <w:szCs w:val="24"/>
        </w:rPr>
        <w:t>Data Provider Name</w:t>
      </w:r>
      <w:r w:rsidRPr="006D7768">
        <w:rPr>
          <w:rFonts w:ascii="Times New Roman" w:hAnsi="Times New Roman" w:cs="Times New Roman"/>
          <w:sz w:val="24"/>
          <w:szCs w:val="24"/>
        </w:rPr>
        <w:t>" field is present, which contains all the data provider's data which are added in "</w:t>
      </w:r>
      <w:r w:rsidRPr="006D7768">
        <w:rPr>
          <w:rFonts w:ascii="Times New Roman" w:hAnsi="Times New Roman" w:cs="Times New Roman"/>
          <w:b/>
          <w:sz w:val="24"/>
          <w:szCs w:val="24"/>
        </w:rPr>
        <w:t>Settings</w:t>
      </w:r>
      <w:r w:rsidRPr="006D7768">
        <w:rPr>
          <w:rFonts w:ascii="Times New Roman" w:hAnsi="Times New Roman" w:cs="Times New Roman"/>
          <w:sz w:val="24"/>
          <w:szCs w:val="24"/>
        </w:rPr>
        <w:t>" tab, as options in the dropdown.</w:t>
      </w:r>
    </w:p>
    <w:p w:rsidR="009D2483" w:rsidRPr="006D7768" w:rsidRDefault="00932569" w:rsidP="006D776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Select the appropriate data provider from the dropdown and click on the "</w:t>
      </w:r>
      <w:r w:rsidRPr="006D7768">
        <w:rPr>
          <w:rFonts w:ascii="Times New Roman" w:hAnsi="Times New Roman" w:cs="Times New Roman"/>
          <w:b/>
          <w:sz w:val="24"/>
          <w:szCs w:val="24"/>
        </w:rPr>
        <w:t>Add</w:t>
      </w:r>
      <w:r w:rsidRPr="006D7768">
        <w:rPr>
          <w:rFonts w:ascii="Times New Roman" w:hAnsi="Times New Roman" w:cs="Times New Roman"/>
          <w:sz w:val="24"/>
          <w:szCs w:val="24"/>
        </w:rPr>
        <w:t>" button, then the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and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 two steps get added.</w:t>
      </w:r>
    </w:p>
    <w:p w:rsidR="009D2483" w:rsidRPr="006D7768" w:rsidRDefault="00932569" w:rsidP="006D776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The user cannot explicitly add the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 step.</w:t>
      </w:r>
    </w:p>
    <w:p w:rsidR="009D2483" w:rsidRPr="006D7768" w:rsidRDefault="00932569" w:rsidP="006D776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After adding the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NLP, we can start adding the other steps in-between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” and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".</w:t>
      </w:r>
    </w:p>
    <w:p w:rsidR="009D2483" w:rsidRPr="006D7768" w:rsidRDefault="00932569" w:rsidP="006D7768">
      <w:pPr>
        <w:numPr>
          <w:ilvl w:val="0"/>
          <w:numId w:val="28"/>
        </w:numPr>
        <w:spacing w:after="117"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While creating a data provider, the option to "</w:t>
      </w:r>
      <w:r w:rsidRPr="006D7768">
        <w:rPr>
          <w:rFonts w:ascii="Times New Roman" w:hAnsi="Times New Roman" w:cs="Times New Roman"/>
          <w:b/>
          <w:sz w:val="24"/>
          <w:szCs w:val="24"/>
        </w:rPr>
        <w:t>Create a va</w:t>
      </w:r>
      <w:bookmarkStart w:id="0" w:name="_GoBack"/>
      <w:bookmarkEnd w:id="0"/>
      <w:r w:rsidRPr="006D7768">
        <w:rPr>
          <w:rFonts w:ascii="Times New Roman" w:hAnsi="Times New Roman" w:cs="Times New Roman"/>
          <w:b/>
          <w:sz w:val="24"/>
          <w:szCs w:val="24"/>
        </w:rPr>
        <w:t>riable</w:t>
      </w:r>
      <w:r w:rsidRPr="006D7768">
        <w:rPr>
          <w:rFonts w:ascii="Times New Roman" w:hAnsi="Times New Roman" w:cs="Times New Roman"/>
          <w:sz w:val="24"/>
          <w:szCs w:val="24"/>
        </w:rPr>
        <w:t>" with the "</w:t>
      </w:r>
      <w:r w:rsidRPr="006D7768">
        <w:rPr>
          <w:rFonts w:ascii="Times New Roman" w:hAnsi="Times New Roman" w:cs="Times New Roman"/>
          <w:b/>
          <w:sz w:val="24"/>
          <w:szCs w:val="24"/>
        </w:rPr>
        <w:t>Column name</w:t>
      </w:r>
      <w:r w:rsidRPr="006D7768">
        <w:rPr>
          <w:rFonts w:ascii="Times New Roman" w:hAnsi="Times New Roman" w:cs="Times New Roman"/>
          <w:sz w:val="24"/>
          <w:szCs w:val="24"/>
        </w:rPr>
        <w:t>" as value is provided, we can use that variable as input for Steps, which are added in-between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and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 NLP's.</w:t>
      </w:r>
    </w:p>
    <w:p w:rsidR="009D2483" w:rsidRPr="006D7768" w:rsidRDefault="00932569" w:rsidP="006D7768">
      <w:pPr>
        <w:spacing w:after="112" w:line="360" w:lineRule="auto"/>
        <w:ind w:left="-5" w:right="115" w:firstLine="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Functionally of Icons of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and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":</w:t>
      </w:r>
    </w:p>
    <w:p w:rsidR="009D2483" w:rsidRPr="006D7768" w:rsidRDefault="00932569" w:rsidP="006D7768">
      <w:pPr>
        <w:pStyle w:val="ListParagraph"/>
        <w:numPr>
          <w:ilvl w:val="0"/>
          <w:numId w:val="19"/>
        </w:numPr>
        <w:spacing w:after="5" w:line="360" w:lineRule="auto"/>
        <w:ind w:right="115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When you select the checkbox beside "Start iteration", all the checkboxes of steps will be selected.</w:t>
      </w:r>
    </w:p>
    <w:p w:rsidR="009D2483" w:rsidRPr="006D7768" w:rsidRDefault="00932569" w:rsidP="006D7768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SL number will not be present for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and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".</w:t>
      </w:r>
    </w:p>
    <w:p w:rsidR="009D2483" w:rsidRPr="006D7768" w:rsidRDefault="00932569" w:rsidP="006D7768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If there are any steps present outside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and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", the steps inside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and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 will have the continuation serial number of the outside steps.</w:t>
      </w:r>
    </w:p>
    <w:p w:rsidR="009D2483" w:rsidRPr="006D7768" w:rsidRDefault="00932569" w:rsidP="006D7768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If we select only a few steps inside the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and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 frames, the checkbox beside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and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 will be partially selected.</w:t>
      </w:r>
    </w:p>
    <w:p w:rsidR="009D2483" w:rsidRPr="006D7768" w:rsidRDefault="00932569" w:rsidP="006D7768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The drag and drop of steps can be performed within the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and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 xml:space="preserve">" </w:t>
      </w:r>
      <w:r w:rsidR="00D139D2" w:rsidRPr="006D7768">
        <w:rPr>
          <w:rFonts w:ascii="Times New Roman" w:hAnsi="Times New Roman" w:cs="Times New Roman"/>
          <w:sz w:val="24"/>
          <w:szCs w:val="24"/>
        </w:rPr>
        <w:t>frames</w:t>
      </w:r>
      <w:r w:rsidRPr="006D7768">
        <w:rPr>
          <w:rFonts w:ascii="Times New Roman" w:hAnsi="Times New Roman" w:cs="Times New Roman"/>
          <w:sz w:val="24"/>
          <w:szCs w:val="24"/>
        </w:rPr>
        <w:t xml:space="preserve"> only.</w:t>
      </w:r>
    </w:p>
    <w:p w:rsidR="009D2483" w:rsidRPr="006D7768" w:rsidRDefault="00932569" w:rsidP="006D7768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We cannot drag the step present inside the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and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 frame and drop it outside the frame of</w:t>
      </w:r>
    </w:p>
    <w:p w:rsidR="009D2483" w:rsidRPr="006D7768" w:rsidRDefault="00932569" w:rsidP="006D7768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and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".</w:t>
      </w:r>
    </w:p>
    <w:p w:rsidR="009D2483" w:rsidRPr="006D7768" w:rsidRDefault="00932569" w:rsidP="006D7768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Users can drag the steps which are present outside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and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 and drop them inside the frame of</w:t>
      </w:r>
    </w:p>
    <w:p w:rsidR="009D2483" w:rsidRPr="006D7768" w:rsidRDefault="00932569" w:rsidP="006D7768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and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".</w:t>
      </w:r>
    </w:p>
    <w:p w:rsidR="009D2483" w:rsidRPr="006D7768" w:rsidRDefault="00932569" w:rsidP="006D7768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6D7768">
        <w:rPr>
          <w:rFonts w:ascii="Times New Roman" w:hAnsi="Times New Roman" w:cs="Times New Roman"/>
          <w:b/>
          <w:sz w:val="24"/>
          <w:szCs w:val="24"/>
        </w:rPr>
        <w:t>"+"(</w:t>
      </w:r>
      <w:r w:rsidRPr="006D7768">
        <w:rPr>
          <w:rFonts w:ascii="Times New Roman" w:hAnsi="Times New Roman" w:cs="Times New Roman"/>
          <w:sz w:val="24"/>
          <w:szCs w:val="24"/>
        </w:rPr>
        <w:t>Add step) icon will be present beside each step even for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and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".</w:t>
      </w:r>
    </w:p>
    <w:p w:rsidR="009D2483" w:rsidRPr="006D7768" w:rsidRDefault="00932569" w:rsidP="006D7768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For excluding pre/post condition cases: The "</w:t>
      </w:r>
      <w:r w:rsidRPr="006D7768">
        <w:rPr>
          <w:rFonts w:ascii="Times New Roman" w:hAnsi="Times New Roman" w:cs="Times New Roman"/>
          <w:b/>
          <w:sz w:val="24"/>
          <w:szCs w:val="24"/>
        </w:rPr>
        <w:t>Run until</w:t>
      </w:r>
      <w:r w:rsidRPr="006D7768">
        <w:rPr>
          <w:rFonts w:ascii="Times New Roman" w:hAnsi="Times New Roman" w:cs="Times New Roman"/>
          <w:sz w:val="24"/>
          <w:szCs w:val="24"/>
        </w:rPr>
        <w:t>" icon present under the "</w:t>
      </w:r>
      <w:r w:rsidRPr="006D7768">
        <w:rPr>
          <w:rFonts w:ascii="Times New Roman" w:hAnsi="Times New Roman" w:cs="Times New Roman"/>
          <w:b/>
          <w:sz w:val="24"/>
          <w:szCs w:val="24"/>
        </w:rPr>
        <w:t>Actions</w:t>
      </w:r>
      <w:r w:rsidRPr="006D7768">
        <w:rPr>
          <w:rFonts w:ascii="Times New Roman" w:hAnsi="Times New Roman" w:cs="Times New Roman"/>
          <w:sz w:val="24"/>
          <w:szCs w:val="24"/>
        </w:rPr>
        <w:t>" column, will be disabled from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till the last step present before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".</w:t>
      </w:r>
    </w:p>
    <w:p w:rsidR="009D2483" w:rsidRPr="006D7768" w:rsidRDefault="00932569" w:rsidP="006D7768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The "</w:t>
      </w:r>
      <w:r w:rsidRPr="006D7768">
        <w:rPr>
          <w:rFonts w:ascii="Times New Roman" w:hAnsi="Times New Roman" w:cs="Times New Roman"/>
          <w:b/>
          <w:sz w:val="24"/>
          <w:szCs w:val="24"/>
        </w:rPr>
        <w:t>Run until</w:t>
      </w:r>
      <w:r w:rsidRPr="006D7768">
        <w:rPr>
          <w:rFonts w:ascii="Times New Roman" w:hAnsi="Times New Roman" w:cs="Times New Roman"/>
          <w:sz w:val="24"/>
          <w:szCs w:val="24"/>
        </w:rPr>
        <w:t>" icon will be enabled only for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".</w:t>
      </w:r>
    </w:p>
    <w:p w:rsidR="009D2483" w:rsidRPr="006D7768" w:rsidRDefault="00932569" w:rsidP="006D7768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If there are no steps between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 iteration</w:t>
      </w:r>
      <w:r w:rsidRPr="006D7768">
        <w:rPr>
          <w:rFonts w:ascii="Times New Roman" w:hAnsi="Times New Roman" w:cs="Times New Roman"/>
          <w:sz w:val="24"/>
          <w:szCs w:val="24"/>
        </w:rPr>
        <w:t>" and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", the "</w:t>
      </w:r>
      <w:r w:rsidRPr="006D7768">
        <w:rPr>
          <w:rFonts w:ascii="Times New Roman" w:hAnsi="Times New Roman" w:cs="Times New Roman"/>
          <w:b/>
          <w:sz w:val="24"/>
          <w:szCs w:val="24"/>
        </w:rPr>
        <w:t>Run until</w:t>
      </w:r>
      <w:r w:rsidRPr="006D7768">
        <w:rPr>
          <w:rFonts w:ascii="Times New Roman" w:hAnsi="Times New Roman" w:cs="Times New Roman"/>
          <w:sz w:val="24"/>
          <w:szCs w:val="24"/>
        </w:rPr>
        <w:t>" icon will be disabled for the "</w:t>
      </w:r>
      <w:r w:rsidRPr="006D7768">
        <w:rPr>
          <w:rFonts w:ascii="Times New Roman" w:hAnsi="Times New Roman" w:cs="Times New Roman"/>
          <w:b/>
          <w:sz w:val="24"/>
          <w:szCs w:val="24"/>
        </w:rPr>
        <w:t xml:space="preserve">Last iteration” </w:t>
      </w:r>
      <w:r w:rsidRPr="006D7768">
        <w:rPr>
          <w:rFonts w:ascii="Times New Roman" w:hAnsi="Times New Roman" w:cs="Times New Roman"/>
          <w:sz w:val="24"/>
          <w:szCs w:val="24"/>
        </w:rPr>
        <w:t>step as well.</w:t>
      </w:r>
    </w:p>
    <w:p w:rsidR="009D2483" w:rsidRPr="006D7768" w:rsidRDefault="00932569" w:rsidP="006D7768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If there is a Nested "</w:t>
      </w:r>
      <w:r w:rsidRPr="006D7768">
        <w:rPr>
          <w:rFonts w:ascii="Times New Roman" w:hAnsi="Times New Roman" w:cs="Times New Roman"/>
          <w:b/>
          <w:sz w:val="24"/>
          <w:szCs w:val="24"/>
        </w:rPr>
        <w:t>Start</w:t>
      </w:r>
      <w:r w:rsidRPr="006D7768">
        <w:rPr>
          <w:rFonts w:ascii="Times New Roman" w:hAnsi="Times New Roman" w:cs="Times New Roman"/>
          <w:sz w:val="24"/>
          <w:szCs w:val="24"/>
        </w:rPr>
        <w:t>" and "</w:t>
      </w:r>
      <w:r w:rsidRPr="006D7768">
        <w:rPr>
          <w:rFonts w:ascii="Times New Roman" w:hAnsi="Times New Roman" w:cs="Times New Roman"/>
          <w:b/>
          <w:sz w:val="24"/>
          <w:szCs w:val="24"/>
        </w:rPr>
        <w:t>End</w:t>
      </w:r>
      <w:r w:rsidRPr="006D7768">
        <w:rPr>
          <w:rFonts w:ascii="Times New Roman" w:hAnsi="Times New Roman" w:cs="Times New Roman"/>
          <w:sz w:val="24"/>
          <w:szCs w:val="24"/>
        </w:rPr>
        <w:t>" iteration with no steps inside, the "</w:t>
      </w:r>
      <w:r w:rsidRPr="006D7768">
        <w:rPr>
          <w:rFonts w:ascii="Times New Roman" w:hAnsi="Times New Roman" w:cs="Times New Roman"/>
          <w:b/>
          <w:sz w:val="24"/>
          <w:szCs w:val="24"/>
        </w:rPr>
        <w:t>Run until</w:t>
      </w:r>
      <w:r w:rsidRPr="006D7768">
        <w:rPr>
          <w:rFonts w:ascii="Times New Roman" w:hAnsi="Times New Roman" w:cs="Times New Roman"/>
          <w:sz w:val="24"/>
          <w:szCs w:val="24"/>
        </w:rPr>
        <w:t>" icon will be disabled for the inside "</w:t>
      </w:r>
      <w:r w:rsidRPr="006D7768">
        <w:rPr>
          <w:rFonts w:ascii="Times New Roman" w:hAnsi="Times New Roman" w:cs="Times New Roman"/>
          <w:b/>
          <w:sz w:val="24"/>
          <w:szCs w:val="24"/>
        </w:rPr>
        <w:t>Last iteration</w:t>
      </w:r>
      <w:r w:rsidRPr="006D7768">
        <w:rPr>
          <w:rFonts w:ascii="Times New Roman" w:hAnsi="Times New Roman" w:cs="Times New Roman"/>
          <w:sz w:val="24"/>
          <w:szCs w:val="24"/>
        </w:rPr>
        <w:t>" step as it has no steps, whereas "</w:t>
      </w:r>
      <w:r w:rsidRPr="006D7768">
        <w:rPr>
          <w:rFonts w:ascii="Times New Roman" w:hAnsi="Times New Roman" w:cs="Times New Roman"/>
          <w:b/>
          <w:sz w:val="24"/>
          <w:szCs w:val="24"/>
        </w:rPr>
        <w:t>Run until</w:t>
      </w:r>
      <w:r w:rsidRPr="006D7768">
        <w:rPr>
          <w:rFonts w:ascii="Times New Roman" w:hAnsi="Times New Roman" w:cs="Times New Roman"/>
          <w:sz w:val="24"/>
          <w:szCs w:val="24"/>
        </w:rPr>
        <w:t>" will be enabled for the outside "</w:t>
      </w:r>
      <w:r w:rsidRPr="006D7768">
        <w:rPr>
          <w:rFonts w:ascii="Times New Roman" w:hAnsi="Times New Roman" w:cs="Times New Roman"/>
          <w:b/>
          <w:sz w:val="24"/>
          <w:szCs w:val="24"/>
        </w:rPr>
        <w:t>End iteration</w:t>
      </w:r>
      <w:r w:rsidRPr="006D7768">
        <w:rPr>
          <w:rFonts w:ascii="Times New Roman" w:hAnsi="Times New Roman" w:cs="Times New Roman"/>
          <w:sz w:val="24"/>
          <w:szCs w:val="24"/>
        </w:rPr>
        <w:t>" step.</w:t>
      </w:r>
    </w:p>
    <w:p w:rsidR="009D2483" w:rsidRPr="006D7768" w:rsidRDefault="00932569" w:rsidP="006D7768">
      <w:pPr>
        <w:pStyle w:val="ListParagraph"/>
        <w:numPr>
          <w:ilvl w:val="0"/>
          <w:numId w:val="19"/>
        </w:numPr>
        <w:spacing w:after="124" w:line="360" w:lineRule="auto"/>
        <w:ind w:right="115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The "</w:t>
      </w:r>
      <w:r w:rsidRPr="006D7768">
        <w:rPr>
          <w:rFonts w:ascii="Times New Roman" w:hAnsi="Times New Roman" w:cs="Times New Roman"/>
          <w:b/>
          <w:sz w:val="24"/>
          <w:szCs w:val="24"/>
        </w:rPr>
        <w:t>Edit</w:t>
      </w:r>
      <w:r w:rsidRPr="006D7768">
        <w:rPr>
          <w:rFonts w:ascii="Times New Roman" w:hAnsi="Times New Roman" w:cs="Times New Roman"/>
          <w:sz w:val="24"/>
          <w:szCs w:val="24"/>
        </w:rPr>
        <w:t>" and "</w:t>
      </w:r>
      <w:r w:rsidRPr="006D7768">
        <w:rPr>
          <w:rFonts w:ascii="Times New Roman" w:hAnsi="Times New Roman" w:cs="Times New Roman"/>
          <w:b/>
          <w:sz w:val="24"/>
          <w:szCs w:val="24"/>
        </w:rPr>
        <w:t>Delete</w:t>
      </w:r>
      <w:r w:rsidRPr="006D7768">
        <w:rPr>
          <w:rFonts w:ascii="Times New Roman" w:hAnsi="Times New Roman" w:cs="Times New Roman"/>
          <w:sz w:val="24"/>
          <w:szCs w:val="24"/>
        </w:rPr>
        <w:t>" under the "</w:t>
      </w:r>
      <w:r w:rsidRPr="006D7768">
        <w:rPr>
          <w:rFonts w:ascii="Times New Roman" w:hAnsi="Times New Roman" w:cs="Times New Roman"/>
          <w:b/>
          <w:sz w:val="24"/>
          <w:szCs w:val="24"/>
        </w:rPr>
        <w:t>Actions</w:t>
      </w:r>
      <w:r w:rsidRPr="006D7768">
        <w:rPr>
          <w:rFonts w:ascii="Times New Roman" w:hAnsi="Times New Roman" w:cs="Times New Roman"/>
          <w:sz w:val="24"/>
          <w:szCs w:val="24"/>
        </w:rPr>
        <w:t>" columns will be disabled. The "</w:t>
      </w:r>
      <w:r w:rsidRPr="006D7768">
        <w:rPr>
          <w:rFonts w:ascii="Times New Roman" w:hAnsi="Times New Roman" w:cs="Times New Roman"/>
          <w:b/>
          <w:sz w:val="24"/>
          <w:szCs w:val="24"/>
        </w:rPr>
        <w:t>More</w:t>
      </w:r>
      <w:r w:rsidRPr="006D7768">
        <w:rPr>
          <w:rFonts w:ascii="Times New Roman" w:hAnsi="Times New Roman" w:cs="Times New Roman"/>
          <w:sz w:val="24"/>
          <w:szCs w:val="24"/>
        </w:rPr>
        <w:t>" icon under "</w:t>
      </w:r>
      <w:r w:rsidRPr="006D7768">
        <w:rPr>
          <w:rFonts w:ascii="Times New Roman" w:hAnsi="Times New Roman" w:cs="Times New Roman"/>
          <w:b/>
          <w:sz w:val="24"/>
          <w:szCs w:val="24"/>
        </w:rPr>
        <w:t>Actions</w:t>
      </w:r>
      <w:r w:rsidRPr="006D7768">
        <w:rPr>
          <w:rFonts w:ascii="Times New Roman" w:hAnsi="Times New Roman" w:cs="Times New Roman"/>
          <w:sz w:val="24"/>
          <w:szCs w:val="24"/>
        </w:rPr>
        <w:t>" will be enabled always.</w:t>
      </w:r>
    </w:p>
    <w:p w:rsidR="009D2483" w:rsidRPr="006D7768" w:rsidRDefault="009D2483" w:rsidP="006D77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360" w:lineRule="auto"/>
        <w:ind w:left="504" w:hanging="234"/>
        <w:rPr>
          <w:rFonts w:ascii="Times New Roman" w:eastAsia="Poppins" w:hAnsi="Times New Roman" w:cs="Times New Roman"/>
          <w:b/>
          <w:sz w:val="24"/>
          <w:szCs w:val="24"/>
        </w:rPr>
      </w:pPr>
    </w:p>
    <w:p w:rsidR="009D2483" w:rsidRPr="006D7768" w:rsidRDefault="009D2483" w:rsidP="006D7768">
      <w:pPr>
        <w:spacing w:after="81" w:line="360" w:lineRule="auto"/>
        <w:rPr>
          <w:rFonts w:ascii="Times New Roman" w:hAnsi="Times New Roman" w:cs="Times New Roman"/>
          <w:sz w:val="24"/>
          <w:szCs w:val="24"/>
        </w:rPr>
      </w:pPr>
    </w:p>
    <w:p w:rsidR="009D2483" w:rsidRPr="006D7768" w:rsidRDefault="009D2483" w:rsidP="006D7768">
      <w:pPr>
        <w:tabs>
          <w:tab w:val="right" w:pos="9095"/>
        </w:tabs>
        <w:spacing w:after="81" w:line="360" w:lineRule="auto"/>
        <w:ind w:left="0" w:right="-240" w:firstLine="0"/>
        <w:rPr>
          <w:rFonts w:ascii="Times New Roman" w:hAnsi="Times New Roman" w:cs="Times New Roman"/>
          <w:sz w:val="24"/>
          <w:szCs w:val="24"/>
        </w:rPr>
      </w:pPr>
    </w:p>
    <w:p w:rsidR="009D2483" w:rsidRPr="006D7768" w:rsidRDefault="00932569" w:rsidP="006D7768">
      <w:pPr>
        <w:tabs>
          <w:tab w:val="center" w:pos="936"/>
          <w:tab w:val="center" w:pos="2170"/>
          <w:tab w:val="center" w:pos="9823"/>
        </w:tabs>
        <w:spacing w:after="3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ab/>
      </w:r>
    </w:p>
    <w:p w:rsidR="009D2483" w:rsidRPr="006D7768" w:rsidRDefault="00932569" w:rsidP="006D7768">
      <w:pPr>
        <w:spacing w:line="360" w:lineRule="auto"/>
        <w:ind w:left="504" w:firstLine="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t>.</w:t>
      </w:r>
    </w:p>
    <w:p w:rsidR="009D2483" w:rsidRPr="006D7768" w:rsidRDefault="009D2483" w:rsidP="006D77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2483" w:rsidRPr="006D7768" w:rsidRDefault="009D2483" w:rsidP="006D77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2483" w:rsidRPr="006D7768" w:rsidRDefault="009D2483" w:rsidP="006D7768">
      <w:pPr>
        <w:shd w:val="clear" w:color="auto" w:fill="FFFFFF"/>
        <w:spacing w:after="180" w:line="360" w:lineRule="auto"/>
        <w:rPr>
          <w:rFonts w:ascii="Times New Roman" w:eastAsia="Poppins" w:hAnsi="Times New Roman" w:cs="Times New Roman"/>
          <w:b/>
          <w:sz w:val="24"/>
          <w:szCs w:val="24"/>
        </w:rPr>
      </w:pPr>
    </w:p>
    <w:p w:rsidR="009D2483" w:rsidRPr="006D7768" w:rsidRDefault="009D2483" w:rsidP="006D77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2483" w:rsidRPr="006D7768" w:rsidRDefault="00932569" w:rsidP="006D7768">
      <w:pPr>
        <w:tabs>
          <w:tab w:val="center" w:pos="943"/>
          <w:tab w:val="center" w:pos="2175"/>
          <w:tab w:val="center" w:pos="9614"/>
        </w:tabs>
        <w:spacing w:after="371" w:line="360" w:lineRule="auto"/>
        <w:ind w:left="0" w:firstLine="0"/>
        <w:rPr>
          <w:rFonts w:ascii="Times New Roman" w:hAnsi="Times New Roman" w:cs="Times New Roman"/>
          <w:sz w:val="24"/>
          <w:szCs w:val="24"/>
        </w:rPr>
        <w:sectPr w:rsidR="009D2483" w:rsidRPr="006D7768" w:rsidSect="006D7768">
          <w:headerReference w:type="default" r:id="rId8"/>
          <w:pgSz w:w="11906" w:h="16838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bookmarkStart w:id="1" w:name="_heading=h.gjdgxs" w:colFirst="0" w:colLast="0"/>
      <w:bookmarkEnd w:id="1"/>
      <w:r w:rsidRPr="006D7768">
        <w:rPr>
          <w:rFonts w:ascii="Times New Roman" w:hAnsi="Times New Roman" w:cs="Times New Roman"/>
          <w:sz w:val="24"/>
          <w:szCs w:val="24"/>
        </w:rPr>
        <w:tab/>
      </w:r>
      <w:r w:rsidRPr="006D7768">
        <w:rPr>
          <w:rFonts w:ascii="Times New Roman" w:hAnsi="Times New Roman" w:cs="Times New Roman"/>
          <w:sz w:val="24"/>
          <w:szCs w:val="24"/>
        </w:rPr>
        <w:tab/>
      </w:r>
      <w:r w:rsidRPr="006D7768">
        <w:rPr>
          <w:rFonts w:ascii="Times New Roman" w:hAnsi="Times New Roman" w:cs="Times New Roman"/>
          <w:sz w:val="24"/>
          <w:szCs w:val="24"/>
        </w:rPr>
        <w:tab/>
      </w:r>
      <w:r w:rsidRPr="006D776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6621591</wp:posOffset>
            </wp:positionH>
            <wp:positionV relativeFrom="paragraph">
              <wp:posOffset>38328</wp:posOffset>
            </wp:positionV>
            <wp:extent cx="6097" cy="6096"/>
            <wp:effectExtent l="0" t="0" r="0" b="0"/>
            <wp:wrapSquare wrapText="bothSides" distT="0" distB="0" distL="114300" distR="114300"/>
            <wp:docPr id="3316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D2483" w:rsidRPr="006D7768" w:rsidRDefault="00932569" w:rsidP="006D7768">
      <w:pPr>
        <w:tabs>
          <w:tab w:val="center" w:pos="1267"/>
          <w:tab w:val="center" w:pos="2026"/>
          <w:tab w:val="center" w:pos="4595"/>
          <w:tab w:val="center" w:pos="6877"/>
          <w:tab w:val="right" w:pos="8382"/>
        </w:tabs>
        <w:spacing w:after="186" w:line="360" w:lineRule="auto"/>
        <w:ind w:left="0" w:right="-15" w:firstLine="0"/>
        <w:rPr>
          <w:rFonts w:ascii="Times New Roman" w:hAnsi="Times New Roman" w:cs="Times New Roman"/>
          <w:sz w:val="24"/>
          <w:szCs w:val="24"/>
        </w:rPr>
      </w:pPr>
      <w:r w:rsidRPr="006D7768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9D2483" w:rsidRPr="006D7768" w:rsidRDefault="00932569" w:rsidP="006D7768">
      <w:pPr>
        <w:tabs>
          <w:tab w:val="center" w:pos="233"/>
          <w:tab w:val="center" w:pos="1251"/>
          <w:tab w:val="center" w:pos="2518"/>
          <w:tab w:val="center" w:pos="4907"/>
          <w:tab w:val="center" w:pos="6721"/>
        </w:tabs>
        <w:spacing w:after="283" w:line="360" w:lineRule="auto"/>
        <w:ind w:left="0" w:firstLine="0"/>
        <w:rPr>
          <w:rFonts w:ascii="Times New Roman" w:hAnsi="Times New Roman" w:cs="Times New Roman"/>
          <w:sz w:val="24"/>
          <w:szCs w:val="24"/>
        </w:rPr>
        <w:sectPr w:rsidR="009D2483" w:rsidRPr="006D7768">
          <w:type w:val="continuous"/>
          <w:pgSz w:w="11906" w:h="16838"/>
          <w:pgMar w:top="22" w:right="3173" w:bottom="10720" w:left="350" w:header="720" w:footer="720" w:gutter="0"/>
          <w:cols w:space="720"/>
        </w:sectPr>
      </w:pPr>
      <w:r w:rsidRPr="006D7768">
        <w:rPr>
          <w:rFonts w:ascii="Times New Roman" w:hAnsi="Times New Roman" w:cs="Times New Roman"/>
          <w:sz w:val="24"/>
          <w:szCs w:val="24"/>
        </w:rPr>
        <w:tab/>
      </w:r>
    </w:p>
    <w:p w:rsidR="009D2483" w:rsidRPr="006D7768" w:rsidRDefault="009D2483" w:rsidP="006D7768">
      <w:pPr>
        <w:spacing w:after="376" w:line="360" w:lineRule="auto"/>
        <w:ind w:right="-6472"/>
        <w:rPr>
          <w:rFonts w:ascii="Times New Roman" w:hAnsi="Times New Roman" w:cs="Times New Roman"/>
          <w:sz w:val="24"/>
          <w:szCs w:val="24"/>
        </w:rPr>
      </w:pPr>
    </w:p>
    <w:p w:rsidR="009D2483" w:rsidRPr="006D7768" w:rsidRDefault="009D2483" w:rsidP="006D7768">
      <w:pPr>
        <w:spacing w:line="360" w:lineRule="auto"/>
        <w:ind w:left="211" w:firstLine="0"/>
        <w:rPr>
          <w:rFonts w:ascii="Times New Roman" w:hAnsi="Times New Roman" w:cs="Times New Roman"/>
          <w:sz w:val="24"/>
          <w:szCs w:val="24"/>
        </w:rPr>
      </w:pPr>
    </w:p>
    <w:sectPr w:rsidR="009D2483" w:rsidRPr="006D7768">
      <w:type w:val="continuous"/>
      <w:pgSz w:w="11906" w:h="16838"/>
      <w:pgMar w:top="22" w:right="7403" w:bottom="10720" w:left="5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737" w:rsidRDefault="00155737" w:rsidP="006D7768">
      <w:pPr>
        <w:spacing w:after="0" w:line="240" w:lineRule="auto"/>
      </w:pPr>
      <w:r>
        <w:separator/>
      </w:r>
    </w:p>
  </w:endnote>
  <w:endnote w:type="continuationSeparator" w:id="0">
    <w:p w:rsidR="00155737" w:rsidRDefault="00155737" w:rsidP="006D7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737" w:rsidRDefault="00155737" w:rsidP="006D7768">
      <w:pPr>
        <w:spacing w:after="0" w:line="240" w:lineRule="auto"/>
      </w:pPr>
      <w:r>
        <w:separator/>
      </w:r>
    </w:p>
  </w:footnote>
  <w:footnote w:type="continuationSeparator" w:id="0">
    <w:p w:rsidR="00155737" w:rsidRDefault="00155737" w:rsidP="006D7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768" w:rsidRDefault="006D7768">
    <w:pPr>
      <w:pStyle w:val="Header"/>
    </w:pPr>
  </w:p>
  <w:p w:rsidR="006D7768" w:rsidRDefault="006D7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3820"/>
    <w:multiLevelType w:val="hybridMultilevel"/>
    <w:tmpl w:val="A43072D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6D2D"/>
    <w:multiLevelType w:val="multilevel"/>
    <w:tmpl w:val="6504C406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2"/>
      <w:numFmt w:val="decimal"/>
      <w:lvlText w:val="%2."/>
      <w:lvlJc w:val="left"/>
      <w:pPr>
        <w:ind w:left="970" w:hanging="97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53" w:hanging="185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73" w:hanging="257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93" w:hanging="329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13" w:hanging="401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33" w:hanging="473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53" w:hanging="545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73" w:hanging="617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00F34BB"/>
    <w:multiLevelType w:val="multilevel"/>
    <w:tmpl w:val="3458A2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0E25F6E"/>
    <w:multiLevelType w:val="multilevel"/>
    <w:tmpl w:val="EC784E68"/>
    <w:lvl w:ilvl="0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03" w:hanging="140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23" w:hanging="212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43" w:hanging="284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63" w:hanging="356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83" w:hanging="428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03" w:hanging="500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23" w:hanging="572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43" w:hanging="644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4A236D4"/>
    <w:multiLevelType w:val="multilevel"/>
    <w:tmpl w:val="455E9512"/>
    <w:lvl w:ilvl="0">
      <w:start w:val="1"/>
      <w:numFmt w:val="bullet"/>
      <w:lvlText w:val=""/>
      <w:lvlJc w:val="left"/>
      <w:pPr>
        <w:ind w:left="211" w:hanging="211"/>
      </w:pPr>
      <w:rPr>
        <w:rFonts w:ascii="Symbol" w:hAnsi="Symbo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 w:hanging="118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 w:hanging="190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 w:hanging="262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 w:hanging="334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 w:hanging="406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 w:hanging="478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 w:hanging="550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 w:hanging="622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B025BED"/>
    <w:multiLevelType w:val="multilevel"/>
    <w:tmpl w:val="A1DE545E"/>
    <w:lvl w:ilvl="0">
      <w:start w:val="1"/>
      <w:numFmt w:val="bullet"/>
      <w:lvlText w:val="●"/>
      <w:lvlJc w:val="left"/>
      <w:pPr>
        <w:ind w:left="211" w:hanging="211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 w:hanging="118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 w:hanging="190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 w:hanging="262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 w:hanging="334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 w:hanging="406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 w:hanging="478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 w:hanging="550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 w:hanging="622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DCC5D83"/>
    <w:multiLevelType w:val="hybridMultilevel"/>
    <w:tmpl w:val="473A0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43BD8"/>
    <w:multiLevelType w:val="hybridMultilevel"/>
    <w:tmpl w:val="304A0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636F7"/>
    <w:multiLevelType w:val="multilevel"/>
    <w:tmpl w:val="EC784E68"/>
    <w:lvl w:ilvl="0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03" w:hanging="140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23" w:hanging="212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43" w:hanging="284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63" w:hanging="356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83" w:hanging="428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03" w:hanging="500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23" w:hanging="572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43" w:hanging="644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2F103C9C"/>
    <w:multiLevelType w:val="multilevel"/>
    <w:tmpl w:val="E05CB0E0"/>
    <w:lvl w:ilvl="0">
      <w:start w:val="1"/>
      <w:numFmt w:val="bullet"/>
      <w:lvlText w:val="•"/>
      <w:lvlJc w:val="left"/>
      <w:pPr>
        <w:ind w:left="504" w:hanging="5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39" w:hanging="133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59" w:hanging="205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79" w:hanging="277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99" w:hanging="349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19" w:hanging="421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39" w:hanging="493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59" w:hanging="565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79" w:hanging="637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30BC57BF"/>
    <w:multiLevelType w:val="hybridMultilevel"/>
    <w:tmpl w:val="1B92FC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638AA"/>
    <w:multiLevelType w:val="multilevel"/>
    <w:tmpl w:val="FD204DE4"/>
    <w:lvl w:ilvl="0">
      <w:start w:val="1"/>
      <w:numFmt w:val="decimal"/>
      <w:lvlText w:val="%1."/>
      <w:lvlJc w:val="left"/>
      <w:pPr>
        <w:ind w:left="480" w:hanging="480"/>
      </w:pPr>
      <w:rPr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87" w:hanging="138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07" w:hanging="210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27" w:hanging="282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47" w:hanging="354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67" w:hanging="426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87" w:hanging="498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07" w:hanging="570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27" w:hanging="642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</w:abstractNum>
  <w:abstractNum w:abstractNumId="12" w15:restartNumberingAfterBreak="0">
    <w:nsid w:val="42561CFF"/>
    <w:multiLevelType w:val="multilevel"/>
    <w:tmpl w:val="3DDC93A4"/>
    <w:lvl w:ilvl="0">
      <w:start w:val="1"/>
      <w:numFmt w:val="bullet"/>
      <w:lvlText w:val="•"/>
      <w:lvlJc w:val="left"/>
      <w:pPr>
        <w:ind w:left="497" w:hanging="497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8" w:hanging="1558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8" w:hanging="2278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8" w:hanging="2998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8" w:hanging="3718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8" w:hanging="4438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8" w:hanging="5158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8" w:hanging="5878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8" w:hanging="6598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49661A51"/>
    <w:multiLevelType w:val="multilevel"/>
    <w:tmpl w:val="90CA1DC8"/>
    <w:lvl w:ilvl="0">
      <w:start w:val="1"/>
      <w:numFmt w:val="bullet"/>
      <w:lvlText w:val="•"/>
      <w:lvlJc w:val="left"/>
      <w:pPr>
        <w:ind w:left="504" w:hanging="5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03" w:hanging="140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23" w:hanging="212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43" w:hanging="284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63" w:hanging="356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83" w:hanging="428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03" w:hanging="500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23" w:hanging="572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43" w:hanging="644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52AF3AB6"/>
    <w:multiLevelType w:val="multilevel"/>
    <w:tmpl w:val="31E23654"/>
    <w:lvl w:ilvl="0">
      <w:start w:val="1"/>
      <w:numFmt w:val="lowerLetter"/>
      <w:lvlText w:val="%1."/>
      <w:lvlJc w:val="left"/>
      <w:pPr>
        <w:ind w:left="711" w:hanging="71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1" w:hanging="156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1" w:hanging="228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1" w:hanging="300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1" w:hanging="372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1" w:hanging="444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1" w:hanging="516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1" w:hanging="588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1" w:hanging="660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5" w15:restartNumberingAfterBreak="0">
    <w:nsid w:val="52D172C5"/>
    <w:multiLevelType w:val="hybridMultilevel"/>
    <w:tmpl w:val="83FCFED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87963"/>
    <w:multiLevelType w:val="multilevel"/>
    <w:tmpl w:val="31E23654"/>
    <w:lvl w:ilvl="0">
      <w:start w:val="1"/>
      <w:numFmt w:val="lowerLetter"/>
      <w:lvlText w:val="%1."/>
      <w:lvlJc w:val="left"/>
      <w:pPr>
        <w:ind w:left="711" w:hanging="71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1" w:hanging="156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1" w:hanging="228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1" w:hanging="300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1" w:hanging="372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1" w:hanging="444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1" w:hanging="516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1" w:hanging="588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1" w:hanging="660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7" w15:restartNumberingAfterBreak="0">
    <w:nsid w:val="5ADB3E0D"/>
    <w:multiLevelType w:val="multilevel"/>
    <w:tmpl w:val="93E2C2DE"/>
    <w:lvl w:ilvl="0">
      <w:start w:val="4"/>
      <w:numFmt w:val="decimal"/>
      <w:lvlText w:val="%1."/>
      <w:lvlJc w:val="left"/>
      <w:pPr>
        <w:ind w:left="479" w:hanging="47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69" w:hanging="136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9" w:hanging="208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9" w:hanging="280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9" w:hanging="352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9" w:hanging="424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9" w:hanging="496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9" w:hanging="568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9" w:hanging="640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5C8777EB"/>
    <w:multiLevelType w:val="multilevel"/>
    <w:tmpl w:val="A6B601FE"/>
    <w:lvl w:ilvl="0">
      <w:start w:val="2"/>
      <w:numFmt w:val="decimal"/>
      <w:lvlText w:val="%1."/>
      <w:lvlJc w:val="left"/>
      <w:pPr>
        <w:ind w:left="537" w:hanging="537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51" w:hanging="1351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1" w:hanging="2071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1" w:hanging="2791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1" w:hanging="3511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1" w:hanging="4231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1" w:hanging="4951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1" w:hanging="5671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1" w:hanging="6391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62A06BC7"/>
    <w:multiLevelType w:val="multilevel"/>
    <w:tmpl w:val="119624B2"/>
    <w:lvl w:ilvl="0">
      <w:start w:val="1"/>
      <w:numFmt w:val="decimal"/>
      <w:lvlText w:val="%1."/>
      <w:lvlJc w:val="left"/>
      <w:pPr>
        <w:ind w:left="485" w:hanging="485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77" w:hanging="137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97" w:hanging="209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17" w:hanging="281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37" w:hanging="353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57" w:hanging="425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77" w:hanging="497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97" w:hanging="569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17" w:hanging="641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</w:abstractNum>
  <w:abstractNum w:abstractNumId="20" w15:restartNumberingAfterBreak="0">
    <w:nsid w:val="62B62300"/>
    <w:multiLevelType w:val="multilevel"/>
    <w:tmpl w:val="EC784E68"/>
    <w:lvl w:ilvl="0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03" w:hanging="140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23" w:hanging="212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43" w:hanging="284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63" w:hanging="356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83" w:hanging="428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03" w:hanging="500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23" w:hanging="572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43" w:hanging="644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652B618B"/>
    <w:multiLevelType w:val="multilevel"/>
    <w:tmpl w:val="AC1AE884"/>
    <w:lvl w:ilvl="0">
      <w:start w:val="1"/>
      <w:numFmt w:val="decimal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87" w:hanging="138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07" w:hanging="210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27" w:hanging="282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47" w:hanging="354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67" w:hanging="426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87" w:hanging="498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07" w:hanging="570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27" w:hanging="642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</w:abstractNum>
  <w:abstractNum w:abstractNumId="22" w15:restartNumberingAfterBreak="0">
    <w:nsid w:val="654C6B05"/>
    <w:multiLevelType w:val="multilevel"/>
    <w:tmpl w:val="ED1A83C6"/>
    <w:lvl w:ilvl="0">
      <w:start w:val="1"/>
      <w:numFmt w:val="bullet"/>
      <w:lvlText w:val="•"/>
      <w:lvlJc w:val="left"/>
      <w:pPr>
        <w:ind w:left="504" w:hanging="5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04" w:hanging="14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24" w:hanging="212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44" w:hanging="284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64" w:hanging="356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84" w:hanging="428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04" w:hanging="50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24" w:hanging="572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44" w:hanging="644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69F0794B"/>
    <w:multiLevelType w:val="multilevel"/>
    <w:tmpl w:val="09C42968"/>
    <w:lvl w:ilvl="0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03" w:hanging="140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23" w:hanging="212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43" w:hanging="284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63" w:hanging="356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83" w:hanging="428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03" w:hanging="500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23" w:hanging="572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43" w:hanging="644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6C1D58F5"/>
    <w:multiLevelType w:val="multilevel"/>
    <w:tmpl w:val="ED10FF5A"/>
    <w:lvl w:ilvl="0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94" w:hanging="139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14" w:hanging="211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34" w:hanging="283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54" w:hanging="355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74" w:hanging="427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94" w:hanging="499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14" w:hanging="571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34" w:hanging="643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6D6B6DEB"/>
    <w:multiLevelType w:val="hybridMultilevel"/>
    <w:tmpl w:val="5DEED3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A26BC"/>
    <w:multiLevelType w:val="multilevel"/>
    <w:tmpl w:val="6E201E1A"/>
    <w:lvl w:ilvl="0">
      <w:start w:val="1"/>
      <w:numFmt w:val="bullet"/>
      <w:lvlText w:val="•"/>
      <w:lvlJc w:val="left"/>
      <w:pPr>
        <w:ind w:left="504" w:hanging="5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94" w:hanging="139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14" w:hanging="211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34" w:hanging="283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54" w:hanging="355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74" w:hanging="427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94" w:hanging="499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14" w:hanging="571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34" w:hanging="643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74720276"/>
    <w:multiLevelType w:val="hybridMultilevel"/>
    <w:tmpl w:val="21840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A49B1"/>
    <w:multiLevelType w:val="multilevel"/>
    <w:tmpl w:val="AA76F504"/>
    <w:lvl w:ilvl="0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94" w:hanging="139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14" w:hanging="211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34" w:hanging="283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54" w:hanging="355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74" w:hanging="427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94" w:hanging="499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14" w:hanging="571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34" w:hanging="643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 w15:restartNumberingAfterBreak="0">
    <w:nsid w:val="78291241"/>
    <w:multiLevelType w:val="hybridMultilevel"/>
    <w:tmpl w:val="F4480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3B6478"/>
    <w:multiLevelType w:val="multilevel"/>
    <w:tmpl w:val="29504956"/>
    <w:lvl w:ilvl="0">
      <w:start w:val="2"/>
      <w:numFmt w:val="decimal"/>
      <w:lvlText w:val="%1."/>
      <w:lvlJc w:val="left"/>
      <w:pPr>
        <w:ind w:left="479" w:hanging="47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69" w:hanging="136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9" w:hanging="208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9" w:hanging="280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9" w:hanging="352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9" w:hanging="424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9" w:hanging="496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9" w:hanging="568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9" w:hanging="640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2"/>
  </w:num>
  <w:num w:numId="2">
    <w:abstractNumId w:val="13"/>
  </w:num>
  <w:num w:numId="3">
    <w:abstractNumId w:val="21"/>
  </w:num>
  <w:num w:numId="4">
    <w:abstractNumId w:val="16"/>
  </w:num>
  <w:num w:numId="5">
    <w:abstractNumId w:val="18"/>
  </w:num>
  <w:num w:numId="6">
    <w:abstractNumId w:val="17"/>
  </w:num>
  <w:num w:numId="7">
    <w:abstractNumId w:val="9"/>
  </w:num>
  <w:num w:numId="8">
    <w:abstractNumId w:val="30"/>
  </w:num>
  <w:num w:numId="9">
    <w:abstractNumId w:val="26"/>
  </w:num>
  <w:num w:numId="10">
    <w:abstractNumId w:val="5"/>
  </w:num>
  <w:num w:numId="11">
    <w:abstractNumId w:val="2"/>
  </w:num>
  <w:num w:numId="12">
    <w:abstractNumId w:val="22"/>
  </w:num>
  <w:num w:numId="13">
    <w:abstractNumId w:val="19"/>
  </w:num>
  <w:num w:numId="14">
    <w:abstractNumId w:val="1"/>
  </w:num>
  <w:num w:numId="15">
    <w:abstractNumId w:val="29"/>
  </w:num>
  <w:num w:numId="16">
    <w:abstractNumId w:val="0"/>
  </w:num>
  <w:num w:numId="17">
    <w:abstractNumId w:val="15"/>
  </w:num>
  <w:num w:numId="18">
    <w:abstractNumId w:val="25"/>
  </w:num>
  <w:num w:numId="19">
    <w:abstractNumId w:val="27"/>
  </w:num>
  <w:num w:numId="20">
    <w:abstractNumId w:val="23"/>
  </w:num>
  <w:num w:numId="21">
    <w:abstractNumId w:val="20"/>
  </w:num>
  <w:num w:numId="22">
    <w:abstractNumId w:val="8"/>
  </w:num>
  <w:num w:numId="23">
    <w:abstractNumId w:val="3"/>
  </w:num>
  <w:num w:numId="24">
    <w:abstractNumId w:val="11"/>
  </w:num>
  <w:num w:numId="25">
    <w:abstractNumId w:val="14"/>
  </w:num>
  <w:num w:numId="26">
    <w:abstractNumId w:val="6"/>
  </w:num>
  <w:num w:numId="27">
    <w:abstractNumId w:val="7"/>
  </w:num>
  <w:num w:numId="28">
    <w:abstractNumId w:val="10"/>
  </w:num>
  <w:num w:numId="29">
    <w:abstractNumId w:val="24"/>
  </w:num>
  <w:num w:numId="30">
    <w:abstractNumId w:val="28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83"/>
    <w:rsid w:val="00155737"/>
    <w:rsid w:val="006D7768"/>
    <w:rsid w:val="00932569"/>
    <w:rsid w:val="009D2483"/>
    <w:rsid w:val="00D139D2"/>
    <w:rsid w:val="00D80B13"/>
    <w:rsid w:val="00F1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69AD"/>
  <w15:docId w15:val="{C0245BB1-C267-462C-81E6-FEF92381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3" w:line="248" w:lineRule="auto"/>
        <w:ind w:left="279" w:hanging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sid w:val="001F0E76"/>
    <w:rPr>
      <w:i/>
      <w:iCs/>
    </w:rPr>
  </w:style>
  <w:style w:type="paragraph" w:styleId="ListParagraph">
    <w:name w:val="List Paragraph"/>
    <w:basedOn w:val="Normal"/>
    <w:uiPriority w:val="34"/>
    <w:qFormat/>
    <w:rsid w:val="00991AA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D7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768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D7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76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c46C9TY4XAlhn1yzx8bidSE4jQ==">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Pavaman</dc:creator>
  <cp:lastModifiedBy>User</cp:lastModifiedBy>
  <cp:revision>3</cp:revision>
  <dcterms:created xsi:type="dcterms:W3CDTF">2023-03-27T12:06:00Z</dcterms:created>
  <dcterms:modified xsi:type="dcterms:W3CDTF">2023-12-05T17:45:00Z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5ec03935265519fb85f45837f559470bcdfbfc9ad26d55232c043d72a0db1efd</vt:lpwstr>
  </property>
</Properties>
</file>