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B69" w:rsidRDefault="001C4B69" w:rsidP="001C4B69">
      <w:pPr>
        <w:jc w:val="center"/>
        <w:rPr>
          <w:rFonts w:ascii="Helvetica Neue" w:hAnsi="Helvetica Neue"/>
          <w:b/>
          <w:color w:val="1F1F1F"/>
          <w:shd w:val="clear" w:color="auto" w:fill="FFFFFF"/>
        </w:rPr>
      </w:pPr>
      <w:r w:rsidRPr="001C4B69">
        <w:rPr>
          <w:rFonts w:ascii="Helvetica Neue" w:hAnsi="Helvetica Neue"/>
          <w:b/>
          <w:color w:val="1F1F1F"/>
          <w:shd w:val="clear" w:color="auto" w:fill="FFFFFF"/>
        </w:rPr>
        <w:t>Julia Scientific Programming</w:t>
      </w:r>
    </w:p>
    <w:p w:rsidR="003A1103" w:rsidRPr="001C4B69" w:rsidRDefault="003A1103" w:rsidP="003A1103">
      <w:pPr>
        <w:rPr>
          <w:b/>
        </w:rPr>
      </w:pPr>
      <w:r w:rsidRPr="003A1103">
        <w:rPr>
          <w:b/>
        </w:rPr>
        <w:t>WEEK 1:</w:t>
      </w:r>
    </w:p>
    <w:p w:rsidR="001C4B69" w:rsidRPr="003A1103" w:rsidRDefault="001C4B69" w:rsidP="003A1103">
      <w:pPr>
        <w:pStyle w:val="ListParagraph"/>
        <w:numPr>
          <w:ilvl w:val="0"/>
          <w:numId w:val="5"/>
        </w:numPr>
        <w:spacing w:before="300" w:after="360" w:line="360" w:lineRule="atLeast"/>
        <w:ind w:left="0" w:hanging="284"/>
        <w:outlineLvl w:val="2"/>
        <w:rPr>
          <w:b/>
          <w:bCs/>
          <w:color w:val="1F1F1F"/>
          <w:sz w:val="28"/>
          <w:szCs w:val="28"/>
          <w:u w:val="single"/>
        </w:rPr>
      </w:pPr>
      <w:r w:rsidRPr="003A1103">
        <w:rPr>
          <w:b/>
          <w:bCs/>
          <w:color w:val="1F1F1F"/>
          <w:sz w:val="28"/>
          <w:szCs w:val="28"/>
          <w:u w:val="single"/>
        </w:rPr>
        <w:t>Starting with Julia Notebooks:</w:t>
      </w:r>
    </w:p>
    <w:p w:rsidR="001C4B69" w:rsidRPr="003A1103" w:rsidRDefault="001C4B69" w:rsidP="001C4B69">
      <w:pPr>
        <w:pStyle w:val="Heading4"/>
        <w:spacing w:before="300" w:after="300"/>
        <w:rPr>
          <w:rFonts w:ascii="Times New Roman" w:hAnsi="Times New Roman" w:cs="Times New Roman"/>
          <w:i w:val="0"/>
          <w:color w:val="333333"/>
        </w:rPr>
      </w:pPr>
      <w:r w:rsidRPr="003A1103">
        <w:rPr>
          <w:rFonts w:ascii="Times New Roman" w:hAnsi="Times New Roman" w:cs="Times New Roman"/>
          <w:i w:val="0"/>
          <w:color w:val="333333"/>
        </w:rPr>
        <w:t>Programming languages and why Julia is special</w:t>
      </w:r>
      <w:r w:rsidR="003A1103">
        <w:rPr>
          <w:rFonts w:ascii="Times New Roman" w:hAnsi="Times New Roman" w:cs="Times New Roman"/>
          <w:i w:val="0"/>
          <w:color w:val="333333"/>
        </w:rPr>
        <w:t>:</w:t>
      </w:r>
    </w:p>
    <w:p w:rsidR="001C4B69" w:rsidRPr="003A1103" w:rsidRDefault="001C4B69" w:rsidP="001C4B69">
      <w:r w:rsidRPr="003A1103">
        <w:t>O</w:t>
      </w:r>
      <w:r w:rsidRPr="001C4B69">
        <w:t xml:space="preserve">utcome </w:t>
      </w:r>
      <w:r w:rsidRPr="003A1103">
        <w:t>:</w:t>
      </w:r>
    </w:p>
    <w:p w:rsidR="001C4B69" w:rsidRPr="001C4B69" w:rsidRDefault="001C4B69" w:rsidP="001C4B69"/>
    <w:p w:rsidR="001C4B69" w:rsidRPr="003A1103" w:rsidRDefault="001C4B69" w:rsidP="001C4B69">
      <w:pPr>
        <w:pStyle w:val="ListParagraph"/>
        <w:numPr>
          <w:ilvl w:val="0"/>
          <w:numId w:val="1"/>
        </w:numPr>
      </w:pPr>
      <w:r w:rsidRPr="003A1103">
        <w:t>Show you how Julia compares to Python, MATLAB, C, and Fortran,</w:t>
      </w:r>
    </w:p>
    <w:p w:rsidR="001C4B69" w:rsidRPr="003A1103" w:rsidRDefault="001C4B69" w:rsidP="001C4B69">
      <w:pPr>
        <w:pStyle w:val="ListParagraph"/>
        <w:numPr>
          <w:ilvl w:val="0"/>
          <w:numId w:val="1"/>
        </w:numPr>
      </w:pPr>
      <w:r w:rsidRPr="003A1103">
        <w:t>To say why Julia's easy to learn, </w:t>
      </w:r>
    </w:p>
    <w:p w:rsidR="001C4B69" w:rsidRPr="003A1103" w:rsidRDefault="001C4B69" w:rsidP="001C4B69">
      <w:pPr>
        <w:pStyle w:val="ListParagraph"/>
        <w:numPr>
          <w:ilvl w:val="0"/>
          <w:numId w:val="1"/>
        </w:numPr>
      </w:pPr>
      <w:r w:rsidRPr="003A1103">
        <w:t>List a few of the technical aspects in Julia that make it very special.</w:t>
      </w:r>
    </w:p>
    <w:p w:rsidR="001C4B69" w:rsidRPr="003A1103" w:rsidRDefault="001C4B69" w:rsidP="001C4B69"/>
    <w:p w:rsidR="001C4B69" w:rsidRPr="003A1103" w:rsidRDefault="001C4B69" w:rsidP="001C4B69">
      <w:r w:rsidRPr="003A1103">
        <w:t>Comparison with other programming languages:</w:t>
      </w:r>
    </w:p>
    <w:p w:rsidR="001C4B69" w:rsidRPr="003A1103" w:rsidRDefault="001C4B69" w:rsidP="001C4B69"/>
    <w:p w:rsidR="001C4B69" w:rsidRPr="003A1103" w:rsidRDefault="001C4B69" w:rsidP="001C4B69">
      <w:pPr>
        <w:pStyle w:val="ListParagraph"/>
        <w:numPr>
          <w:ilvl w:val="0"/>
          <w:numId w:val="2"/>
        </w:numPr>
      </w:pPr>
      <w:r w:rsidRPr="003A1103">
        <w:t>Julia is easy to learn but many other programming languages which is also easy to learn in particular Python and MATLAB. </w:t>
      </w:r>
    </w:p>
    <w:p w:rsidR="001C4B69" w:rsidRPr="003A1103" w:rsidRDefault="001C4B69" w:rsidP="001C4B69">
      <w:pPr>
        <w:pStyle w:val="ListParagraph"/>
        <w:numPr>
          <w:ilvl w:val="0"/>
          <w:numId w:val="2"/>
        </w:numPr>
      </w:pPr>
      <w:r w:rsidRPr="003A1103">
        <w:t>Julia is fast, but again there are other programming languages that are fast particularly C and Fortran. </w:t>
      </w:r>
    </w:p>
    <w:p w:rsidR="001C4B69" w:rsidRPr="003A1103" w:rsidRDefault="001C4B69" w:rsidP="001C4B69">
      <w:pPr>
        <w:pStyle w:val="ListParagraph"/>
        <w:numPr>
          <w:ilvl w:val="0"/>
          <w:numId w:val="2"/>
        </w:numPr>
      </w:pPr>
      <w:r w:rsidRPr="003A1103">
        <w:t>Julia is free, but there are other languages that are free such as Python. </w:t>
      </w:r>
    </w:p>
    <w:p w:rsidR="001C4B69" w:rsidRPr="003A1103" w:rsidRDefault="001C4B69">
      <w:pPr>
        <w:rPr>
          <w:lang w:val="en-US"/>
        </w:rPr>
      </w:pPr>
    </w:p>
    <w:p w:rsidR="001C4B69" w:rsidRPr="001C4B69" w:rsidRDefault="001C4B69" w:rsidP="001C4B69">
      <w:pPr>
        <w:rPr>
          <w:i/>
          <w:u w:val="single"/>
        </w:rPr>
      </w:pPr>
      <w:r w:rsidRPr="003A1103">
        <w:rPr>
          <w:i/>
          <w:u w:val="single"/>
        </w:rPr>
        <w:t>J</w:t>
      </w:r>
      <w:r w:rsidRPr="001C4B69">
        <w:rPr>
          <w:i/>
          <w:u w:val="single"/>
        </w:rPr>
        <w:t>ulia is unique in that it is free and fast,</w:t>
      </w:r>
      <w:r w:rsidRPr="003A1103">
        <w:rPr>
          <w:i/>
          <w:u w:val="single"/>
        </w:rPr>
        <w:t> </w:t>
      </w:r>
      <w:r w:rsidRPr="001C4B69">
        <w:rPr>
          <w:i/>
          <w:u w:val="single"/>
        </w:rPr>
        <w:t>and easy to learn.</w:t>
      </w:r>
    </w:p>
    <w:p w:rsidR="001C4B69" w:rsidRPr="003A1103" w:rsidRDefault="001C4B69">
      <w:pPr>
        <w:rPr>
          <w:lang w:val="en-US"/>
        </w:rPr>
      </w:pPr>
    </w:p>
    <w:p w:rsidR="001C4B69" w:rsidRDefault="001C4B69">
      <w:pPr>
        <w:rPr>
          <w:lang w:val="en-US"/>
        </w:rPr>
      </w:pPr>
      <w:r w:rsidRPr="003A1103">
        <w:rPr>
          <w:lang w:val="en-US"/>
        </w:rPr>
        <w:t xml:space="preserve">Why Julia is easy to </w:t>
      </w:r>
      <w:r w:rsidR="003A1103" w:rsidRPr="003A1103">
        <w:rPr>
          <w:lang w:val="en-US"/>
        </w:rPr>
        <w:t>l</w:t>
      </w:r>
      <w:r w:rsidRPr="003A1103">
        <w:rPr>
          <w:lang w:val="en-US"/>
        </w:rPr>
        <w:t>earn:</w:t>
      </w:r>
    </w:p>
    <w:p w:rsidR="003A1103" w:rsidRPr="003A1103" w:rsidRDefault="003A1103">
      <w:pPr>
        <w:rPr>
          <w:lang w:val="en-US"/>
        </w:rPr>
      </w:pPr>
    </w:p>
    <w:p w:rsidR="001C4B69" w:rsidRPr="003A1103" w:rsidRDefault="001C4B69" w:rsidP="001C4B69">
      <w:pPr>
        <w:pStyle w:val="ListParagraph"/>
        <w:numPr>
          <w:ilvl w:val="0"/>
          <w:numId w:val="3"/>
        </w:numPr>
      </w:pPr>
      <w:r w:rsidRPr="003A1103">
        <w:t>Julia programs are short.</w:t>
      </w:r>
    </w:p>
    <w:p w:rsidR="001C4B69" w:rsidRPr="003A1103" w:rsidRDefault="001C4B69" w:rsidP="001C4B69">
      <w:pPr>
        <w:pStyle w:val="ListParagraph"/>
        <w:numPr>
          <w:ilvl w:val="0"/>
          <w:numId w:val="3"/>
        </w:numPr>
      </w:pPr>
      <w:r w:rsidRPr="003A1103">
        <w:t>Speed of execution</w:t>
      </w:r>
    </w:p>
    <w:p w:rsidR="001C4B69" w:rsidRPr="003A1103" w:rsidRDefault="001C4B69" w:rsidP="001C4B69"/>
    <w:p w:rsidR="003A1103" w:rsidRDefault="003A1103" w:rsidP="001C4B69">
      <w:r w:rsidRPr="003A1103">
        <w:t>Some Technical aspects of Julia</w:t>
      </w:r>
      <w:r>
        <w:t>:</w:t>
      </w:r>
    </w:p>
    <w:p w:rsidR="003A1103" w:rsidRPr="003A1103" w:rsidRDefault="003A1103" w:rsidP="001C4B69"/>
    <w:p w:rsidR="003A1103" w:rsidRPr="003A1103" w:rsidRDefault="003A1103" w:rsidP="003A1103">
      <w:pPr>
        <w:pStyle w:val="ListParagraph"/>
        <w:numPr>
          <w:ilvl w:val="0"/>
          <w:numId w:val="4"/>
        </w:numPr>
      </w:pPr>
      <w:r w:rsidRPr="003A1103">
        <w:t>Julia is a strongly typed and dynamic language.</w:t>
      </w:r>
    </w:p>
    <w:p w:rsidR="003A1103" w:rsidRPr="003A1103" w:rsidRDefault="003A1103" w:rsidP="003A1103">
      <w:pPr>
        <w:pStyle w:val="ListParagraph"/>
        <w:numPr>
          <w:ilvl w:val="0"/>
          <w:numId w:val="4"/>
        </w:numPr>
      </w:pPr>
      <w:r w:rsidRPr="003A1103">
        <w:t>The type system also allows functions you have multiple dispatch </w:t>
      </w:r>
    </w:p>
    <w:p w:rsidR="003A1103" w:rsidRPr="003A1103" w:rsidRDefault="003A1103" w:rsidP="003A1103">
      <w:pPr>
        <w:pStyle w:val="ListParagraph"/>
        <w:numPr>
          <w:ilvl w:val="0"/>
          <w:numId w:val="4"/>
        </w:numPr>
      </w:pPr>
      <w:r w:rsidRPr="003A1103">
        <w:t>Julia supports parallel programming. It is concurrent. It has a data model suitable for huge data sets.</w:t>
      </w:r>
    </w:p>
    <w:p w:rsidR="003A1103" w:rsidRDefault="003A1103" w:rsidP="003A1103">
      <w:pPr>
        <w:pStyle w:val="ListParagraph"/>
        <w:numPr>
          <w:ilvl w:val="0"/>
          <w:numId w:val="4"/>
        </w:numPr>
      </w:pPr>
      <w:r w:rsidRPr="003A1103">
        <w:t>Julia is actually a very good language to use with other languages</w:t>
      </w:r>
      <w:r>
        <w:t>.</w:t>
      </w:r>
    </w:p>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Default="00EA7B59" w:rsidP="00EA7B59"/>
    <w:p w:rsidR="00EA7B59" w:rsidRPr="00EA7B59" w:rsidRDefault="00EA7B59" w:rsidP="00EA7B59"/>
    <w:p w:rsidR="003A1103" w:rsidRDefault="003A1103" w:rsidP="003A1103">
      <w:pPr>
        <w:pStyle w:val="Heading4"/>
        <w:numPr>
          <w:ilvl w:val="0"/>
          <w:numId w:val="5"/>
        </w:numPr>
        <w:spacing w:before="300" w:after="300"/>
        <w:ind w:left="0" w:hanging="284"/>
        <w:rPr>
          <w:rFonts w:ascii="Times New Roman" w:hAnsi="Times New Roman" w:cs="Times New Roman"/>
          <w:b/>
          <w:i w:val="0"/>
          <w:color w:val="333333"/>
          <w:sz w:val="28"/>
          <w:szCs w:val="28"/>
          <w:u w:val="single"/>
        </w:rPr>
      </w:pPr>
      <w:r w:rsidRPr="003A1103">
        <w:rPr>
          <w:rFonts w:ascii="Times New Roman" w:hAnsi="Times New Roman" w:cs="Times New Roman"/>
          <w:b/>
          <w:i w:val="0"/>
          <w:color w:val="333333"/>
          <w:sz w:val="28"/>
          <w:szCs w:val="28"/>
          <w:u w:val="single"/>
        </w:rPr>
        <w:t xml:space="preserve">Getting Ready: </w:t>
      </w:r>
      <w:proofErr w:type="spellStart"/>
      <w:r w:rsidRPr="003A1103">
        <w:rPr>
          <w:rFonts w:ascii="Times New Roman" w:hAnsi="Times New Roman" w:cs="Times New Roman"/>
          <w:b/>
          <w:i w:val="0"/>
          <w:color w:val="333333"/>
          <w:sz w:val="28"/>
          <w:szCs w:val="28"/>
          <w:u w:val="single"/>
        </w:rPr>
        <w:t>JuliaBox</w:t>
      </w:r>
      <w:proofErr w:type="spellEnd"/>
      <w:r>
        <w:rPr>
          <w:rFonts w:ascii="Times New Roman" w:hAnsi="Times New Roman" w:cs="Times New Roman"/>
          <w:b/>
          <w:i w:val="0"/>
          <w:color w:val="333333"/>
          <w:sz w:val="28"/>
          <w:szCs w:val="28"/>
          <w:u w:val="single"/>
        </w:rPr>
        <w:t xml:space="preserve"> </w:t>
      </w:r>
    </w:p>
    <w:p w:rsidR="003A1103" w:rsidRDefault="003A1103" w:rsidP="003A1103">
      <w:pPr>
        <w:pStyle w:val="ListParagraph"/>
        <w:rPr>
          <w:rFonts w:ascii="Arial" w:hAnsi="Arial" w:cs="Arial"/>
          <w:sz w:val="21"/>
          <w:szCs w:val="21"/>
        </w:rPr>
      </w:pPr>
      <w:proofErr w:type="spellStart"/>
      <w:r>
        <w:rPr>
          <w:rFonts w:ascii="Arial" w:hAnsi="Arial" w:cs="Arial"/>
          <w:sz w:val="21"/>
          <w:szCs w:val="21"/>
        </w:rPr>
        <w:t>JuliaBox</w:t>
      </w:r>
      <w:proofErr w:type="spellEnd"/>
      <w:r>
        <w:rPr>
          <w:rFonts w:ascii="Arial" w:hAnsi="Arial" w:cs="Arial"/>
          <w:sz w:val="21"/>
          <w:szCs w:val="21"/>
        </w:rPr>
        <w:t xml:space="preserve">----- </w:t>
      </w:r>
      <w:hyperlink r:id="rId5" w:history="1">
        <w:r w:rsidRPr="003A1103">
          <w:rPr>
            <w:rStyle w:val="Hyperlink"/>
            <w:rFonts w:ascii="Arial" w:hAnsi="Arial" w:cs="Arial"/>
            <w:sz w:val="21"/>
            <w:szCs w:val="21"/>
          </w:rPr>
          <w:t>juli</w:t>
        </w:r>
        <w:r w:rsidRPr="003A1103">
          <w:rPr>
            <w:rStyle w:val="Hyperlink"/>
            <w:rFonts w:ascii="Arial" w:hAnsi="Arial" w:cs="Arial"/>
            <w:sz w:val="21"/>
            <w:szCs w:val="21"/>
          </w:rPr>
          <w:t>a</w:t>
        </w:r>
        <w:r w:rsidRPr="003A1103">
          <w:rPr>
            <w:rStyle w:val="Hyperlink"/>
            <w:rFonts w:ascii="Arial" w:hAnsi="Arial" w:cs="Arial"/>
            <w:sz w:val="21"/>
            <w:szCs w:val="21"/>
          </w:rPr>
          <w:t>bo</w:t>
        </w:r>
        <w:r w:rsidRPr="003A1103">
          <w:rPr>
            <w:rStyle w:val="Hyperlink"/>
            <w:rFonts w:ascii="Arial" w:hAnsi="Arial" w:cs="Arial"/>
            <w:sz w:val="21"/>
            <w:szCs w:val="21"/>
          </w:rPr>
          <w:t>x</w:t>
        </w:r>
        <w:r w:rsidRPr="003A1103">
          <w:rPr>
            <w:rStyle w:val="Hyperlink"/>
            <w:rFonts w:ascii="Arial" w:hAnsi="Arial" w:cs="Arial"/>
            <w:sz w:val="21"/>
            <w:szCs w:val="21"/>
          </w:rPr>
          <w:t>.org</w:t>
        </w:r>
      </w:hyperlink>
    </w:p>
    <w:p w:rsidR="0093727F" w:rsidRDefault="0093727F" w:rsidP="003A1103">
      <w:pPr>
        <w:pStyle w:val="ListParagraph"/>
      </w:pPr>
    </w:p>
    <w:p w:rsidR="0093727F" w:rsidRDefault="0093727F" w:rsidP="0093727F">
      <w:pPr>
        <w:rPr>
          <w:rFonts w:ascii="Arial" w:hAnsi="Arial" w:cs="Arial"/>
          <w:sz w:val="21"/>
          <w:szCs w:val="21"/>
        </w:rPr>
      </w:pPr>
      <w:proofErr w:type="spellStart"/>
      <w:r w:rsidRPr="0093727F">
        <w:rPr>
          <w:rFonts w:ascii="Arial" w:hAnsi="Arial" w:cs="Arial"/>
          <w:sz w:val="21"/>
          <w:szCs w:val="21"/>
        </w:rPr>
        <w:t>IJulia</w:t>
      </w:r>
      <w:proofErr w:type="spellEnd"/>
      <w:r w:rsidR="00EA7B59">
        <w:rPr>
          <w:rFonts w:ascii="Arial" w:hAnsi="Arial" w:cs="Arial"/>
          <w:sz w:val="21"/>
          <w:szCs w:val="21"/>
        </w:rPr>
        <w:t xml:space="preserve"> on your own Machine:</w:t>
      </w:r>
    </w:p>
    <w:p w:rsidR="00EA7B59" w:rsidRPr="0093727F" w:rsidRDefault="00EA7B59" w:rsidP="0093727F">
      <w:pPr>
        <w:rPr>
          <w:rFonts w:ascii="Arial" w:hAnsi="Arial" w:cs="Arial"/>
          <w:sz w:val="21"/>
          <w:szCs w:val="21"/>
        </w:rPr>
      </w:pPr>
    </w:p>
    <w:p w:rsidR="0093727F" w:rsidRDefault="0093727F" w:rsidP="0093727F">
      <w:pPr>
        <w:rPr>
          <w:rFonts w:ascii="Arial" w:hAnsi="Arial" w:cs="Arial"/>
          <w:sz w:val="21"/>
          <w:szCs w:val="21"/>
        </w:rPr>
      </w:pPr>
      <w:r w:rsidRPr="0093727F">
        <w:rPr>
          <w:rFonts w:ascii="Arial" w:hAnsi="Arial" w:cs="Arial"/>
          <w:sz w:val="21"/>
          <w:szCs w:val="21"/>
        </w:rPr>
        <w:t>If you wanted to have it on your own machine and then why not do so, very nice capacity to have and you don't have to have to go online to use Julia. </w:t>
      </w:r>
    </w:p>
    <w:p w:rsidR="00EA7B59" w:rsidRPr="0093727F" w:rsidRDefault="00EA7B59" w:rsidP="0093727F">
      <w:pPr>
        <w:rPr>
          <w:rFonts w:ascii="Arial" w:hAnsi="Arial" w:cs="Arial"/>
          <w:sz w:val="21"/>
          <w:szCs w:val="21"/>
        </w:rPr>
      </w:pPr>
    </w:p>
    <w:p w:rsidR="0093727F" w:rsidRDefault="0093727F" w:rsidP="0093727F">
      <w:pPr>
        <w:rPr>
          <w:rFonts w:ascii="Arial" w:hAnsi="Arial" w:cs="Arial"/>
          <w:sz w:val="21"/>
          <w:szCs w:val="21"/>
        </w:rPr>
      </w:pPr>
      <w:r w:rsidRPr="0093727F">
        <w:rPr>
          <w:rFonts w:ascii="Arial" w:hAnsi="Arial" w:cs="Arial"/>
          <w:sz w:val="21"/>
          <w:szCs w:val="21"/>
        </w:rPr>
        <w:t xml:space="preserve">So then, you install Julia on your own computer </w:t>
      </w:r>
    </w:p>
    <w:p w:rsidR="00EA7B59" w:rsidRPr="0093727F" w:rsidRDefault="00EA7B59" w:rsidP="0093727F">
      <w:pPr>
        <w:rPr>
          <w:rFonts w:ascii="Arial" w:hAnsi="Arial" w:cs="Arial"/>
          <w:sz w:val="21"/>
          <w:szCs w:val="21"/>
        </w:rPr>
      </w:pPr>
    </w:p>
    <w:p w:rsidR="0093727F" w:rsidRPr="00EA7B59" w:rsidRDefault="00EA7B59" w:rsidP="00EA7B59">
      <w:pPr>
        <w:pStyle w:val="ListParagraph"/>
        <w:numPr>
          <w:ilvl w:val="0"/>
          <w:numId w:val="5"/>
        </w:numPr>
        <w:rPr>
          <w:rFonts w:ascii="Arial" w:hAnsi="Arial" w:cs="Arial"/>
          <w:sz w:val="21"/>
          <w:szCs w:val="21"/>
        </w:rPr>
      </w:pPr>
      <w:r w:rsidRPr="00EA7B59">
        <w:rPr>
          <w:rFonts w:ascii="Arial" w:hAnsi="Arial" w:cs="Arial"/>
          <w:sz w:val="21"/>
          <w:szCs w:val="21"/>
        </w:rPr>
        <w:t>1: S</w:t>
      </w:r>
      <w:r w:rsidR="0093727F" w:rsidRPr="00EA7B59">
        <w:rPr>
          <w:rFonts w:ascii="Arial" w:hAnsi="Arial" w:cs="Arial"/>
          <w:sz w:val="21"/>
          <w:szCs w:val="21"/>
        </w:rPr>
        <w:t>tart Julia on the command line and under command line, </w:t>
      </w:r>
    </w:p>
    <w:p w:rsidR="0093727F" w:rsidRPr="00EA7B59" w:rsidRDefault="00EA7B59" w:rsidP="00EA7B59">
      <w:pPr>
        <w:pStyle w:val="ListParagraph"/>
        <w:numPr>
          <w:ilvl w:val="0"/>
          <w:numId w:val="5"/>
        </w:numPr>
        <w:rPr>
          <w:rFonts w:ascii="Arial" w:hAnsi="Arial" w:cs="Arial"/>
          <w:sz w:val="21"/>
          <w:szCs w:val="21"/>
        </w:rPr>
      </w:pPr>
      <w:r w:rsidRPr="00EA7B59">
        <w:rPr>
          <w:rFonts w:ascii="Arial" w:hAnsi="Arial" w:cs="Arial"/>
          <w:sz w:val="21"/>
          <w:szCs w:val="21"/>
        </w:rPr>
        <w:t>2: Y</w:t>
      </w:r>
      <w:r w:rsidR="0093727F" w:rsidRPr="00EA7B59">
        <w:rPr>
          <w:rFonts w:ascii="Arial" w:hAnsi="Arial" w:cs="Arial"/>
          <w:sz w:val="21"/>
          <w:szCs w:val="21"/>
        </w:rPr>
        <w:t>ou just add this bit of code, </w:t>
      </w:r>
      <w:proofErr w:type="spellStart"/>
      <w:r w:rsidR="0093727F" w:rsidRPr="00EA7B59">
        <w:rPr>
          <w:rFonts w:ascii="Arial" w:hAnsi="Arial" w:cs="Arial"/>
          <w:sz w:val="21"/>
          <w:szCs w:val="21"/>
        </w:rPr>
        <w:t>Pkg.add</w:t>
      </w:r>
      <w:proofErr w:type="spellEnd"/>
      <w:r w:rsidRPr="00EA7B59">
        <w:rPr>
          <w:rFonts w:ascii="Arial" w:hAnsi="Arial" w:cs="Arial"/>
          <w:sz w:val="21"/>
          <w:szCs w:val="21"/>
        </w:rPr>
        <w:t>(“</w:t>
      </w:r>
      <w:proofErr w:type="spellStart"/>
      <w:r w:rsidR="0093727F" w:rsidRPr="00EA7B59">
        <w:rPr>
          <w:rFonts w:ascii="Arial" w:hAnsi="Arial" w:cs="Arial"/>
          <w:sz w:val="21"/>
          <w:szCs w:val="21"/>
        </w:rPr>
        <w:t>IJulia</w:t>
      </w:r>
      <w:proofErr w:type="spellEnd"/>
      <w:r w:rsidRPr="00EA7B59">
        <w:rPr>
          <w:rFonts w:ascii="Arial" w:hAnsi="Arial" w:cs="Arial"/>
          <w:sz w:val="21"/>
          <w:szCs w:val="21"/>
        </w:rPr>
        <w:t>”)</w:t>
      </w:r>
      <w:r w:rsidR="0093727F" w:rsidRPr="00EA7B59">
        <w:rPr>
          <w:rFonts w:ascii="Arial" w:hAnsi="Arial" w:cs="Arial"/>
          <w:sz w:val="21"/>
          <w:szCs w:val="21"/>
        </w:rPr>
        <w:t> </w:t>
      </w:r>
    </w:p>
    <w:p w:rsidR="00EA7B59" w:rsidRPr="00EA7B59" w:rsidRDefault="00EA7B59" w:rsidP="00EA7B59">
      <w:pPr>
        <w:pStyle w:val="ListParagraph"/>
        <w:numPr>
          <w:ilvl w:val="0"/>
          <w:numId w:val="5"/>
        </w:numPr>
        <w:rPr>
          <w:rFonts w:ascii="Arial" w:hAnsi="Arial" w:cs="Arial"/>
          <w:sz w:val="21"/>
          <w:szCs w:val="21"/>
        </w:rPr>
      </w:pPr>
      <w:r w:rsidRPr="00EA7B59">
        <w:rPr>
          <w:rFonts w:ascii="Arial" w:hAnsi="Arial" w:cs="Arial"/>
          <w:sz w:val="21"/>
          <w:szCs w:val="21"/>
        </w:rPr>
        <w:t xml:space="preserve">3: "Using </w:t>
      </w:r>
      <w:proofErr w:type="spellStart"/>
      <w:r w:rsidRPr="00EA7B59">
        <w:rPr>
          <w:rFonts w:ascii="Arial" w:hAnsi="Arial" w:cs="Arial"/>
          <w:sz w:val="21"/>
          <w:szCs w:val="21"/>
        </w:rPr>
        <w:t>IJulia</w:t>
      </w:r>
      <w:proofErr w:type="spellEnd"/>
      <w:r w:rsidRPr="00EA7B59">
        <w:rPr>
          <w:rFonts w:ascii="Arial" w:hAnsi="Arial" w:cs="Arial"/>
          <w:sz w:val="21"/>
          <w:szCs w:val="21"/>
        </w:rPr>
        <w:t xml:space="preserve">” to activate </w:t>
      </w:r>
      <w:proofErr w:type="spellStart"/>
      <w:r w:rsidRPr="00EA7B59">
        <w:rPr>
          <w:rFonts w:ascii="Arial" w:hAnsi="Arial" w:cs="Arial"/>
          <w:sz w:val="21"/>
          <w:szCs w:val="21"/>
        </w:rPr>
        <w:t>IJulia</w:t>
      </w:r>
      <w:proofErr w:type="spellEnd"/>
    </w:p>
    <w:p w:rsidR="00EA7B59" w:rsidRPr="00EC537A" w:rsidRDefault="00EA7B59" w:rsidP="00EA7B59">
      <w:pPr>
        <w:pStyle w:val="ListParagraph"/>
        <w:numPr>
          <w:ilvl w:val="0"/>
          <w:numId w:val="5"/>
        </w:numPr>
        <w:rPr>
          <w:rFonts w:ascii="Arial" w:hAnsi="Arial" w:cs="Arial"/>
          <w:sz w:val="21"/>
          <w:szCs w:val="21"/>
        </w:rPr>
      </w:pPr>
      <w:r w:rsidRPr="00EA7B59">
        <w:t>4:</w:t>
      </w:r>
      <w:r w:rsidRPr="00EA7B59">
        <w:rPr>
          <w:rFonts w:ascii="Arial" w:hAnsi="Arial" w:cs="Arial"/>
          <w:sz w:val="21"/>
          <w:szCs w:val="21"/>
        </w:rPr>
        <w:t xml:space="preserve"> The command line type, ("notebook") and then that will open a browser and to open a </w:t>
      </w:r>
      <w:r>
        <w:rPr>
          <w:rFonts w:ascii="Arial" w:hAnsi="Arial" w:cs="Arial"/>
          <w:sz w:val="21"/>
          <w:szCs w:val="21"/>
        </w:rPr>
        <w:t xml:space="preserve">        </w:t>
      </w:r>
      <w:proofErr w:type="spellStart"/>
      <w:r>
        <w:rPr>
          <w:rFonts w:ascii="Arial" w:hAnsi="Arial" w:cs="Arial"/>
          <w:sz w:val="21"/>
          <w:szCs w:val="21"/>
        </w:rPr>
        <w:t>J</w:t>
      </w:r>
      <w:r w:rsidRPr="00EA7B59">
        <w:rPr>
          <w:rFonts w:ascii="Arial" w:hAnsi="Arial" w:cs="Arial"/>
          <w:sz w:val="21"/>
          <w:szCs w:val="21"/>
        </w:rPr>
        <w:t>upyter</w:t>
      </w:r>
      <w:proofErr w:type="spellEnd"/>
      <w:r w:rsidRPr="00EA7B59">
        <w:rPr>
          <w:rFonts w:ascii="Arial" w:hAnsi="Arial" w:cs="Arial"/>
          <w:sz w:val="21"/>
          <w:szCs w:val="21"/>
        </w:rPr>
        <w:t xml:space="preserve"> notebook in a browser</w:t>
      </w:r>
      <w:r>
        <w:rPr>
          <w:rFonts w:ascii="Arial" w:hAnsi="Arial" w:cs="Arial"/>
          <w:sz w:val="21"/>
          <w:szCs w:val="21"/>
        </w:rPr>
        <w:t>.</w:t>
      </w:r>
    </w:p>
    <w:p w:rsidR="00EA7B59" w:rsidRDefault="00EA7B59" w:rsidP="00EA7B59">
      <w:pPr>
        <w:pStyle w:val="Heading4"/>
        <w:numPr>
          <w:ilvl w:val="0"/>
          <w:numId w:val="5"/>
        </w:numPr>
        <w:spacing w:before="300" w:after="300"/>
        <w:ind w:left="0" w:hanging="284"/>
        <w:rPr>
          <w:rFonts w:ascii="Helvetica Neue" w:hAnsi="Helvetica Neue"/>
          <w:b/>
          <w:i w:val="0"/>
          <w:color w:val="333333"/>
          <w:sz w:val="27"/>
          <w:szCs w:val="27"/>
          <w:u w:val="single"/>
        </w:rPr>
      </w:pPr>
      <w:r w:rsidRPr="00EA7B59">
        <w:rPr>
          <w:rFonts w:ascii="Helvetica Neue" w:hAnsi="Helvetica Neue"/>
          <w:b/>
          <w:i w:val="0"/>
          <w:color w:val="333333"/>
          <w:sz w:val="27"/>
          <w:szCs w:val="27"/>
          <w:u w:val="single"/>
        </w:rPr>
        <w:t>The Julia REPL - Read, Evaluate and Print Loop</w:t>
      </w:r>
      <w:r w:rsidRPr="00EA7B59">
        <w:rPr>
          <w:rFonts w:ascii="Helvetica Neue" w:hAnsi="Helvetica Neue"/>
          <w:b/>
          <w:i w:val="0"/>
          <w:color w:val="333333"/>
          <w:sz w:val="27"/>
          <w:szCs w:val="27"/>
          <w:u w:val="single"/>
        </w:rPr>
        <w:t>:</w:t>
      </w:r>
    </w:p>
    <w:p w:rsidR="00EA7B59" w:rsidRDefault="00EA7B59" w:rsidP="00EC537A">
      <w:pPr>
        <w:pStyle w:val="Heading4"/>
        <w:spacing w:before="300" w:after="300"/>
        <w:rPr>
          <w:rFonts w:ascii="Arial" w:eastAsia="Times New Roman" w:hAnsi="Arial" w:cs="Arial"/>
          <w:i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37A">
        <w:rPr>
          <w:rFonts w:ascii="Arial" w:eastAsia="Times New Roman" w:hAnsi="Arial" w:cs="Arial"/>
          <w:i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Julia, the command line is usually called the R-E-P-L. And it stands for Read, Evaluate, Print Loop.</w:t>
      </w:r>
    </w:p>
    <w:p w:rsidR="00EC537A" w:rsidRDefault="00EC537A" w:rsidP="00EC537A"/>
    <w:p w:rsidR="00EC537A" w:rsidRPr="00EC537A" w:rsidRDefault="00EC537A" w:rsidP="00EC537A"/>
    <w:p w:rsidR="00EC537A" w:rsidRDefault="00EC537A" w:rsidP="00EC537A">
      <w:r>
        <w:rPr>
          <w:noProof/>
        </w:rPr>
        <w:drawing>
          <wp:inline distT="0" distB="0" distL="0" distR="0">
            <wp:extent cx="5727700" cy="291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jpg"/>
                    <pic:cNvPicPr/>
                  </pic:nvPicPr>
                  <pic:blipFill>
                    <a:blip r:embed="rId6">
                      <a:extLst>
                        <a:ext uri="{28A0092B-C50C-407E-A947-70E740481C1C}">
                          <a14:useLocalDpi xmlns:a14="http://schemas.microsoft.com/office/drawing/2010/main" val="0"/>
                        </a:ext>
                      </a:extLst>
                    </a:blip>
                    <a:stretch>
                      <a:fillRect/>
                    </a:stretch>
                  </pic:blipFill>
                  <pic:spPr>
                    <a:xfrm>
                      <a:off x="0" y="0"/>
                      <a:ext cx="5727700" cy="2912745"/>
                    </a:xfrm>
                    <a:prstGeom prst="rect">
                      <a:avLst/>
                    </a:prstGeom>
                  </pic:spPr>
                </pic:pic>
              </a:graphicData>
            </a:graphic>
          </wp:inline>
        </w:drawing>
      </w:r>
    </w:p>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Default="00EC537A" w:rsidP="00EC537A"/>
    <w:p w:rsidR="00EC537A" w:rsidRPr="00EC537A" w:rsidRDefault="00EC537A" w:rsidP="00EC537A">
      <w:r>
        <w:rPr>
          <w:noProof/>
        </w:rPr>
        <w:drawing>
          <wp:inline distT="0" distB="0" distL="0" distR="0">
            <wp:extent cx="5727700" cy="263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5 at 1.08.22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635250"/>
                    </a:xfrm>
                    <a:prstGeom prst="rect">
                      <a:avLst/>
                    </a:prstGeom>
                  </pic:spPr>
                </pic:pic>
              </a:graphicData>
            </a:graphic>
          </wp:inline>
        </w:drawing>
      </w:r>
    </w:p>
    <w:p w:rsidR="00EA7B59" w:rsidRPr="0093727F" w:rsidRDefault="00EA7B59" w:rsidP="0093727F">
      <w:pPr>
        <w:rPr>
          <w:rFonts w:ascii="Arial" w:hAnsi="Arial" w:cs="Arial"/>
          <w:sz w:val="21"/>
          <w:szCs w:val="21"/>
        </w:rPr>
      </w:pPr>
    </w:p>
    <w:p w:rsidR="00EC537A" w:rsidRDefault="00EC537A" w:rsidP="00EC537A">
      <w:pPr>
        <w:pStyle w:val="Heading3"/>
        <w:numPr>
          <w:ilvl w:val="0"/>
          <w:numId w:val="5"/>
        </w:numPr>
        <w:spacing w:before="300" w:beforeAutospacing="0" w:after="360" w:afterAutospacing="0" w:line="360" w:lineRule="atLeast"/>
        <w:ind w:left="0" w:hanging="284"/>
        <w:rPr>
          <w:rFonts w:ascii="Arial" w:hAnsi="Arial" w:cs="Arial"/>
          <w:color w:val="1F1F1F"/>
          <w:sz w:val="30"/>
          <w:szCs w:val="30"/>
        </w:rPr>
      </w:pPr>
      <w:r>
        <w:rPr>
          <w:rFonts w:ascii="Arial" w:hAnsi="Arial" w:cs="Arial"/>
          <w:color w:val="1F1F1F"/>
          <w:sz w:val="30"/>
          <w:szCs w:val="30"/>
        </w:rPr>
        <w:t>Simple arithmetical and logical expressions in Julia</w:t>
      </w:r>
    </w:p>
    <w:p w:rsidR="00330021" w:rsidRDefault="00330021" w:rsidP="00330021">
      <w:pPr>
        <w:pStyle w:val="Heading4"/>
        <w:spacing w:before="300" w:after="300"/>
        <w:rPr>
          <w:rFonts w:ascii="Helvetica Neue" w:hAnsi="Helvetica Neue"/>
          <w:b/>
          <w:i w:val="0"/>
          <w:color w:val="333333"/>
          <w:sz w:val="27"/>
          <w:szCs w:val="27"/>
        </w:rPr>
      </w:pPr>
      <w:r w:rsidRPr="00330021">
        <w:rPr>
          <w:rFonts w:ascii="Helvetica Neue" w:hAnsi="Helvetica Neue"/>
          <w:b/>
          <w:i w:val="0"/>
          <w:color w:val="333333"/>
          <w:sz w:val="27"/>
          <w:szCs w:val="27"/>
        </w:rPr>
        <w:t>Arithmetical expressions</w:t>
      </w:r>
      <w:r w:rsidRPr="00330021">
        <w:rPr>
          <w:rFonts w:ascii="Helvetica Neue" w:hAnsi="Helvetica Neue"/>
          <w:b/>
          <w:i w:val="0"/>
          <w:color w:val="333333"/>
          <w:sz w:val="27"/>
          <w:szCs w:val="27"/>
        </w:rPr>
        <w:t>:</w:t>
      </w:r>
      <w:r>
        <w:rPr>
          <w:rFonts w:ascii="Helvetica Neue" w:hAnsi="Helvetica Neue"/>
          <w:b/>
          <w:i w:val="0"/>
          <w:color w:val="333333"/>
          <w:sz w:val="27"/>
          <w:szCs w:val="27"/>
        </w:rPr>
        <w:t xml:space="preserve"> </w:t>
      </w:r>
    </w:p>
    <w:p w:rsidR="00330021" w:rsidRDefault="00F24EB0" w:rsidP="00330021">
      <w:r>
        <w:t>Outcome:</w:t>
      </w:r>
    </w:p>
    <w:p w:rsidR="00F24EB0" w:rsidRPr="00F24EB0" w:rsidRDefault="00F24EB0" w:rsidP="00F24EB0">
      <w:pPr>
        <w:pStyle w:val="ListParagraph"/>
        <w:numPr>
          <w:ilvl w:val="0"/>
          <w:numId w:val="6"/>
        </w:numPr>
        <w:rPr>
          <w:rFonts w:ascii="Arial" w:hAnsi="Arial" w:cs="Arial"/>
          <w:sz w:val="21"/>
          <w:szCs w:val="21"/>
        </w:rPr>
      </w:pPr>
      <w:r>
        <w:rPr>
          <w:rFonts w:ascii="Arial" w:hAnsi="Arial" w:cs="Arial"/>
          <w:sz w:val="21"/>
          <w:szCs w:val="21"/>
        </w:rPr>
        <w:t>T</w:t>
      </w:r>
      <w:r w:rsidRPr="00F24EB0">
        <w:rPr>
          <w:rFonts w:ascii="Arial" w:hAnsi="Arial" w:cs="Arial"/>
          <w:sz w:val="21"/>
          <w:szCs w:val="21"/>
        </w:rPr>
        <w:t>o form arithmetical expressions with numbers and operators. </w:t>
      </w:r>
    </w:p>
    <w:p w:rsidR="00F24EB0" w:rsidRPr="00F24EB0" w:rsidRDefault="00F24EB0" w:rsidP="00F24EB0">
      <w:pPr>
        <w:pStyle w:val="ListParagraph"/>
        <w:numPr>
          <w:ilvl w:val="0"/>
          <w:numId w:val="6"/>
        </w:numPr>
        <w:rPr>
          <w:rFonts w:ascii="Arial" w:hAnsi="Arial" w:cs="Arial"/>
          <w:sz w:val="21"/>
          <w:szCs w:val="21"/>
        </w:rPr>
      </w:pPr>
      <w:r>
        <w:rPr>
          <w:rFonts w:ascii="Arial" w:hAnsi="Arial" w:cs="Arial"/>
          <w:sz w:val="21"/>
          <w:szCs w:val="21"/>
        </w:rPr>
        <w:t>To s</w:t>
      </w:r>
      <w:r w:rsidRPr="00F24EB0">
        <w:rPr>
          <w:rFonts w:ascii="Arial" w:hAnsi="Arial" w:cs="Arial"/>
          <w:sz w:val="21"/>
          <w:szCs w:val="21"/>
        </w:rPr>
        <w:t>tate the order of preference for Julia's elementary arithmetical operators. </w:t>
      </w:r>
    </w:p>
    <w:p w:rsidR="00F24EB0" w:rsidRDefault="00F24EB0" w:rsidP="00F24EB0">
      <w:pPr>
        <w:pStyle w:val="ListParagraph"/>
        <w:numPr>
          <w:ilvl w:val="0"/>
          <w:numId w:val="6"/>
        </w:numPr>
        <w:rPr>
          <w:rFonts w:ascii="Arial" w:hAnsi="Arial" w:cs="Arial"/>
          <w:sz w:val="21"/>
          <w:szCs w:val="21"/>
        </w:rPr>
      </w:pPr>
      <w:r>
        <w:rPr>
          <w:rFonts w:ascii="Arial" w:hAnsi="Arial" w:cs="Arial"/>
          <w:sz w:val="21"/>
          <w:szCs w:val="21"/>
        </w:rPr>
        <w:t>T</w:t>
      </w:r>
      <w:r w:rsidRPr="00F24EB0">
        <w:rPr>
          <w:rFonts w:ascii="Arial" w:hAnsi="Arial" w:cs="Arial"/>
          <w:sz w:val="21"/>
          <w:szCs w:val="21"/>
        </w:rPr>
        <w:t>o work out exactly, how Julia would evaluate a given arithmetical expression</w:t>
      </w:r>
      <w:r>
        <w:rPr>
          <w:rFonts w:ascii="Arial" w:hAnsi="Arial" w:cs="Arial"/>
          <w:sz w:val="21"/>
          <w:szCs w:val="21"/>
        </w:rPr>
        <w:t>.</w:t>
      </w:r>
    </w:p>
    <w:p w:rsidR="0067339A" w:rsidRDefault="0067339A" w:rsidP="0067339A">
      <w:pPr>
        <w:ind w:left="360"/>
        <w:rPr>
          <w:rFonts w:ascii="Arial" w:hAnsi="Arial" w:cs="Arial"/>
          <w:sz w:val="21"/>
          <w:szCs w:val="21"/>
        </w:rPr>
      </w:pPr>
    </w:p>
    <w:p w:rsidR="0067339A" w:rsidRPr="0067339A" w:rsidRDefault="0067339A" w:rsidP="0067339A">
      <w:pPr>
        <w:ind w:left="360"/>
        <w:rPr>
          <w:rFonts w:ascii="Arial" w:hAnsi="Arial" w:cs="Arial"/>
          <w:sz w:val="21"/>
          <w:szCs w:val="21"/>
        </w:rPr>
      </w:pPr>
    </w:p>
    <w:p w:rsidR="0067339A" w:rsidRDefault="0067339A" w:rsidP="0067339A">
      <w:pPr>
        <w:ind w:left="360"/>
      </w:pPr>
      <w:r>
        <w:fldChar w:fldCharType="begin"/>
      </w:r>
      <w:r>
        <w:instrText xml:space="preserve"> INCLUDEPICTURE "/var/folders/l2/qyrrj9cs2m310b5ksy5qlmzm0000gn/T/com.microsoft.Word/WebArchiveCopyPasteTempFiles/Z" \* MERGEFORMATINET </w:instrText>
      </w:r>
      <w:r>
        <w:fldChar w:fldCharType="separate"/>
      </w:r>
      <w:r>
        <w:rPr>
          <w:noProof/>
        </w:rPr>
        <w:drawing>
          <wp:inline distT="0" distB="0" distL="0" distR="0">
            <wp:extent cx="5727700" cy="3222625"/>
            <wp:effectExtent l="0" t="0" r="0" b="3175"/>
            <wp:docPr id="3" name="Picture 3"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2625"/>
                    </a:xfrm>
                    <a:prstGeom prst="rect">
                      <a:avLst/>
                    </a:prstGeom>
                    <a:noFill/>
                    <a:ln>
                      <a:noFill/>
                    </a:ln>
                  </pic:spPr>
                </pic:pic>
              </a:graphicData>
            </a:graphic>
          </wp:inline>
        </w:drawing>
      </w:r>
      <w:r>
        <w:fldChar w:fldCharType="end"/>
      </w:r>
    </w:p>
    <w:p w:rsidR="0067339A" w:rsidRDefault="0067339A" w:rsidP="0067339A">
      <w:pPr>
        <w:rPr>
          <w:rFonts w:ascii="Arial" w:hAnsi="Arial" w:cs="Arial"/>
          <w:sz w:val="21"/>
          <w:szCs w:val="21"/>
        </w:rPr>
      </w:pPr>
    </w:p>
    <w:p w:rsidR="0067339A" w:rsidRDefault="0067339A" w:rsidP="0067339A">
      <w:pPr>
        <w:rPr>
          <w:rFonts w:ascii="Arial" w:hAnsi="Arial" w:cs="Arial"/>
          <w:sz w:val="21"/>
          <w:szCs w:val="21"/>
        </w:rPr>
      </w:pPr>
    </w:p>
    <w:p w:rsidR="0067339A" w:rsidRDefault="0067339A" w:rsidP="0067339A">
      <w:pPr>
        <w:rPr>
          <w:rFonts w:ascii="Arial" w:hAnsi="Arial" w:cs="Arial"/>
          <w:sz w:val="21"/>
          <w:szCs w:val="21"/>
        </w:rPr>
      </w:pPr>
    </w:p>
    <w:p w:rsidR="0067339A" w:rsidRPr="0067339A" w:rsidRDefault="0067339A" w:rsidP="0067339A">
      <w:pPr>
        <w:rPr>
          <w:rFonts w:ascii="Arial" w:hAnsi="Arial" w:cs="Arial"/>
          <w:sz w:val="21"/>
          <w:szCs w:val="21"/>
        </w:rPr>
      </w:pPr>
      <w:bookmarkStart w:id="0" w:name="_GoBack"/>
      <w:bookmarkEnd w:id="0"/>
    </w:p>
    <w:p w:rsidR="00F24EB0" w:rsidRDefault="00F24EB0" w:rsidP="00330021"/>
    <w:p w:rsidR="00F24EB0" w:rsidRDefault="00F24EB0" w:rsidP="00330021">
      <w:r>
        <w:t>Operator Precedence in Julia:</w:t>
      </w:r>
    </w:p>
    <w:p w:rsidR="0067339A" w:rsidRDefault="0067339A" w:rsidP="00330021"/>
    <w:p w:rsidR="00F24EB0" w:rsidRDefault="00F24EB0" w:rsidP="00330021">
      <w:r>
        <w:t>The Plus</w:t>
      </w:r>
      <w:r w:rsidR="0067339A">
        <w:t xml:space="preserve">(+) </w:t>
      </w:r>
      <w:r>
        <w:t>, Minus</w:t>
      </w:r>
      <w:r w:rsidR="0067339A">
        <w:t>(-)</w:t>
      </w:r>
      <w:r>
        <w:t>, Multiply</w:t>
      </w:r>
      <w:r w:rsidR="0067339A">
        <w:t>(*)</w:t>
      </w:r>
      <w:r>
        <w:t xml:space="preserve"> and </w:t>
      </w:r>
      <w:r w:rsidR="0067339A">
        <w:t>D</w:t>
      </w:r>
      <w:r>
        <w:t>ivide</w:t>
      </w:r>
      <w:r w:rsidR="0067339A">
        <w:t>(/)</w:t>
      </w:r>
      <w:r>
        <w:t xml:space="preserve"> are the operators in Julia</w:t>
      </w:r>
      <w:r w:rsidR="0067339A">
        <w:t>.</w:t>
      </w:r>
    </w:p>
    <w:p w:rsidR="0067339A" w:rsidRDefault="0067339A" w:rsidP="0067339A">
      <w:pPr>
        <w:rPr>
          <w:rFonts w:ascii="Arial" w:hAnsi="Arial" w:cs="Arial"/>
          <w:sz w:val="21"/>
          <w:szCs w:val="21"/>
        </w:rPr>
      </w:pPr>
      <w:r>
        <w:rPr>
          <w:rFonts w:ascii="Arial" w:hAnsi="Arial" w:cs="Arial"/>
          <w:sz w:val="21"/>
          <w:szCs w:val="21"/>
        </w:rPr>
        <w:t>W</w:t>
      </w:r>
      <w:r>
        <w:rPr>
          <w:rFonts w:ascii="Arial" w:hAnsi="Arial" w:cs="Arial"/>
          <w:sz w:val="21"/>
          <w:szCs w:val="21"/>
        </w:rPr>
        <w:t>hen we have</w:t>
      </w:r>
      <w:r>
        <w:rPr>
          <w:rStyle w:val="apple-converted-space"/>
          <w:rFonts w:ascii="Arial" w:eastAsiaTheme="majorEastAsia" w:hAnsi="Arial" w:cs="Arial"/>
          <w:sz w:val="21"/>
          <w:szCs w:val="21"/>
        </w:rPr>
        <w:t> </w:t>
      </w:r>
      <w:r>
        <w:rPr>
          <w:rFonts w:ascii="Arial" w:hAnsi="Arial" w:cs="Arial"/>
          <w:sz w:val="21"/>
          <w:szCs w:val="21"/>
        </w:rPr>
        <w:t xml:space="preserve">several of them then of </w:t>
      </w:r>
      <w:r>
        <w:rPr>
          <w:rFonts w:ascii="Arial" w:hAnsi="Arial" w:cs="Arial"/>
          <w:sz w:val="21"/>
          <w:szCs w:val="21"/>
        </w:rPr>
        <w:t>occur</w:t>
      </w:r>
      <w:r>
        <w:rPr>
          <w:rFonts w:ascii="Arial" w:hAnsi="Arial" w:cs="Arial"/>
          <w:sz w:val="21"/>
          <w:szCs w:val="21"/>
        </w:rPr>
        <w:t xml:space="preserve"> it can be ambiguous,</w:t>
      </w:r>
      <w:r>
        <w:rPr>
          <w:rStyle w:val="apple-converted-space"/>
          <w:rFonts w:ascii="Arial" w:eastAsiaTheme="majorEastAsia" w:hAnsi="Arial" w:cs="Arial"/>
          <w:sz w:val="21"/>
          <w:szCs w:val="21"/>
        </w:rPr>
        <w:t> </w:t>
      </w:r>
      <w:r>
        <w:rPr>
          <w:rFonts w:ascii="Arial" w:hAnsi="Arial" w:cs="Arial"/>
          <w:sz w:val="21"/>
          <w:szCs w:val="21"/>
        </w:rPr>
        <w:t>and then we can resolve the ambiguity</w:t>
      </w:r>
      <w:r>
        <w:rPr>
          <w:rStyle w:val="apple-converted-space"/>
          <w:rFonts w:ascii="Arial" w:eastAsiaTheme="majorEastAsia" w:hAnsi="Arial" w:cs="Arial"/>
          <w:sz w:val="21"/>
          <w:szCs w:val="21"/>
        </w:rPr>
        <w:t> </w:t>
      </w:r>
      <w:r>
        <w:rPr>
          <w:rFonts w:ascii="Arial" w:hAnsi="Arial" w:cs="Arial"/>
          <w:sz w:val="21"/>
          <w:szCs w:val="21"/>
        </w:rPr>
        <w:t>in a number of different ways by</w:t>
      </w:r>
      <w:r>
        <w:rPr>
          <w:rStyle w:val="apple-converted-space"/>
          <w:rFonts w:ascii="Arial" w:eastAsiaTheme="majorEastAsia" w:hAnsi="Arial" w:cs="Arial"/>
          <w:sz w:val="21"/>
          <w:szCs w:val="21"/>
        </w:rPr>
        <w:t> </w:t>
      </w:r>
      <w:r>
        <w:rPr>
          <w:rFonts w:ascii="Arial" w:hAnsi="Arial" w:cs="Arial"/>
          <w:sz w:val="21"/>
          <w:szCs w:val="21"/>
        </w:rPr>
        <w:t>putting parentheses in there.</w:t>
      </w:r>
      <w:r>
        <w:rPr>
          <w:rStyle w:val="apple-converted-space"/>
          <w:rFonts w:ascii="Arial" w:eastAsiaTheme="majorEastAsia" w:hAnsi="Arial" w:cs="Arial"/>
          <w:sz w:val="21"/>
          <w:szCs w:val="21"/>
        </w:rPr>
        <w:t> </w:t>
      </w:r>
      <w:r>
        <w:rPr>
          <w:rFonts w:ascii="Arial" w:hAnsi="Arial" w:cs="Arial"/>
          <w:sz w:val="21"/>
          <w:szCs w:val="21"/>
        </w:rPr>
        <w:t>But Julia doesn't know</w:t>
      </w:r>
      <w:r>
        <w:rPr>
          <w:rStyle w:val="apple-converted-space"/>
          <w:rFonts w:ascii="Arial" w:eastAsiaTheme="majorEastAsia" w:hAnsi="Arial" w:cs="Arial"/>
          <w:sz w:val="21"/>
          <w:szCs w:val="21"/>
        </w:rPr>
        <w:t> </w:t>
      </w:r>
    </w:p>
    <w:p w:rsidR="0067339A" w:rsidRDefault="0067339A" w:rsidP="0067339A">
      <w:pPr>
        <w:rPr>
          <w:rFonts w:ascii="Arial" w:hAnsi="Arial" w:cs="Arial"/>
          <w:sz w:val="21"/>
          <w:szCs w:val="21"/>
        </w:rPr>
      </w:pPr>
      <w:r>
        <w:rPr>
          <w:rFonts w:ascii="Arial" w:hAnsi="Arial" w:cs="Arial"/>
          <w:sz w:val="21"/>
          <w:szCs w:val="21"/>
        </w:rPr>
        <w:t>exactly where we want to put the parentheses.</w:t>
      </w:r>
    </w:p>
    <w:p w:rsidR="0067339A" w:rsidRDefault="0067339A" w:rsidP="0067339A">
      <w:pPr>
        <w:rPr>
          <w:rFonts w:ascii="Arial" w:hAnsi="Arial" w:cs="Arial"/>
          <w:sz w:val="21"/>
          <w:szCs w:val="21"/>
        </w:rPr>
      </w:pPr>
      <w:r>
        <w:rPr>
          <w:rFonts w:ascii="Arial" w:hAnsi="Arial" w:cs="Arial"/>
          <w:sz w:val="21"/>
          <w:szCs w:val="21"/>
        </w:rPr>
        <w:t>So, in Julia, when we have</w:t>
      </w:r>
      <w:r>
        <w:rPr>
          <w:rStyle w:val="apple-converted-space"/>
          <w:rFonts w:ascii="Arial" w:eastAsiaTheme="majorEastAsia" w:hAnsi="Arial" w:cs="Arial"/>
          <w:sz w:val="21"/>
          <w:szCs w:val="21"/>
        </w:rPr>
        <w:t> </w:t>
      </w:r>
      <w:r>
        <w:rPr>
          <w:rFonts w:ascii="Arial" w:hAnsi="Arial" w:cs="Arial"/>
          <w:sz w:val="21"/>
          <w:szCs w:val="21"/>
        </w:rPr>
        <w:t>several events so 1</w:t>
      </w:r>
      <w:r>
        <w:rPr>
          <w:rFonts w:ascii="Arial" w:hAnsi="Arial" w:cs="Arial"/>
          <w:sz w:val="21"/>
          <w:szCs w:val="21"/>
        </w:rPr>
        <w:t>/</w:t>
      </w:r>
      <w:r>
        <w:rPr>
          <w:rFonts w:ascii="Arial" w:hAnsi="Arial" w:cs="Arial"/>
          <w:sz w:val="21"/>
          <w:szCs w:val="21"/>
        </w:rPr>
        <w:t>2</w:t>
      </w:r>
      <w:r>
        <w:rPr>
          <w:rFonts w:ascii="Arial" w:hAnsi="Arial" w:cs="Arial"/>
          <w:sz w:val="21"/>
          <w:szCs w:val="21"/>
        </w:rPr>
        <w:t>/</w:t>
      </w:r>
      <w:r>
        <w:rPr>
          <w:rFonts w:ascii="Arial" w:hAnsi="Arial" w:cs="Arial"/>
          <w:sz w:val="21"/>
          <w:szCs w:val="21"/>
        </w:rPr>
        <w:t>3</w:t>
      </w:r>
      <w:r>
        <w:rPr>
          <w:rFonts w:ascii="Arial" w:hAnsi="Arial" w:cs="Arial"/>
          <w:sz w:val="21"/>
          <w:szCs w:val="21"/>
        </w:rPr>
        <w:t xml:space="preserve">. </w:t>
      </w:r>
      <w:r>
        <w:rPr>
          <w:rFonts w:ascii="Arial" w:hAnsi="Arial" w:cs="Arial"/>
          <w:sz w:val="21"/>
          <w:szCs w:val="21"/>
        </w:rPr>
        <w:t>So what Julia does is it simply goes from left to right.</w:t>
      </w:r>
      <w:r>
        <w:rPr>
          <w:rStyle w:val="apple-converted-space"/>
          <w:rFonts w:ascii="Arial" w:eastAsiaTheme="majorEastAsia" w:hAnsi="Arial" w:cs="Arial"/>
          <w:sz w:val="21"/>
          <w:szCs w:val="21"/>
        </w:rPr>
        <w:t> </w:t>
      </w:r>
      <w:r>
        <w:rPr>
          <w:rFonts w:ascii="Arial" w:hAnsi="Arial" w:cs="Arial"/>
          <w:sz w:val="21"/>
          <w:szCs w:val="21"/>
        </w:rPr>
        <w:t>So you have 1</w:t>
      </w:r>
      <w:r>
        <w:rPr>
          <w:rFonts w:ascii="Arial" w:hAnsi="Arial" w:cs="Arial"/>
          <w:sz w:val="21"/>
          <w:szCs w:val="21"/>
        </w:rPr>
        <w:t>/</w:t>
      </w:r>
      <w:r>
        <w:rPr>
          <w:rFonts w:ascii="Arial" w:hAnsi="Arial" w:cs="Arial"/>
          <w:sz w:val="21"/>
          <w:szCs w:val="21"/>
        </w:rPr>
        <w:t>2 is</w:t>
      </w:r>
      <w:r>
        <w:rPr>
          <w:rStyle w:val="apple-converted-space"/>
          <w:rFonts w:ascii="Arial" w:eastAsiaTheme="majorEastAsia" w:hAnsi="Arial" w:cs="Arial"/>
          <w:sz w:val="21"/>
          <w:szCs w:val="21"/>
        </w:rPr>
        <w:t> </w:t>
      </w:r>
      <w:r>
        <w:rPr>
          <w:rFonts w:ascii="Arial" w:hAnsi="Arial" w:cs="Arial"/>
          <w:sz w:val="21"/>
          <w:szCs w:val="21"/>
        </w:rPr>
        <w:t>a half and then you divide that by 3,</w:t>
      </w:r>
      <w:r>
        <w:rPr>
          <w:rStyle w:val="apple-converted-space"/>
          <w:rFonts w:ascii="Arial" w:eastAsiaTheme="majorEastAsia" w:hAnsi="Arial" w:cs="Arial"/>
          <w:sz w:val="21"/>
          <w:szCs w:val="21"/>
        </w:rPr>
        <w:t> </w:t>
      </w:r>
      <w:r>
        <w:rPr>
          <w:rFonts w:ascii="Arial" w:hAnsi="Arial" w:cs="Arial"/>
          <w:sz w:val="21"/>
          <w:szCs w:val="21"/>
        </w:rPr>
        <w:t>and that should of course be 1</w:t>
      </w:r>
      <w:r>
        <w:rPr>
          <w:rFonts w:ascii="Arial" w:hAnsi="Arial" w:cs="Arial"/>
          <w:sz w:val="21"/>
          <w:szCs w:val="21"/>
        </w:rPr>
        <w:t>/</w:t>
      </w:r>
      <w:r>
        <w:rPr>
          <w:rFonts w:ascii="Arial" w:hAnsi="Arial" w:cs="Arial"/>
          <w:sz w:val="21"/>
          <w:szCs w:val="21"/>
        </w:rPr>
        <w:t>6</w:t>
      </w:r>
      <w:r>
        <w:rPr>
          <w:rFonts w:ascii="Arial" w:hAnsi="Arial" w:cs="Arial"/>
          <w:sz w:val="21"/>
          <w:szCs w:val="21"/>
        </w:rPr>
        <w:t xml:space="preserve"> and from the right to it will give 3/2</w:t>
      </w:r>
    </w:p>
    <w:p w:rsidR="0067339A" w:rsidRDefault="0067339A" w:rsidP="0067339A">
      <w:pPr>
        <w:rPr>
          <w:rFonts w:ascii="Arial" w:hAnsi="Arial" w:cs="Arial"/>
          <w:sz w:val="21"/>
          <w:szCs w:val="21"/>
        </w:rPr>
      </w:pPr>
    </w:p>
    <w:p w:rsidR="0067339A" w:rsidRDefault="0067339A" w:rsidP="0067339A">
      <w:pPr>
        <w:rPr>
          <w:rFonts w:ascii="Arial" w:hAnsi="Arial" w:cs="Arial"/>
          <w:sz w:val="21"/>
          <w:szCs w:val="21"/>
        </w:rPr>
      </w:pPr>
    </w:p>
    <w:p w:rsidR="0067339A" w:rsidRDefault="0067339A" w:rsidP="00330021"/>
    <w:p w:rsidR="00F24EB0" w:rsidRPr="00330021" w:rsidRDefault="00F24EB0" w:rsidP="00330021"/>
    <w:p w:rsidR="00330021" w:rsidRDefault="00330021" w:rsidP="00330021">
      <w:pPr>
        <w:pStyle w:val="Heading3"/>
        <w:spacing w:before="300" w:beforeAutospacing="0" w:after="360" w:afterAutospacing="0" w:line="360" w:lineRule="atLeast"/>
        <w:rPr>
          <w:rFonts w:ascii="Arial" w:hAnsi="Arial" w:cs="Arial"/>
          <w:color w:val="1F1F1F"/>
          <w:sz w:val="30"/>
          <w:szCs w:val="30"/>
        </w:rPr>
      </w:pPr>
    </w:p>
    <w:p w:rsidR="0093727F" w:rsidRPr="003A1103" w:rsidRDefault="0093727F" w:rsidP="003A1103">
      <w:pPr>
        <w:pStyle w:val="ListParagraph"/>
      </w:pPr>
    </w:p>
    <w:p w:rsidR="003A1103" w:rsidRPr="003A1103" w:rsidRDefault="003A1103" w:rsidP="003A1103"/>
    <w:p w:rsidR="003A1103" w:rsidRPr="003A1103" w:rsidRDefault="003A1103" w:rsidP="003A1103">
      <w:pPr>
        <w:pStyle w:val="ListParagraph"/>
        <w:ind w:left="1080"/>
      </w:pPr>
    </w:p>
    <w:p w:rsidR="003A1103" w:rsidRPr="001C4B69" w:rsidRDefault="003A1103" w:rsidP="001C4B69"/>
    <w:p w:rsidR="001C4B69" w:rsidRPr="001C4B69" w:rsidRDefault="001C4B69">
      <w:pPr>
        <w:rPr>
          <w:lang w:val="en-US"/>
        </w:rPr>
      </w:pPr>
    </w:p>
    <w:sectPr w:rsidR="001C4B69" w:rsidRPr="001C4B69" w:rsidSect="00C673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A71"/>
    <w:multiLevelType w:val="hybridMultilevel"/>
    <w:tmpl w:val="E51A98B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CE54BF5"/>
    <w:multiLevelType w:val="hybridMultilevel"/>
    <w:tmpl w:val="CFD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D5789"/>
    <w:multiLevelType w:val="hybridMultilevel"/>
    <w:tmpl w:val="12C6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37DAD"/>
    <w:multiLevelType w:val="hybridMultilevel"/>
    <w:tmpl w:val="70306238"/>
    <w:lvl w:ilvl="0" w:tplc="7C7E53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F7392"/>
    <w:multiLevelType w:val="hybridMultilevel"/>
    <w:tmpl w:val="4B44EFB2"/>
    <w:lvl w:ilvl="0" w:tplc="7C7E5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6D5B1E"/>
    <w:multiLevelType w:val="hybridMultilevel"/>
    <w:tmpl w:val="CD7EF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69"/>
    <w:rsid w:val="001C4B69"/>
    <w:rsid w:val="002E3283"/>
    <w:rsid w:val="00330021"/>
    <w:rsid w:val="003A1103"/>
    <w:rsid w:val="00475AD9"/>
    <w:rsid w:val="0067339A"/>
    <w:rsid w:val="0093727F"/>
    <w:rsid w:val="00C6733B"/>
    <w:rsid w:val="00EA7B59"/>
    <w:rsid w:val="00EC537A"/>
    <w:rsid w:val="00F2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6B6D4D"/>
  <w15:chartTrackingRefBased/>
  <w15:docId w15:val="{0FB6CCE2-7F97-7B43-AE99-011F205A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39A"/>
    <w:rPr>
      <w:rFonts w:ascii="Times New Roman" w:eastAsia="Times New Roman" w:hAnsi="Times New Roman" w:cs="Times New Roman"/>
    </w:rPr>
  </w:style>
  <w:style w:type="paragraph" w:styleId="Heading3">
    <w:name w:val="heading 3"/>
    <w:basedOn w:val="Normal"/>
    <w:link w:val="Heading3Char"/>
    <w:uiPriority w:val="9"/>
    <w:qFormat/>
    <w:rsid w:val="001C4B6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C4B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B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4B69"/>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1C4B69"/>
  </w:style>
  <w:style w:type="paragraph" w:styleId="ListParagraph">
    <w:name w:val="List Paragraph"/>
    <w:basedOn w:val="Normal"/>
    <w:uiPriority w:val="34"/>
    <w:qFormat/>
    <w:rsid w:val="001C4B69"/>
    <w:pPr>
      <w:ind w:left="720"/>
      <w:contextualSpacing/>
    </w:pPr>
  </w:style>
  <w:style w:type="character" w:styleId="Hyperlink">
    <w:name w:val="Hyperlink"/>
    <w:basedOn w:val="DefaultParagraphFont"/>
    <w:uiPriority w:val="99"/>
    <w:unhideWhenUsed/>
    <w:rsid w:val="003A1103"/>
    <w:rPr>
      <w:color w:val="0563C1" w:themeColor="hyperlink"/>
      <w:u w:val="single"/>
    </w:rPr>
  </w:style>
  <w:style w:type="character" w:styleId="UnresolvedMention">
    <w:name w:val="Unresolved Mention"/>
    <w:basedOn w:val="DefaultParagraphFont"/>
    <w:uiPriority w:val="99"/>
    <w:semiHidden/>
    <w:unhideWhenUsed/>
    <w:rsid w:val="003A1103"/>
    <w:rPr>
      <w:color w:val="605E5C"/>
      <w:shd w:val="clear" w:color="auto" w:fill="E1DFDD"/>
    </w:rPr>
  </w:style>
  <w:style w:type="character" w:styleId="FollowedHyperlink">
    <w:name w:val="FollowedHyperlink"/>
    <w:basedOn w:val="DefaultParagraphFont"/>
    <w:uiPriority w:val="99"/>
    <w:semiHidden/>
    <w:unhideWhenUsed/>
    <w:rsid w:val="003A1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5249">
      <w:bodyDiv w:val="1"/>
      <w:marLeft w:val="0"/>
      <w:marRight w:val="0"/>
      <w:marTop w:val="0"/>
      <w:marBottom w:val="0"/>
      <w:divBdr>
        <w:top w:val="none" w:sz="0" w:space="0" w:color="auto"/>
        <w:left w:val="none" w:sz="0" w:space="0" w:color="auto"/>
        <w:bottom w:val="none" w:sz="0" w:space="0" w:color="auto"/>
        <w:right w:val="none" w:sz="0" w:space="0" w:color="auto"/>
      </w:divBdr>
    </w:div>
    <w:div w:id="76295394">
      <w:bodyDiv w:val="1"/>
      <w:marLeft w:val="0"/>
      <w:marRight w:val="0"/>
      <w:marTop w:val="0"/>
      <w:marBottom w:val="0"/>
      <w:divBdr>
        <w:top w:val="none" w:sz="0" w:space="0" w:color="auto"/>
        <w:left w:val="none" w:sz="0" w:space="0" w:color="auto"/>
        <w:bottom w:val="none" w:sz="0" w:space="0" w:color="auto"/>
        <w:right w:val="none" w:sz="0" w:space="0" w:color="auto"/>
      </w:divBdr>
    </w:div>
    <w:div w:id="137767166">
      <w:bodyDiv w:val="1"/>
      <w:marLeft w:val="0"/>
      <w:marRight w:val="0"/>
      <w:marTop w:val="0"/>
      <w:marBottom w:val="0"/>
      <w:divBdr>
        <w:top w:val="none" w:sz="0" w:space="0" w:color="auto"/>
        <w:left w:val="none" w:sz="0" w:space="0" w:color="auto"/>
        <w:bottom w:val="none" w:sz="0" w:space="0" w:color="auto"/>
        <w:right w:val="none" w:sz="0" w:space="0" w:color="auto"/>
      </w:divBdr>
      <w:divsChild>
        <w:div w:id="1369725229">
          <w:marLeft w:val="0"/>
          <w:marRight w:val="0"/>
          <w:marTop w:val="0"/>
          <w:marBottom w:val="0"/>
          <w:divBdr>
            <w:top w:val="none" w:sz="0" w:space="0" w:color="auto"/>
            <w:left w:val="none" w:sz="0" w:space="0" w:color="auto"/>
            <w:bottom w:val="none" w:sz="0" w:space="0" w:color="auto"/>
            <w:right w:val="none" w:sz="0" w:space="0" w:color="auto"/>
          </w:divBdr>
        </w:div>
        <w:div w:id="1163548093">
          <w:marLeft w:val="0"/>
          <w:marRight w:val="0"/>
          <w:marTop w:val="0"/>
          <w:marBottom w:val="0"/>
          <w:divBdr>
            <w:top w:val="none" w:sz="0" w:space="0" w:color="auto"/>
            <w:left w:val="none" w:sz="0" w:space="0" w:color="auto"/>
            <w:bottom w:val="none" w:sz="0" w:space="0" w:color="auto"/>
            <w:right w:val="none" w:sz="0" w:space="0" w:color="auto"/>
          </w:divBdr>
        </w:div>
        <w:div w:id="1410694536">
          <w:marLeft w:val="0"/>
          <w:marRight w:val="0"/>
          <w:marTop w:val="0"/>
          <w:marBottom w:val="0"/>
          <w:divBdr>
            <w:top w:val="none" w:sz="0" w:space="0" w:color="auto"/>
            <w:left w:val="none" w:sz="0" w:space="0" w:color="auto"/>
            <w:bottom w:val="none" w:sz="0" w:space="0" w:color="auto"/>
            <w:right w:val="none" w:sz="0" w:space="0" w:color="auto"/>
          </w:divBdr>
        </w:div>
        <w:div w:id="1741709672">
          <w:marLeft w:val="0"/>
          <w:marRight w:val="0"/>
          <w:marTop w:val="0"/>
          <w:marBottom w:val="0"/>
          <w:divBdr>
            <w:top w:val="none" w:sz="0" w:space="0" w:color="auto"/>
            <w:left w:val="none" w:sz="0" w:space="0" w:color="auto"/>
            <w:bottom w:val="none" w:sz="0" w:space="0" w:color="auto"/>
            <w:right w:val="none" w:sz="0" w:space="0" w:color="auto"/>
          </w:divBdr>
        </w:div>
      </w:divsChild>
    </w:div>
    <w:div w:id="140003396">
      <w:bodyDiv w:val="1"/>
      <w:marLeft w:val="0"/>
      <w:marRight w:val="0"/>
      <w:marTop w:val="0"/>
      <w:marBottom w:val="0"/>
      <w:divBdr>
        <w:top w:val="none" w:sz="0" w:space="0" w:color="auto"/>
        <w:left w:val="none" w:sz="0" w:space="0" w:color="auto"/>
        <w:bottom w:val="none" w:sz="0" w:space="0" w:color="auto"/>
        <w:right w:val="none" w:sz="0" w:space="0" w:color="auto"/>
      </w:divBdr>
      <w:divsChild>
        <w:div w:id="714548020">
          <w:marLeft w:val="0"/>
          <w:marRight w:val="0"/>
          <w:marTop w:val="0"/>
          <w:marBottom w:val="0"/>
          <w:divBdr>
            <w:top w:val="none" w:sz="0" w:space="0" w:color="auto"/>
            <w:left w:val="none" w:sz="0" w:space="0" w:color="auto"/>
            <w:bottom w:val="none" w:sz="0" w:space="0" w:color="auto"/>
            <w:right w:val="none" w:sz="0" w:space="0" w:color="auto"/>
          </w:divBdr>
        </w:div>
        <w:div w:id="506331822">
          <w:marLeft w:val="0"/>
          <w:marRight w:val="0"/>
          <w:marTop w:val="0"/>
          <w:marBottom w:val="0"/>
          <w:divBdr>
            <w:top w:val="none" w:sz="0" w:space="0" w:color="auto"/>
            <w:left w:val="none" w:sz="0" w:space="0" w:color="auto"/>
            <w:bottom w:val="none" w:sz="0" w:space="0" w:color="auto"/>
            <w:right w:val="none" w:sz="0" w:space="0" w:color="auto"/>
          </w:divBdr>
        </w:div>
        <w:div w:id="1618099556">
          <w:marLeft w:val="0"/>
          <w:marRight w:val="0"/>
          <w:marTop w:val="0"/>
          <w:marBottom w:val="0"/>
          <w:divBdr>
            <w:top w:val="none" w:sz="0" w:space="0" w:color="auto"/>
            <w:left w:val="none" w:sz="0" w:space="0" w:color="auto"/>
            <w:bottom w:val="none" w:sz="0" w:space="0" w:color="auto"/>
            <w:right w:val="none" w:sz="0" w:space="0" w:color="auto"/>
          </w:divBdr>
        </w:div>
        <w:div w:id="876239218">
          <w:marLeft w:val="0"/>
          <w:marRight w:val="0"/>
          <w:marTop w:val="0"/>
          <w:marBottom w:val="0"/>
          <w:divBdr>
            <w:top w:val="none" w:sz="0" w:space="0" w:color="auto"/>
            <w:left w:val="none" w:sz="0" w:space="0" w:color="auto"/>
            <w:bottom w:val="none" w:sz="0" w:space="0" w:color="auto"/>
            <w:right w:val="none" w:sz="0" w:space="0" w:color="auto"/>
          </w:divBdr>
        </w:div>
      </w:divsChild>
    </w:div>
    <w:div w:id="193005916">
      <w:bodyDiv w:val="1"/>
      <w:marLeft w:val="0"/>
      <w:marRight w:val="0"/>
      <w:marTop w:val="0"/>
      <w:marBottom w:val="0"/>
      <w:divBdr>
        <w:top w:val="none" w:sz="0" w:space="0" w:color="auto"/>
        <w:left w:val="none" w:sz="0" w:space="0" w:color="auto"/>
        <w:bottom w:val="none" w:sz="0" w:space="0" w:color="auto"/>
        <w:right w:val="none" w:sz="0" w:space="0" w:color="auto"/>
      </w:divBdr>
      <w:divsChild>
        <w:div w:id="1621956165">
          <w:marLeft w:val="0"/>
          <w:marRight w:val="0"/>
          <w:marTop w:val="0"/>
          <w:marBottom w:val="0"/>
          <w:divBdr>
            <w:top w:val="none" w:sz="0" w:space="0" w:color="auto"/>
            <w:left w:val="none" w:sz="0" w:space="0" w:color="auto"/>
            <w:bottom w:val="none" w:sz="0" w:space="0" w:color="auto"/>
            <w:right w:val="none" w:sz="0" w:space="0" w:color="auto"/>
          </w:divBdr>
        </w:div>
        <w:div w:id="1715764203">
          <w:marLeft w:val="0"/>
          <w:marRight w:val="0"/>
          <w:marTop w:val="0"/>
          <w:marBottom w:val="0"/>
          <w:divBdr>
            <w:top w:val="none" w:sz="0" w:space="0" w:color="auto"/>
            <w:left w:val="none" w:sz="0" w:space="0" w:color="auto"/>
            <w:bottom w:val="none" w:sz="0" w:space="0" w:color="auto"/>
            <w:right w:val="none" w:sz="0" w:space="0" w:color="auto"/>
          </w:divBdr>
        </w:div>
        <w:div w:id="207881276">
          <w:marLeft w:val="0"/>
          <w:marRight w:val="0"/>
          <w:marTop w:val="0"/>
          <w:marBottom w:val="0"/>
          <w:divBdr>
            <w:top w:val="none" w:sz="0" w:space="0" w:color="auto"/>
            <w:left w:val="none" w:sz="0" w:space="0" w:color="auto"/>
            <w:bottom w:val="none" w:sz="0" w:space="0" w:color="auto"/>
            <w:right w:val="none" w:sz="0" w:space="0" w:color="auto"/>
          </w:divBdr>
        </w:div>
        <w:div w:id="1886721420">
          <w:marLeft w:val="0"/>
          <w:marRight w:val="0"/>
          <w:marTop w:val="0"/>
          <w:marBottom w:val="0"/>
          <w:divBdr>
            <w:top w:val="none" w:sz="0" w:space="0" w:color="auto"/>
            <w:left w:val="none" w:sz="0" w:space="0" w:color="auto"/>
            <w:bottom w:val="none" w:sz="0" w:space="0" w:color="auto"/>
            <w:right w:val="none" w:sz="0" w:space="0" w:color="auto"/>
          </w:divBdr>
        </w:div>
        <w:div w:id="472530064">
          <w:marLeft w:val="0"/>
          <w:marRight w:val="0"/>
          <w:marTop w:val="0"/>
          <w:marBottom w:val="0"/>
          <w:divBdr>
            <w:top w:val="none" w:sz="0" w:space="0" w:color="auto"/>
            <w:left w:val="none" w:sz="0" w:space="0" w:color="auto"/>
            <w:bottom w:val="none" w:sz="0" w:space="0" w:color="auto"/>
            <w:right w:val="none" w:sz="0" w:space="0" w:color="auto"/>
          </w:divBdr>
        </w:div>
        <w:div w:id="148594615">
          <w:marLeft w:val="0"/>
          <w:marRight w:val="0"/>
          <w:marTop w:val="0"/>
          <w:marBottom w:val="0"/>
          <w:divBdr>
            <w:top w:val="none" w:sz="0" w:space="0" w:color="auto"/>
            <w:left w:val="none" w:sz="0" w:space="0" w:color="auto"/>
            <w:bottom w:val="none" w:sz="0" w:space="0" w:color="auto"/>
            <w:right w:val="none" w:sz="0" w:space="0" w:color="auto"/>
          </w:divBdr>
        </w:div>
      </w:divsChild>
    </w:div>
    <w:div w:id="223297526">
      <w:bodyDiv w:val="1"/>
      <w:marLeft w:val="0"/>
      <w:marRight w:val="0"/>
      <w:marTop w:val="0"/>
      <w:marBottom w:val="0"/>
      <w:divBdr>
        <w:top w:val="none" w:sz="0" w:space="0" w:color="auto"/>
        <w:left w:val="none" w:sz="0" w:space="0" w:color="auto"/>
        <w:bottom w:val="none" w:sz="0" w:space="0" w:color="auto"/>
        <w:right w:val="none" w:sz="0" w:space="0" w:color="auto"/>
      </w:divBdr>
      <w:divsChild>
        <w:div w:id="206600670">
          <w:marLeft w:val="0"/>
          <w:marRight w:val="0"/>
          <w:marTop w:val="0"/>
          <w:marBottom w:val="0"/>
          <w:divBdr>
            <w:top w:val="none" w:sz="0" w:space="0" w:color="auto"/>
            <w:left w:val="none" w:sz="0" w:space="0" w:color="auto"/>
            <w:bottom w:val="none" w:sz="0" w:space="0" w:color="auto"/>
            <w:right w:val="none" w:sz="0" w:space="0" w:color="auto"/>
          </w:divBdr>
        </w:div>
        <w:div w:id="1948849678">
          <w:marLeft w:val="0"/>
          <w:marRight w:val="0"/>
          <w:marTop w:val="0"/>
          <w:marBottom w:val="0"/>
          <w:divBdr>
            <w:top w:val="none" w:sz="0" w:space="0" w:color="auto"/>
            <w:left w:val="none" w:sz="0" w:space="0" w:color="auto"/>
            <w:bottom w:val="none" w:sz="0" w:space="0" w:color="auto"/>
            <w:right w:val="none" w:sz="0" w:space="0" w:color="auto"/>
          </w:divBdr>
        </w:div>
        <w:div w:id="402068865">
          <w:marLeft w:val="0"/>
          <w:marRight w:val="0"/>
          <w:marTop w:val="0"/>
          <w:marBottom w:val="0"/>
          <w:divBdr>
            <w:top w:val="none" w:sz="0" w:space="0" w:color="auto"/>
            <w:left w:val="none" w:sz="0" w:space="0" w:color="auto"/>
            <w:bottom w:val="none" w:sz="0" w:space="0" w:color="auto"/>
            <w:right w:val="none" w:sz="0" w:space="0" w:color="auto"/>
          </w:divBdr>
        </w:div>
        <w:div w:id="305815871">
          <w:marLeft w:val="0"/>
          <w:marRight w:val="0"/>
          <w:marTop w:val="0"/>
          <w:marBottom w:val="0"/>
          <w:divBdr>
            <w:top w:val="none" w:sz="0" w:space="0" w:color="auto"/>
            <w:left w:val="none" w:sz="0" w:space="0" w:color="auto"/>
            <w:bottom w:val="none" w:sz="0" w:space="0" w:color="auto"/>
            <w:right w:val="none" w:sz="0" w:space="0" w:color="auto"/>
          </w:divBdr>
        </w:div>
        <w:div w:id="1499033893">
          <w:marLeft w:val="0"/>
          <w:marRight w:val="0"/>
          <w:marTop w:val="0"/>
          <w:marBottom w:val="0"/>
          <w:divBdr>
            <w:top w:val="none" w:sz="0" w:space="0" w:color="auto"/>
            <w:left w:val="none" w:sz="0" w:space="0" w:color="auto"/>
            <w:bottom w:val="none" w:sz="0" w:space="0" w:color="auto"/>
            <w:right w:val="none" w:sz="0" w:space="0" w:color="auto"/>
          </w:divBdr>
        </w:div>
        <w:div w:id="1367488926">
          <w:marLeft w:val="0"/>
          <w:marRight w:val="0"/>
          <w:marTop w:val="0"/>
          <w:marBottom w:val="0"/>
          <w:divBdr>
            <w:top w:val="none" w:sz="0" w:space="0" w:color="auto"/>
            <w:left w:val="none" w:sz="0" w:space="0" w:color="auto"/>
            <w:bottom w:val="none" w:sz="0" w:space="0" w:color="auto"/>
            <w:right w:val="none" w:sz="0" w:space="0" w:color="auto"/>
          </w:divBdr>
        </w:div>
        <w:div w:id="195511131">
          <w:marLeft w:val="0"/>
          <w:marRight w:val="0"/>
          <w:marTop w:val="0"/>
          <w:marBottom w:val="0"/>
          <w:divBdr>
            <w:top w:val="none" w:sz="0" w:space="0" w:color="auto"/>
            <w:left w:val="none" w:sz="0" w:space="0" w:color="auto"/>
            <w:bottom w:val="none" w:sz="0" w:space="0" w:color="auto"/>
            <w:right w:val="none" w:sz="0" w:space="0" w:color="auto"/>
          </w:divBdr>
        </w:div>
        <w:div w:id="489639858">
          <w:marLeft w:val="0"/>
          <w:marRight w:val="0"/>
          <w:marTop w:val="0"/>
          <w:marBottom w:val="0"/>
          <w:divBdr>
            <w:top w:val="none" w:sz="0" w:space="0" w:color="auto"/>
            <w:left w:val="none" w:sz="0" w:space="0" w:color="auto"/>
            <w:bottom w:val="none" w:sz="0" w:space="0" w:color="auto"/>
            <w:right w:val="none" w:sz="0" w:space="0" w:color="auto"/>
          </w:divBdr>
        </w:div>
        <w:div w:id="1518342">
          <w:marLeft w:val="0"/>
          <w:marRight w:val="0"/>
          <w:marTop w:val="0"/>
          <w:marBottom w:val="0"/>
          <w:divBdr>
            <w:top w:val="none" w:sz="0" w:space="0" w:color="auto"/>
            <w:left w:val="none" w:sz="0" w:space="0" w:color="auto"/>
            <w:bottom w:val="none" w:sz="0" w:space="0" w:color="auto"/>
            <w:right w:val="none" w:sz="0" w:space="0" w:color="auto"/>
          </w:divBdr>
        </w:div>
        <w:div w:id="338577880">
          <w:marLeft w:val="0"/>
          <w:marRight w:val="0"/>
          <w:marTop w:val="0"/>
          <w:marBottom w:val="0"/>
          <w:divBdr>
            <w:top w:val="none" w:sz="0" w:space="0" w:color="auto"/>
            <w:left w:val="none" w:sz="0" w:space="0" w:color="auto"/>
            <w:bottom w:val="none" w:sz="0" w:space="0" w:color="auto"/>
            <w:right w:val="none" w:sz="0" w:space="0" w:color="auto"/>
          </w:divBdr>
        </w:div>
        <w:div w:id="112287120">
          <w:marLeft w:val="0"/>
          <w:marRight w:val="0"/>
          <w:marTop w:val="0"/>
          <w:marBottom w:val="0"/>
          <w:divBdr>
            <w:top w:val="none" w:sz="0" w:space="0" w:color="auto"/>
            <w:left w:val="none" w:sz="0" w:space="0" w:color="auto"/>
            <w:bottom w:val="none" w:sz="0" w:space="0" w:color="auto"/>
            <w:right w:val="none" w:sz="0" w:space="0" w:color="auto"/>
          </w:divBdr>
        </w:div>
        <w:div w:id="75439307">
          <w:marLeft w:val="0"/>
          <w:marRight w:val="0"/>
          <w:marTop w:val="0"/>
          <w:marBottom w:val="0"/>
          <w:divBdr>
            <w:top w:val="none" w:sz="0" w:space="0" w:color="auto"/>
            <w:left w:val="none" w:sz="0" w:space="0" w:color="auto"/>
            <w:bottom w:val="none" w:sz="0" w:space="0" w:color="auto"/>
            <w:right w:val="none" w:sz="0" w:space="0" w:color="auto"/>
          </w:divBdr>
        </w:div>
        <w:div w:id="398022317">
          <w:marLeft w:val="0"/>
          <w:marRight w:val="0"/>
          <w:marTop w:val="0"/>
          <w:marBottom w:val="0"/>
          <w:divBdr>
            <w:top w:val="none" w:sz="0" w:space="0" w:color="auto"/>
            <w:left w:val="none" w:sz="0" w:space="0" w:color="auto"/>
            <w:bottom w:val="none" w:sz="0" w:space="0" w:color="auto"/>
            <w:right w:val="none" w:sz="0" w:space="0" w:color="auto"/>
          </w:divBdr>
        </w:div>
        <w:div w:id="1390180905">
          <w:marLeft w:val="0"/>
          <w:marRight w:val="0"/>
          <w:marTop w:val="0"/>
          <w:marBottom w:val="0"/>
          <w:divBdr>
            <w:top w:val="none" w:sz="0" w:space="0" w:color="auto"/>
            <w:left w:val="none" w:sz="0" w:space="0" w:color="auto"/>
            <w:bottom w:val="none" w:sz="0" w:space="0" w:color="auto"/>
            <w:right w:val="none" w:sz="0" w:space="0" w:color="auto"/>
          </w:divBdr>
        </w:div>
        <w:div w:id="830177095">
          <w:marLeft w:val="0"/>
          <w:marRight w:val="0"/>
          <w:marTop w:val="0"/>
          <w:marBottom w:val="0"/>
          <w:divBdr>
            <w:top w:val="none" w:sz="0" w:space="0" w:color="auto"/>
            <w:left w:val="none" w:sz="0" w:space="0" w:color="auto"/>
            <w:bottom w:val="none" w:sz="0" w:space="0" w:color="auto"/>
            <w:right w:val="none" w:sz="0" w:space="0" w:color="auto"/>
          </w:divBdr>
        </w:div>
        <w:div w:id="108091680">
          <w:marLeft w:val="0"/>
          <w:marRight w:val="0"/>
          <w:marTop w:val="0"/>
          <w:marBottom w:val="0"/>
          <w:divBdr>
            <w:top w:val="none" w:sz="0" w:space="0" w:color="auto"/>
            <w:left w:val="none" w:sz="0" w:space="0" w:color="auto"/>
            <w:bottom w:val="none" w:sz="0" w:space="0" w:color="auto"/>
            <w:right w:val="none" w:sz="0" w:space="0" w:color="auto"/>
          </w:divBdr>
        </w:div>
        <w:div w:id="938485946">
          <w:marLeft w:val="0"/>
          <w:marRight w:val="0"/>
          <w:marTop w:val="0"/>
          <w:marBottom w:val="0"/>
          <w:divBdr>
            <w:top w:val="none" w:sz="0" w:space="0" w:color="auto"/>
            <w:left w:val="none" w:sz="0" w:space="0" w:color="auto"/>
            <w:bottom w:val="none" w:sz="0" w:space="0" w:color="auto"/>
            <w:right w:val="none" w:sz="0" w:space="0" w:color="auto"/>
          </w:divBdr>
        </w:div>
      </w:divsChild>
    </w:div>
    <w:div w:id="225146434">
      <w:bodyDiv w:val="1"/>
      <w:marLeft w:val="0"/>
      <w:marRight w:val="0"/>
      <w:marTop w:val="0"/>
      <w:marBottom w:val="0"/>
      <w:divBdr>
        <w:top w:val="none" w:sz="0" w:space="0" w:color="auto"/>
        <w:left w:val="none" w:sz="0" w:space="0" w:color="auto"/>
        <w:bottom w:val="none" w:sz="0" w:space="0" w:color="auto"/>
        <w:right w:val="none" w:sz="0" w:space="0" w:color="auto"/>
      </w:divBdr>
    </w:div>
    <w:div w:id="290943002">
      <w:bodyDiv w:val="1"/>
      <w:marLeft w:val="0"/>
      <w:marRight w:val="0"/>
      <w:marTop w:val="0"/>
      <w:marBottom w:val="0"/>
      <w:divBdr>
        <w:top w:val="none" w:sz="0" w:space="0" w:color="auto"/>
        <w:left w:val="none" w:sz="0" w:space="0" w:color="auto"/>
        <w:bottom w:val="none" w:sz="0" w:space="0" w:color="auto"/>
        <w:right w:val="none" w:sz="0" w:space="0" w:color="auto"/>
      </w:divBdr>
      <w:divsChild>
        <w:div w:id="1288701927">
          <w:marLeft w:val="0"/>
          <w:marRight w:val="0"/>
          <w:marTop w:val="0"/>
          <w:marBottom w:val="0"/>
          <w:divBdr>
            <w:top w:val="none" w:sz="0" w:space="0" w:color="auto"/>
            <w:left w:val="none" w:sz="0" w:space="0" w:color="auto"/>
            <w:bottom w:val="none" w:sz="0" w:space="0" w:color="auto"/>
            <w:right w:val="none" w:sz="0" w:space="0" w:color="auto"/>
          </w:divBdr>
        </w:div>
        <w:div w:id="976178752">
          <w:marLeft w:val="0"/>
          <w:marRight w:val="0"/>
          <w:marTop w:val="0"/>
          <w:marBottom w:val="0"/>
          <w:divBdr>
            <w:top w:val="none" w:sz="0" w:space="0" w:color="auto"/>
            <w:left w:val="none" w:sz="0" w:space="0" w:color="auto"/>
            <w:bottom w:val="none" w:sz="0" w:space="0" w:color="auto"/>
            <w:right w:val="none" w:sz="0" w:space="0" w:color="auto"/>
          </w:divBdr>
        </w:div>
      </w:divsChild>
    </w:div>
    <w:div w:id="404498014">
      <w:bodyDiv w:val="1"/>
      <w:marLeft w:val="0"/>
      <w:marRight w:val="0"/>
      <w:marTop w:val="0"/>
      <w:marBottom w:val="0"/>
      <w:divBdr>
        <w:top w:val="none" w:sz="0" w:space="0" w:color="auto"/>
        <w:left w:val="none" w:sz="0" w:space="0" w:color="auto"/>
        <w:bottom w:val="none" w:sz="0" w:space="0" w:color="auto"/>
        <w:right w:val="none" w:sz="0" w:space="0" w:color="auto"/>
      </w:divBdr>
      <w:divsChild>
        <w:div w:id="1345590338">
          <w:marLeft w:val="0"/>
          <w:marRight w:val="0"/>
          <w:marTop w:val="0"/>
          <w:marBottom w:val="0"/>
          <w:divBdr>
            <w:top w:val="none" w:sz="0" w:space="0" w:color="auto"/>
            <w:left w:val="none" w:sz="0" w:space="0" w:color="auto"/>
            <w:bottom w:val="none" w:sz="0" w:space="0" w:color="auto"/>
            <w:right w:val="none" w:sz="0" w:space="0" w:color="auto"/>
          </w:divBdr>
        </w:div>
        <w:div w:id="624233441">
          <w:marLeft w:val="0"/>
          <w:marRight w:val="0"/>
          <w:marTop w:val="0"/>
          <w:marBottom w:val="0"/>
          <w:divBdr>
            <w:top w:val="none" w:sz="0" w:space="0" w:color="auto"/>
            <w:left w:val="none" w:sz="0" w:space="0" w:color="auto"/>
            <w:bottom w:val="none" w:sz="0" w:space="0" w:color="auto"/>
            <w:right w:val="none" w:sz="0" w:space="0" w:color="auto"/>
          </w:divBdr>
        </w:div>
        <w:div w:id="860822545">
          <w:marLeft w:val="0"/>
          <w:marRight w:val="0"/>
          <w:marTop w:val="0"/>
          <w:marBottom w:val="0"/>
          <w:divBdr>
            <w:top w:val="none" w:sz="0" w:space="0" w:color="auto"/>
            <w:left w:val="none" w:sz="0" w:space="0" w:color="auto"/>
            <w:bottom w:val="none" w:sz="0" w:space="0" w:color="auto"/>
            <w:right w:val="none" w:sz="0" w:space="0" w:color="auto"/>
          </w:divBdr>
        </w:div>
        <w:div w:id="1213150906">
          <w:marLeft w:val="0"/>
          <w:marRight w:val="0"/>
          <w:marTop w:val="0"/>
          <w:marBottom w:val="0"/>
          <w:divBdr>
            <w:top w:val="none" w:sz="0" w:space="0" w:color="auto"/>
            <w:left w:val="none" w:sz="0" w:space="0" w:color="auto"/>
            <w:bottom w:val="none" w:sz="0" w:space="0" w:color="auto"/>
            <w:right w:val="none" w:sz="0" w:space="0" w:color="auto"/>
          </w:divBdr>
        </w:div>
        <w:div w:id="391269829">
          <w:marLeft w:val="0"/>
          <w:marRight w:val="0"/>
          <w:marTop w:val="0"/>
          <w:marBottom w:val="0"/>
          <w:divBdr>
            <w:top w:val="none" w:sz="0" w:space="0" w:color="auto"/>
            <w:left w:val="none" w:sz="0" w:space="0" w:color="auto"/>
            <w:bottom w:val="none" w:sz="0" w:space="0" w:color="auto"/>
            <w:right w:val="none" w:sz="0" w:space="0" w:color="auto"/>
          </w:divBdr>
        </w:div>
        <w:div w:id="425001984">
          <w:marLeft w:val="0"/>
          <w:marRight w:val="0"/>
          <w:marTop w:val="0"/>
          <w:marBottom w:val="0"/>
          <w:divBdr>
            <w:top w:val="none" w:sz="0" w:space="0" w:color="auto"/>
            <w:left w:val="none" w:sz="0" w:space="0" w:color="auto"/>
            <w:bottom w:val="none" w:sz="0" w:space="0" w:color="auto"/>
            <w:right w:val="none" w:sz="0" w:space="0" w:color="auto"/>
          </w:divBdr>
        </w:div>
        <w:div w:id="2124879760">
          <w:marLeft w:val="0"/>
          <w:marRight w:val="0"/>
          <w:marTop w:val="0"/>
          <w:marBottom w:val="0"/>
          <w:divBdr>
            <w:top w:val="none" w:sz="0" w:space="0" w:color="auto"/>
            <w:left w:val="none" w:sz="0" w:space="0" w:color="auto"/>
            <w:bottom w:val="none" w:sz="0" w:space="0" w:color="auto"/>
            <w:right w:val="none" w:sz="0" w:space="0" w:color="auto"/>
          </w:divBdr>
        </w:div>
        <w:div w:id="134445592">
          <w:marLeft w:val="0"/>
          <w:marRight w:val="0"/>
          <w:marTop w:val="0"/>
          <w:marBottom w:val="0"/>
          <w:divBdr>
            <w:top w:val="none" w:sz="0" w:space="0" w:color="auto"/>
            <w:left w:val="none" w:sz="0" w:space="0" w:color="auto"/>
            <w:bottom w:val="none" w:sz="0" w:space="0" w:color="auto"/>
            <w:right w:val="none" w:sz="0" w:space="0" w:color="auto"/>
          </w:divBdr>
        </w:div>
        <w:div w:id="86653319">
          <w:marLeft w:val="0"/>
          <w:marRight w:val="0"/>
          <w:marTop w:val="0"/>
          <w:marBottom w:val="0"/>
          <w:divBdr>
            <w:top w:val="none" w:sz="0" w:space="0" w:color="auto"/>
            <w:left w:val="none" w:sz="0" w:space="0" w:color="auto"/>
            <w:bottom w:val="none" w:sz="0" w:space="0" w:color="auto"/>
            <w:right w:val="none" w:sz="0" w:space="0" w:color="auto"/>
          </w:divBdr>
        </w:div>
        <w:div w:id="374427487">
          <w:marLeft w:val="0"/>
          <w:marRight w:val="0"/>
          <w:marTop w:val="0"/>
          <w:marBottom w:val="0"/>
          <w:divBdr>
            <w:top w:val="none" w:sz="0" w:space="0" w:color="auto"/>
            <w:left w:val="none" w:sz="0" w:space="0" w:color="auto"/>
            <w:bottom w:val="none" w:sz="0" w:space="0" w:color="auto"/>
            <w:right w:val="none" w:sz="0" w:space="0" w:color="auto"/>
          </w:divBdr>
        </w:div>
      </w:divsChild>
    </w:div>
    <w:div w:id="538248172">
      <w:bodyDiv w:val="1"/>
      <w:marLeft w:val="0"/>
      <w:marRight w:val="0"/>
      <w:marTop w:val="0"/>
      <w:marBottom w:val="0"/>
      <w:divBdr>
        <w:top w:val="none" w:sz="0" w:space="0" w:color="auto"/>
        <w:left w:val="none" w:sz="0" w:space="0" w:color="auto"/>
        <w:bottom w:val="none" w:sz="0" w:space="0" w:color="auto"/>
        <w:right w:val="none" w:sz="0" w:space="0" w:color="auto"/>
      </w:divBdr>
      <w:divsChild>
        <w:div w:id="579023725">
          <w:marLeft w:val="0"/>
          <w:marRight w:val="0"/>
          <w:marTop w:val="0"/>
          <w:marBottom w:val="0"/>
          <w:divBdr>
            <w:top w:val="none" w:sz="0" w:space="0" w:color="auto"/>
            <w:left w:val="none" w:sz="0" w:space="0" w:color="auto"/>
            <w:bottom w:val="none" w:sz="0" w:space="0" w:color="auto"/>
            <w:right w:val="none" w:sz="0" w:space="0" w:color="auto"/>
          </w:divBdr>
        </w:div>
        <w:div w:id="24674200">
          <w:marLeft w:val="0"/>
          <w:marRight w:val="0"/>
          <w:marTop w:val="0"/>
          <w:marBottom w:val="0"/>
          <w:divBdr>
            <w:top w:val="none" w:sz="0" w:space="0" w:color="auto"/>
            <w:left w:val="none" w:sz="0" w:space="0" w:color="auto"/>
            <w:bottom w:val="none" w:sz="0" w:space="0" w:color="auto"/>
            <w:right w:val="none" w:sz="0" w:space="0" w:color="auto"/>
          </w:divBdr>
        </w:div>
        <w:div w:id="441072346">
          <w:marLeft w:val="0"/>
          <w:marRight w:val="0"/>
          <w:marTop w:val="0"/>
          <w:marBottom w:val="0"/>
          <w:divBdr>
            <w:top w:val="none" w:sz="0" w:space="0" w:color="auto"/>
            <w:left w:val="none" w:sz="0" w:space="0" w:color="auto"/>
            <w:bottom w:val="none" w:sz="0" w:space="0" w:color="auto"/>
            <w:right w:val="none" w:sz="0" w:space="0" w:color="auto"/>
          </w:divBdr>
        </w:div>
        <w:div w:id="1751392622">
          <w:marLeft w:val="0"/>
          <w:marRight w:val="0"/>
          <w:marTop w:val="0"/>
          <w:marBottom w:val="0"/>
          <w:divBdr>
            <w:top w:val="none" w:sz="0" w:space="0" w:color="auto"/>
            <w:left w:val="none" w:sz="0" w:space="0" w:color="auto"/>
            <w:bottom w:val="none" w:sz="0" w:space="0" w:color="auto"/>
            <w:right w:val="none" w:sz="0" w:space="0" w:color="auto"/>
          </w:divBdr>
        </w:div>
        <w:div w:id="321278572">
          <w:marLeft w:val="0"/>
          <w:marRight w:val="0"/>
          <w:marTop w:val="0"/>
          <w:marBottom w:val="0"/>
          <w:divBdr>
            <w:top w:val="none" w:sz="0" w:space="0" w:color="auto"/>
            <w:left w:val="none" w:sz="0" w:space="0" w:color="auto"/>
            <w:bottom w:val="none" w:sz="0" w:space="0" w:color="auto"/>
            <w:right w:val="none" w:sz="0" w:space="0" w:color="auto"/>
          </w:divBdr>
        </w:div>
      </w:divsChild>
    </w:div>
    <w:div w:id="908806890">
      <w:bodyDiv w:val="1"/>
      <w:marLeft w:val="0"/>
      <w:marRight w:val="0"/>
      <w:marTop w:val="0"/>
      <w:marBottom w:val="0"/>
      <w:divBdr>
        <w:top w:val="none" w:sz="0" w:space="0" w:color="auto"/>
        <w:left w:val="none" w:sz="0" w:space="0" w:color="auto"/>
        <w:bottom w:val="none" w:sz="0" w:space="0" w:color="auto"/>
        <w:right w:val="none" w:sz="0" w:space="0" w:color="auto"/>
      </w:divBdr>
      <w:divsChild>
        <w:div w:id="2035302562">
          <w:marLeft w:val="0"/>
          <w:marRight w:val="0"/>
          <w:marTop w:val="0"/>
          <w:marBottom w:val="0"/>
          <w:divBdr>
            <w:top w:val="none" w:sz="0" w:space="0" w:color="auto"/>
            <w:left w:val="none" w:sz="0" w:space="0" w:color="auto"/>
            <w:bottom w:val="none" w:sz="0" w:space="0" w:color="auto"/>
            <w:right w:val="none" w:sz="0" w:space="0" w:color="auto"/>
          </w:divBdr>
        </w:div>
        <w:div w:id="891161040">
          <w:marLeft w:val="0"/>
          <w:marRight w:val="0"/>
          <w:marTop w:val="0"/>
          <w:marBottom w:val="0"/>
          <w:divBdr>
            <w:top w:val="none" w:sz="0" w:space="0" w:color="auto"/>
            <w:left w:val="none" w:sz="0" w:space="0" w:color="auto"/>
            <w:bottom w:val="none" w:sz="0" w:space="0" w:color="auto"/>
            <w:right w:val="none" w:sz="0" w:space="0" w:color="auto"/>
          </w:divBdr>
        </w:div>
        <w:div w:id="87697171">
          <w:marLeft w:val="0"/>
          <w:marRight w:val="0"/>
          <w:marTop w:val="0"/>
          <w:marBottom w:val="0"/>
          <w:divBdr>
            <w:top w:val="none" w:sz="0" w:space="0" w:color="auto"/>
            <w:left w:val="none" w:sz="0" w:space="0" w:color="auto"/>
            <w:bottom w:val="none" w:sz="0" w:space="0" w:color="auto"/>
            <w:right w:val="none" w:sz="0" w:space="0" w:color="auto"/>
          </w:divBdr>
        </w:div>
        <w:div w:id="144397970">
          <w:marLeft w:val="0"/>
          <w:marRight w:val="0"/>
          <w:marTop w:val="0"/>
          <w:marBottom w:val="0"/>
          <w:divBdr>
            <w:top w:val="none" w:sz="0" w:space="0" w:color="auto"/>
            <w:left w:val="none" w:sz="0" w:space="0" w:color="auto"/>
            <w:bottom w:val="none" w:sz="0" w:space="0" w:color="auto"/>
            <w:right w:val="none" w:sz="0" w:space="0" w:color="auto"/>
          </w:divBdr>
        </w:div>
      </w:divsChild>
    </w:div>
    <w:div w:id="957105935">
      <w:bodyDiv w:val="1"/>
      <w:marLeft w:val="0"/>
      <w:marRight w:val="0"/>
      <w:marTop w:val="0"/>
      <w:marBottom w:val="0"/>
      <w:divBdr>
        <w:top w:val="none" w:sz="0" w:space="0" w:color="auto"/>
        <w:left w:val="none" w:sz="0" w:space="0" w:color="auto"/>
        <w:bottom w:val="none" w:sz="0" w:space="0" w:color="auto"/>
        <w:right w:val="none" w:sz="0" w:space="0" w:color="auto"/>
      </w:divBdr>
    </w:div>
    <w:div w:id="1054239246">
      <w:bodyDiv w:val="1"/>
      <w:marLeft w:val="0"/>
      <w:marRight w:val="0"/>
      <w:marTop w:val="0"/>
      <w:marBottom w:val="0"/>
      <w:divBdr>
        <w:top w:val="none" w:sz="0" w:space="0" w:color="auto"/>
        <w:left w:val="none" w:sz="0" w:space="0" w:color="auto"/>
        <w:bottom w:val="none" w:sz="0" w:space="0" w:color="auto"/>
        <w:right w:val="none" w:sz="0" w:space="0" w:color="auto"/>
      </w:divBdr>
    </w:div>
    <w:div w:id="1261329143">
      <w:bodyDiv w:val="1"/>
      <w:marLeft w:val="0"/>
      <w:marRight w:val="0"/>
      <w:marTop w:val="0"/>
      <w:marBottom w:val="0"/>
      <w:divBdr>
        <w:top w:val="none" w:sz="0" w:space="0" w:color="auto"/>
        <w:left w:val="none" w:sz="0" w:space="0" w:color="auto"/>
        <w:bottom w:val="none" w:sz="0" w:space="0" w:color="auto"/>
        <w:right w:val="none" w:sz="0" w:space="0" w:color="auto"/>
      </w:divBdr>
      <w:divsChild>
        <w:div w:id="1635796329">
          <w:marLeft w:val="0"/>
          <w:marRight w:val="0"/>
          <w:marTop w:val="0"/>
          <w:marBottom w:val="0"/>
          <w:divBdr>
            <w:top w:val="none" w:sz="0" w:space="0" w:color="auto"/>
            <w:left w:val="none" w:sz="0" w:space="0" w:color="auto"/>
            <w:bottom w:val="none" w:sz="0" w:space="0" w:color="auto"/>
            <w:right w:val="none" w:sz="0" w:space="0" w:color="auto"/>
          </w:divBdr>
        </w:div>
        <w:div w:id="1714689271">
          <w:marLeft w:val="0"/>
          <w:marRight w:val="0"/>
          <w:marTop w:val="0"/>
          <w:marBottom w:val="0"/>
          <w:divBdr>
            <w:top w:val="none" w:sz="0" w:space="0" w:color="auto"/>
            <w:left w:val="none" w:sz="0" w:space="0" w:color="auto"/>
            <w:bottom w:val="none" w:sz="0" w:space="0" w:color="auto"/>
            <w:right w:val="none" w:sz="0" w:space="0" w:color="auto"/>
          </w:divBdr>
        </w:div>
      </w:divsChild>
    </w:div>
    <w:div w:id="1300838460">
      <w:bodyDiv w:val="1"/>
      <w:marLeft w:val="0"/>
      <w:marRight w:val="0"/>
      <w:marTop w:val="0"/>
      <w:marBottom w:val="0"/>
      <w:divBdr>
        <w:top w:val="none" w:sz="0" w:space="0" w:color="auto"/>
        <w:left w:val="none" w:sz="0" w:space="0" w:color="auto"/>
        <w:bottom w:val="none" w:sz="0" w:space="0" w:color="auto"/>
        <w:right w:val="none" w:sz="0" w:space="0" w:color="auto"/>
      </w:divBdr>
    </w:div>
    <w:div w:id="1487161003">
      <w:bodyDiv w:val="1"/>
      <w:marLeft w:val="0"/>
      <w:marRight w:val="0"/>
      <w:marTop w:val="0"/>
      <w:marBottom w:val="0"/>
      <w:divBdr>
        <w:top w:val="none" w:sz="0" w:space="0" w:color="auto"/>
        <w:left w:val="none" w:sz="0" w:space="0" w:color="auto"/>
        <w:bottom w:val="none" w:sz="0" w:space="0" w:color="auto"/>
        <w:right w:val="none" w:sz="0" w:space="0" w:color="auto"/>
      </w:divBdr>
      <w:divsChild>
        <w:div w:id="176578753">
          <w:marLeft w:val="0"/>
          <w:marRight w:val="0"/>
          <w:marTop w:val="0"/>
          <w:marBottom w:val="0"/>
          <w:divBdr>
            <w:top w:val="none" w:sz="0" w:space="0" w:color="auto"/>
            <w:left w:val="none" w:sz="0" w:space="0" w:color="auto"/>
            <w:bottom w:val="none" w:sz="0" w:space="0" w:color="auto"/>
            <w:right w:val="none" w:sz="0" w:space="0" w:color="auto"/>
          </w:divBdr>
        </w:div>
        <w:div w:id="1991977355">
          <w:marLeft w:val="0"/>
          <w:marRight w:val="0"/>
          <w:marTop w:val="0"/>
          <w:marBottom w:val="0"/>
          <w:divBdr>
            <w:top w:val="none" w:sz="0" w:space="0" w:color="auto"/>
            <w:left w:val="none" w:sz="0" w:space="0" w:color="auto"/>
            <w:bottom w:val="none" w:sz="0" w:space="0" w:color="auto"/>
            <w:right w:val="none" w:sz="0" w:space="0" w:color="auto"/>
          </w:divBdr>
        </w:div>
      </w:divsChild>
    </w:div>
    <w:div w:id="1493107168">
      <w:bodyDiv w:val="1"/>
      <w:marLeft w:val="0"/>
      <w:marRight w:val="0"/>
      <w:marTop w:val="0"/>
      <w:marBottom w:val="0"/>
      <w:divBdr>
        <w:top w:val="none" w:sz="0" w:space="0" w:color="auto"/>
        <w:left w:val="none" w:sz="0" w:space="0" w:color="auto"/>
        <w:bottom w:val="none" w:sz="0" w:space="0" w:color="auto"/>
        <w:right w:val="none" w:sz="0" w:space="0" w:color="auto"/>
      </w:divBdr>
      <w:divsChild>
        <w:div w:id="1315526165">
          <w:marLeft w:val="0"/>
          <w:marRight w:val="0"/>
          <w:marTop w:val="0"/>
          <w:marBottom w:val="0"/>
          <w:divBdr>
            <w:top w:val="none" w:sz="0" w:space="0" w:color="auto"/>
            <w:left w:val="none" w:sz="0" w:space="0" w:color="auto"/>
            <w:bottom w:val="none" w:sz="0" w:space="0" w:color="auto"/>
            <w:right w:val="none" w:sz="0" w:space="0" w:color="auto"/>
          </w:divBdr>
        </w:div>
        <w:div w:id="1917276475">
          <w:marLeft w:val="0"/>
          <w:marRight w:val="0"/>
          <w:marTop w:val="0"/>
          <w:marBottom w:val="0"/>
          <w:divBdr>
            <w:top w:val="none" w:sz="0" w:space="0" w:color="auto"/>
            <w:left w:val="none" w:sz="0" w:space="0" w:color="auto"/>
            <w:bottom w:val="none" w:sz="0" w:space="0" w:color="auto"/>
            <w:right w:val="none" w:sz="0" w:space="0" w:color="auto"/>
          </w:divBdr>
        </w:div>
      </w:divsChild>
    </w:div>
    <w:div w:id="1587879938">
      <w:bodyDiv w:val="1"/>
      <w:marLeft w:val="0"/>
      <w:marRight w:val="0"/>
      <w:marTop w:val="0"/>
      <w:marBottom w:val="0"/>
      <w:divBdr>
        <w:top w:val="none" w:sz="0" w:space="0" w:color="auto"/>
        <w:left w:val="none" w:sz="0" w:space="0" w:color="auto"/>
        <w:bottom w:val="none" w:sz="0" w:space="0" w:color="auto"/>
        <w:right w:val="none" w:sz="0" w:space="0" w:color="auto"/>
      </w:divBdr>
    </w:div>
    <w:div w:id="1728726552">
      <w:bodyDiv w:val="1"/>
      <w:marLeft w:val="0"/>
      <w:marRight w:val="0"/>
      <w:marTop w:val="0"/>
      <w:marBottom w:val="0"/>
      <w:divBdr>
        <w:top w:val="none" w:sz="0" w:space="0" w:color="auto"/>
        <w:left w:val="none" w:sz="0" w:space="0" w:color="auto"/>
        <w:bottom w:val="none" w:sz="0" w:space="0" w:color="auto"/>
        <w:right w:val="none" w:sz="0" w:space="0" w:color="auto"/>
      </w:divBdr>
    </w:div>
    <w:div w:id="1807506101">
      <w:bodyDiv w:val="1"/>
      <w:marLeft w:val="0"/>
      <w:marRight w:val="0"/>
      <w:marTop w:val="0"/>
      <w:marBottom w:val="0"/>
      <w:divBdr>
        <w:top w:val="none" w:sz="0" w:space="0" w:color="auto"/>
        <w:left w:val="none" w:sz="0" w:space="0" w:color="auto"/>
        <w:bottom w:val="none" w:sz="0" w:space="0" w:color="auto"/>
        <w:right w:val="none" w:sz="0" w:space="0" w:color="auto"/>
      </w:divBdr>
    </w:div>
    <w:div w:id="1937706679">
      <w:bodyDiv w:val="1"/>
      <w:marLeft w:val="0"/>
      <w:marRight w:val="0"/>
      <w:marTop w:val="0"/>
      <w:marBottom w:val="0"/>
      <w:divBdr>
        <w:top w:val="none" w:sz="0" w:space="0" w:color="auto"/>
        <w:left w:val="none" w:sz="0" w:space="0" w:color="auto"/>
        <w:bottom w:val="none" w:sz="0" w:space="0" w:color="auto"/>
        <w:right w:val="none" w:sz="0" w:space="0" w:color="auto"/>
      </w:divBdr>
    </w:div>
    <w:div w:id="1968655691">
      <w:bodyDiv w:val="1"/>
      <w:marLeft w:val="0"/>
      <w:marRight w:val="0"/>
      <w:marTop w:val="0"/>
      <w:marBottom w:val="0"/>
      <w:divBdr>
        <w:top w:val="none" w:sz="0" w:space="0" w:color="auto"/>
        <w:left w:val="none" w:sz="0" w:space="0" w:color="auto"/>
        <w:bottom w:val="none" w:sz="0" w:space="0" w:color="auto"/>
        <w:right w:val="none" w:sz="0" w:space="0" w:color="auto"/>
      </w:divBdr>
    </w:div>
    <w:div w:id="2022079988">
      <w:bodyDiv w:val="1"/>
      <w:marLeft w:val="0"/>
      <w:marRight w:val="0"/>
      <w:marTop w:val="0"/>
      <w:marBottom w:val="0"/>
      <w:divBdr>
        <w:top w:val="none" w:sz="0" w:space="0" w:color="auto"/>
        <w:left w:val="none" w:sz="0" w:space="0" w:color="auto"/>
        <w:bottom w:val="none" w:sz="0" w:space="0" w:color="auto"/>
        <w:right w:val="none" w:sz="0" w:space="0" w:color="auto"/>
      </w:divBdr>
      <w:divsChild>
        <w:div w:id="2064208650">
          <w:marLeft w:val="0"/>
          <w:marRight w:val="0"/>
          <w:marTop w:val="0"/>
          <w:marBottom w:val="0"/>
          <w:divBdr>
            <w:top w:val="none" w:sz="0" w:space="0" w:color="auto"/>
            <w:left w:val="none" w:sz="0" w:space="0" w:color="auto"/>
            <w:bottom w:val="none" w:sz="0" w:space="0" w:color="auto"/>
            <w:right w:val="none" w:sz="0" w:space="0" w:color="auto"/>
          </w:divBdr>
        </w:div>
        <w:div w:id="1265260065">
          <w:marLeft w:val="0"/>
          <w:marRight w:val="0"/>
          <w:marTop w:val="0"/>
          <w:marBottom w:val="0"/>
          <w:divBdr>
            <w:top w:val="none" w:sz="0" w:space="0" w:color="auto"/>
            <w:left w:val="none" w:sz="0" w:space="0" w:color="auto"/>
            <w:bottom w:val="none" w:sz="0" w:space="0" w:color="auto"/>
            <w:right w:val="none" w:sz="0" w:space="0" w:color="auto"/>
          </w:divBdr>
        </w:div>
        <w:div w:id="1103262316">
          <w:marLeft w:val="0"/>
          <w:marRight w:val="0"/>
          <w:marTop w:val="0"/>
          <w:marBottom w:val="0"/>
          <w:divBdr>
            <w:top w:val="none" w:sz="0" w:space="0" w:color="auto"/>
            <w:left w:val="none" w:sz="0" w:space="0" w:color="auto"/>
            <w:bottom w:val="none" w:sz="0" w:space="0" w:color="auto"/>
            <w:right w:val="none" w:sz="0" w:space="0" w:color="auto"/>
          </w:divBdr>
        </w:div>
        <w:div w:id="1059205045">
          <w:marLeft w:val="0"/>
          <w:marRight w:val="0"/>
          <w:marTop w:val="0"/>
          <w:marBottom w:val="0"/>
          <w:divBdr>
            <w:top w:val="none" w:sz="0" w:space="0" w:color="auto"/>
            <w:left w:val="none" w:sz="0" w:space="0" w:color="auto"/>
            <w:bottom w:val="none" w:sz="0" w:space="0" w:color="auto"/>
            <w:right w:val="none" w:sz="0" w:space="0" w:color="auto"/>
          </w:divBdr>
        </w:div>
        <w:div w:id="1070885170">
          <w:marLeft w:val="0"/>
          <w:marRight w:val="0"/>
          <w:marTop w:val="0"/>
          <w:marBottom w:val="0"/>
          <w:divBdr>
            <w:top w:val="none" w:sz="0" w:space="0" w:color="auto"/>
            <w:left w:val="none" w:sz="0" w:space="0" w:color="auto"/>
            <w:bottom w:val="none" w:sz="0" w:space="0" w:color="auto"/>
            <w:right w:val="none" w:sz="0" w:space="0" w:color="auto"/>
          </w:divBdr>
        </w:div>
        <w:div w:id="968898382">
          <w:marLeft w:val="0"/>
          <w:marRight w:val="0"/>
          <w:marTop w:val="0"/>
          <w:marBottom w:val="0"/>
          <w:divBdr>
            <w:top w:val="none" w:sz="0" w:space="0" w:color="auto"/>
            <w:left w:val="none" w:sz="0" w:space="0" w:color="auto"/>
            <w:bottom w:val="none" w:sz="0" w:space="0" w:color="auto"/>
            <w:right w:val="none" w:sz="0" w:space="0" w:color="auto"/>
          </w:divBdr>
        </w:div>
        <w:div w:id="1208641082">
          <w:marLeft w:val="0"/>
          <w:marRight w:val="0"/>
          <w:marTop w:val="0"/>
          <w:marBottom w:val="0"/>
          <w:divBdr>
            <w:top w:val="none" w:sz="0" w:space="0" w:color="auto"/>
            <w:left w:val="none" w:sz="0" w:space="0" w:color="auto"/>
            <w:bottom w:val="none" w:sz="0" w:space="0" w:color="auto"/>
            <w:right w:val="none" w:sz="0" w:space="0" w:color="auto"/>
          </w:divBdr>
        </w:div>
      </w:divsChild>
    </w:div>
    <w:div w:id="2048676967">
      <w:bodyDiv w:val="1"/>
      <w:marLeft w:val="0"/>
      <w:marRight w:val="0"/>
      <w:marTop w:val="0"/>
      <w:marBottom w:val="0"/>
      <w:divBdr>
        <w:top w:val="none" w:sz="0" w:space="0" w:color="auto"/>
        <w:left w:val="none" w:sz="0" w:space="0" w:color="auto"/>
        <w:bottom w:val="none" w:sz="0" w:space="0" w:color="auto"/>
        <w:right w:val="none" w:sz="0" w:space="0" w:color="auto"/>
      </w:divBdr>
    </w:div>
    <w:div w:id="2083526207">
      <w:bodyDiv w:val="1"/>
      <w:marLeft w:val="0"/>
      <w:marRight w:val="0"/>
      <w:marTop w:val="0"/>
      <w:marBottom w:val="0"/>
      <w:divBdr>
        <w:top w:val="none" w:sz="0" w:space="0" w:color="auto"/>
        <w:left w:val="none" w:sz="0" w:space="0" w:color="auto"/>
        <w:bottom w:val="none" w:sz="0" w:space="0" w:color="auto"/>
        <w:right w:val="none" w:sz="0" w:space="0" w:color="auto"/>
      </w:divBdr>
    </w:div>
    <w:div w:id="2084444397">
      <w:bodyDiv w:val="1"/>
      <w:marLeft w:val="0"/>
      <w:marRight w:val="0"/>
      <w:marTop w:val="0"/>
      <w:marBottom w:val="0"/>
      <w:divBdr>
        <w:top w:val="none" w:sz="0" w:space="0" w:color="auto"/>
        <w:left w:val="none" w:sz="0" w:space="0" w:color="auto"/>
        <w:bottom w:val="none" w:sz="0" w:space="0" w:color="auto"/>
        <w:right w:val="none" w:sz="0" w:space="0" w:color="auto"/>
      </w:divBdr>
      <w:divsChild>
        <w:div w:id="861432415">
          <w:marLeft w:val="0"/>
          <w:marRight w:val="0"/>
          <w:marTop w:val="0"/>
          <w:marBottom w:val="0"/>
          <w:divBdr>
            <w:top w:val="none" w:sz="0" w:space="0" w:color="auto"/>
            <w:left w:val="none" w:sz="0" w:space="0" w:color="auto"/>
            <w:bottom w:val="none" w:sz="0" w:space="0" w:color="auto"/>
            <w:right w:val="none" w:sz="0" w:space="0" w:color="auto"/>
          </w:divBdr>
        </w:div>
        <w:div w:id="1746878722">
          <w:marLeft w:val="0"/>
          <w:marRight w:val="0"/>
          <w:marTop w:val="0"/>
          <w:marBottom w:val="0"/>
          <w:divBdr>
            <w:top w:val="none" w:sz="0" w:space="0" w:color="auto"/>
            <w:left w:val="none" w:sz="0" w:space="0" w:color="auto"/>
            <w:bottom w:val="none" w:sz="0" w:space="0" w:color="auto"/>
            <w:right w:val="none" w:sz="0" w:space="0" w:color="auto"/>
          </w:divBdr>
        </w:div>
      </w:divsChild>
    </w:div>
    <w:div w:id="2143227728">
      <w:bodyDiv w:val="1"/>
      <w:marLeft w:val="0"/>
      <w:marRight w:val="0"/>
      <w:marTop w:val="0"/>
      <w:marBottom w:val="0"/>
      <w:divBdr>
        <w:top w:val="none" w:sz="0" w:space="0" w:color="auto"/>
        <w:left w:val="none" w:sz="0" w:space="0" w:color="auto"/>
        <w:bottom w:val="none" w:sz="0" w:space="0" w:color="auto"/>
        <w:right w:val="none" w:sz="0" w:space="0" w:color="auto"/>
      </w:divBdr>
      <w:divsChild>
        <w:div w:id="177014035">
          <w:marLeft w:val="0"/>
          <w:marRight w:val="0"/>
          <w:marTop w:val="0"/>
          <w:marBottom w:val="0"/>
          <w:divBdr>
            <w:top w:val="none" w:sz="0" w:space="0" w:color="auto"/>
            <w:left w:val="none" w:sz="0" w:space="0" w:color="auto"/>
            <w:bottom w:val="none" w:sz="0" w:space="0" w:color="auto"/>
            <w:right w:val="none" w:sz="0" w:space="0" w:color="auto"/>
          </w:divBdr>
        </w:div>
        <w:div w:id="1004282374">
          <w:marLeft w:val="0"/>
          <w:marRight w:val="0"/>
          <w:marTop w:val="0"/>
          <w:marBottom w:val="0"/>
          <w:divBdr>
            <w:top w:val="none" w:sz="0" w:space="0" w:color="auto"/>
            <w:left w:val="none" w:sz="0" w:space="0" w:color="auto"/>
            <w:bottom w:val="none" w:sz="0" w:space="0" w:color="auto"/>
            <w:right w:val="none" w:sz="0" w:space="0" w:color="auto"/>
          </w:divBdr>
        </w:div>
        <w:div w:id="1233202743">
          <w:marLeft w:val="0"/>
          <w:marRight w:val="0"/>
          <w:marTop w:val="0"/>
          <w:marBottom w:val="0"/>
          <w:divBdr>
            <w:top w:val="none" w:sz="0" w:space="0" w:color="auto"/>
            <w:left w:val="none" w:sz="0" w:space="0" w:color="auto"/>
            <w:bottom w:val="none" w:sz="0" w:space="0" w:color="auto"/>
            <w:right w:val="none" w:sz="0" w:space="0" w:color="auto"/>
          </w:divBdr>
        </w:div>
      </w:divsChild>
    </w:div>
    <w:div w:id="214592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juliabo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manjunath.vhatkar@gmail.com</dc:creator>
  <cp:keywords/>
  <dc:description/>
  <cp:lastModifiedBy>manjunath.vhatkar@gmail.com</cp:lastModifiedBy>
  <cp:revision>2</cp:revision>
  <dcterms:created xsi:type="dcterms:W3CDTF">2020-06-15T06:41:00Z</dcterms:created>
  <dcterms:modified xsi:type="dcterms:W3CDTF">2020-06-19T06:28:00Z</dcterms:modified>
</cp:coreProperties>
</file>