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8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ZERO  SPACE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B3D3"/>
                <w:sz w:val="19"/>
                <w:szCs w:val="19"/>
              </w:rPr>
              <w:t xml:space="preserve">Personal Cloud Audio  ·  Phone-Free Streaming  ·  Multi-Device  ·  Zero Ads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D3"/>
                <w:sz w:val="17"/>
                <w:szCs w:val="17"/>
              </w:rPr>
              <w:t xml:space="preserve">PROJECT BRIEF</w:t>
            </w:r>
          </w:p>
          <w:p>
            <w:pPr>
              <w:spacing w:before="0" w:after="1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Version 2.0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FA5"/>
                <w:sz w:val="17"/>
                <w:szCs w:val="17"/>
              </w:rPr>
              <w:t xml:space="preserve">2025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70" w:after="7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1"/>
                <w:szCs w:val="21"/>
              </w:rPr>
              <w:t xml:space="preserve">"Your music. Your mood. Everywhere. No phone. No ads. No limits."</w:t>
            </w:r>
          </w:p>
        </w:tc>
      </w:tr>
    </w:tbl>
    <w:p>
      <w:pPr>
        <w:spacing w:before="200" w:after="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18"/>
          <w:szCs w:val="18"/>
        </w:rPr>
        <w:t xml:space="preserve">━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1"/>
          <w:szCs w:val="21"/>
        </w:rPr>
        <w:t xml:space="preserve">WHAT IS ZERO SPACE?</w:t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0"/>
          <w:szCs w:val="20"/>
        </w:rPr>
        <w:t xml:space="preserve">Zero Space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is a cloud-based personal audio storage and streaming platform. Users upload their own music — including rare tracks, DJ mixes, local recordings, and files unavailable on any streaming service — to a secure personal cloud library. That library can be accessed from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0"/>
          <w:szCs w:val="20"/>
        </w:rPr>
        <w:t xml:space="preserve">any device, anywhere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streamed directly to Bluetooth headphones through a lightweight wearable gateway — with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0"/>
          <w:szCs w:val="20"/>
        </w:rPr>
        <w:t xml:space="preserve">zero ads, zero subscriptions to third-party services, and zero need to carry a phone.</w:t>
      </w:r>
    </w:p>
    <w:p>
      <w:pPr>
        <w:pBdr>
          <w:bottom w:val="single" w:color="C5D8EA" w:sz="6" w:space="1"/>
        </w:pBdr>
        <w:spacing w:before="140" w:after="1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Zero Space Solution</w:t>
            </w:r>
          </w:p>
        </w:tc>
      </w:tr>
      <w:tr>
        <w:tc>
          <w:tcPr>
            <w:tcW w:type="dxa" w:w="522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Streaming services don't carry personal or rare audio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Carrying a phone on runs or workouts is inconvenient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open platform lets users stream their own library phone-free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Ads interrupt focus during workouts and deep listening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 device at a time — can't switch earphones by mood or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Logging in again on every new device wastes time</w:t>
            </w:r>
          </w:p>
        </w:tc>
        <w:tc>
          <w:tcPr>
            <w:tcW w:type="dxa" w:w="522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Upload any audio — no gatekeeping, no catalogue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Stream via smartwatch or wearable; phone stays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True personal cloud — your library, your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Completely ad-free. Forever. No interruptions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Multi-Bluetooth: switch between earphones, speakers, or headsets per mood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One account, all devices — seamless multi-device access</w:t>
            </w:r>
          </w:p>
        </w:tc>
      </w:tr>
    </w:tbl>
    <w:p>
      <w:pPr>
        <w:spacing w:before="220" w:after="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18"/>
          <w:szCs w:val="18"/>
        </w:rPr>
        <w:t xml:space="preserve">━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1"/>
          <w:szCs w:val="21"/>
        </w:rPr>
        <w:t xml:space="preserve">HOW IT WORKS — SYSTEM ARCHITECTURE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7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①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Upload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7"/>
                <w:szCs w:val="17"/>
              </w:rPr>
              <w:t xml:space="preserve">Any audio format via app or browser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7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②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Transcode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7"/>
                <w:szCs w:val="17"/>
              </w:rPr>
              <w:t xml:space="preserve">Auto-converted to AAC stream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7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③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 Store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7"/>
                <w:szCs w:val="17"/>
              </w:rPr>
              <w:t xml:space="preserve">Encrypted on CDN, linked to your ID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7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④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Gateway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7"/>
                <w:szCs w:val="17"/>
              </w:rPr>
              <w:t xml:space="preserve">Wearable fetches stream over LTE / WiFi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70"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⑤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Listen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7"/>
                <w:szCs w:val="17"/>
              </w:rPr>
              <w:t xml:space="preserve">Bluetooth → earphones. No phone needed</w:t>
            </w:r>
          </w:p>
        </w:tc>
      </w:tr>
    </w:tbl>
    <w:p>
      <w:pPr>
        <w:spacing w:before="220" w:after="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18"/>
          <w:szCs w:val="18"/>
        </w:rPr>
        <w:t xml:space="preserve">━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1"/>
          <w:szCs w:val="21"/>
        </w:rPr>
        <w:t xml:space="preserve">SIGNATURE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Multi-Device Access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Multi-Bluetooth &amp; Mood Profiles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 Ads — Always</w:t>
            </w:r>
          </w:p>
        </w:tc>
      </w:tr>
      <w:tr>
        <w:tc>
          <w:tcPr>
            <w:tcW w:type="dxa" w:w="348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 Zero Space account works across all your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 in on phone, tablet, PC, smartwatch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Library, playlists, and history sync in real time across all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Pick up playback on any device — exactly where you left off</w:t>
            </w:r>
          </w:p>
        </w:tc>
        <w:tc>
          <w:tcPr>
            <w:tcW w:type="dxa" w:w="348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Connect multiple Bluetooth devices at the same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 Mood Profiles — e.g. 'Running', 'Gym', 'Sleep', 'Focus'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Each profile remembers your preferred Bluetooth device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Switch moods in one tap — audio routes to the right earphones instantly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 moods by time of day</w:t>
            </w:r>
          </w:p>
        </w:tc>
        <w:tc>
          <w:tcPr>
            <w:tcW w:type="dxa" w:w="348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 Space is permanently and completely ad-free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banner ads, no audio ads, no sponsored tracks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data sold to advertisers — 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Monetised through storage tier subscriptions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What you hear is only what you chose to upload</w:t>
            </w:r>
          </w:p>
        </w:tc>
      </w:tr>
    </w:tbl>
    <w:p>
      <w:pPr>
        <w:spacing w:before="220" w:after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Feature Set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</w:tr>
      <w:tr>
        <w:tc>
          <w:tcPr>
            <w:tcW w:type="dxa" w:w="522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Upload MP3, WAV, AAC, FLAC — any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Auto-transcode to streaming AAC on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Personal library with playlists, search, and organiser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Adaptive bitrate streaming (HLS) for variable connectivity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Smart Cache — auto pre-loads your favourites to the wearable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Mood Profiles with auto Bluetooth device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Multi-device login with real-time library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Offline fallback — seamless switch from stream to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Playback controls on wearable — play, pause, skip, volume</w:t>
            </w:r>
          </w:p>
        </w:tc>
        <w:tc>
          <w:tcPr>
            <w:tcW w:type="dxa" w:w="522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Frontend: Web app + iOS / Android mobile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Backend: Auth service, Upload service, Transcoding queue, Streaming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Storage: Encrypted cloud object storage (S3-compatible) + CDN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Gateway: WearOS app (watchOS on roadmap)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Connectivity: Bluetooth A2DP / BLE Audio + LTE / WiFi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Sync: Real-time library state via WebSocket /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Mood Engine: Profile manager with BT device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Security: End-to-end encryption, per-user isolated storage</w:t>
            </w:r>
          </w:p>
        </w:tc>
      </w:tr>
    </w:tbl>
    <w:p>
      <w:pPr>
        <w:spacing w:before="220" w:after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Launch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Scale</w:t>
            </w:r>
          </w:p>
        </w:tc>
      </w:tr>
      <w:tr>
        <w:tc>
          <w:tcPr>
            <w:tcW w:type="dxa" w:w="348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Athletes &amp; runners who leave their phone behind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Music lovers with libraries no streaming service carries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Creators with original recordings and mixes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Anyone who values focus — zero interruptions, zero ads</w:t>
            </w:r>
          </w:p>
        </w:tc>
        <w:tc>
          <w:tcPr>
            <w:tcW w:type="dxa" w:w="348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 &amp; mobile upload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Transcoding + encrypted cloud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WearOS streaming gateway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Mood Profiles + Multi-Bluetooth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Multi-device account access</w:t>
            </w:r>
          </w:p>
        </w:tc>
        <w:tc>
          <w:tcPr>
            <w:tcW w:type="dxa" w:w="348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watchOS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WiFi-enabled headphone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Social playlists (optional, off by default)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First-party Zero Space wearable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Offline-first wearable with onboard storage</w:t>
            </w:r>
          </w:p>
        </w:tc>
      </w:tr>
    </w:tbl>
    <w:p>
      <w:pPr>
        <w:spacing w:before="220" w:after="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18"/>
          <w:szCs w:val="18"/>
        </w:rPr>
        <w:t xml:space="preserve">━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1"/>
          <w:szCs w:val="21"/>
        </w:rPr>
        <w:t xml:space="preserve">PRICING — SIMPLE, HONEST, NO ADS AT ANY TIER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Runner  —  $4.99 / mo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 —  $9.99 / mo</w:t>
            </w:r>
          </w:p>
        </w:tc>
      </w:tr>
      <w:tr>
        <w:tc>
          <w:tcPr>
            <w:tcW w:type="dxa" w:w="348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 GB storage (~1,000 songs)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 streaming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device at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 ads</w:t>
            </w:r>
          </w:p>
        </w:tc>
        <w:tc>
          <w:tcPr>
            <w:tcW w:type="dxa" w:w="348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 GB storage (~5,000 songs)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Wearable + phone-free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Multi-device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Mood Profiles + Multi-Bluetooth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Smart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 ads</w:t>
            </w:r>
          </w:p>
        </w:tc>
        <w:tc>
          <w:tcPr>
            <w:tcW w:type="dxa" w:w="3480"/>
            <w:tcBorders>
              <w:top w:val="single" w:color="C5D8EA" w:sz="2"/>
              <w:left w:val="single" w:color="C5D8EA" w:sz="2"/>
              <w:bottom w:val="single" w:color="C5D8EA" w:sz="2"/>
              <w:right w:val="single" w:color="C5D8EA" w:sz="2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 GB storage (~20,000 songs)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Runner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Priority CDN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Unlimited Mood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Early access to new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 ads</w:t>
            </w:r>
          </w:p>
        </w:tc>
      </w:tr>
    </w:tbl>
    <w:p>
      <w:pPr>
        <w:spacing w:before="200" w:after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0"/>
        <w:gridCol w:w="3000"/>
      </w:tblGrid>
      <w:tr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Zero Space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B3D3"/>
                <w:sz w:val="18"/>
                <w:szCs w:val="18"/>
              </w:rPr>
              <w:t xml:space="preserve">—  Your music. Your mood. Every device. No phone. No ads.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70" w:after="7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FA5"/>
                <w:sz w:val="16"/>
                <w:szCs w:val="16"/>
              </w:rPr>
              <w:t xml:space="preserve">Confidential / Internal Use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60"/>
      </w:pPr>
      <w:rPr>
        <w:color w:val="2E86C1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2026-03-05T08:55:27.895Z</dcterms:created>
  <dcterms:modified xsi:type="dcterms:W3CDTF">2026-03-05T08:55:27.896Z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