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B666" w14:textId="4EB3131D" w:rsidR="00714836" w:rsidRDefault="00714836" w:rsidP="00714836">
      <w:pPr>
        <w:jc w:val="center"/>
        <w:rPr>
          <w:b/>
          <w:bCs/>
          <w:sz w:val="32"/>
          <w:szCs w:val="32"/>
          <w:u w:val="single"/>
        </w:rPr>
      </w:pPr>
      <w:r w:rsidRPr="00714836">
        <w:rPr>
          <w:b/>
          <w:bCs/>
          <w:sz w:val="32"/>
          <w:szCs w:val="32"/>
          <w:u w:val="single"/>
        </w:rPr>
        <w:t>Development and Testing of Online Food Ordering Application</w:t>
      </w:r>
    </w:p>
    <w:p w14:paraId="35848743" w14:textId="77777777" w:rsidR="00714836" w:rsidRDefault="00714836" w:rsidP="00714836">
      <w:pPr>
        <w:jc w:val="center"/>
        <w:rPr>
          <w:b/>
          <w:bCs/>
          <w:sz w:val="32"/>
          <w:szCs w:val="32"/>
          <w:u w:val="single"/>
        </w:rPr>
      </w:pPr>
    </w:p>
    <w:p w14:paraId="74BAFFCC" w14:textId="77777777" w:rsidR="00714836" w:rsidRPr="00714836" w:rsidRDefault="00714836" w:rsidP="00714836">
      <w:pPr>
        <w:rPr>
          <w:sz w:val="32"/>
          <w:szCs w:val="32"/>
        </w:rPr>
      </w:pPr>
      <w:r w:rsidRPr="00714836">
        <w:rPr>
          <w:sz w:val="32"/>
          <w:szCs w:val="32"/>
        </w:rPr>
        <w:t>The Online Food Ordering Application was developed and tested using a local development environment, following a structured process that ensured both functionality and user experience were addressed. The development workflow included the following key steps:</w:t>
      </w:r>
    </w:p>
    <w:p w14:paraId="44F43397" w14:textId="77777777" w:rsidR="00714836" w:rsidRPr="00714836" w:rsidRDefault="00714836" w:rsidP="00714836">
      <w:pPr>
        <w:numPr>
          <w:ilvl w:val="0"/>
          <w:numId w:val="1"/>
        </w:numPr>
        <w:rPr>
          <w:sz w:val="32"/>
          <w:szCs w:val="32"/>
        </w:rPr>
      </w:pPr>
      <w:r w:rsidRPr="00714836">
        <w:rPr>
          <w:b/>
          <w:bCs/>
          <w:sz w:val="32"/>
          <w:szCs w:val="32"/>
        </w:rPr>
        <w:t>Version Control with GitHub</w:t>
      </w:r>
      <w:r w:rsidRPr="00714836">
        <w:rPr>
          <w:sz w:val="32"/>
          <w:szCs w:val="32"/>
        </w:rPr>
        <w:br/>
        <w:t>A remote Git repository was created on GitHub to manage the project’s frontend code. This allowed for version control, efficient tracking of changes, and collaboration if required. Each feature was implemented in a modular manner and committed to the repository regularly to maintain a clear development history.</w:t>
      </w:r>
    </w:p>
    <w:p w14:paraId="676BF2B5" w14:textId="77777777" w:rsidR="00714836" w:rsidRPr="00714836" w:rsidRDefault="00714836" w:rsidP="00714836">
      <w:pPr>
        <w:numPr>
          <w:ilvl w:val="0"/>
          <w:numId w:val="1"/>
        </w:numPr>
        <w:rPr>
          <w:sz w:val="32"/>
          <w:szCs w:val="32"/>
        </w:rPr>
      </w:pPr>
      <w:r w:rsidRPr="00714836">
        <w:rPr>
          <w:b/>
          <w:bCs/>
          <w:sz w:val="32"/>
          <w:szCs w:val="32"/>
        </w:rPr>
        <w:t>HTML for Structural Foundation</w:t>
      </w:r>
      <w:r w:rsidRPr="00714836">
        <w:rPr>
          <w:sz w:val="32"/>
          <w:szCs w:val="32"/>
        </w:rPr>
        <w:br/>
        <w:t>HTML was used to build the core structure of the application. This included defining the layout for pages such as the dashboard, product listing, cart view, and order placement page. Semantic HTML tags ensured the application was organized, accessible, and easy to maintain.</w:t>
      </w:r>
    </w:p>
    <w:p w14:paraId="334AF534" w14:textId="77777777" w:rsidR="00714836" w:rsidRPr="00714836" w:rsidRDefault="00714836" w:rsidP="00714836">
      <w:pPr>
        <w:numPr>
          <w:ilvl w:val="0"/>
          <w:numId w:val="1"/>
        </w:numPr>
        <w:rPr>
          <w:sz w:val="32"/>
          <w:szCs w:val="32"/>
        </w:rPr>
      </w:pPr>
      <w:r w:rsidRPr="00714836">
        <w:rPr>
          <w:b/>
          <w:bCs/>
          <w:sz w:val="32"/>
          <w:szCs w:val="32"/>
        </w:rPr>
        <w:t>CSS for Styling and Responsiveness</w:t>
      </w:r>
      <w:r w:rsidRPr="00714836">
        <w:rPr>
          <w:sz w:val="32"/>
          <w:szCs w:val="32"/>
        </w:rPr>
        <w:br/>
        <w:t>CSS was applied to enhance the visual appeal of the application. Key focus areas included styling buttons, tables, product cards, and forms. Additionally, responsive design techniques were implemented to ensure the application rendered correctly across different screen sizes and devices.</w:t>
      </w:r>
    </w:p>
    <w:p w14:paraId="5DAD917F" w14:textId="77777777" w:rsidR="00714836" w:rsidRPr="00714836" w:rsidRDefault="00714836" w:rsidP="00714836">
      <w:pPr>
        <w:numPr>
          <w:ilvl w:val="0"/>
          <w:numId w:val="1"/>
        </w:numPr>
        <w:rPr>
          <w:sz w:val="32"/>
          <w:szCs w:val="32"/>
        </w:rPr>
      </w:pPr>
      <w:r w:rsidRPr="00714836">
        <w:rPr>
          <w:b/>
          <w:bCs/>
          <w:sz w:val="32"/>
          <w:szCs w:val="32"/>
        </w:rPr>
        <w:lastRenderedPageBreak/>
        <w:t>JavaScript for Dynamic Interactivity</w:t>
      </w:r>
      <w:r w:rsidRPr="00714836">
        <w:rPr>
          <w:sz w:val="32"/>
          <w:szCs w:val="32"/>
        </w:rPr>
        <w:br/>
        <w:t>JavaScript was used to introduce dynamic functionality, including:</w:t>
      </w:r>
    </w:p>
    <w:p w14:paraId="66B3AB85" w14:textId="77777777" w:rsidR="00714836" w:rsidRPr="00714836" w:rsidRDefault="00714836" w:rsidP="00714836">
      <w:pPr>
        <w:numPr>
          <w:ilvl w:val="1"/>
          <w:numId w:val="1"/>
        </w:numPr>
        <w:rPr>
          <w:sz w:val="32"/>
          <w:szCs w:val="32"/>
        </w:rPr>
      </w:pPr>
      <w:r w:rsidRPr="00714836">
        <w:rPr>
          <w:sz w:val="32"/>
          <w:szCs w:val="32"/>
        </w:rPr>
        <w:t>Interactive product menus and image-based selection</w:t>
      </w:r>
    </w:p>
    <w:p w14:paraId="15C80D39" w14:textId="77777777" w:rsidR="00714836" w:rsidRPr="00714836" w:rsidRDefault="00714836" w:rsidP="00714836">
      <w:pPr>
        <w:numPr>
          <w:ilvl w:val="1"/>
          <w:numId w:val="1"/>
        </w:numPr>
        <w:rPr>
          <w:sz w:val="32"/>
          <w:szCs w:val="32"/>
        </w:rPr>
      </w:pPr>
      <w:r w:rsidRPr="00714836">
        <w:rPr>
          <w:sz w:val="32"/>
          <w:szCs w:val="32"/>
        </w:rPr>
        <w:t>Real-time updating of cart items and calculation of totals</w:t>
      </w:r>
    </w:p>
    <w:p w14:paraId="36AFF982" w14:textId="77777777" w:rsidR="00714836" w:rsidRPr="00714836" w:rsidRDefault="00714836" w:rsidP="00714836">
      <w:pPr>
        <w:numPr>
          <w:ilvl w:val="1"/>
          <w:numId w:val="1"/>
        </w:numPr>
        <w:rPr>
          <w:sz w:val="32"/>
          <w:szCs w:val="32"/>
        </w:rPr>
      </w:pPr>
      <w:r w:rsidRPr="00714836">
        <w:rPr>
          <w:sz w:val="32"/>
          <w:szCs w:val="32"/>
        </w:rPr>
        <w:t>Form validations for sign-in and address/payment input</w:t>
      </w:r>
    </w:p>
    <w:p w14:paraId="1803B3BD" w14:textId="77777777" w:rsidR="00714836" w:rsidRPr="00714836" w:rsidRDefault="00714836" w:rsidP="00714836">
      <w:pPr>
        <w:numPr>
          <w:ilvl w:val="1"/>
          <w:numId w:val="1"/>
        </w:numPr>
        <w:rPr>
          <w:sz w:val="32"/>
          <w:szCs w:val="32"/>
        </w:rPr>
      </w:pPr>
      <w:r w:rsidRPr="00714836">
        <w:rPr>
          <w:sz w:val="32"/>
          <w:szCs w:val="32"/>
        </w:rPr>
        <w:t>Event handling for buttons like “Add to Cart”, “Place Order”, and payment confirmation</w:t>
      </w:r>
    </w:p>
    <w:p w14:paraId="61132663" w14:textId="77777777" w:rsidR="00714836" w:rsidRPr="00714836" w:rsidRDefault="00714836" w:rsidP="00714836">
      <w:pPr>
        <w:numPr>
          <w:ilvl w:val="0"/>
          <w:numId w:val="1"/>
        </w:numPr>
        <w:rPr>
          <w:sz w:val="32"/>
          <w:szCs w:val="32"/>
        </w:rPr>
      </w:pPr>
      <w:r w:rsidRPr="00714836">
        <w:rPr>
          <w:b/>
          <w:bCs/>
          <w:sz w:val="32"/>
          <w:szCs w:val="32"/>
        </w:rPr>
        <w:t>Implemented Features</w:t>
      </w:r>
      <w:r w:rsidRPr="00714836">
        <w:rPr>
          <w:sz w:val="32"/>
          <w:szCs w:val="32"/>
        </w:rPr>
        <w:br/>
        <w:t>The application includes the following user-facing features:</w:t>
      </w:r>
    </w:p>
    <w:p w14:paraId="36B47DCE" w14:textId="77777777" w:rsidR="00714836" w:rsidRPr="00714836" w:rsidRDefault="00714836" w:rsidP="00714836">
      <w:pPr>
        <w:numPr>
          <w:ilvl w:val="1"/>
          <w:numId w:val="1"/>
        </w:numPr>
        <w:rPr>
          <w:sz w:val="32"/>
          <w:szCs w:val="32"/>
        </w:rPr>
      </w:pPr>
      <w:r w:rsidRPr="00714836">
        <w:rPr>
          <w:b/>
          <w:bCs/>
          <w:sz w:val="32"/>
          <w:szCs w:val="32"/>
        </w:rPr>
        <w:t>Sign-In and Sign-Up:</w:t>
      </w:r>
      <w:r w:rsidRPr="00714836">
        <w:rPr>
          <w:sz w:val="32"/>
          <w:szCs w:val="32"/>
        </w:rPr>
        <w:t xml:space="preserve"> Users can sign in using email and password, or sign up (dummy implementation for testing purposes).</w:t>
      </w:r>
    </w:p>
    <w:p w14:paraId="454B1982" w14:textId="77777777" w:rsidR="00714836" w:rsidRPr="00714836" w:rsidRDefault="00714836" w:rsidP="00714836">
      <w:pPr>
        <w:numPr>
          <w:ilvl w:val="1"/>
          <w:numId w:val="1"/>
        </w:numPr>
        <w:rPr>
          <w:sz w:val="32"/>
          <w:szCs w:val="32"/>
        </w:rPr>
      </w:pPr>
      <w:r w:rsidRPr="00714836">
        <w:rPr>
          <w:b/>
          <w:bCs/>
          <w:sz w:val="32"/>
          <w:szCs w:val="32"/>
        </w:rPr>
        <w:t>Product Listing:</w:t>
      </w:r>
      <w:r w:rsidRPr="00714836">
        <w:rPr>
          <w:sz w:val="32"/>
          <w:szCs w:val="32"/>
        </w:rPr>
        <w:t xml:space="preserve"> Displays all available products in a grid layout with medium-sized images for easy browsing.</w:t>
      </w:r>
    </w:p>
    <w:p w14:paraId="6D1E699D" w14:textId="77777777" w:rsidR="00714836" w:rsidRPr="00714836" w:rsidRDefault="00714836" w:rsidP="00714836">
      <w:pPr>
        <w:numPr>
          <w:ilvl w:val="1"/>
          <w:numId w:val="1"/>
        </w:numPr>
        <w:rPr>
          <w:sz w:val="32"/>
          <w:szCs w:val="32"/>
        </w:rPr>
      </w:pPr>
      <w:r w:rsidRPr="00714836">
        <w:rPr>
          <w:b/>
          <w:bCs/>
          <w:sz w:val="32"/>
          <w:szCs w:val="32"/>
        </w:rPr>
        <w:t>Cart Functionality:</w:t>
      </w:r>
      <w:r w:rsidRPr="00714836">
        <w:rPr>
          <w:sz w:val="32"/>
          <w:szCs w:val="32"/>
        </w:rPr>
        <w:t xml:space="preserve"> Users can select products, adjust quantities, and view their cart in a structured table format. The table includes item names, individual prices, quantity, item totals, and overall total cost.</w:t>
      </w:r>
    </w:p>
    <w:p w14:paraId="42C6A0A0" w14:textId="77777777" w:rsidR="00714836" w:rsidRPr="00714836" w:rsidRDefault="00714836" w:rsidP="00714836">
      <w:pPr>
        <w:numPr>
          <w:ilvl w:val="1"/>
          <w:numId w:val="1"/>
        </w:numPr>
        <w:rPr>
          <w:sz w:val="32"/>
          <w:szCs w:val="32"/>
        </w:rPr>
      </w:pPr>
      <w:r w:rsidRPr="00714836">
        <w:rPr>
          <w:b/>
          <w:bCs/>
          <w:sz w:val="32"/>
          <w:szCs w:val="32"/>
        </w:rPr>
        <w:t>Order Placement:</w:t>
      </w:r>
      <w:r w:rsidRPr="00714836">
        <w:rPr>
          <w:sz w:val="32"/>
          <w:szCs w:val="32"/>
        </w:rPr>
        <w:t xml:space="preserve"> Clicking the “Place Order” button redirects the user to the order page, where they can enter a delivery address and select a payment method.</w:t>
      </w:r>
    </w:p>
    <w:p w14:paraId="590CE5E0" w14:textId="77777777" w:rsidR="00714836" w:rsidRPr="00714836" w:rsidRDefault="00714836" w:rsidP="00714836">
      <w:pPr>
        <w:numPr>
          <w:ilvl w:val="1"/>
          <w:numId w:val="1"/>
        </w:numPr>
        <w:rPr>
          <w:sz w:val="32"/>
          <w:szCs w:val="32"/>
        </w:rPr>
      </w:pPr>
      <w:r w:rsidRPr="00714836">
        <w:rPr>
          <w:b/>
          <w:bCs/>
          <w:sz w:val="32"/>
          <w:szCs w:val="32"/>
        </w:rPr>
        <w:t>Payment Confirmation:</w:t>
      </w:r>
      <w:r w:rsidRPr="00714836">
        <w:rPr>
          <w:sz w:val="32"/>
          <w:szCs w:val="32"/>
        </w:rPr>
        <w:t xml:space="preserve"> Upon completing the payment, the application displays a “Payment Successful” message followed by an “Order Placed Successfully” alert, then redirects the user back to the dashboard for fresh ordering.</w:t>
      </w:r>
    </w:p>
    <w:p w14:paraId="5EDBB4B7" w14:textId="77777777" w:rsidR="00714836" w:rsidRPr="00714836" w:rsidRDefault="00714836" w:rsidP="00714836">
      <w:pPr>
        <w:rPr>
          <w:sz w:val="32"/>
          <w:szCs w:val="32"/>
        </w:rPr>
      </w:pPr>
      <w:r w:rsidRPr="00714836">
        <w:rPr>
          <w:sz w:val="32"/>
          <w:szCs w:val="32"/>
        </w:rPr>
        <w:lastRenderedPageBreak/>
        <w:pict w14:anchorId="19BCA2B7">
          <v:rect id="_x0000_i1031" style="width:0;height:1.5pt" o:hralign="center" o:hrstd="t" o:hr="t" fillcolor="#a0a0a0" stroked="f"/>
        </w:pict>
      </w:r>
    </w:p>
    <w:p w14:paraId="2DB0B15D" w14:textId="77777777" w:rsidR="00714836" w:rsidRPr="00714836" w:rsidRDefault="00714836" w:rsidP="00714836">
      <w:pPr>
        <w:rPr>
          <w:b/>
          <w:bCs/>
          <w:sz w:val="32"/>
          <w:szCs w:val="32"/>
        </w:rPr>
      </w:pPr>
      <w:r w:rsidRPr="00714836">
        <w:rPr>
          <w:b/>
          <w:bCs/>
          <w:sz w:val="32"/>
          <w:szCs w:val="32"/>
        </w:rPr>
        <w:t>Conclusion</w:t>
      </w:r>
    </w:p>
    <w:p w14:paraId="6E91114D" w14:textId="77777777" w:rsidR="00714836" w:rsidRPr="00714836" w:rsidRDefault="00714836" w:rsidP="00714836">
      <w:pPr>
        <w:rPr>
          <w:sz w:val="32"/>
          <w:szCs w:val="32"/>
        </w:rPr>
      </w:pPr>
      <w:r w:rsidRPr="00714836">
        <w:rPr>
          <w:sz w:val="32"/>
          <w:szCs w:val="32"/>
        </w:rPr>
        <w:t>This project demonstrates the end-to-end development of an Online Food Ordering Application using core web technologies (HTML, CSS, JavaScript) with proper version control. The application provides a seamless workflow from user authentication to product selection, cart management, and order processing, showcasing dynamic interactivity and responsive design.</w:t>
      </w:r>
    </w:p>
    <w:p w14:paraId="6B3828F0" w14:textId="0438DBD3" w:rsidR="00714836" w:rsidRDefault="00714836" w:rsidP="00714836">
      <w:pPr>
        <w:rPr>
          <w:b/>
          <w:bCs/>
          <w:sz w:val="32"/>
          <w:szCs w:val="32"/>
          <w:u w:val="single"/>
        </w:rPr>
      </w:pPr>
      <w:r w:rsidRPr="00714836">
        <w:rPr>
          <w:b/>
          <w:bCs/>
          <w:sz w:val="32"/>
          <w:szCs w:val="32"/>
          <w:u w:val="single"/>
        </w:rPr>
        <w:t>Code GitHub Link:</w:t>
      </w:r>
    </w:p>
    <w:p w14:paraId="3E067C86" w14:textId="7885E7B8" w:rsidR="00714836" w:rsidRDefault="001137E7" w:rsidP="00714836">
      <w:pPr>
        <w:rPr>
          <w:b/>
          <w:bCs/>
          <w:sz w:val="32"/>
          <w:szCs w:val="32"/>
          <w:u w:val="single"/>
        </w:rPr>
      </w:pPr>
      <w:hyperlink r:id="rId5" w:history="1">
        <w:r w:rsidRPr="00352FA4">
          <w:rPr>
            <w:rStyle w:val="Hyperlink"/>
            <w:b/>
            <w:bCs/>
            <w:sz w:val="32"/>
            <w:szCs w:val="32"/>
          </w:rPr>
          <w:t>https://github.com/Manjunatha87/Online-Food-Ordering-Application</w:t>
        </w:r>
      </w:hyperlink>
    </w:p>
    <w:p w14:paraId="74468C45" w14:textId="77777777" w:rsidR="001137E7" w:rsidRPr="00714836" w:rsidRDefault="001137E7" w:rsidP="00714836">
      <w:pPr>
        <w:rPr>
          <w:b/>
          <w:bCs/>
          <w:sz w:val="32"/>
          <w:szCs w:val="32"/>
          <w:u w:val="single"/>
        </w:rPr>
      </w:pPr>
    </w:p>
    <w:sectPr w:rsidR="001137E7" w:rsidRPr="007148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05892"/>
    <w:multiLevelType w:val="multilevel"/>
    <w:tmpl w:val="30CC5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2136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836"/>
    <w:rsid w:val="001137E7"/>
    <w:rsid w:val="00644073"/>
    <w:rsid w:val="007148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1199B"/>
  <w15:chartTrackingRefBased/>
  <w15:docId w15:val="{1E3ADE85-1AB3-43E5-AAF5-B0CA42BF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8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8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8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8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8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8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8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8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8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8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836"/>
    <w:rPr>
      <w:rFonts w:eastAsiaTheme="majorEastAsia" w:cstheme="majorBidi"/>
      <w:color w:val="272727" w:themeColor="text1" w:themeTint="D8"/>
    </w:rPr>
  </w:style>
  <w:style w:type="paragraph" w:styleId="Title">
    <w:name w:val="Title"/>
    <w:basedOn w:val="Normal"/>
    <w:next w:val="Normal"/>
    <w:link w:val="TitleChar"/>
    <w:uiPriority w:val="10"/>
    <w:qFormat/>
    <w:rsid w:val="00714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836"/>
    <w:pPr>
      <w:spacing w:before="160"/>
      <w:jc w:val="center"/>
    </w:pPr>
    <w:rPr>
      <w:i/>
      <w:iCs/>
      <w:color w:val="404040" w:themeColor="text1" w:themeTint="BF"/>
    </w:rPr>
  </w:style>
  <w:style w:type="character" w:customStyle="1" w:styleId="QuoteChar">
    <w:name w:val="Quote Char"/>
    <w:basedOn w:val="DefaultParagraphFont"/>
    <w:link w:val="Quote"/>
    <w:uiPriority w:val="29"/>
    <w:rsid w:val="00714836"/>
    <w:rPr>
      <w:i/>
      <w:iCs/>
      <w:color w:val="404040" w:themeColor="text1" w:themeTint="BF"/>
    </w:rPr>
  </w:style>
  <w:style w:type="paragraph" w:styleId="ListParagraph">
    <w:name w:val="List Paragraph"/>
    <w:basedOn w:val="Normal"/>
    <w:uiPriority w:val="34"/>
    <w:qFormat/>
    <w:rsid w:val="00714836"/>
    <w:pPr>
      <w:ind w:left="720"/>
      <w:contextualSpacing/>
    </w:pPr>
  </w:style>
  <w:style w:type="character" w:styleId="IntenseEmphasis">
    <w:name w:val="Intense Emphasis"/>
    <w:basedOn w:val="DefaultParagraphFont"/>
    <w:uiPriority w:val="21"/>
    <w:qFormat/>
    <w:rsid w:val="00714836"/>
    <w:rPr>
      <w:i/>
      <w:iCs/>
      <w:color w:val="2F5496" w:themeColor="accent1" w:themeShade="BF"/>
    </w:rPr>
  </w:style>
  <w:style w:type="paragraph" w:styleId="IntenseQuote">
    <w:name w:val="Intense Quote"/>
    <w:basedOn w:val="Normal"/>
    <w:next w:val="Normal"/>
    <w:link w:val="IntenseQuoteChar"/>
    <w:uiPriority w:val="30"/>
    <w:qFormat/>
    <w:rsid w:val="007148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836"/>
    <w:rPr>
      <w:i/>
      <w:iCs/>
      <w:color w:val="2F5496" w:themeColor="accent1" w:themeShade="BF"/>
    </w:rPr>
  </w:style>
  <w:style w:type="character" w:styleId="IntenseReference">
    <w:name w:val="Intense Reference"/>
    <w:basedOn w:val="DefaultParagraphFont"/>
    <w:uiPriority w:val="32"/>
    <w:qFormat/>
    <w:rsid w:val="00714836"/>
    <w:rPr>
      <w:b/>
      <w:bCs/>
      <w:smallCaps/>
      <w:color w:val="2F5496" w:themeColor="accent1" w:themeShade="BF"/>
      <w:spacing w:val="5"/>
    </w:rPr>
  </w:style>
  <w:style w:type="character" w:styleId="Hyperlink">
    <w:name w:val="Hyperlink"/>
    <w:basedOn w:val="DefaultParagraphFont"/>
    <w:uiPriority w:val="99"/>
    <w:unhideWhenUsed/>
    <w:rsid w:val="001137E7"/>
    <w:rPr>
      <w:color w:val="0563C1" w:themeColor="hyperlink"/>
      <w:u w:val="single"/>
    </w:rPr>
  </w:style>
  <w:style w:type="character" w:styleId="UnresolvedMention">
    <w:name w:val="Unresolved Mention"/>
    <w:basedOn w:val="DefaultParagraphFont"/>
    <w:uiPriority w:val="99"/>
    <w:semiHidden/>
    <w:unhideWhenUsed/>
    <w:rsid w:val="001137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njunatha87/Online-Food-Ordering-Appli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MANJUNATHA SHARMA K</dc:creator>
  <cp:keywords/>
  <dc:description/>
  <cp:lastModifiedBy>MANJUNATHA SHARMA K</cp:lastModifiedBy>
  <cp:revision>2</cp:revision>
  <dcterms:created xsi:type="dcterms:W3CDTF">2025-12-28T16:48:00Z</dcterms:created>
  <dcterms:modified xsi:type="dcterms:W3CDTF">2025-12-28T16:55:00Z</dcterms:modified>
</cp:coreProperties>
</file>