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:Maddi Sai Manjunatha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 xml:space="preserve">Reg no : 192111458 </w:t>
      </w:r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DAY-3</w:t>
      </w:r>
    </w:p>
    <w:p/>
    <w:p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>
      <w:pPr>
        <w:numPr>
          <w:numId w:val="0"/>
        </w:numPr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AIM :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To create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>Network layer protocol analysis with IPV4 and IPV6 statistics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using packet tracer </w:t>
      </w:r>
    </w:p>
    <w:p>
      <w:pPr>
        <w:numPr>
          <w:numId w:val="0"/>
        </w:numP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step1:-first take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router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step2:-link that server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 2 pc , 3 router and 1 switch  </w:t>
      </w:r>
    </w:p>
    <w:p>
      <w:pPr>
        <w:numPr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 xml:space="preserve">step3:-connect that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router </w:t>
      </w:r>
      <w:r>
        <w:rPr>
          <w:rFonts w:hint="default" w:ascii="Calibri" w:hAnsi="Calibri" w:eastAsia="Calibri"/>
          <w:sz w:val="22"/>
          <w:szCs w:val="24"/>
          <w:lang w:val="en"/>
        </w:rPr>
        <w:t>and switches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with server and pc with connection</w:t>
      </w:r>
    </w:p>
    <w:p>
      <w:pPr>
        <w:numPr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numPr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numPr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/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>N</w:t>
      </w:r>
      <w:bookmarkStart w:id="0" w:name="_GoBack"/>
      <w:bookmarkEnd w:id="0"/>
      <w:r>
        <w:rPr>
          <w:rFonts w:ascii="Times New Roman" w:hAnsi="Times New Roman" w:cs="Times New Roman"/>
          <w:b w:val="0"/>
          <w:bCs/>
          <w:sz w:val="24"/>
          <w:szCs w:val="24"/>
        </w:rPr>
        <w:t>etwork layer protocol analysis with IPV4 and IPV6 statistics</w:t>
      </w:r>
      <w:r>
        <w:rPr>
          <w:rFonts w:hint="default" w:ascii="Palatino Linotype" w:hAnsi="Palatino Linotype"/>
          <w:sz w:val="20"/>
          <w:szCs w:val="20"/>
          <w:lang w:val="en-US"/>
        </w:rPr>
        <w:t xml:space="preserve"> packet tracer </w:t>
      </w:r>
    </w:p>
    <w:p>
      <w:pPr>
        <w:pStyle w:val="4"/>
        <w:numPr>
          <w:ilvl w:val="0"/>
          <w:numId w:val="0"/>
        </w:numPr>
        <w:spacing w:line="360" w:lineRule="auto"/>
        <w:ind w:firstLine="220" w:firstLineChars="100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step5:-if message 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ind w:left="270" w:leftChars="0"/>
        <w:jc w:val="both"/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 xml:space="preserve">then the </w:t>
      </w:r>
      <w:r>
        <w:rPr>
          <w:rFonts w:ascii="Times New Roman" w:hAnsi="Times New Roman" w:cs="Times New Roman"/>
          <w:b w:val="0"/>
          <w:bCs/>
          <w:sz w:val="24"/>
          <w:szCs w:val="24"/>
        </w:rPr>
        <w:t>Network layer protocol analysis with IPV4 and IPV6 statistics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/>
        </w:rPr>
        <w:t xml:space="preserve"> </w:t>
      </w:r>
      <w:r>
        <w:rPr>
          <w:rFonts w:ascii="Palatino Linotype" w:hAnsi="Palatino Linotype"/>
          <w:b w:val="0"/>
          <w:bCs w:val="0"/>
          <w:sz w:val="20"/>
          <w:szCs w:val="20"/>
        </w:rPr>
        <w:t>Packet Trace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r </w:t>
      </w:r>
      <w:r>
        <w:rPr>
          <w:rFonts w:ascii="Palatino Linotype" w:hAnsi="Palatino Linotype"/>
          <w:b w:val="0"/>
          <w:bCs w:val="0"/>
          <w:sz w:val="20"/>
          <w:szCs w:val="20"/>
        </w:rPr>
        <w:t>Distance</w:t>
      </w:r>
      <w:r>
        <w:rPr>
          <w:rFonts w:hint="default" w:ascii="Palatino Linotype" w:hAnsi="Palatino Linotype"/>
          <w:b w:val="0"/>
          <w:bCs w:val="0"/>
          <w:sz w:val="20"/>
          <w:szCs w:val="20"/>
          <w:lang w:val="en-US"/>
        </w:rPr>
        <w:t xml:space="preserve"> </w:t>
      </w:r>
      <w:r>
        <w:rPr>
          <w:rFonts w:hint="default" w:ascii="Palatino Linotype" w:hAnsi="Palatino Linotype"/>
          <w:b w:val="0"/>
          <w:bCs w:val="0"/>
          <w:color w:val="000000" w:themeColor="text1"/>
          <w:sz w:val="20"/>
          <w:szCs w:val="20"/>
          <w:lang w:val="en-US"/>
          <w14:textFill>
            <w14:solidFill>
              <w14:schemeClr w14:val="tx1"/>
            </w14:solidFill>
          </w14:textFill>
        </w:rPr>
        <w:t>is successfully simulated</w:t>
      </w:r>
    </w:p>
    <w:p/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5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5CDA41"/>
    <w:multiLevelType w:val="singleLevel"/>
    <w:tmpl w:val="D05CDA41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4B4A21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2022-09-28T07:44:00Z</dcterms:created>
  <dc:creator>Dileep M</dc:creator>
  <cp:lastModifiedBy>Dileep M</cp:lastModifiedBy>
  <dcterms:modified xsi:type="dcterms:W3CDTF">2022-09-28T08:00:38Z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590B7FA4D3754E2B8942FE223479B5AF</vt:lpwstr>
  </property>
</Properties>
</file>