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:Maddi Sai Manjunatha    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  <w:lang w:val="en-US"/>
        </w:rPr>
        <w:t xml:space="preserve">Reg no : 192111458 </w:t>
      </w:r>
      <w:r>
        <w:rPr>
          <w:rFonts w:hint="default"/>
        </w:rPr>
        <w:t xml:space="preserve">                                                                                                          </w:t>
      </w:r>
    </w:p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Course Code : CSA0726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COMPUTER NETWORKS LAB EXPERMIENTS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DAY-4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AAA Local &amp; Server Based Authentication Configuration in Cisco Packet Tracer</w:t>
      </w:r>
    </w:p>
    <w:p>
      <w:pPr>
        <w:numPr>
          <w:numId w:val="0"/>
        </w:numPr>
        <w:rPr>
          <w:rFonts w:ascii="Palatino Linotype" w:hAnsi="Palatino Linotype"/>
          <w:sz w:val="24"/>
          <w:szCs w:val="24"/>
        </w:rPr>
      </w:pPr>
    </w:p>
    <w:p>
      <w:pPr>
        <w:numPr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b/>
          <w:bCs/>
          <w:sz w:val="24"/>
          <w:szCs w:val="24"/>
          <w:lang w:val="en-US"/>
        </w:rPr>
        <w:t>AIM :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To create a </w:t>
      </w:r>
      <w:r>
        <w:rPr>
          <w:rFonts w:ascii="Palatino Linotype" w:hAnsi="Palatino Linotype"/>
          <w:sz w:val="24"/>
          <w:szCs w:val="24"/>
        </w:rPr>
        <w:t>AAA Local &amp; Server Based Authentication Configuration in Cisco Packet Tracer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b w:val="0"/>
          <w:bCs w:val="0"/>
          <w:sz w:val="21"/>
          <w:szCs w:val="21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step1:-first take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switch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step2:-link that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switch with pc and after connect it with router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step3:-connect that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pc with the switch and the switch to router and router to server </w:t>
      </w:r>
    </w:p>
    <w:p>
      <w:pPr>
        <w:numPr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4166870" cy="2496820"/>
            <wp:effectExtent l="0" t="0" r="8890" b="2540"/>
            <wp:docPr id="1" name="Picture 1" descr="Screenshot (1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0)"/>
                    <pic:cNvPicPr>
                      <a:picLocks noChangeAspect="1"/>
                    </pic:cNvPicPr>
                  </pic:nvPicPr>
                  <pic:blipFill>
                    <a:blip r:embed="rId4"/>
                    <a:srcRect t="9301" r="20883" b="6429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step4:-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after connection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check the IP address of the all pc in the config </w:t>
      </w: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step5:-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if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command </w:t>
      </w:r>
      <w:r>
        <w:rPr>
          <w:rFonts w:hint="default" w:ascii="Calibri" w:hAnsi="Calibri" w:eastAsia="Calibri"/>
          <w:sz w:val="22"/>
          <w:szCs w:val="24"/>
          <w:lang w:val="en"/>
        </w:rPr>
        <w:t>send correctly you got successfull other wise recheck the connections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b w:val="0"/>
          <w:bCs w:val="0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Step6:- </w:t>
      </w:r>
      <w:r>
        <w:rPr>
          <w:rFonts w:hint="default" w:ascii="Calibri" w:hAnsi="Calibri" w:eastAsia="Calibri"/>
          <w:b w:val="0"/>
          <w:bCs w:val="0"/>
          <w:sz w:val="22"/>
          <w:szCs w:val="24"/>
          <w:lang w:val="en-US"/>
        </w:rPr>
        <w:t xml:space="preserve">then a 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</w:t>
      </w:r>
      <w:r>
        <w:rPr>
          <w:rFonts w:ascii="Palatino Linotype" w:hAnsi="Palatino Linotype"/>
          <w:sz w:val="24"/>
          <w:szCs w:val="24"/>
        </w:rPr>
        <w:t>AAA Local &amp; Server Based Authentication Configuration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/>
          <w:b w:val="0"/>
          <w:bCs w:val="0"/>
          <w:sz w:val="22"/>
          <w:szCs w:val="24"/>
          <w:lang w:val="en-US"/>
        </w:rPr>
        <w:t>was stimulated in packet tracer .</w:t>
      </w:r>
      <w:bookmarkStart w:id="0" w:name="_GoBack"/>
      <w:bookmarkEnd w:id="0"/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b w:val="0"/>
          <w:bCs w:val="0"/>
          <w:sz w:val="22"/>
          <w:szCs w:val="24"/>
          <w:lang w:val="en-US"/>
        </w:rPr>
      </w:pPr>
      <w:r>
        <w:rPr>
          <w:rFonts w:hint="default" w:ascii="Calibri" w:hAnsi="Calibri" w:eastAsia="Calibri"/>
          <w:b w:val="0"/>
          <w:bCs w:val="0"/>
          <w:sz w:val="22"/>
          <w:szCs w:val="24"/>
          <w:lang w:val="en-US"/>
        </w:rPr>
        <w:drawing>
          <wp:inline distT="0" distB="0" distL="114300" distR="114300">
            <wp:extent cx="4190365" cy="2464435"/>
            <wp:effectExtent l="0" t="0" r="635" b="4445"/>
            <wp:docPr id="2" name="Picture 2" descr="Screenshot (1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1)"/>
                    <pic:cNvPicPr>
                      <a:picLocks noChangeAspect="1"/>
                    </pic:cNvPicPr>
                  </pic:nvPicPr>
                  <pic:blipFill>
                    <a:blip r:embed="rId5"/>
                    <a:srcRect t="10373" r="20436" b="6451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C2078B"/>
    <w:multiLevelType w:val="singleLevel"/>
    <w:tmpl w:val="41C2078B"/>
    <w:lvl w:ilvl="0" w:tentative="0">
      <w:start w:val="2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861E2"/>
    <w:rsid w:val="5E18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2022-09-29T06:01:00Z</dcterms:created>
  <dc:creator>Dileep M</dc:creator>
  <cp:lastModifiedBy>Dileep M</cp:lastModifiedBy>
  <dcterms:modified xsi:type="dcterms:W3CDTF">2022-09-29T08:07:00Z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7FD756BBE2724861A1AC689935037B3C</vt:lpwstr>
  </property>
</Properties>
</file>