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mc:AlternateContent>
          <mc:Choice Requires="wpg">
            <w:drawing>
              <wp:inline xmlns:wp="http://schemas.openxmlformats.org/drawingml/2006/wordprocessingDrawing" distT="0" distB="0" distL="0" distR="0">
                <wp:extent cx="7222275" cy="861420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6685" name=""/>
                        <pic:cNvPicPr>
                          <a:picLocks noChangeAspect="1"/>
                        </pic:cNvPicPr>
                        <pic:nvPr/>
                      </pic:nvPicPr>
                      <pic:blipFill rotWithShape="1">
                        <a:blip r:embed="rId9"/>
                        <a:stretch/>
                      </pic:blipFill>
                      <pic:spPr bwMode="auto">
                        <a:xfrm flipH="0" flipV="0">
                          <a:off x="0" y="0"/>
                          <a:ext cx="7222274" cy="8614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68.68pt;height:678.28pt;mso-wrap-distance-left:0.00pt;mso-wrap-distance-top:0.00pt;mso-wrap-distance-right:0.00pt;mso-wrap-distance-bottom:0.00pt;z-index:1;" stroked="false">
                <v:imagedata r:id="rId9" o:title=""/>
                <o:lock v:ext="edit" rotation="t"/>
              </v:shape>
            </w:pict>
          </mc:Fallback>
        </mc:AlternateContent>
      </w:r>
      <w:r/>
      <w:r>
        <w:rPr>
          <w:highlight w:val="none"/>
        </w:rPr>
      </w:r>
    </w:p>
    <w:p w14:paraId="41C770AB">
      <w:pPr>
        <w:pBdr/>
        <w:spacing/>
        <w:ind/>
        <w:rPr>
          <w:highlight w:val="none"/>
        </w:rPr>
      </w:pPr>
      <w:r>
        <w:rPr>
          <w:highlight w:val="none"/>
        </w:rPr>
      </w:r>
      <w:r/>
      <w:r>
        <mc:AlternateContent>
          <mc:Choice Requires="wpg">
            <w:drawing>
              <wp:inline xmlns:wp="http://schemas.openxmlformats.org/drawingml/2006/wordprocessingDrawing" distT="0" distB="0" distL="0" distR="0">
                <wp:extent cx="7298475" cy="839192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84640" name=""/>
                        <pic:cNvPicPr>
                          <a:picLocks noChangeAspect="1"/>
                        </pic:cNvPicPr>
                        <pic:nvPr/>
                      </pic:nvPicPr>
                      <pic:blipFill rotWithShape="1">
                        <a:blip r:embed="rId10"/>
                        <a:stretch/>
                      </pic:blipFill>
                      <pic:spPr bwMode="auto">
                        <a:xfrm flipH="0" flipV="0">
                          <a:off x="0" y="0"/>
                          <a:ext cx="7298474" cy="83919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74.68pt;height:660.78pt;mso-wrap-distance-left:0.00pt;mso-wrap-distance-top:0.00pt;mso-wrap-distance-right:0.00pt;mso-wrap-distance-bottom:0.00pt;z-index:1;" stroked="false">
                <v:imagedata r:id="rId10" o:title=""/>
                <o:lock v:ext="edit" rotation="t"/>
              </v:shape>
            </w:pict>
          </mc:Fallback>
        </mc:AlternateContent>
      </w:r>
      <w:r/>
      <w:r>
        <w:rPr>
          <w:highlight w:val="none"/>
        </w:rPr>
      </w:r>
      <w:r>
        <w:rPr>
          <w:highlight w:val="none"/>
        </w:rPr>
      </w:r>
      <w:r>
        <w:rPr>
          <w:highlight w:val="none"/>
        </w:rPr>
      </w:r>
    </w:p>
    <w:p w14:paraId="6E9EEA2C">
      <w:pPr>
        <w:pBdr/>
        <w:spacing/>
        <w:ind/>
        <w:rPr>
          <w:highlight w:val="none"/>
        </w:rPr>
      </w:pPr>
      <w:r>
        <w:rPr>
          <w:highlight w:val="none"/>
        </w:rPr>
      </w:r>
      <w:r>
        <mc:AlternateContent>
          <mc:Choice Requires="wpg">
            <w:drawing>
              <wp:inline xmlns:wp="http://schemas.openxmlformats.org/drawingml/2006/wordprocessingDrawing" distT="0" distB="0" distL="0" distR="0">
                <wp:extent cx="7278666" cy="74688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409" name=""/>
                        <pic:cNvPicPr>
                          <a:picLocks noChangeAspect="1"/>
                        </pic:cNvPicPr>
                        <pic:nvPr/>
                      </pic:nvPicPr>
                      <pic:blipFill rotWithShape="1">
                        <a:blip r:embed="rId11"/>
                        <a:stretch/>
                      </pic:blipFill>
                      <pic:spPr bwMode="auto">
                        <a:xfrm flipH="0" flipV="0">
                          <a:off x="0" y="0"/>
                          <a:ext cx="7278665" cy="746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73.12pt;height:588.1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56C8A1A0">
      <w:pPr>
        <w:pBdr/>
        <w:spacing/>
        <w:ind/>
        <w:rPr>
          <w:highlight w:val="none"/>
        </w:rPr>
      </w:pPr>
      <w:r>
        <w:rPr>
          <w:highlight w:val="none"/>
        </w:rPr>
      </w:r>
      <w:r>
        <mc:AlternateContent>
          <mc:Choice Requires="wpg">
            <w:drawing>
              <wp:inline xmlns:wp="http://schemas.openxmlformats.org/drawingml/2006/wordprocessingDrawing" distT="0" distB="0" distL="0" distR="0">
                <wp:extent cx="7320326" cy="52971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78455" name=""/>
                        <pic:cNvPicPr>
                          <a:picLocks noChangeAspect="1"/>
                        </pic:cNvPicPr>
                        <pic:nvPr/>
                      </pic:nvPicPr>
                      <pic:blipFill rotWithShape="1">
                        <a:blip r:embed="rId12"/>
                        <a:stretch/>
                      </pic:blipFill>
                      <pic:spPr bwMode="auto">
                        <a:xfrm flipH="0" flipV="0">
                          <a:off x="0" y="0"/>
                          <a:ext cx="7320325" cy="5297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76.40pt;height:417.1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20B461DC">
      <w:pPr>
        <w:pBdr/>
        <w:spacing/>
        <w:ind/>
        <w:rPr>
          <w:highlight w:val="none"/>
        </w:rPr>
      </w:pPr>
      <w:r>
        <w:rPr>
          <w:highlight w:val="none"/>
        </w:rPr>
      </w:r>
      <w:r>
        <mc:AlternateContent>
          <mc:Choice Requires="wpg">
            <w:drawing>
              <wp:inline xmlns:wp="http://schemas.openxmlformats.org/drawingml/2006/wordprocessingDrawing" distT="0" distB="0" distL="0" distR="0">
                <wp:extent cx="6598218" cy="97929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9519" name=""/>
                        <pic:cNvPicPr>
                          <a:picLocks noChangeAspect="1"/>
                        </pic:cNvPicPr>
                        <pic:nvPr/>
                      </pic:nvPicPr>
                      <pic:blipFill rotWithShape="1">
                        <a:blip r:embed="rId13"/>
                        <a:stretch/>
                      </pic:blipFill>
                      <pic:spPr bwMode="auto">
                        <a:xfrm flipH="0" flipV="0">
                          <a:off x="0" y="0"/>
                          <a:ext cx="6598217" cy="9792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9.54pt;height:771.1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0DBB8E48">
      <w:pPr>
        <w:pBdr/>
        <w:spacing/>
        <w:ind/>
        <w:rPr>
          <w:highlight w:val="none"/>
        </w:rPr>
      </w:pPr>
      <w:r>
        <w:rPr>
          <w:highlight w:val="none"/>
        </w:rPr>
      </w:r>
      <w:r>
        <mc:AlternateContent>
          <mc:Choice Requires="wpg">
            <w:drawing>
              <wp:inline xmlns:wp="http://schemas.openxmlformats.org/drawingml/2006/wordprocessingDrawing" distT="0" distB="0" distL="0" distR="0">
                <wp:extent cx="7327050" cy="822451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63538" name=""/>
                        <pic:cNvPicPr>
                          <a:picLocks noChangeAspect="1"/>
                        </pic:cNvPicPr>
                        <pic:nvPr/>
                      </pic:nvPicPr>
                      <pic:blipFill rotWithShape="1">
                        <a:blip r:embed="rId14"/>
                        <a:stretch/>
                      </pic:blipFill>
                      <pic:spPr bwMode="auto">
                        <a:xfrm flipH="0" flipV="0">
                          <a:off x="0" y="0"/>
                          <a:ext cx="7327049" cy="8224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76.93pt;height:647.6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3EE6B391">
      <w:pPr>
        <w:pBdr/>
        <w:spacing/>
        <w:ind/>
        <w:rPr>
          <w:highlight w:val="none"/>
        </w:rPr>
      </w:pPr>
      <w:r>
        <w:rPr>
          <w:highlight w:val="none"/>
        </w:rPr>
      </w:r>
      <w:r>
        <mc:AlternateContent>
          <mc:Choice Requires="wpg">
            <w:drawing>
              <wp:inline xmlns:wp="http://schemas.openxmlformats.org/drawingml/2006/wordprocessingDrawing" distT="0" distB="0" distL="0" distR="0">
                <wp:extent cx="5943600" cy="425865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7264" name=""/>
                        <pic:cNvPicPr>
                          <a:picLocks noChangeAspect="1"/>
                        </pic:cNvPicPr>
                        <pic:nvPr/>
                      </pic:nvPicPr>
                      <pic:blipFill rotWithShape="1">
                        <a:blip r:embed="rId15"/>
                        <a:stretch/>
                      </pic:blipFill>
                      <pic:spPr bwMode="auto">
                        <a:xfrm>
                          <a:off x="0" y="0"/>
                          <a:ext cx="5943599" cy="42586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35.33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r>
        <mc:AlternateContent>
          <mc:Choice Requires="wpg">
            <w:drawing>
              <wp:inline xmlns:wp="http://schemas.openxmlformats.org/drawingml/2006/wordprocessingDrawing" distT="0" distB="0" distL="0" distR="0">
                <wp:extent cx="5943600" cy="439652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7728" name=""/>
                        <pic:cNvPicPr>
                          <a:picLocks noChangeAspect="1"/>
                        </pic:cNvPicPr>
                        <pic:nvPr/>
                      </pic:nvPicPr>
                      <pic:blipFill rotWithShape="1">
                        <a:blip r:embed="rId16"/>
                        <a:stretch/>
                      </pic:blipFill>
                      <pic:spPr bwMode="auto">
                        <a:xfrm>
                          <a:off x="0" y="0"/>
                          <a:ext cx="5943599" cy="43965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46.18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r>
        <w:rPr>
          <w:highlight w:val="none"/>
        </w:rPr>
      </w:r>
    </w:p>
    <w:p w14:paraId="729EF066">
      <w:pPr>
        <w:pBdr/>
        <w:spacing/>
        <w:ind/>
        <w:rPr>
          <w:highlight w:val="none"/>
        </w:rPr>
      </w:pPr>
      <w:r>
        <w:rPr>
          <w:highlight w:val="none"/>
        </w:rPr>
      </w:r>
      <w:r>
        <mc:AlternateContent>
          <mc:Choice Requires="wpg">
            <w:drawing>
              <wp:inline xmlns:wp="http://schemas.openxmlformats.org/drawingml/2006/wordprocessingDrawing" distT="0" distB="0" distL="0" distR="0">
                <wp:extent cx="6736500" cy="953568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9693" name=""/>
                        <pic:cNvPicPr>
                          <a:picLocks noChangeAspect="1"/>
                        </pic:cNvPicPr>
                        <pic:nvPr/>
                      </pic:nvPicPr>
                      <pic:blipFill rotWithShape="1">
                        <a:blip r:embed="rId17"/>
                        <a:stretch/>
                      </pic:blipFill>
                      <pic:spPr bwMode="auto">
                        <a:xfrm flipH="0" flipV="0">
                          <a:off x="0" y="0"/>
                          <a:ext cx="6736500" cy="9535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30.43pt;height:750.8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14:paraId="1C39455F">
      <w:pPr>
        <w:pBdr/>
        <w:spacing/>
        <w:ind/>
        <w:rPr>
          <w:highlight w:val="none"/>
        </w:rPr>
      </w:pPr>
      <w:r>
        <w:rPr>
          <w:highlight w:val="none"/>
        </w:rPr>
      </w:r>
      <w:r/>
      <w:r>
        <mc:AlternateContent>
          <mc:Choice Requires="wpg">
            <w:drawing>
              <wp:inline xmlns:wp="http://schemas.openxmlformats.org/drawingml/2006/wordprocessingDrawing" distT="0" distB="0" distL="0" distR="0">
                <wp:extent cx="7186599" cy="59163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2509" name=""/>
                        <pic:cNvPicPr>
                          <a:picLocks noChangeAspect="1"/>
                        </pic:cNvPicPr>
                        <pic:nvPr/>
                      </pic:nvPicPr>
                      <pic:blipFill rotWithShape="1">
                        <a:blip r:embed="rId18"/>
                        <a:stretch/>
                      </pic:blipFill>
                      <pic:spPr bwMode="auto">
                        <a:xfrm flipH="0" flipV="0">
                          <a:off x="0" y="0"/>
                          <a:ext cx="7186599" cy="591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65.87pt;height:465.85pt;mso-wrap-distance-left:0.00pt;mso-wrap-distance-top:0.00pt;mso-wrap-distance-right:0.00pt;mso-wrap-distance-bottom:0.00pt;z-index:1;" stroked="false">
                <v:imagedata r:id="rId18" o:title=""/>
                <o:lock v:ext="edit" rotation="t"/>
              </v:shape>
            </w:pict>
          </mc:Fallback>
        </mc:AlternateContent>
      </w:r>
      <w:r/>
      <w:r>
        <w:rPr>
          <w:highlight w:val="none"/>
        </w:rPr>
      </w:r>
      <w:r>
        <w:rPr>
          <w:highlight w:val="none"/>
        </w:rPr>
      </w:r>
      <w:r>
        <w:rPr>
          <w:highlight w:val="none"/>
        </w:rPr>
      </w:r>
    </w:p>
    <w:p w14:paraId="2FE756A6">
      <w:pPr>
        <w:pBdr/>
        <w:spacing/>
        <w:ind/>
        <w:rPr>
          <w:highlight w:val="none"/>
        </w:rPr>
      </w:pPr>
      <w:r>
        <w:rPr>
          <w:highlight w:val="none"/>
        </w:rPr>
      </w:r>
      <w:r>
        <mc:AlternateContent>
          <mc:Choice Requires="wpg">
            <w:drawing>
              <wp:inline xmlns:wp="http://schemas.openxmlformats.org/drawingml/2006/wordprocessingDrawing" distT="0" distB="0" distL="0" distR="0">
                <wp:extent cx="7308000" cy="912526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1201" name=""/>
                        <pic:cNvPicPr>
                          <a:picLocks noChangeAspect="1"/>
                        </pic:cNvPicPr>
                        <pic:nvPr/>
                      </pic:nvPicPr>
                      <pic:blipFill rotWithShape="1">
                        <a:blip r:embed="rId19"/>
                        <a:stretch/>
                      </pic:blipFill>
                      <pic:spPr bwMode="auto">
                        <a:xfrm flipH="0" flipV="0">
                          <a:off x="0" y="0"/>
                          <a:ext cx="7308000" cy="9125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75.43pt;height:718.52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28014EBA">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927000" cy="545763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6976" name=""/>
                        <pic:cNvPicPr>
                          <a:picLocks noChangeAspect="1"/>
                        </pic:cNvPicPr>
                        <pic:nvPr/>
                      </pic:nvPicPr>
                      <pic:blipFill rotWithShape="1">
                        <a:blip r:embed="rId20"/>
                        <a:stretch/>
                      </pic:blipFill>
                      <pic:spPr bwMode="auto">
                        <a:xfrm flipH="0" flipV="0">
                          <a:off x="0" y="0"/>
                          <a:ext cx="6926999" cy="5457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45.43pt;height:429.74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6552D64D">
      <w:pPr>
        <w:pBdr/>
        <w:spacing/>
        <w:ind/>
        <w:rPr>
          <w:highlight w:val="none"/>
        </w:rPr>
      </w:pPr>
      <w:r>
        <w:rPr>
          <w:highlight w:val="none"/>
        </w:rPr>
      </w:r>
      <w:r>
        <mc:AlternateContent>
          <mc:Choice Requires="wpg">
            <w:drawing>
              <wp:inline xmlns:wp="http://schemas.openxmlformats.org/drawingml/2006/wordprocessingDrawing" distT="0" distB="0" distL="0" distR="0">
                <wp:extent cx="6973405" cy="349844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6948" name=""/>
                        <pic:cNvPicPr>
                          <a:picLocks noChangeAspect="1"/>
                        </pic:cNvPicPr>
                        <pic:nvPr/>
                      </pic:nvPicPr>
                      <pic:blipFill rotWithShape="1">
                        <a:blip r:embed="rId21"/>
                        <a:stretch/>
                      </pic:blipFill>
                      <pic:spPr bwMode="auto">
                        <a:xfrm flipH="0" flipV="0">
                          <a:off x="0" y="0"/>
                          <a:ext cx="6973405" cy="3498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9.09pt;height:275.47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14:paraId="15B8227B">
      <w:pPr>
        <w:pBdr/>
        <w:spacing/>
        <w:ind/>
        <w:rPr>
          <w:highlight w:val="none"/>
        </w:rPr>
      </w:pPr>
      <w:r>
        <w:rPr>
          <w:highlight w:val="none"/>
        </w:rPr>
      </w:r>
      <w:r>
        <mc:AlternateContent>
          <mc:Choice Requires="wpg">
            <w:drawing>
              <wp:inline xmlns:wp="http://schemas.openxmlformats.org/drawingml/2006/wordprocessingDrawing" distT="0" distB="0" distL="0" distR="0">
                <wp:extent cx="7083585" cy="63068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21982" name=""/>
                        <pic:cNvPicPr>
                          <a:picLocks noChangeAspect="1"/>
                        </pic:cNvPicPr>
                        <pic:nvPr/>
                      </pic:nvPicPr>
                      <pic:blipFill rotWithShape="1">
                        <a:blip r:embed="rId22"/>
                        <a:stretch/>
                      </pic:blipFill>
                      <pic:spPr bwMode="auto">
                        <a:xfrm flipH="0" flipV="0">
                          <a:off x="0" y="0"/>
                          <a:ext cx="7083584" cy="6306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57.76pt;height:496.60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r>
        <w:rPr>
          <w:highlight w:val="none"/>
        </w:rPr>
      </w:r>
    </w:p>
    <w:p w14:paraId="7D7DEF7F">
      <w:pPr>
        <w:pBdr/>
        <w:spacing/>
        <w:ind/>
        <w:rPr>
          <w:highlight w:val="none"/>
        </w:rPr>
      </w:pPr>
      <w:r>
        <w:rPr>
          <w:highlight w:val="none"/>
        </w:rPr>
      </w:r>
      <w:r>
        <mc:AlternateContent>
          <mc:Choice Requires="wpg">
            <w:drawing>
              <wp:inline xmlns:wp="http://schemas.openxmlformats.org/drawingml/2006/wordprocessingDrawing" distT="0" distB="0" distL="0" distR="0">
                <wp:extent cx="7169322" cy="52590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3760" name=""/>
                        <pic:cNvPicPr>
                          <a:picLocks noChangeAspect="1"/>
                        </pic:cNvPicPr>
                        <pic:nvPr/>
                      </pic:nvPicPr>
                      <pic:blipFill rotWithShape="1">
                        <a:blip r:embed="rId23"/>
                        <a:stretch/>
                      </pic:blipFill>
                      <pic:spPr bwMode="auto">
                        <a:xfrm flipH="0" flipV="0">
                          <a:off x="0" y="0"/>
                          <a:ext cx="7169321" cy="5259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64.51pt;height:414.1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rPr>
          <w:highlight w:val="none"/>
        </w:rPr>
      </w:r>
    </w:p>
    <w:p w14:paraId="757BA7FB">
      <w:pPr>
        <w:pBdr/>
        <w:spacing/>
        <w:ind/>
        <w:rPr>
          <w:highlight w:val="none"/>
        </w:rPr>
      </w:pPr>
      <w:r>
        <w:rPr>
          <w:highlight w:val="none"/>
        </w:rPr>
      </w:r>
      <w:r>
        <mc:AlternateContent>
          <mc:Choice Requires="wpg">
            <w:drawing>
              <wp:inline xmlns:wp="http://schemas.openxmlformats.org/drawingml/2006/wordprocessingDrawing" distT="0" distB="0" distL="0" distR="0">
                <wp:extent cx="6573600" cy="915494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7338" name=""/>
                        <pic:cNvPicPr>
                          <a:picLocks noChangeAspect="1"/>
                        </pic:cNvPicPr>
                        <pic:nvPr/>
                      </pic:nvPicPr>
                      <pic:blipFill rotWithShape="1">
                        <a:blip r:embed="rId24"/>
                        <a:stretch/>
                      </pic:blipFill>
                      <pic:spPr bwMode="auto">
                        <a:xfrm>
                          <a:off x="0" y="0"/>
                          <a:ext cx="6573599" cy="91549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17.61pt;height:720.86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r>
        <w:rPr>
          <w:highlight w:val="none"/>
        </w:rPr>
      </w:r>
    </w:p>
    <w:p w14:paraId="20B6ABC9">
      <w:pPr>
        <w:pBdr/>
        <w:spacing/>
        <w:ind/>
        <w:rPr>
          <w:highlight w:val="none"/>
        </w:rPr>
      </w:pPr>
      <w:r>
        <w:rPr>
          <w:highlight w:val="none"/>
        </w:rPr>
      </w:r>
      <w:r>
        <mc:AlternateContent>
          <mc:Choice Requires="wpg">
            <w:drawing>
              <wp:inline xmlns:wp="http://schemas.openxmlformats.org/drawingml/2006/wordprocessingDrawing" distT="0" distB="0" distL="0" distR="0">
                <wp:extent cx="6573600" cy="797427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2126" name=""/>
                        <pic:cNvPicPr>
                          <a:picLocks noChangeAspect="1"/>
                        </pic:cNvPicPr>
                        <pic:nvPr/>
                      </pic:nvPicPr>
                      <pic:blipFill rotWithShape="1">
                        <a:blip r:embed="rId25"/>
                        <a:stretch/>
                      </pic:blipFill>
                      <pic:spPr bwMode="auto">
                        <a:xfrm>
                          <a:off x="0" y="0"/>
                          <a:ext cx="6573599" cy="7974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17.61pt;height:627.90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rPr>
          <w:highlight w:val="none"/>
        </w:rPr>
      </w:r>
    </w:p>
    <w:p w14:paraId="34E1F3C4">
      <w:pPr>
        <w:pBdr/>
        <w:spacing/>
        <w:ind/>
        <w:rPr>
          <w:highlight w:val="none"/>
        </w:rPr>
      </w:pPr>
      <w:r>
        <w:rPr>
          <w:highlight w:val="none"/>
        </w:rPr>
      </w:r>
      <w:r>
        <mc:AlternateContent>
          <mc:Choice Requires="wpg">
            <w:drawing>
              <wp:inline xmlns:wp="http://schemas.openxmlformats.org/drawingml/2006/wordprocessingDrawing" distT="0" distB="0" distL="0" distR="0">
                <wp:extent cx="6573600" cy="840138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6800" name=""/>
                        <pic:cNvPicPr>
                          <a:picLocks noChangeAspect="1"/>
                        </pic:cNvPicPr>
                        <pic:nvPr/>
                      </pic:nvPicPr>
                      <pic:blipFill rotWithShape="1">
                        <a:blip r:embed="rId26"/>
                        <a:stretch/>
                      </pic:blipFill>
                      <pic:spPr bwMode="auto">
                        <a:xfrm>
                          <a:off x="0" y="0"/>
                          <a:ext cx="6573599" cy="84013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17.61pt;height:661.53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14:paraId="69F8B856">
      <w:pPr>
        <w:pBdr/>
        <w:spacing/>
        <w:ind/>
        <w:rPr>
          <w:highlight w:val="none"/>
        </w:rPr>
      </w:pPr>
      <w:r>
        <w:rPr>
          <w:highlight w:val="none"/>
        </w:rPr>
      </w:r>
      <w:r>
        <w:rPr>
          <w:highlight w:val="none"/>
        </w:rPr>
      </w:r>
      <w:r>
        <w:rPr>
          <w:highlight w:val="none"/>
        </w:rPr>
      </w:r>
    </w:p>
    <w:p w14:paraId="620DF223">
      <w:pPr>
        <w:pBdr>
          <w:top w:val="none" w:color="000000" w:sz="4" w:space="0"/>
          <w:left w:val="none" w:color="000000" w:sz="4" w:space="0"/>
          <w:bottom w:val="none" w:color="000000" w:sz="4" w:space="0"/>
          <w:right w:val="none" w:color="000000" w:sz="4" w:space="0"/>
        </w:pBdr>
        <w:spacing/>
        <w:ind w:right="0" w:firstLine="0" w:left="0"/>
        <w:rPr/>
      </w:pPr>
      <w:r>
        <w:t xml:space="preserve">“In my project, we used Terraform to manage our cloud infrastructure. We maintained the Terraform configuration files in GitHub, and when infrastructure changes were required, we ran a separate pipeline to validate the configuration, review the plan, and a</w:t>
      </w:r>
      <w:r>
        <w:t xml:space="preserve">pply the changes.</w:t>
      </w:r>
      <w:r/>
    </w:p>
    <w:p w14:paraId="7003E1F7">
      <w:pPr>
        <w:pBdr>
          <w:top w:val="none" w:color="000000" w:sz="4" w:space="0"/>
          <w:left w:val="none" w:color="000000" w:sz="4" w:space="0"/>
          <w:bottom w:val="none" w:color="000000" w:sz="4" w:space="0"/>
          <w:right w:val="none" w:color="000000" w:sz="4" w:space="0"/>
        </w:pBdr>
        <w:spacing/>
        <w:ind w:right="0" w:firstLine="0" w:left="0"/>
        <w:rPr/>
      </w:pPr>
      <w:r>
        <w:t xml:space="preserve">For AWS, Terraform managed resources such as VPCs, IAM roles, EKS clusters, and other required services. For GCP, it managed resources such as VPCs, IAM permissions, GKE clusters, and other cloud services.</w:t>
      </w:r>
      <w:r/>
    </w:p>
    <w:p w14:paraId="464128A8">
      <w:pPr>
        <w:pBdr>
          <w:top w:val="none" w:color="000000" w:sz="4" w:space="0"/>
          <w:left w:val="none" w:color="000000" w:sz="4" w:space="0"/>
          <w:bottom w:val="none" w:color="000000" w:sz="4" w:space="0"/>
          <w:right w:val="none" w:color="000000" w:sz="4" w:space="0"/>
        </w:pBdr>
        <w:spacing/>
        <w:ind w:right="0" w:firstLine="0" w:left="0"/>
        <w:rPr/>
      </w:pPr>
      <w:r>
        <w:t xml:space="preserve">Once the infrastructure was ready, our application CI/CD pipeline handled the application code. It built and tested the code, created a Docker image, pushed it to the container registry, and deployed it to Kubernetes.</w:t>
      </w:r>
      <w:r/>
    </w:p>
    <w:p w14:paraId="7998309F">
      <w:pPr>
        <w:pBdr>
          <w:top w:val="none" w:color="000000" w:sz="4" w:space="0"/>
          <w:left w:val="none" w:color="000000" w:sz="4" w:space="0"/>
          <w:bottom w:val="none" w:color="000000" w:sz="4" w:space="0"/>
          <w:right w:val="none" w:color="000000" w:sz="4" w:space="0"/>
        </w:pBdr>
        <w:spacing/>
        <w:ind w:right="0" w:firstLine="0" w:left="0"/>
        <w:rPr/>
      </w:pPr>
      <w:r>
        <w:t xml:space="preserve">We did not need to recreate the infrastructure every time a developer changed the application code. We used Terraform whenever the infrastructure needed to be created or updated.”</w:t>
      </w:r>
      <w:r/>
    </w:p>
    <w:p w14:paraId="1A42E048">
      <w:pPr>
        <w:pBdr/>
        <w:spacing/>
        <w:ind/>
        <w:rPr>
          <w:highlight w:val="none"/>
        </w:rPr>
      </w:pPr>
      <w:r>
        <w:rPr>
          <w:highlight w:val="none"/>
        </w:rPr>
      </w:r>
      <w:r>
        <w:rPr>
          <w:highlight w:val="none"/>
        </w:rPr>
      </w:r>
      <w:r>
        <w:rPr>
          <w:highlight w:val="none"/>
        </w:rPr>
      </w:r>
    </w:p>
    <w:sectPr>
      <w:footerReference w:type="default" r:id="rId8"/>
      <w:footnotePr/>
      <w:endnotePr/>
      <w:type w:val="nextPage"/>
      <w:pgSz w:h="15840" w:orient="portrait" w:w="12240"/>
      <w:pgMar w:top="306" w:right="1440" w:bottom="510" w:left="44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B829FFF">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2026-10-18T11:22:16Z</dcterms:modified>
</cp:coreProperties>
</file>