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720E" w:rsidRDefault="00000000">
      <w:pPr>
        <w:pBdr>
          <w:top w:val="nil"/>
          <w:left w:val="nil"/>
          <w:bottom w:val="nil"/>
          <w:right w:val="nil"/>
          <w:between w:val="nil"/>
        </w:pBdr>
        <w:jc w:val="center"/>
      </w:pPr>
      <w:r>
        <w:rPr>
          <w:b/>
        </w:rPr>
        <w:t>Refund Policy</w:t>
      </w:r>
      <w:r>
        <w:br/>
      </w:r>
      <w:r>
        <w:br/>
      </w:r>
    </w:p>
    <w:p w14:paraId="00000002" w14:textId="77777777" w:rsidR="00D6720E" w:rsidRDefault="00000000">
      <w:pPr>
        <w:pBdr>
          <w:top w:val="nil"/>
          <w:left w:val="nil"/>
          <w:bottom w:val="nil"/>
          <w:right w:val="nil"/>
          <w:between w:val="nil"/>
        </w:pBdr>
        <w:rPr>
          <w:b/>
        </w:rPr>
      </w:pPr>
      <w:r>
        <w:rPr>
          <w:b/>
        </w:rPr>
        <w:t>Returns</w:t>
      </w:r>
    </w:p>
    <w:p w14:paraId="00000003" w14:textId="77777777" w:rsidR="00D6720E" w:rsidRDefault="00000000">
      <w:pPr>
        <w:pBdr>
          <w:top w:val="nil"/>
          <w:left w:val="nil"/>
          <w:bottom w:val="nil"/>
          <w:right w:val="nil"/>
          <w:between w:val="nil"/>
        </w:pBdr>
      </w:pPr>
      <w:r>
        <w:t>Our policy lasts 30 days. If 30 days have gone by since your purchase, unfortunately we can’t offer you a refund or exchange.</w:t>
      </w:r>
    </w:p>
    <w:p w14:paraId="00000004" w14:textId="77777777" w:rsidR="00D6720E" w:rsidRDefault="00D6720E">
      <w:pPr>
        <w:pBdr>
          <w:top w:val="nil"/>
          <w:left w:val="nil"/>
          <w:bottom w:val="nil"/>
          <w:right w:val="nil"/>
          <w:between w:val="nil"/>
        </w:pBdr>
      </w:pPr>
    </w:p>
    <w:p w14:paraId="00000005" w14:textId="77777777" w:rsidR="00D6720E" w:rsidRDefault="00000000">
      <w:pPr>
        <w:pBdr>
          <w:top w:val="nil"/>
          <w:left w:val="nil"/>
          <w:bottom w:val="nil"/>
          <w:right w:val="nil"/>
          <w:between w:val="nil"/>
        </w:pBdr>
      </w:pPr>
      <w:r>
        <w:t>To be eligible for a return, your item must be unused and in the same condition that you received it. It must also be in the original packaging.</w:t>
      </w:r>
    </w:p>
    <w:p w14:paraId="00000006" w14:textId="77777777" w:rsidR="00D6720E" w:rsidRDefault="00D6720E">
      <w:pPr>
        <w:pBdr>
          <w:top w:val="nil"/>
          <w:left w:val="nil"/>
          <w:bottom w:val="nil"/>
          <w:right w:val="nil"/>
          <w:between w:val="nil"/>
        </w:pBdr>
      </w:pPr>
    </w:p>
    <w:p w14:paraId="00000007" w14:textId="77777777" w:rsidR="00D6720E" w:rsidRDefault="00000000">
      <w:pPr>
        <w:pBdr>
          <w:top w:val="nil"/>
          <w:left w:val="nil"/>
          <w:bottom w:val="nil"/>
          <w:right w:val="nil"/>
          <w:between w:val="nil"/>
        </w:pBdr>
      </w:pPr>
      <w:r>
        <w:t>Several types of goods are exempt from being returned. Perishable goods such as food, flowers, newspapers or magazines cannot be returned. We also do not accept products that are intimate or sanitary goods, hazardous materials, or flammable liquids or gases.</w:t>
      </w:r>
    </w:p>
    <w:p w14:paraId="00000008" w14:textId="77777777" w:rsidR="00D6720E" w:rsidRDefault="00D6720E">
      <w:pPr>
        <w:pBdr>
          <w:top w:val="nil"/>
          <w:left w:val="nil"/>
          <w:bottom w:val="nil"/>
          <w:right w:val="nil"/>
          <w:between w:val="nil"/>
        </w:pBdr>
      </w:pPr>
    </w:p>
    <w:p w14:paraId="00000009" w14:textId="77777777" w:rsidR="00D6720E" w:rsidRDefault="00000000">
      <w:pPr>
        <w:pBdr>
          <w:top w:val="nil"/>
          <w:left w:val="nil"/>
          <w:bottom w:val="nil"/>
          <w:right w:val="nil"/>
          <w:between w:val="nil"/>
        </w:pBdr>
      </w:pPr>
      <w:r>
        <w:t>Additional non-returnable items:</w:t>
      </w:r>
    </w:p>
    <w:p w14:paraId="0000000A" w14:textId="77777777" w:rsidR="00D6720E" w:rsidRDefault="00000000">
      <w:pPr>
        <w:numPr>
          <w:ilvl w:val="0"/>
          <w:numId w:val="1"/>
        </w:numPr>
        <w:pBdr>
          <w:top w:val="nil"/>
          <w:left w:val="nil"/>
          <w:bottom w:val="nil"/>
          <w:right w:val="nil"/>
          <w:between w:val="nil"/>
        </w:pBdr>
      </w:pPr>
      <w:r>
        <w:t>Gift cards</w:t>
      </w:r>
    </w:p>
    <w:p w14:paraId="0000000B" w14:textId="77777777" w:rsidR="00D6720E" w:rsidRDefault="00000000">
      <w:pPr>
        <w:numPr>
          <w:ilvl w:val="0"/>
          <w:numId w:val="1"/>
        </w:numPr>
        <w:pBdr>
          <w:top w:val="nil"/>
          <w:left w:val="nil"/>
          <w:bottom w:val="nil"/>
          <w:right w:val="nil"/>
          <w:between w:val="nil"/>
        </w:pBdr>
      </w:pPr>
      <w:r>
        <w:t>Downloadable software products</w:t>
      </w:r>
    </w:p>
    <w:p w14:paraId="0000000C" w14:textId="77777777" w:rsidR="00D6720E" w:rsidRDefault="00000000">
      <w:pPr>
        <w:numPr>
          <w:ilvl w:val="0"/>
          <w:numId w:val="1"/>
        </w:numPr>
        <w:pBdr>
          <w:top w:val="nil"/>
          <w:left w:val="nil"/>
          <w:bottom w:val="nil"/>
          <w:right w:val="nil"/>
          <w:between w:val="nil"/>
        </w:pBdr>
      </w:pPr>
      <w:r>
        <w:t>Some health and personal care items</w:t>
      </w:r>
    </w:p>
    <w:p w14:paraId="0000000D" w14:textId="77777777" w:rsidR="00D6720E" w:rsidRDefault="00D6720E">
      <w:pPr>
        <w:pBdr>
          <w:top w:val="nil"/>
          <w:left w:val="nil"/>
          <w:bottom w:val="nil"/>
          <w:right w:val="nil"/>
          <w:between w:val="nil"/>
        </w:pBdr>
      </w:pPr>
    </w:p>
    <w:p w14:paraId="0000000E" w14:textId="77777777" w:rsidR="00D6720E" w:rsidRDefault="00000000">
      <w:pPr>
        <w:pBdr>
          <w:top w:val="nil"/>
          <w:left w:val="nil"/>
          <w:bottom w:val="nil"/>
          <w:right w:val="nil"/>
          <w:between w:val="nil"/>
        </w:pBdr>
      </w:pPr>
      <w:r>
        <w:t>To complete your return, we require a receipt or proof of purchase.</w:t>
      </w:r>
    </w:p>
    <w:p w14:paraId="0000000F" w14:textId="77777777" w:rsidR="00D6720E" w:rsidRDefault="00D6720E">
      <w:pPr>
        <w:pBdr>
          <w:top w:val="nil"/>
          <w:left w:val="nil"/>
          <w:bottom w:val="nil"/>
          <w:right w:val="nil"/>
          <w:between w:val="nil"/>
        </w:pBdr>
      </w:pPr>
    </w:p>
    <w:p w14:paraId="00000010" w14:textId="77777777" w:rsidR="00D6720E" w:rsidRDefault="00000000">
      <w:pPr>
        <w:pBdr>
          <w:top w:val="nil"/>
          <w:left w:val="nil"/>
          <w:bottom w:val="nil"/>
          <w:right w:val="nil"/>
          <w:between w:val="nil"/>
        </w:pBdr>
      </w:pPr>
      <w:r>
        <w:t>Please do not send your purchase back to the manufacturer.</w:t>
      </w:r>
    </w:p>
    <w:p w14:paraId="00000011" w14:textId="77777777" w:rsidR="00D6720E" w:rsidRDefault="00D6720E">
      <w:pPr>
        <w:pBdr>
          <w:top w:val="nil"/>
          <w:left w:val="nil"/>
          <w:bottom w:val="nil"/>
          <w:right w:val="nil"/>
          <w:between w:val="nil"/>
        </w:pBdr>
      </w:pPr>
    </w:p>
    <w:p w14:paraId="00000012" w14:textId="77777777" w:rsidR="00D6720E" w:rsidRDefault="00000000">
      <w:pPr>
        <w:pBdr>
          <w:top w:val="nil"/>
          <w:left w:val="nil"/>
          <w:bottom w:val="nil"/>
          <w:right w:val="nil"/>
          <w:between w:val="nil"/>
        </w:pBdr>
      </w:pPr>
      <w:r>
        <w:t>There are certain situations where only partial refunds are granted: (if applicable)</w:t>
      </w:r>
    </w:p>
    <w:p w14:paraId="00000013" w14:textId="77777777" w:rsidR="00D6720E" w:rsidRDefault="00000000">
      <w:pPr>
        <w:pBdr>
          <w:top w:val="nil"/>
          <w:left w:val="nil"/>
          <w:bottom w:val="nil"/>
          <w:right w:val="nil"/>
          <w:between w:val="nil"/>
        </w:pBdr>
      </w:pPr>
      <w:r>
        <w:t>Book with obvious signs of use</w:t>
      </w:r>
    </w:p>
    <w:p w14:paraId="00000014" w14:textId="77777777" w:rsidR="00D6720E" w:rsidRDefault="00000000">
      <w:pPr>
        <w:pBdr>
          <w:top w:val="nil"/>
          <w:left w:val="nil"/>
          <w:bottom w:val="nil"/>
          <w:right w:val="nil"/>
          <w:between w:val="nil"/>
        </w:pBdr>
      </w:pPr>
      <w:r>
        <w:t>CD, DVD, VHS tape, software, video game, cassette tape, or vinyl record that has been opened.</w:t>
      </w:r>
    </w:p>
    <w:p w14:paraId="00000015" w14:textId="77777777" w:rsidR="00D6720E" w:rsidRDefault="00000000">
      <w:pPr>
        <w:pBdr>
          <w:top w:val="nil"/>
          <w:left w:val="nil"/>
          <w:bottom w:val="nil"/>
          <w:right w:val="nil"/>
          <w:between w:val="nil"/>
        </w:pBdr>
      </w:pPr>
      <w:r>
        <w:t>Any item not in its original condition, is damaged or missing parts for reasons not due to our error.</w:t>
      </w:r>
    </w:p>
    <w:p w14:paraId="00000016" w14:textId="77777777" w:rsidR="00D6720E" w:rsidRDefault="00000000">
      <w:pPr>
        <w:pBdr>
          <w:top w:val="nil"/>
          <w:left w:val="nil"/>
          <w:bottom w:val="nil"/>
          <w:right w:val="nil"/>
          <w:between w:val="nil"/>
        </w:pBdr>
      </w:pPr>
      <w:r>
        <w:t>Any item that is returned more than 30 days after delivery</w:t>
      </w:r>
    </w:p>
    <w:p w14:paraId="00000017" w14:textId="77777777" w:rsidR="00D6720E" w:rsidRDefault="00D6720E">
      <w:pPr>
        <w:pBdr>
          <w:top w:val="nil"/>
          <w:left w:val="nil"/>
          <w:bottom w:val="nil"/>
          <w:right w:val="nil"/>
          <w:between w:val="nil"/>
        </w:pBdr>
      </w:pPr>
    </w:p>
    <w:p w14:paraId="00000018" w14:textId="77777777" w:rsidR="00D6720E" w:rsidRDefault="00000000">
      <w:pPr>
        <w:pBdr>
          <w:top w:val="nil"/>
          <w:left w:val="nil"/>
          <w:bottom w:val="nil"/>
          <w:right w:val="nil"/>
          <w:between w:val="nil"/>
        </w:pBdr>
        <w:rPr>
          <w:b/>
        </w:rPr>
      </w:pPr>
      <w:r>
        <w:rPr>
          <w:b/>
        </w:rPr>
        <w:t>Refunds (if applicable)</w:t>
      </w:r>
    </w:p>
    <w:p w14:paraId="00000019" w14:textId="77777777" w:rsidR="00D6720E" w:rsidRDefault="00000000">
      <w:pPr>
        <w:pBdr>
          <w:top w:val="nil"/>
          <w:left w:val="nil"/>
          <w:bottom w:val="nil"/>
          <w:right w:val="nil"/>
          <w:between w:val="nil"/>
        </w:pBdr>
      </w:pPr>
      <w:r>
        <w:t>Once your return is received and inspected, we will send you an email to notify you that we have received your returned item. We will also notify you of the approval or rejection of your refund.</w:t>
      </w:r>
    </w:p>
    <w:p w14:paraId="0000001A" w14:textId="77777777" w:rsidR="00D6720E" w:rsidRDefault="00000000">
      <w:pPr>
        <w:pBdr>
          <w:top w:val="nil"/>
          <w:left w:val="nil"/>
          <w:bottom w:val="nil"/>
          <w:right w:val="nil"/>
          <w:between w:val="nil"/>
        </w:pBdr>
      </w:pPr>
      <w:r>
        <w:t xml:space="preserve">If you are approved, then your refund will be processed, and a credit will automatically be applied to your credit card or original method of payment, within a certain amount of days. </w:t>
      </w:r>
    </w:p>
    <w:p w14:paraId="0000001B" w14:textId="77777777" w:rsidR="00D6720E" w:rsidRDefault="00D6720E">
      <w:pPr>
        <w:pBdr>
          <w:top w:val="nil"/>
          <w:left w:val="nil"/>
          <w:bottom w:val="nil"/>
          <w:right w:val="nil"/>
          <w:between w:val="nil"/>
        </w:pBdr>
      </w:pPr>
    </w:p>
    <w:p w14:paraId="0000001C" w14:textId="77777777" w:rsidR="00D6720E" w:rsidRDefault="00000000">
      <w:pPr>
        <w:pBdr>
          <w:top w:val="nil"/>
          <w:left w:val="nil"/>
          <w:bottom w:val="nil"/>
          <w:right w:val="nil"/>
          <w:between w:val="nil"/>
        </w:pBdr>
        <w:rPr>
          <w:b/>
        </w:rPr>
      </w:pPr>
      <w:r>
        <w:rPr>
          <w:b/>
        </w:rPr>
        <w:t>Late or missing refunds (if applicable)</w:t>
      </w:r>
    </w:p>
    <w:p w14:paraId="0000001D" w14:textId="77777777" w:rsidR="00D6720E" w:rsidRDefault="00000000">
      <w:pPr>
        <w:pBdr>
          <w:top w:val="nil"/>
          <w:left w:val="nil"/>
          <w:bottom w:val="nil"/>
          <w:right w:val="nil"/>
          <w:between w:val="nil"/>
        </w:pBdr>
      </w:pPr>
      <w:r>
        <w:t>If you haven’t received a refund yet, first check your bank account again.</w:t>
      </w:r>
    </w:p>
    <w:p w14:paraId="0000001E" w14:textId="77777777" w:rsidR="00D6720E" w:rsidRDefault="00000000">
      <w:pPr>
        <w:pBdr>
          <w:top w:val="nil"/>
          <w:left w:val="nil"/>
          <w:bottom w:val="nil"/>
          <w:right w:val="nil"/>
          <w:between w:val="nil"/>
        </w:pBdr>
      </w:pPr>
      <w:r>
        <w:t>Then contact your credit card company, it may take some time before your refund is officially posted.</w:t>
      </w:r>
    </w:p>
    <w:p w14:paraId="0000001F" w14:textId="77777777" w:rsidR="00D6720E" w:rsidRDefault="00000000">
      <w:pPr>
        <w:pBdr>
          <w:top w:val="nil"/>
          <w:left w:val="nil"/>
          <w:bottom w:val="nil"/>
          <w:right w:val="nil"/>
          <w:between w:val="nil"/>
        </w:pBdr>
      </w:pPr>
      <w:r>
        <w:t>Next contact your bank. There is often some processing time before a refund is posted.</w:t>
      </w:r>
    </w:p>
    <w:p w14:paraId="00000020" w14:textId="52193EDC" w:rsidR="00D6720E" w:rsidRDefault="00000000">
      <w:pPr>
        <w:pBdr>
          <w:top w:val="nil"/>
          <w:left w:val="nil"/>
          <w:bottom w:val="nil"/>
          <w:right w:val="nil"/>
          <w:between w:val="nil"/>
        </w:pBdr>
      </w:pPr>
      <w:r>
        <w:lastRenderedPageBreak/>
        <w:t xml:space="preserve">If you’ve done all of this and you still have not received your refund yet, please contact us at </w:t>
      </w:r>
      <w:hyperlink r:id="rId5" w:history="1">
        <w:r w:rsidR="00A63200" w:rsidRPr="003E2EFE">
          <w:rPr>
            <w:rStyle w:val="Hyperlink"/>
            <w:shd w:val="clear" w:color="auto" w:fill="FFFFFF"/>
          </w:rPr>
          <w:t>contact@iiiqbets.com</w:t>
        </w:r>
      </w:hyperlink>
      <w:r>
        <w:t>.</w:t>
      </w:r>
    </w:p>
    <w:p w14:paraId="00000021" w14:textId="77777777" w:rsidR="00D6720E" w:rsidRDefault="00D6720E">
      <w:pPr>
        <w:pBdr>
          <w:top w:val="nil"/>
          <w:left w:val="nil"/>
          <w:bottom w:val="nil"/>
          <w:right w:val="nil"/>
          <w:between w:val="nil"/>
        </w:pBdr>
      </w:pPr>
    </w:p>
    <w:p w14:paraId="00000022" w14:textId="77777777" w:rsidR="00D6720E" w:rsidRDefault="00000000">
      <w:pPr>
        <w:pBdr>
          <w:top w:val="nil"/>
          <w:left w:val="nil"/>
          <w:bottom w:val="nil"/>
          <w:right w:val="nil"/>
          <w:between w:val="nil"/>
        </w:pBdr>
        <w:rPr>
          <w:b/>
        </w:rPr>
      </w:pPr>
      <w:r>
        <w:rPr>
          <w:b/>
        </w:rPr>
        <w:t>Sale items (if applicable)</w:t>
      </w:r>
    </w:p>
    <w:p w14:paraId="00000023" w14:textId="77777777" w:rsidR="00D6720E" w:rsidRDefault="00000000">
      <w:pPr>
        <w:pBdr>
          <w:top w:val="nil"/>
          <w:left w:val="nil"/>
          <w:bottom w:val="nil"/>
          <w:right w:val="nil"/>
          <w:between w:val="nil"/>
        </w:pBdr>
      </w:pPr>
      <w:r>
        <w:t>Only regular priced items may be refunded, unfortunately sale items cannot be refunded.</w:t>
      </w:r>
    </w:p>
    <w:p w14:paraId="00000024" w14:textId="77777777" w:rsidR="00D6720E" w:rsidRDefault="00D6720E">
      <w:pPr>
        <w:pBdr>
          <w:top w:val="nil"/>
          <w:left w:val="nil"/>
          <w:bottom w:val="nil"/>
          <w:right w:val="nil"/>
          <w:between w:val="nil"/>
        </w:pBdr>
      </w:pPr>
    </w:p>
    <w:p w14:paraId="00000025" w14:textId="77777777" w:rsidR="00D6720E" w:rsidRDefault="00000000">
      <w:pPr>
        <w:pBdr>
          <w:top w:val="nil"/>
          <w:left w:val="nil"/>
          <w:bottom w:val="nil"/>
          <w:right w:val="nil"/>
          <w:between w:val="nil"/>
        </w:pBdr>
        <w:rPr>
          <w:b/>
        </w:rPr>
      </w:pPr>
      <w:r>
        <w:rPr>
          <w:b/>
        </w:rPr>
        <w:t>Exchanges (if applicable)</w:t>
      </w:r>
    </w:p>
    <w:p w14:paraId="4477FA67" w14:textId="24731741" w:rsidR="00A63200" w:rsidRDefault="00000000" w:rsidP="00A63200">
      <w:pPr>
        <w:pStyle w:val="NormalWeb"/>
        <w:shd w:val="clear" w:color="auto" w:fill="FFFFFF"/>
        <w:spacing w:before="0" w:beforeAutospacing="0" w:after="0" w:afterAutospacing="0"/>
      </w:pPr>
      <w:r>
        <w:t xml:space="preserve">We only replace items if they are defective or damaged.  If you need to exchange it for the same item, send us an email at </w:t>
      </w:r>
      <w:hyperlink r:id="rId6" w:history="1">
        <w:r w:rsidR="00A63200" w:rsidRPr="003E2EFE">
          <w:rPr>
            <w:rStyle w:val="Hyperlink"/>
            <w:shd w:val="clear" w:color="auto" w:fill="FFFFFF"/>
          </w:rPr>
          <w:t>contact@iiiqbets.com</w:t>
        </w:r>
      </w:hyperlink>
      <w:r w:rsidR="00A63200">
        <w:rPr>
          <w:rStyle w:val="Hyperlink"/>
          <w:color w:val="auto"/>
          <w:shd w:val="clear" w:color="auto" w:fill="FFFFFF"/>
        </w:rPr>
        <w:t xml:space="preserve"> </w:t>
      </w:r>
      <w:r>
        <w:t xml:space="preserve">and send your item to: </w:t>
      </w:r>
    </w:p>
    <w:p w14:paraId="49CE2D17" w14:textId="77777777" w:rsidR="00A63200" w:rsidRDefault="00A63200" w:rsidP="00A63200">
      <w:pPr>
        <w:pStyle w:val="NormalWeb"/>
        <w:shd w:val="clear" w:color="auto" w:fill="FFFFFF"/>
        <w:spacing w:before="0" w:beforeAutospacing="0" w:after="0" w:afterAutospacing="0"/>
      </w:pPr>
      <w:r w:rsidRPr="003E2EFE">
        <w:t xml:space="preserve">Skyline Beverly Park # D 402, </w:t>
      </w:r>
    </w:p>
    <w:p w14:paraId="05A4A5DF" w14:textId="77777777" w:rsidR="00A63200" w:rsidRDefault="00A63200" w:rsidP="00A63200">
      <w:pPr>
        <w:pStyle w:val="NormalWeb"/>
        <w:shd w:val="clear" w:color="auto" w:fill="FFFFFF"/>
        <w:spacing w:before="0" w:beforeAutospacing="0" w:after="0" w:afterAutospacing="0"/>
      </w:pPr>
      <w:proofErr w:type="spellStart"/>
      <w:r w:rsidRPr="003E2EFE">
        <w:t>Amruthahalli</w:t>
      </w:r>
      <w:proofErr w:type="spellEnd"/>
      <w:r w:rsidRPr="003E2EFE">
        <w:t xml:space="preserve"> Main Road, </w:t>
      </w:r>
    </w:p>
    <w:p w14:paraId="187C1FAD" w14:textId="77777777" w:rsidR="00A63200" w:rsidRDefault="00A63200" w:rsidP="00A63200">
      <w:pPr>
        <w:pStyle w:val="NormalWeb"/>
        <w:shd w:val="clear" w:color="auto" w:fill="FFFFFF"/>
        <w:spacing w:before="0" w:beforeAutospacing="0" w:after="0" w:afterAutospacing="0"/>
      </w:pPr>
      <w:proofErr w:type="spellStart"/>
      <w:r w:rsidRPr="003E2EFE">
        <w:t>Amruthahalli</w:t>
      </w:r>
      <w:proofErr w:type="spellEnd"/>
      <w:r w:rsidRPr="003E2EFE">
        <w:t xml:space="preserve"> </w:t>
      </w:r>
    </w:p>
    <w:p w14:paraId="6CD7E425" w14:textId="77777777" w:rsidR="00A63200" w:rsidRPr="003E2EFE" w:rsidRDefault="00A63200" w:rsidP="00A63200">
      <w:pPr>
        <w:pStyle w:val="NormalWeb"/>
        <w:shd w:val="clear" w:color="auto" w:fill="FFFFFF"/>
        <w:spacing w:before="0" w:beforeAutospacing="0" w:after="0" w:afterAutospacing="0"/>
      </w:pPr>
      <w:r w:rsidRPr="003E2EFE">
        <w:t>Bangalore – 560092</w:t>
      </w:r>
    </w:p>
    <w:p w14:paraId="00000027" w14:textId="31585767" w:rsidR="00D6720E" w:rsidRDefault="00D6720E">
      <w:pPr>
        <w:pBdr>
          <w:top w:val="nil"/>
          <w:left w:val="nil"/>
          <w:bottom w:val="nil"/>
          <w:right w:val="nil"/>
          <w:between w:val="nil"/>
        </w:pBdr>
      </w:pPr>
    </w:p>
    <w:p w14:paraId="00000028" w14:textId="77777777" w:rsidR="00D6720E" w:rsidRDefault="00000000">
      <w:pPr>
        <w:pBdr>
          <w:top w:val="nil"/>
          <w:left w:val="nil"/>
          <w:bottom w:val="nil"/>
          <w:right w:val="nil"/>
          <w:between w:val="nil"/>
        </w:pBdr>
        <w:rPr>
          <w:b/>
        </w:rPr>
      </w:pPr>
      <w:r>
        <w:rPr>
          <w:b/>
        </w:rPr>
        <w:t>Gifts</w:t>
      </w:r>
    </w:p>
    <w:p w14:paraId="00000029" w14:textId="77777777" w:rsidR="00D6720E" w:rsidRDefault="00000000">
      <w:pPr>
        <w:pBdr>
          <w:top w:val="nil"/>
          <w:left w:val="nil"/>
          <w:bottom w:val="nil"/>
          <w:right w:val="nil"/>
          <w:between w:val="nil"/>
        </w:pBdr>
      </w:pPr>
      <w:r>
        <w:t>If the item was marked as a gift when purchased and shipped directly to you, you’ll receive a gift credit for the value of your return. Once the returned item is received, a gift certificate will be mailed to you.</w:t>
      </w:r>
    </w:p>
    <w:p w14:paraId="0000002A" w14:textId="77777777" w:rsidR="00D6720E" w:rsidRDefault="00D6720E">
      <w:pPr>
        <w:pBdr>
          <w:top w:val="nil"/>
          <w:left w:val="nil"/>
          <w:bottom w:val="nil"/>
          <w:right w:val="nil"/>
          <w:between w:val="nil"/>
        </w:pBdr>
      </w:pPr>
    </w:p>
    <w:p w14:paraId="0000002B" w14:textId="77777777" w:rsidR="00D6720E" w:rsidRDefault="00000000">
      <w:pPr>
        <w:pBdr>
          <w:top w:val="nil"/>
          <w:left w:val="nil"/>
          <w:bottom w:val="nil"/>
          <w:right w:val="nil"/>
          <w:between w:val="nil"/>
        </w:pBdr>
      </w:pPr>
      <w:r>
        <w:t>If the item wasn’t marked as a gift when purchased, or the gift giver had the order shipped to themselves to give to you later, we will send a refund to the gift giver and he will find out about your return.</w:t>
      </w:r>
    </w:p>
    <w:p w14:paraId="0000002C" w14:textId="77777777" w:rsidR="00D6720E" w:rsidRDefault="00D6720E">
      <w:pPr>
        <w:pBdr>
          <w:top w:val="nil"/>
          <w:left w:val="nil"/>
          <w:bottom w:val="nil"/>
          <w:right w:val="nil"/>
          <w:between w:val="nil"/>
        </w:pBdr>
      </w:pPr>
    </w:p>
    <w:p w14:paraId="0000002D" w14:textId="77777777" w:rsidR="00D6720E" w:rsidRDefault="00000000">
      <w:pPr>
        <w:pBdr>
          <w:top w:val="nil"/>
          <w:left w:val="nil"/>
          <w:bottom w:val="nil"/>
          <w:right w:val="nil"/>
          <w:between w:val="nil"/>
        </w:pBdr>
        <w:rPr>
          <w:b/>
        </w:rPr>
      </w:pPr>
      <w:r>
        <w:rPr>
          <w:b/>
        </w:rPr>
        <w:t>Shipping</w:t>
      </w:r>
    </w:p>
    <w:p w14:paraId="08CDC394" w14:textId="03567E2D" w:rsidR="00A63200" w:rsidRDefault="00000000" w:rsidP="00A63200">
      <w:pPr>
        <w:pStyle w:val="NormalWeb"/>
        <w:shd w:val="clear" w:color="auto" w:fill="FFFFFF"/>
        <w:spacing w:before="0" w:beforeAutospacing="0" w:after="0" w:afterAutospacing="0"/>
      </w:pPr>
      <w:r>
        <w:t xml:space="preserve">To return your product, you should mail your product to: </w:t>
      </w:r>
    </w:p>
    <w:p w14:paraId="58D4C607" w14:textId="77777777" w:rsidR="00A63200" w:rsidRDefault="00A63200" w:rsidP="00A63200">
      <w:pPr>
        <w:pStyle w:val="NormalWeb"/>
        <w:shd w:val="clear" w:color="auto" w:fill="FFFFFF"/>
        <w:spacing w:before="0" w:beforeAutospacing="0" w:after="0" w:afterAutospacing="0"/>
      </w:pPr>
      <w:r w:rsidRPr="003E2EFE">
        <w:t xml:space="preserve">Skyline Beverly Park # D 402, </w:t>
      </w:r>
    </w:p>
    <w:p w14:paraId="75BDDC65" w14:textId="77777777" w:rsidR="00A63200" w:rsidRDefault="00A63200" w:rsidP="00A63200">
      <w:pPr>
        <w:pStyle w:val="NormalWeb"/>
        <w:shd w:val="clear" w:color="auto" w:fill="FFFFFF"/>
        <w:spacing w:before="0" w:beforeAutospacing="0" w:after="0" w:afterAutospacing="0"/>
      </w:pPr>
      <w:proofErr w:type="spellStart"/>
      <w:r w:rsidRPr="003E2EFE">
        <w:t>Amruthahalli</w:t>
      </w:r>
      <w:proofErr w:type="spellEnd"/>
      <w:r w:rsidRPr="003E2EFE">
        <w:t xml:space="preserve"> Main Road, </w:t>
      </w:r>
    </w:p>
    <w:p w14:paraId="0FBD1770" w14:textId="77777777" w:rsidR="00A63200" w:rsidRDefault="00A63200" w:rsidP="00A63200">
      <w:pPr>
        <w:pStyle w:val="NormalWeb"/>
        <w:shd w:val="clear" w:color="auto" w:fill="FFFFFF"/>
        <w:spacing w:before="0" w:beforeAutospacing="0" w:after="0" w:afterAutospacing="0"/>
      </w:pPr>
      <w:proofErr w:type="spellStart"/>
      <w:r w:rsidRPr="003E2EFE">
        <w:t>Amruthahalli</w:t>
      </w:r>
      <w:proofErr w:type="spellEnd"/>
      <w:r w:rsidRPr="003E2EFE">
        <w:t xml:space="preserve"> </w:t>
      </w:r>
    </w:p>
    <w:p w14:paraId="6438EA31" w14:textId="77777777" w:rsidR="00A63200" w:rsidRPr="003E2EFE" w:rsidRDefault="00A63200" w:rsidP="00A63200">
      <w:pPr>
        <w:pStyle w:val="NormalWeb"/>
        <w:shd w:val="clear" w:color="auto" w:fill="FFFFFF"/>
        <w:spacing w:before="0" w:beforeAutospacing="0" w:after="0" w:afterAutospacing="0"/>
      </w:pPr>
      <w:r w:rsidRPr="003E2EFE">
        <w:t>Bangalore – 560092</w:t>
      </w:r>
    </w:p>
    <w:p w14:paraId="0000002F" w14:textId="767D5714" w:rsidR="00D6720E" w:rsidRDefault="00D6720E">
      <w:pPr>
        <w:pBdr>
          <w:top w:val="nil"/>
          <w:left w:val="nil"/>
          <w:bottom w:val="nil"/>
          <w:right w:val="nil"/>
          <w:between w:val="nil"/>
        </w:pBdr>
      </w:pPr>
    </w:p>
    <w:p w14:paraId="00000030" w14:textId="77777777" w:rsidR="00D6720E" w:rsidRDefault="00000000">
      <w:pPr>
        <w:pBdr>
          <w:top w:val="nil"/>
          <w:left w:val="nil"/>
          <w:bottom w:val="nil"/>
          <w:right w:val="nil"/>
          <w:between w:val="nil"/>
        </w:pBdr>
      </w:pPr>
      <w:r>
        <w:t>You will be responsible for paying for your own shipping costs for returning your item. Shipping costs are non-refundable. If you receive a refund, the cost of return shipping will be deducted from your refund.</w:t>
      </w:r>
    </w:p>
    <w:p w14:paraId="00000031" w14:textId="77777777" w:rsidR="00D6720E" w:rsidRDefault="00D6720E">
      <w:pPr>
        <w:pBdr>
          <w:top w:val="nil"/>
          <w:left w:val="nil"/>
          <w:bottom w:val="nil"/>
          <w:right w:val="nil"/>
          <w:between w:val="nil"/>
        </w:pBdr>
      </w:pPr>
    </w:p>
    <w:p w14:paraId="00000032" w14:textId="77777777" w:rsidR="00D6720E" w:rsidRDefault="00000000">
      <w:pPr>
        <w:pBdr>
          <w:top w:val="nil"/>
          <w:left w:val="nil"/>
          <w:bottom w:val="nil"/>
          <w:right w:val="nil"/>
          <w:between w:val="nil"/>
        </w:pBdr>
      </w:pPr>
      <w:r>
        <w:t>Depending on where you live, the time it may take for your exchanged product to reach you, may vary.</w:t>
      </w:r>
    </w:p>
    <w:p w14:paraId="00000033" w14:textId="77777777" w:rsidR="00D6720E" w:rsidRDefault="00D6720E">
      <w:pPr>
        <w:pBdr>
          <w:top w:val="nil"/>
          <w:left w:val="nil"/>
          <w:bottom w:val="nil"/>
          <w:right w:val="nil"/>
          <w:between w:val="nil"/>
        </w:pBdr>
      </w:pPr>
    </w:p>
    <w:p w14:paraId="00000034" w14:textId="77777777" w:rsidR="00D6720E" w:rsidRDefault="00000000">
      <w:pPr>
        <w:pBdr>
          <w:top w:val="nil"/>
          <w:left w:val="nil"/>
          <w:bottom w:val="nil"/>
          <w:right w:val="nil"/>
          <w:between w:val="nil"/>
        </w:pBdr>
      </w:pPr>
      <w:r>
        <w:t>If you are shipping an item over $75, you should consider using a trackable shipping service or purchasing shipping insurance. We don’t guarantee that we will receive your returned item.</w:t>
      </w:r>
    </w:p>
    <w:p w14:paraId="00000035" w14:textId="77777777" w:rsidR="00D6720E" w:rsidRDefault="00D6720E">
      <w:pPr>
        <w:pBdr>
          <w:top w:val="nil"/>
          <w:left w:val="nil"/>
          <w:bottom w:val="nil"/>
          <w:right w:val="nil"/>
          <w:between w:val="nil"/>
        </w:pBdr>
      </w:pPr>
    </w:p>
    <w:sectPr w:rsidR="00D6720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0B7"/>
    <w:multiLevelType w:val="multilevel"/>
    <w:tmpl w:val="10087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374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20E"/>
    <w:rsid w:val="00A63200"/>
    <w:rsid w:val="00D67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FD56"/>
  <w15:docId w15:val="{2EC5E386-83C6-4D09-B8E0-9C659BFD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A63200"/>
    <w:rPr>
      <w:color w:val="0000FF" w:themeColor="hyperlink"/>
      <w:u w:val="single"/>
    </w:rPr>
  </w:style>
  <w:style w:type="paragraph" w:styleId="NormalWeb">
    <w:name w:val="Normal (Web)"/>
    <w:basedOn w:val="Normal"/>
    <w:uiPriority w:val="99"/>
    <w:semiHidden/>
    <w:unhideWhenUsed/>
    <w:rsid w:val="00A6320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iiiqbets.com" TargetMode="External"/><Relationship Id="rId5" Type="http://schemas.openxmlformats.org/officeDocument/2006/relationships/hyperlink" Target="mailto:contact@iiiqbe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Bhagath Koduri</cp:lastModifiedBy>
  <cp:revision>2</cp:revision>
  <dcterms:created xsi:type="dcterms:W3CDTF">2023-03-16T16:37:00Z</dcterms:created>
  <dcterms:modified xsi:type="dcterms:W3CDTF">2023-03-16T16:40:00Z</dcterms:modified>
</cp:coreProperties>
</file>