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2967" w14:textId="0E329AA9" w:rsidR="006F079D" w:rsidRPr="00B26826" w:rsidRDefault="006F079D" w:rsidP="006F07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 xml:space="preserve">Push </w:t>
      </w:r>
    </w:p>
    <w:p w14:paraId="1415536D" w14:textId="77777777" w:rsidR="006F079D" w:rsidRPr="00B26826" w:rsidRDefault="006F079D" w:rsidP="006F079D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 xml:space="preserve">The git push command is used to upload local repository content to a remote repository. Pushing is how you transfer commits from your local repository to a remote repo. </w:t>
      </w:r>
      <w:proofErr w:type="gramStart"/>
      <w:r w:rsidRPr="00B26826">
        <w:rPr>
          <w:rFonts w:ascii="Times New Roman" w:hAnsi="Times New Roman" w:cs="Times New Roman"/>
        </w:rPr>
        <w:t>It's</w:t>
      </w:r>
      <w:proofErr w:type="gramEnd"/>
      <w:r w:rsidRPr="00B26826">
        <w:rPr>
          <w:rFonts w:ascii="Times New Roman" w:hAnsi="Times New Roman" w:cs="Times New Roman"/>
        </w:rPr>
        <w:t xml:space="preserve"> the counterpart to git fetch, but whereas fetching imports commits to local branches, pushing exports commits to remote branches.</w:t>
      </w:r>
    </w:p>
    <w:p w14:paraId="112E2B82" w14:textId="77777777" w:rsidR="006F079D" w:rsidRPr="00B26826" w:rsidRDefault="006F079D" w:rsidP="006F079D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 xml:space="preserve">You can do this with </w:t>
      </w:r>
    </w:p>
    <w:p w14:paraId="3347C277" w14:textId="77777777" w:rsidR="006F079D" w:rsidRPr="00E20E06" w:rsidRDefault="006F079D" w:rsidP="006F079D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 xml:space="preserve">$ git push </w:t>
      </w:r>
    </w:p>
    <w:p w14:paraId="62FC1776" w14:textId="77777777" w:rsidR="006F079D" w:rsidRPr="00B26826" w:rsidRDefault="006F079D" w:rsidP="006F079D">
      <w:pPr>
        <w:rPr>
          <w:rFonts w:ascii="Times New Roman" w:hAnsi="Times New Roman" w:cs="Times New Roman"/>
          <w:b/>
          <w:bCs/>
          <w:i/>
          <w:iCs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7BEDE1B3" wp14:editId="6FF87973">
            <wp:extent cx="3127753" cy="2910840"/>
            <wp:effectExtent l="19050" t="19050" r="1587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622" cy="2929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C1CE799" w14:textId="77777777" w:rsidR="006F079D" w:rsidRPr="00B26826" w:rsidRDefault="006F079D" w:rsidP="006F079D">
      <w:pPr>
        <w:rPr>
          <w:rFonts w:ascii="Times New Roman" w:hAnsi="Times New Roman" w:cs="Times New Roman"/>
          <w:b/>
          <w:bCs/>
        </w:rPr>
      </w:pPr>
      <w:r w:rsidRPr="00B26826">
        <w:rPr>
          <w:rFonts w:ascii="Times New Roman" w:hAnsi="Times New Roman" w:cs="Times New Roman"/>
          <w:b/>
          <w:bCs/>
        </w:rPr>
        <w:sym w:font="Wingdings" w:char="F0E2"/>
      </w:r>
    </w:p>
    <w:p w14:paraId="7D83051C" w14:textId="47F9E9E6" w:rsidR="00110848" w:rsidRDefault="00CA5096"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598EFD70" wp14:editId="5D9D9D35">
            <wp:extent cx="3131820" cy="3005424"/>
            <wp:effectExtent l="19050" t="19050" r="1143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334" cy="305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1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C8"/>
    <w:rsid w:val="00110848"/>
    <w:rsid w:val="002C27DE"/>
    <w:rsid w:val="00677EC8"/>
    <w:rsid w:val="006F079D"/>
    <w:rsid w:val="00CA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BB45"/>
  <w15:chartTrackingRefBased/>
  <w15:docId w15:val="{C48F3AE0-032C-4694-9190-82E0755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4</cp:revision>
  <dcterms:created xsi:type="dcterms:W3CDTF">2021-02-08T03:04:00Z</dcterms:created>
  <dcterms:modified xsi:type="dcterms:W3CDTF">2021-02-08T03:31:00Z</dcterms:modified>
</cp:coreProperties>
</file>