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2B835" w14:textId="77777777" w:rsidR="009A2B60" w:rsidRDefault="009A2B60" w:rsidP="009A2B60">
      <w:pPr>
        <w:rPr>
          <w:b/>
          <w:sz w:val="28"/>
          <w:szCs w:val="28"/>
        </w:rPr>
      </w:pPr>
      <w:r>
        <w:rPr>
          <w:b/>
          <w:sz w:val="28"/>
          <w:szCs w:val="28"/>
        </w:rPr>
        <w:t>7.</w:t>
      </w:r>
      <w:r w:rsidRPr="007B7819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 xml:space="preserve">. Практическая работа №  6. Работа  с интерфейсом </w:t>
      </w:r>
      <w:r>
        <w:rPr>
          <w:b/>
          <w:sz w:val="28"/>
          <w:szCs w:val="28"/>
          <w:lang w:val="en-US"/>
        </w:rPr>
        <w:t>Named</w:t>
      </w:r>
      <w:r w:rsidRPr="007B781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Pipe</w:t>
      </w:r>
      <w:r>
        <w:rPr>
          <w:b/>
          <w:sz w:val="28"/>
          <w:szCs w:val="28"/>
        </w:rPr>
        <w:t xml:space="preserve">   </w:t>
      </w:r>
    </w:p>
    <w:p w14:paraId="3FB1AA83" w14:textId="77777777" w:rsidR="009A2B60" w:rsidRDefault="009A2B60" w:rsidP="009A2B60">
      <w:pPr>
        <w:rPr>
          <w:b/>
          <w:sz w:val="28"/>
          <w:szCs w:val="28"/>
        </w:rPr>
      </w:pPr>
    </w:p>
    <w:p w14:paraId="1DE73497" w14:textId="77777777" w:rsidR="009A2B60" w:rsidRDefault="009A2B60" w:rsidP="009A2B60">
      <w:pPr>
        <w:rPr>
          <w:b/>
          <w:sz w:val="28"/>
          <w:szCs w:val="28"/>
        </w:rPr>
      </w:pPr>
      <w:r>
        <w:rPr>
          <w:b/>
          <w:sz w:val="28"/>
          <w:szCs w:val="28"/>
        </w:rPr>
        <w:t>7.</w:t>
      </w:r>
      <w:r w:rsidRPr="007B7819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 xml:space="preserve">.1. Цель  и задачи работы   </w:t>
      </w:r>
    </w:p>
    <w:p w14:paraId="49D945E5" w14:textId="77777777" w:rsidR="009A2B60" w:rsidRDefault="009A2B60" w:rsidP="009A2B6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Основной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целью практической  работы является  приобретение навыков использования  интерфейса </w:t>
      </w:r>
      <w:r>
        <w:rPr>
          <w:sz w:val="28"/>
          <w:szCs w:val="28"/>
          <w:lang w:val="en-US"/>
        </w:rPr>
        <w:t>Named</w:t>
      </w:r>
      <w:r w:rsidRPr="007B78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Pipe</w:t>
      </w:r>
      <w:r>
        <w:rPr>
          <w:sz w:val="28"/>
          <w:szCs w:val="28"/>
        </w:rPr>
        <w:t xml:space="preserve">  для разработки  распределенного  приложения.  </w:t>
      </w:r>
    </w:p>
    <w:p w14:paraId="2F5B2F25" w14:textId="77777777" w:rsidR="009A2B60" w:rsidRDefault="009A2B60" w:rsidP="009A2B6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Результатом практической работы  являются  разработанное распределенное приложение,  применяющее интерфейс </w:t>
      </w:r>
      <w:r>
        <w:rPr>
          <w:sz w:val="28"/>
          <w:szCs w:val="28"/>
          <w:lang w:val="en-US"/>
        </w:rPr>
        <w:t>Named</w:t>
      </w:r>
      <w:r w:rsidRPr="007B78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Pipe</w:t>
      </w:r>
      <w:r w:rsidRPr="007B781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. </w:t>
      </w:r>
    </w:p>
    <w:p w14:paraId="582C66D2" w14:textId="77777777" w:rsidR="009A2B60" w:rsidRDefault="009A2B60" w:rsidP="009A2B60">
      <w:pPr>
        <w:jc w:val="both"/>
        <w:rPr>
          <w:sz w:val="28"/>
          <w:szCs w:val="28"/>
        </w:rPr>
      </w:pPr>
    </w:p>
    <w:p w14:paraId="3A7171F6" w14:textId="77777777" w:rsidR="009A2B60" w:rsidRDefault="009A2B60" w:rsidP="009A2B6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7.7.2. Теоретические сведения</w:t>
      </w:r>
    </w:p>
    <w:p w14:paraId="2D2DC4E2" w14:textId="77777777" w:rsidR="009A2B60" w:rsidRDefault="009A2B60" w:rsidP="009A2B6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Теоретические сведения необходимые для выполнения практической работы изложены в  четвертой  главе  пособия. </w:t>
      </w:r>
    </w:p>
    <w:p w14:paraId="4FE6D5C3" w14:textId="77777777" w:rsidR="009A2B60" w:rsidRDefault="009A2B60" w:rsidP="009A2B60">
      <w:pPr>
        <w:jc w:val="both"/>
        <w:rPr>
          <w:b/>
          <w:sz w:val="28"/>
          <w:szCs w:val="28"/>
        </w:rPr>
      </w:pPr>
    </w:p>
    <w:p w14:paraId="65A37480" w14:textId="77777777" w:rsidR="009A2B60" w:rsidRDefault="009A2B60" w:rsidP="009A2B60">
      <w:pPr>
        <w:rPr>
          <w:b/>
          <w:sz w:val="28"/>
          <w:szCs w:val="28"/>
        </w:rPr>
      </w:pPr>
      <w:r>
        <w:rPr>
          <w:b/>
          <w:sz w:val="28"/>
          <w:szCs w:val="28"/>
        </w:rPr>
        <w:t>7.7.3.  Разработка  серверной части распределенного приложения</w:t>
      </w:r>
    </w:p>
    <w:p w14:paraId="4AB94A76" w14:textId="77777777" w:rsidR="009A2B60" w:rsidRDefault="009A2B60" w:rsidP="009A2B60">
      <w:pPr>
        <w:rPr>
          <w:b/>
          <w:sz w:val="28"/>
          <w:szCs w:val="28"/>
        </w:rPr>
      </w:pPr>
    </w:p>
    <w:p w14:paraId="416A634A" w14:textId="77777777" w:rsidR="009A2B60" w:rsidRDefault="009A2B60" w:rsidP="009A2B60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1. </w:t>
      </w:r>
      <w:r>
        <w:rPr>
          <w:sz w:val="28"/>
          <w:szCs w:val="28"/>
        </w:rPr>
        <w:t xml:space="preserve">Ознакомьтесь со схемой сервера, изображенной на           рисунке 4.2.1. Создайте с помощью </w:t>
      </w:r>
      <w:r>
        <w:rPr>
          <w:sz w:val="28"/>
          <w:szCs w:val="28"/>
          <w:lang w:val="en-US"/>
        </w:rPr>
        <w:t>Visual</w:t>
      </w:r>
      <w:r w:rsidRPr="007B78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новое консольное приложение </w:t>
      </w:r>
      <w:r>
        <w:rPr>
          <w:b/>
          <w:sz w:val="28"/>
          <w:szCs w:val="28"/>
          <w:lang w:val="en-US"/>
        </w:rPr>
        <w:t>ServerNP</w:t>
      </w:r>
      <w:r w:rsidRPr="007B781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(наименование проекта), которое будет использовано для построения серверной  части распределенного  приложения (сервера). Реализуйте  блоки 1 и 4 сервера. В блоке 1 используются функции </w:t>
      </w:r>
      <w:r>
        <w:rPr>
          <w:b/>
          <w:sz w:val="28"/>
          <w:szCs w:val="28"/>
          <w:lang w:val="en-US"/>
        </w:rPr>
        <w:t>CreateNamedPipe</w:t>
      </w:r>
      <w:r w:rsidRPr="007B78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b/>
          <w:sz w:val="28"/>
          <w:szCs w:val="28"/>
          <w:lang w:val="en-US"/>
        </w:rPr>
        <w:t>ConnectNamedPipe</w:t>
      </w:r>
      <w:r>
        <w:rPr>
          <w:sz w:val="28"/>
          <w:szCs w:val="28"/>
        </w:rPr>
        <w:t xml:space="preserve">, описание которых приводится  в разделе 4.3 пособия. Там же приведены  примеры использования этих функций. Следует обратить внимание на формат имени канала, используемый  функции </w:t>
      </w:r>
      <w:r>
        <w:rPr>
          <w:b/>
          <w:sz w:val="28"/>
          <w:szCs w:val="28"/>
          <w:lang w:val="en-US"/>
        </w:rPr>
        <w:t>CreateNamedPipe</w:t>
      </w:r>
      <w:r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>он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должен быть локальным. Пусть имя создаваемого именного канала будет </w:t>
      </w:r>
      <w:r>
        <w:rPr>
          <w:b/>
          <w:i/>
          <w:sz w:val="28"/>
          <w:szCs w:val="28"/>
          <w:lang w:val="en-US"/>
        </w:rPr>
        <w:t>Tube</w:t>
      </w:r>
      <w:r>
        <w:rPr>
          <w:sz w:val="28"/>
          <w:szCs w:val="28"/>
        </w:rPr>
        <w:t xml:space="preserve">. В блоке 4 используется функция </w:t>
      </w:r>
      <w:r>
        <w:rPr>
          <w:b/>
          <w:sz w:val="28"/>
          <w:szCs w:val="28"/>
          <w:lang w:val="en-US"/>
        </w:rPr>
        <w:t>DisconnectNamedPipe</w:t>
      </w:r>
      <w:r w:rsidRPr="007B781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для разрыва соединения. Описание функции приводится в разделе 4.3 пособия.  Разработайте  функции обработки ошибок интерфейса  </w:t>
      </w:r>
      <w:r>
        <w:rPr>
          <w:sz w:val="28"/>
          <w:szCs w:val="28"/>
          <w:lang w:val="en-US"/>
        </w:rPr>
        <w:t>Named</w:t>
      </w:r>
      <w:r w:rsidRPr="007B78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Pipe</w:t>
      </w:r>
      <w:r>
        <w:rPr>
          <w:sz w:val="28"/>
          <w:szCs w:val="28"/>
        </w:rPr>
        <w:t xml:space="preserve">, работающие по тому же принципу, что и функции обработки  ошибок </w:t>
      </w:r>
      <w:r>
        <w:rPr>
          <w:sz w:val="28"/>
          <w:szCs w:val="28"/>
          <w:lang w:val="en-US"/>
        </w:rPr>
        <w:t>Winsock</w:t>
      </w:r>
      <w:r>
        <w:rPr>
          <w:sz w:val="28"/>
          <w:szCs w:val="28"/>
        </w:rPr>
        <w:t>2, используемые в предыдущих практических  работах.  Запустите приложение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  <w:lang w:val="en-US"/>
        </w:rPr>
        <w:t>ServerNP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на выполнение и убедитесь, что поток приостановился для ожидания соединения после вызова функции </w:t>
      </w:r>
      <w:r>
        <w:rPr>
          <w:b/>
          <w:sz w:val="28"/>
          <w:szCs w:val="28"/>
          <w:lang w:val="en-US"/>
        </w:rPr>
        <w:t>ConnectNamedPipe</w:t>
      </w:r>
      <w:r>
        <w:rPr>
          <w:sz w:val="28"/>
          <w:szCs w:val="28"/>
        </w:rPr>
        <w:t xml:space="preserve">.    </w:t>
      </w:r>
    </w:p>
    <w:p w14:paraId="296FE03B" w14:textId="77777777" w:rsidR="009A2B60" w:rsidRDefault="009A2B60" w:rsidP="009A2B60">
      <w:pPr>
        <w:ind w:firstLine="708"/>
        <w:jc w:val="both"/>
        <w:rPr>
          <w:sz w:val="28"/>
          <w:szCs w:val="28"/>
        </w:rPr>
      </w:pPr>
    </w:p>
    <w:p w14:paraId="43FA02D0" w14:textId="77777777" w:rsidR="009A2B60" w:rsidRDefault="009A2B60" w:rsidP="009A2B6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7.7.4. Разработка  клиентской части распределенного приложения </w:t>
      </w:r>
    </w:p>
    <w:p w14:paraId="694AB50F" w14:textId="77777777" w:rsidR="009A2B60" w:rsidRDefault="009A2B60" w:rsidP="009A2B60">
      <w:pPr>
        <w:rPr>
          <w:b/>
          <w:sz w:val="28"/>
          <w:szCs w:val="28"/>
        </w:rPr>
      </w:pPr>
    </w:p>
    <w:p w14:paraId="7210F5EF" w14:textId="77777777" w:rsidR="009A2B60" w:rsidRDefault="009A2B60" w:rsidP="009A2B60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2. </w:t>
      </w:r>
      <w:r>
        <w:rPr>
          <w:sz w:val="28"/>
          <w:szCs w:val="28"/>
        </w:rPr>
        <w:t xml:space="preserve">Ознакомьтесь со схемой клиента, изображенной на           рисунке 4.2.1. Создайте с помощью </w:t>
      </w:r>
      <w:r>
        <w:rPr>
          <w:sz w:val="28"/>
          <w:szCs w:val="28"/>
          <w:lang w:val="en-US"/>
        </w:rPr>
        <w:t>Visual</w:t>
      </w:r>
      <w:r w:rsidRPr="007B78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новое консольное приложение </w:t>
      </w:r>
      <w:r>
        <w:rPr>
          <w:b/>
          <w:sz w:val="28"/>
          <w:szCs w:val="28"/>
          <w:lang w:val="en-US"/>
        </w:rPr>
        <w:t>ClientNP</w:t>
      </w:r>
      <w:r>
        <w:rPr>
          <w:sz w:val="28"/>
          <w:szCs w:val="28"/>
        </w:rPr>
        <w:t xml:space="preserve">, которое будет использовано для построения клиентской  части распределенного  приложения (клиента). Реализуйте  блоки 1 и 4 клиента. В блоке 1 применяется  функция </w:t>
      </w:r>
      <w:r>
        <w:rPr>
          <w:b/>
          <w:sz w:val="28"/>
          <w:szCs w:val="28"/>
          <w:lang w:val="en-US"/>
        </w:rPr>
        <w:t>CreateFile</w:t>
      </w:r>
      <w:r>
        <w:rPr>
          <w:sz w:val="28"/>
          <w:szCs w:val="28"/>
        </w:rPr>
        <w:t>,</w:t>
      </w:r>
      <w:r w:rsidRPr="007B7819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которой  приводится  в разделе 4.4 пособия.  Установите в параметрах  вызова функции</w:t>
      </w:r>
      <w:r w:rsidRPr="00865D8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CreateFile</w:t>
      </w:r>
      <w:r>
        <w:rPr>
          <w:sz w:val="28"/>
          <w:szCs w:val="28"/>
        </w:rPr>
        <w:t xml:space="preserve">, такое же имя именованного канала, что и для  </w:t>
      </w:r>
      <w:r>
        <w:rPr>
          <w:sz w:val="28"/>
          <w:szCs w:val="28"/>
        </w:rPr>
        <w:lastRenderedPageBreak/>
        <w:t xml:space="preserve">сервера  (задание 1). Запустите программу  </w:t>
      </w:r>
      <w:r>
        <w:rPr>
          <w:b/>
          <w:sz w:val="28"/>
          <w:szCs w:val="28"/>
          <w:lang w:val="en-US"/>
        </w:rPr>
        <w:t>ClientNP</w:t>
      </w:r>
      <w:r>
        <w:rPr>
          <w:b/>
          <w:sz w:val="28"/>
          <w:szCs w:val="28"/>
        </w:rPr>
        <w:t xml:space="preserve"> </w:t>
      </w:r>
      <w:r w:rsidRPr="00CD1DF7">
        <w:rPr>
          <w:sz w:val="28"/>
          <w:szCs w:val="28"/>
        </w:rPr>
        <w:t>отдельно</w:t>
      </w:r>
      <w:r>
        <w:rPr>
          <w:sz w:val="28"/>
          <w:szCs w:val="28"/>
        </w:rPr>
        <w:t xml:space="preserve"> (без сервера) и  проверьте работоспособность функций обработки  ошибок.  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    </w:t>
      </w:r>
    </w:p>
    <w:p w14:paraId="0FB7CAD6" w14:textId="77777777" w:rsidR="009A2B60" w:rsidRDefault="009A2B60" w:rsidP="009A2B60">
      <w:pPr>
        <w:ind w:firstLine="708"/>
        <w:jc w:val="both"/>
        <w:rPr>
          <w:sz w:val="28"/>
          <w:szCs w:val="28"/>
        </w:rPr>
      </w:pPr>
    </w:p>
    <w:p w14:paraId="18ED34B5" w14:textId="77777777" w:rsidR="009A2B60" w:rsidRDefault="009A2B60" w:rsidP="009A2B6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7.7.5. Обмен данными между клиентом и сервером   </w:t>
      </w:r>
    </w:p>
    <w:p w14:paraId="5F0BC9BC" w14:textId="77777777" w:rsidR="009A2B60" w:rsidRDefault="009A2B60" w:rsidP="009A2B60">
      <w:pPr>
        <w:jc w:val="both"/>
      </w:pPr>
    </w:p>
    <w:p w14:paraId="62472429" w14:textId="77777777" w:rsidR="009A2B60" w:rsidRDefault="009A2B60" w:rsidP="009A2B60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3.  </w:t>
      </w:r>
      <w:r>
        <w:rPr>
          <w:sz w:val="28"/>
          <w:szCs w:val="28"/>
        </w:rPr>
        <w:t xml:space="preserve">Запустите на выполнение программу  </w:t>
      </w:r>
      <w:r>
        <w:rPr>
          <w:b/>
          <w:sz w:val="28"/>
          <w:szCs w:val="28"/>
          <w:lang w:val="en-US"/>
        </w:rPr>
        <w:t>ServerNP</w:t>
      </w:r>
      <w:r>
        <w:rPr>
          <w:sz w:val="28"/>
          <w:szCs w:val="28"/>
        </w:rPr>
        <w:t xml:space="preserve">. После того, как программа 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ServerNP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перейдет в состояние ожидания, запустите на этом же компьютере программу  </w:t>
      </w:r>
      <w:r>
        <w:rPr>
          <w:b/>
          <w:sz w:val="28"/>
          <w:szCs w:val="28"/>
          <w:lang w:val="en-US"/>
        </w:rPr>
        <w:t>ClientNP</w:t>
      </w:r>
      <w:r>
        <w:rPr>
          <w:sz w:val="28"/>
          <w:szCs w:val="28"/>
        </w:rPr>
        <w:t xml:space="preserve">. Убедитесь, что программа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ServerNP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вышла из состояния ожидания и успешно завершилась.  Программа   </w:t>
      </w:r>
      <w:r>
        <w:rPr>
          <w:b/>
          <w:sz w:val="28"/>
          <w:szCs w:val="28"/>
          <w:lang w:val="en-US"/>
        </w:rPr>
        <w:t>ClientNP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тоже должна завершиться без ошибок. </w:t>
      </w:r>
    </w:p>
    <w:p w14:paraId="5E432431" w14:textId="77777777" w:rsidR="009A2B60" w:rsidRDefault="009A2B60" w:rsidP="009A2B60">
      <w:pPr>
        <w:ind w:firstLine="708"/>
        <w:jc w:val="both"/>
        <w:rPr>
          <w:sz w:val="28"/>
          <w:szCs w:val="28"/>
        </w:rPr>
      </w:pPr>
    </w:p>
    <w:p w14:paraId="50D049D6" w14:textId="77777777" w:rsidR="009A2B60" w:rsidRDefault="009A2B60" w:rsidP="009A2B60">
      <w:pPr>
        <w:ind w:firstLine="708"/>
        <w:jc w:val="both"/>
        <w:rPr>
          <w:sz w:val="28"/>
          <w:szCs w:val="28"/>
        </w:rPr>
      </w:pPr>
      <w:r w:rsidRPr="003E2D79">
        <w:rPr>
          <w:b/>
          <w:sz w:val="28"/>
          <w:szCs w:val="28"/>
        </w:rPr>
        <w:t>Задание 4</w:t>
      </w:r>
      <w:r>
        <w:rPr>
          <w:sz w:val="28"/>
          <w:szCs w:val="28"/>
        </w:rPr>
        <w:t xml:space="preserve">.  Реализуйте блоки 2 и 3 программ </w:t>
      </w:r>
      <w:r>
        <w:rPr>
          <w:b/>
          <w:sz w:val="28"/>
          <w:szCs w:val="28"/>
          <w:lang w:val="en-US"/>
        </w:rPr>
        <w:t>ServerNP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b/>
          <w:sz w:val="28"/>
          <w:szCs w:val="28"/>
          <w:lang w:val="en-US"/>
        </w:rPr>
        <w:t>ClientNP</w:t>
      </w:r>
      <w:r>
        <w:rPr>
          <w:sz w:val="28"/>
          <w:szCs w:val="28"/>
        </w:rPr>
        <w:t xml:space="preserve">. Добейтесь, чтобы программы обменялись сообщениями с помощью функций </w:t>
      </w:r>
      <w:r w:rsidRPr="003E2D79">
        <w:rPr>
          <w:b/>
          <w:sz w:val="28"/>
          <w:szCs w:val="28"/>
          <w:lang w:val="en-US"/>
        </w:rPr>
        <w:t>WriteFile</w:t>
      </w:r>
      <w:r w:rsidRPr="003E2D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3E2D79">
        <w:rPr>
          <w:b/>
          <w:sz w:val="28"/>
          <w:szCs w:val="28"/>
          <w:lang w:val="en-US"/>
        </w:rPr>
        <w:t>ReadFile</w:t>
      </w:r>
      <w:r w:rsidRPr="003E2D7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описание которых приводится в разделе 4.5 пособия.   </w:t>
      </w:r>
    </w:p>
    <w:p w14:paraId="61AD6F02" w14:textId="77777777" w:rsidR="009A2B60" w:rsidRDefault="009A2B60" w:rsidP="009A2B60">
      <w:pPr>
        <w:ind w:firstLine="708"/>
        <w:jc w:val="both"/>
        <w:rPr>
          <w:sz w:val="28"/>
          <w:szCs w:val="28"/>
        </w:rPr>
      </w:pPr>
    </w:p>
    <w:p w14:paraId="55887884" w14:textId="77777777" w:rsidR="009A2B60" w:rsidRDefault="009A2B60" w:rsidP="009A2B6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E2D79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5</w:t>
      </w:r>
      <w:r>
        <w:rPr>
          <w:sz w:val="28"/>
          <w:szCs w:val="28"/>
        </w:rPr>
        <w:t xml:space="preserve">. Внесите изменения в программы </w:t>
      </w:r>
      <w:r>
        <w:rPr>
          <w:b/>
          <w:sz w:val="28"/>
          <w:szCs w:val="28"/>
          <w:lang w:val="en-US"/>
        </w:rPr>
        <w:t>ServerNP</w:t>
      </w:r>
      <w:r>
        <w:rPr>
          <w:b/>
          <w:sz w:val="28"/>
          <w:szCs w:val="28"/>
        </w:rPr>
        <w:t xml:space="preserve">  </w:t>
      </w:r>
      <w:r w:rsidRPr="003E2D79">
        <w:rPr>
          <w:sz w:val="28"/>
          <w:szCs w:val="28"/>
        </w:rPr>
        <w:t>и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  <w:lang w:val="en-US"/>
        </w:rPr>
        <w:t>ClientNP</w:t>
      </w:r>
      <w:r>
        <w:rPr>
          <w:sz w:val="28"/>
          <w:szCs w:val="28"/>
        </w:rPr>
        <w:t xml:space="preserve"> таким образом, чтобы программы взаимодействовали также, как и  программы </w:t>
      </w:r>
      <w:r w:rsidRPr="00C842F7">
        <w:rPr>
          <w:b/>
          <w:sz w:val="28"/>
          <w:szCs w:val="28"/>
          <w:lang w:val="en-US"/>
        </w:rPr>
        <w:t>ServerT</w:t>
      </w:r>
      <w:r w:rsidRPr="00C842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C842F7">
        <w:rPr>
          <w:b/>
          <w:sz w:val="28"/>
          <w:szCs w:val="28"/>
          <w:lang w:val="en-US"/>
        </w:rPr>
        <w:t>ClientT</w:t>
      </w:r>
      <w:r w:rsidRPr="00C842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в заданиях 14 и 15  практической работы № 2. </w:t>
      </w:r>
    </w:p>
    <w:p w14:paraId="6F844328" w14:textId="77777777" w:rsidR="009A2B60" w:rsidRDefault="009A2B60" w:rsidP="009A2B60">
      <w:pPr>
        <w:ind w:firstLine="708"/>
        <w:jc w:val="both"/>
        <w:rPr>
          <w:sz w:val="28"/>
          <w:szCs w:val="28"/>
        </w:rPr>
      </w:pPr>
    </w:p>
    <w:p w14:paraId="40114241" w14:textId="77777777" w:rsidR="009A2B60" w:rsidRPr="00C842F7" w:rsidRDefault="009A2B60" w:rsidP="009A2B6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3E2D79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6</w:t>
      </w:r>
      <w:r>
        <w:rPr>
          <w:sz w:val="28"/>
          <w:szCs w:val="28"/>
        </w:rPr>
        <w:t>. Внесите изменения в программу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  <w:lang w:val="en-US"/>
        </w:rPr>
        <w:t>ClientNP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и добейтесь   взаимодействие программ  клиента и сервера в случае  расположения  на разных компьютерах локальной сети. Следует иметь в виду, что при вызове функции  </w:t>
      </w:r>
      <w:r>
        <w:rPr>
          <w:b/>
          <w:sz w:val="28"/>
          <w:szCs w:val="28"/>
          <w:lang w:val="en-US"/>
        </w:rPr>
        <w:t>CreateFile</w:t>
      </w:r>
      <w:r w:rsidRPr="00C842F7"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 </w:t>
      </w:r>
      <w:r w:rsidRPr="00C842F7">
        <w:rPr>
          <w:sz w:val="28"/>
          <w:szCs w:val="28"/>
        </w:rPr>
        <w:t>теперь</w:t>
      </w:r>
      <w:r>
        <w:rPr>
          <w:b/>
          <w:sz w:val="28"/>
          <w:szCs w:val="28"/>
        </w:rPr>
        <w:t xml:space="preserve">  </w:t>
      </w:r>
      <w:r w:rsidRPr="00C842F7">
        <w:rPr>
          <w:sz w:val="28"/>
          <w:szCs w:val="28"/>
        </w:rPr>
        <w:t>следует использовать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сетевой формат имени именованного канала, описанный в разделе 4.3 пособия. В сетевом формате используется символическое имя серверного компьютера. Напомним, что это   имя можно получить с помощью утилиты </w:t>
      </w:r>
      <w:r w:rsidRPr="00225C97">
        <w:rPr>
          <w:b/>
          <w:sz w:val="28"/>
          <w:szCs w:val="28"/>
          <w:lang w:val="en-US"/>
        </w:rPr>
        <w:t>hostname</w:t>
      </w:r>
      <w:r>
        <w:rPr>
          <w:sz w:val="28"/>
          <w:szCs w:val="28"/>
        </w:rPr>
        <w:t xml:space="preserve">, описанной в разделе 2.9.  </w:t>
      </w:r>
      <w:r>
        <w:rPr>
          <w:b/>
          <w:sz w:val="28"/>
          <w:szCs w:val="28"/>
        </w:rPr>
        <w:t xml:space="preserve"> </w:t>
      </w:r>
    </w:p>
    <w:p w14:paraId="712780AA" w14:textId="77777777" w:rsidR="009A2B60" w:rsidRDefault="009A2B60" w:rsidP="009A2B60">
      <w:pPr>
        <w:ind w:firstLine="708"/>
        <w:jc w:val="both"/>
        <w:rPr>
          <w:sz w:val="28"/>
          <w:szCs w:val="28"/>
        </w:rPr>
      </w:pPr>
    </w:p>
    <w:p w14:paraId="137FFDC9" w14:textId="77777777" w:rsidR="009A2B60" w:rsidRPr="00225C97" w:rsidRDefault="009A2B60" w:rsidP="009A2B6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3E2D79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7</w:t>
      </w:r>
      <w:r>
        <w:rPr>
          <w:sz w:val="28"/>
          <w:szCs w:val="28"/>
        </w:rPr>
        <w:t xml:space="preserve">. Разработайте  новую программу  </w:t>
      </w:r>
      <w:r>
        <w:rPr>
          <w:b/>
          <w:sz w:val="28"/>
          <w:szCs w:val="28"/>
          <w:lang w:val="en-US"/>
        </w:rPr>
        <w:t>ClientNPt</w:t>
      </w:r>
      <w:r>
        <w:rPr>
          <w:sz w:val="28"/>
          <w:szCs w:val="28"/>
        </w:rPr>
        <w:t xml:space="preserve">, использующую функцию </w:t>
      </w:r>
      <w:r w:rsidRPr="00225C97">
        <w:rPr>
          <w:b/>
          <w:sz w:val="28"/>
          <w:szCs w:val="28"/>
          <w:lang w:val="en-US"/>
        </w:rPr>
        <w:t>TransactNamedPipe</w:t>
      </w:r>
      <w:r w:rsidRPr="00225C97">
        <w:rPr>
          <w:b/>
          <w:sz w:val="28"/>
          <w:szCs w:val="28"/>
        </w:rPr>
        <w:t xml:space="preserve"> </w:t>
      </w:r>
      <w:r w:rsidRPr="00225C97">
        <w:rPr>
          <w:sz w:val="28"/>
          <w:szCs w:val="28"/>
        </w:rPr>
        <w:t>(</w:t>
      </w:r>
      <w:r>
        <w:rPr>
          <w:sz w:val="28"/>
          <w:szCs w:val="28"/>
        </w:rPr>
        <w:t>раздел 4.6 пособия</w:t>
      </w:r>
      <w:r w:rsidRPr="00225C97">
        <w:rPr>
          <w:sz w:val="28"/>
          <w:szCs w:val="28"/>
        </w:rPr>
        <w:t>)</w:t>
      </w:r>
      <w:r>
        <w:rPr>
          <w:sz w:val="28"/>
          <w:szCs w:val="28"/>
        </w:rPr>
        <w:t xml:space="preserve"> вместо пары функций </w:t>
      </w:r>
      <w:r w:rsidRPr="003E2D79">
        <w:rPr>
          <w:b/>
          <w:sz w:val="28"/>
          <w:szCs w:val="28"/>
          <w:lang w:val="en-US"/>
        </w:rPr>
        <w:t>WriteFile</w:t>
      </w:r>
      <w:r w:rsidRPr="003E2D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3E2D79">
        <w:rPr>
          <w:b/>
          <w:sz w:val="28"/>
          <w:szCs w:val="28"/>
          <w:lang w:val="en-US"/>
        </w:rPr>
        <w:t>ReadFile</w:t>
      </w:r>
      <w:r>
        <w:rPr>
          <w:sz w:val="28"/>
          <w:szCs w:val="28"/>
        </w:rPr>
        <w:t xml:space="preserve">. Добейтесь взаимодействия программы </w:t>
      </w:r>
      <w:r>
        <w:rPr>
          <w:b/>
          <w:sz w:val="28"/>
          <w:szCs w:val="28"/>
          <w:lang w:val="en-US"/>
        </w:rPr>
        <w:t>ClientNPt</w:t>
      </w:r>
      <w:r>
        <w:rPr>
          <w:b/>
          <w:sz w:val="28"/>
          <w:szCs w:val="28"/>
        </w:rPr>
        <w:t xml:space="preserve"> </w:t>
      </w:r>
      <w:r w:rsidRPr="00225C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сервером </w:t>
      </w:r>
      <w:r w:rsidRPr="00225C97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ServerNP</w:t>
      </w:r>
      <w:r w:rsidRPr="00225C97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r w:rsidRPr="00225C97">
        <w:rPr>
          <w:sz w:val="28"/>
          <w:szCs w:val="28"/>
        </w:rPr>
        <w:t xml:space="preserve">      </w:t>
      </w:r>
    </w:p>
    <w:p w14:paraId="3037BD98" w14:textId="77777777" w:rsidR="009A2B60" w:rsidRDefault="009A2B60" w:rsidP="009A2B60">
      <w:pPr>
        <w:ind w:firstLine="708"/>
        <w:jc w:val="both"/>
        <w:rPr>
          <w:sz w:val="28"/>
          <w:szCs w:val="28"/>
        </w:rPr>
      </w:pPr>
    </w:p>
    <w:p w14:paraId="6571452F" w14:textId="77777777" w:rsidR="009A2B60" w:rsidRPr="00B903CC" w:rsidRDefault="009A2B60" w:rsidP="009A2B6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3E2D79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8</w:t>
      </w:r>
      <w:r>
        <w:rPr>
          <w:sz w:val="28"/>
          <w:szCs w:val="28"/>
        </w:rPr>
        <w:t xml:space="preserve">. Разработайте еще одну новую программу </w:t>
      </w:r>
      <w:r>
        <w:rPr>
          <w:b/>
          <w:sz w:val="28"/>
          <w:szCs w:val="28"/>
          <w:lang w:val="en-US"/>
        </w:rPr>
        <w:t>ClientNP</w:t>
      </w:r>
      <w:r>
        <w:rPr>
          <w:b/>
          <w:sz w:val="28"/>
          <w:szCs w:val="28"/>
        </w:rPr>
        <w:t>с</w:t>
      </w:r>
      <w:r>
        <w:rPr>
          <w:b/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, использующую функцию </w:t>
      </w:r>
      <w:r>
        <w:rPr>
          <w:b/>
          <w:sz w:val="28"/>
          <w:szCs w:val="28"/>
          <w:lang w:val="en-US"/>
        </w:rPr>
        <w:t>Call</w:t>
      </w:r>
      <w:r w:rsidRPr="00225C97">
        <w:rPr>
          <w:b/>
          <w:sz w:val="28"/>
          <w:szCs w:val="28"/>
          <w:lang w:val="en-US"/>
        </w:rPr>
        <w:t>NamedPipe</w:t>
      </w:r>
      <w:r w:rsidRPr="00225C97">
        <w:rPr>
          <w:b/>
          <w:sz w:val="28"/>
          <w:szCs w:val="28"/>
        </w:rPr>
        <w:t xml:space="preserve"> </w:t>
      </w:r>
      <w:r w:rsidRPr="00225C97">
        <w:rPr>
          <w:sz w:val="28"/>
          <w:szCs w:val="28"/>
        </w:rPr>
        <w:t>(</w:t>
      </w:r>
      <w:r>
        <w:rPr>
          <w:sz w:val="28"/>
          <w:szCs w:val="28"/>
        </w:rPr>
        <w:t>раздел 4.6 пособия</w:t>
      </w:r>
      <w:r w:rsidRPr="00225C97">
        <w:rPr>
          <w:sz w:val="28"/>
          <w:szCs w:val="28"/>
        </w:rPr>
        <w:t>)</w:t>
      </w:r>
      <w:r w:rsidRPr="00B903C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Добейтесь взаимодействия программы </w:t>
      </w:r>
      <w:r>
        <w:rPr>
          <w:b/>
          <w:sz w:val="28"/>
          <w:szCs w:val="28"/>
          <w:lang w:val="en-US"/>
        </w:rPr>
        <w:t>ClientNPct</w:t>
      </w:r>
      <w:r>
        <w:rPr>
          <w:b/>
          <w:sz w:val="28"/>
          <w:szCs w:val="28"/>
        </w:rPr>
        <w:t xml:space="preserve"> </w:t>
      </w:r>
      <w:r w:rsidRPr="00225C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сервером </w:t>
      </w:r>
      <w:r w:rsidRPr="00225C97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ServerNP</w:t>
      </w:r>
      <w:r w:rsidRPr="00225C97">
        <w:rPr>
          <w:sz w:val="28"/>
          <w:szCs w:val="28"/>
        </w:rPr>
        <w:t>.</w:t>
      </w:r>
    </w:p>
    <w:p w14:paraId="19F13C28" w14:textId="77777777" w:rsidR="00E953D0" w:rsidRDefault="00E953D0"/>
    <w:sectPr w:rsidR="00E95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211"/>
    <w:rsid w:val="009A2B60"/>
    <w:rsid w:val="009C7211"/>
    <w:rsid w:val="00E953D0"/>
    <w:rsid w:val="00F4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0C290A-1CD3-4C5D-84D9-B4453F6CD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B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612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Manmade</dc:creator>
  <cp:keywords/>
  <dc:description/>
  <cp:lastModifiedBy>Manmade</cp:lastModifiedBy>
  <cp:revision>2</cp:revision>
  <dcterms:created xsi:type="dcterms:W3CDTF">2025-10-29T18:13:00Z</dcterms:created>
  <dcterms:modified xsi:type="dcterms:W3CDTF">2025-10-29T18:13:00Z</dcterms:modified>
</cp:coreProperties>
</file>