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0755845E" w14:textId="77777777" w:rsidR="00FA7933" w:rsidRDefault="00FA7933" w:rsidP="00247DEF">
      <w:pPr>
        <w:jc w:val="right"/>
        <w:rPr>
          <w:rFonts w:ascii="Courier New" w:hAnsi="Courier New" w:cs="Courier New"/>
          <w:sz w:val="28"/>
          <w:szCs w:val="28"/>
        </w:rPr>
      </w:pPr>
    </w:p>
    <w:p w14:paraId="19FF39BB" w14:textId="288EBF81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5B13D1">
        <w:rPr>
          <w:rFonts w:ascii="Courier New" w:hAnsi="Courier New" w:cs="Courier New"/>
          <w:sz w:val="28"/>
          <w:szCs w:val="28"/>
        </w:rPr>
        <w:t>1</w:t>
      </w:r>
    </w:p>
    <w:p w14:paraId="6F56686A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60F08E29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078AAB37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6DD71B2B" w14:textId="77777777" w:rsidR="005B13D1" w:rsidRDefault="005B13D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>,</w:t>
      </w:r>
      <w:r w:rsid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14:paraId="703A37AE" w14:textId="77777777" w:rsidR="006C30D0" w:rsidRDefault="005B13D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6C30D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</w:t>
      </w:r>
      <w:r w:rsidR="00665F36">
        <w:rPr>
          <w:rFonts w:ascii="Courier New" w:hAnsi="Courier New" w:cs="Courier New"/>
          <w:sz w:val="28"/>
          <w:szCs w:val="28"/>
        </w:rPr>
        <w:t xml:space="preserve"> предназначен для </w:t>
      </w:r>
      <w:r w:rsidR="006C30D0">
        <w:rPr>
          <w:rFonts w:ascii="Courier New" w:hAnsi="Courier New" w:cs="Courier New"/>
          <w:sz w:val="28"/>
          <w:szCs w:val="28"/>
        </w:rPr>
        <w:t xml:space="preserve">приема по </w:t>
      </w:r>
      <w:proofErr w:type="spellStart"/>
      <w:r w:rsidR="006C30D0">
        <w:rPr>
          <w:rFonts w:ascii="Courier New" w:hAnsi="Courier New" w:cs="Courier New"/>
          <w:sz w:val="28"/>
          <w:szCs w:val="28"/>
          <w:lang w:val="en-US"/>
        </w:rPr>
        <w:t>ws</w:t>
      </w:r>
      <w:proofErr w:type="spellEnd"/>
      <w:r w:rsidR="006C30D0" w:rsidRPr="006C30D0">
        <w:rPr>
          <w:rFonts w:ascii="Courier New" w:hAnsi="Courier New" w:cs="Courier New"/>
          <w:sz w:val="28"/>
          <w:szCs w:val="28"/>
        </w:rPr>
        <w:t>-</w:t>
      </w:r>
      <w:r w:rsidR="006C30D0">
        <w:rPr>
          <w:rFonts w:ascii="Courier New" w:hAnsi="Courier New" w:cs="Courier New"/>
          <w:sz w:val="28"/>
          <w:szCs w:val="28"/>
        </w:rPr>
        <w:t xml:space="preserve">каналу файлов. </w:t>
      </w:r>
    </w:p>
    <w:p w14:paraId="0477002E" w14:textId="77777777" w:rsidR="006C30D0" w:rsidRDefault="006C30D0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Принятый по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ws</w:t>
      </w:r>
      <w:proofErr w:type="spellEnd"/>
      <w:r w:rsidRPr="006C30D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каналу файл переписывается </w:t>
      </w:r>
      <w:proofErr w:type="gramStart"/>
      <w:r>
        <w:rPr>
          <w:rFonts w:ascii="Courier New" w:hAnsi="Courier New" w:cs="Courier New"/>
          <w:sz w:val="28"/>
          <w:szCs w:val="28"/>
        </w:rPr>
        <w:t>в  директорий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Pr="006C30D0"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 w:rsidRPr="006C30D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644EA2D3" w14:textId="77777777" w:rsidR="006C30D0" w:rsidRPr="006C30D0" w:rsidRDefault="006C30D0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демонстрирующий работоспособность сервера.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37C968BF" w14:textId="77777777" w:rsidR="006C30D0" w:rsidRDefault="006C30D0" w:rsidP="006C30D0">
      <w:pPr>
        <w:jc w:val="both"/>
        <w:rPr>
          <w:rFonts w:ascii="Courier New" w:hAnsi="Courier New" w:cs="Courier New"/>
          <w:sz w:val="28"/>
          <w:szCs w:val="28"/>
        </w:rPr>
      </w:pPr>
    </w:p>
    <w:p w14:paraId="44C43709" w14:textId="77777777" w:rsidR="006C30D0" w:rsidRPr="00247DEF" w:rsidRDefault="006C30D0" w:rsidP="006C30D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36803155" w14:textId="77777777" w:rsidR="006C30D0" w:rsidRDefault="006C30D0" w:rsidP="006C30D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8D0BDD" w:rsidRPr="008D0BDD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14:paraId="6EF15448" w14:textId="77777777" w:rsidR="006C30D0" w:rsidRDefault="006C30D0" w:rsidP="006C30D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6C30D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предназначен </w:t>
      </w:r>
      <w:proofErr w:type="gramStart"/>
      <w:r>
        <w:rPr>
          <w:rFonts w:ascii="Courier New" w:hAnsi="Courier New" w:cs="Courier New"/>
          <w:sz w:val="28"/>
          <w:szCs w:val="28"/>
        </w:rPr>
        <w:t>для  отправки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по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ws</w:t>
      </w:r>
      <w:proofErr w:type="spellEnd"/>
      <w:r w:rsidRPr="006C30D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каналу файлов</w:t>
      </w:r>
      <w:r w:rsidR="008D0BDD" w:rsidRPr="008D0BDD">
        <w:rPr>
          <w:rFonts w:ascii="Courier New" w:hAnsi="Courier New" w:cs="Courier New"/>
          <w:sz w:val="28"/>
          <w:szCs w:val="28"/>
        </w:rPr>
        <w:t xml:space="preserve"> </w:t>
      </w:r>
      <w:r w:rsidR="008D0BDD">
        <w:rPr>
          <w:rFonts w:ascii="Courier New" w:hAnsi="Courier New" w:cs="Courier New"/>
          <w:sz w:val="28"/>
          <w:szCs w:val="28"/>
        </w:rPr>
        <w:t xml:space="preserve">из директория </w:t>
      </w:r>
      <w:r w:rsidR="008D0BDD" w:rsidRPr="008D0BDD">
        <w:rPr>
          <w:rFonts w:ascii="Courier New" w:hAnsi="Courier New" w:cs="Courier New"/>
          <w:b/>
          <w:sz w:val="28"/>
          <w:szCs w:val="28"/>
          <w:lang w:val="en-US"/>
        </w:rPr>
        <w:t>download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3B3B3628" w14:textId="77777777" w:rsidR="006C30D0" w:rsidRPr="006C30D0" w:rsidRDefault="006C30D0" w:rsidP="006C30D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8D0BDD" w:rsidRPr="008D0BDD">
        <w:rPr>
          <w:rFonts w:ascii="Courier New" w:hAnsi="Courier New" w:cs="Courier New"/>
          <w:b/>
          <w:sz w:val="28"/>
          <w:szCs w:val="28"/>
        </w:rPr>
        <w:t>2</w:t>
      </w:r>
      <w:r w:rsidR="008D0BDD"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демонстрирующий работоспособность сервера.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69997ADD" w14:textId="77777777" w:rsidR="006C30D0" w:rsidRPr="006C30D0" w:rsidRDefault="006C30D0" w:rsidP="006C30D0">
      <w:pPr>
        <w:jc w:val="both"/>
        <w:rPr>
          <w:rFonts w:ascii="Courier New" w:hAnsi="Courier New" w:cs="Courier New"/>
          <w:sz w:val="28"/>
          <w:szCs w:val="28"/>
        </w:rPr>
      </w:pPr>
    </w:p>
    <w:p w14:paraId="400B646D" w14:textId="77777777" w:rsidR="008D0BDD" w:rsidRPr="00247DEF" w:rsidRDefault="008D0BDD" w:rsidP="008D0BDD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</w:p>
    <w:p w14:paraId="101871E8" w14:textId="77777777" w:rsidR="008D0BDD" w:rsidRDefault="008D0BDD" w:rsidP="008D0BD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Pr="008D0BDD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14:paraId="14D68FA0" w14:textId="77777777" w:rsidR="008D0BDD" w:rsidRPr="00854992" w:rsidRDefault="00854992" w:rsidP="008549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всем подключившимся клиентам каждые </w:t>
      </w:r>
      <w:r w:rsidR="00B50869" w:rsidRPr="00B50869">
        <w:rPr>
          <w:rFonts w:ascii="Courier New" w:hAnsi="Courier New" w:cs="Courier New"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 xml:space="preserve">5 секунд высылает сообщение следующего формата </w:t>
      </w:r>
      <w:r w:rsidRPr="00905579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1</w:t>
      </w:r>
      <w:r w:rsidRPr="00905579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3</w:t>
      </w:r>
      <w:r w:rsidRPr="00905579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 w:rsidRPr="00905579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905579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905579">
        <w:rPr>
          <w:rFonts w:ascii="Courier New" w:hAnsi="Courier New" w:cs="Courier New"/>
          <w:sz w:val="28"/>
          <w:szCs w:val="28"/>
        </w:rPr>
        <w:t>,</w:t>
      </w:r>
      <w:r w:rsidRPr="0085499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 w:rsidRPr="00854992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854992">
        <w:rPr>
          <w:rFonts w:ascii="Courier New" w:hAnsi="Courier New" w:cs="Courier New"/>
          <w:sz w:val="28"/>
          <w:szCs w:val="28"/>
        </w:rPr>
        <w:t xml:space="preserve"> - </w:t>
      </w:r>
      <w:r>
        <w:rPr>
          <w:rFonts w:ascii="Courier New" w:hAnsi="Courier New" w:cs="Courier New"/>
          <w:sz w:val="28"/>
          <w:szCs w:val="28"/>
        </w:rPr>
        <w:t>последовательный номер отправляемого сервер</w:t>
      </w:r>
      <w:r w:rsidR="00F42423">
        <w:rPr>
          <w:rFonts w:ascii="Courier New" w:hAnsi="Courier New" w:cs="Courier New"/>
          <w:sz w:val="28"/>
          <w:szCs w:val="28"/>
        </w:rPr>
        <w:t>ом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B50869">
        <w:rPr>
          <w:rFonts w:ascii="Courier New" w:hAnsi="Courier New" w:cs="Courier New"/>
          <w:sz w:val="28"/>
          <w:szCs w:val="28"/>
        </w:rPr>
        <w:t>сообщения.</w:t>
      </w:r>
    </w:p>
    <w:p w14:paraId="0650A566" w14:textId="77777777" w:rsidR="008D0BDD" w:rsidRPr="00B50869" w:rsidRDefault="00B50869" w:rsidP="00B5086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B50869">
        <w:rPr>
          <w:rFonts w:ascii="Courier New" w:hAnsi="Courier New" w:cs="Courier New"/>
          <w:sz w:val="28"/>
          <w:szCs w:val="28"/>
        </w:rPr>
        <w:t xml:space="preserve">С помощью </w:t>
      </w:r>
      <w:r w:rsidRPr="00B50869">
        <w:rPr>
          <w:rFonts w:ascii="Courier New" w:hAnsi="Courier New" w:cs="Courier New"/>
          <w:b/>
          <w:i/>
          <w:sz w:val="28"/>
          <w:szCs w:val="28"/>
          <w:lang w:val="en-US"/>
        </w:rPr>
        <w:t>ping</w:t>
      </w:r>
      <w:r w:rsidRPr="00B50869">
        <w:rPr>
          <w:rFonts w:ascii="Courier New" w:hAnsi="Courier New" w:cs="Courier New"/>
          <w:b/>
          <w:i/>
          <w:sz w:val="28"/>
          <w:szCs w:val="28"/>
        </w:rPr>
        <w:t>/</w:t>
      </w:r>
      <w:r w:rsidRPr="00B50869">
        <w:rPr>
          <w:rFonts w:ascii="Courier New" w:hAnsi="Courier New" w:cs="Courier New"/>
          <w:b/>
          <w:i/>
          <w:sz w:val="28"/>
          <w:szCs w:val="28"/>
          <w:lang w:val="en-US"/>
        </w:rPr>
        <w:t>pong</w:t>
      </w:r>
      <w:r w:rsidRPr="00B50869">
        <w:rPr>
          <w:rFonts w:ascii="Courier New" w:hAnsi="Courier New" w:cs="Courier New"/>
          <w:sz w:val="28"/>
          <w:szCs w:val="28"/>
        </w:rPr>
        <w:t>-механизма сервер проверяет работоспособность соединений, каждые 5 секунд</w:t>
      </w:r>
      <w:r w:rsidR="00051583">
        <w:rPr>
          <w:rFonts w:ascii="Courier New" w:hAnsi="Courier New" w:cs="Courier New"/>
          <w:sz w:val="28"/>
          <w:szCs w:val="28"/>
        </w:rPr>
        <w:t>, п</w:t>
      </w:r>
      <w:r>
        <w:rPr>
          <w:rFonts w:ascii="Courier New" w:hAnsi="Courier New" w:cs="Courier New"/>
          <w:sz w:val="28"/>
          <w:szCs w:val="28"/>
        </w:rPr>
        <w:t>ри этом с</w:t>
      </w:r>
      <w:r w:rsidRPr="00B50869">
        <w:rPr>
          <w:rFonts w:ascii="Courier New" w:hAnsi="Courier New" w:cs="Courier New"/>
          <w:sz w:val="28"/>
          <w:szCs w:val="28"/>
        </w:rPr>
        <w:t xml:space="preserve">ервер выводит в </w:t>
      </w:r>
      <w:proofErr w:type="gramStart"/>
      <w:r w:rsidRPr="00B50869">
        <w:rPr>
          <w:rFonts w:ascii="Courier New" w:hAnsi="Courier New" w:cs="Courier New"/>
          <w:sz w:val="28"/>
          <w:szCs w:val="28"/>
        </w:rPr>
        <w:t xml:space="preserve">консоль </w:t>
      </w:r>
      <w:r>
        <w:rPr>
          <w:rFonts w:ascii="Courier New" w:hAnsi="Courier New" w:cs="Courier New"/>
          <w:sz w:val="28"/>
          <w:szCs w:val="28"/>
        </w:rPr>
        <w:t xml:space="preserve"> количество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работоспособных соединений. </w:t>
      </w:r>
      <w:r w:rsidRPr="00B50869">
        <w:rPr>
          <w:rFonts w:ascii="Courier New" w:hAnsi="Courier New" w:cs="Courier New"/>
          <w:sz w:val="28"/>
          <w:szCs w:val="28"/>
        </w:rPr>
        <w:t xml:space="preserve">   </w:t>
      </w:r>
    </w:p>
    <w:p w14:paraId="5EE5FD57" w14:textId="77777777" w:rsidR="008D0BDD" w:rsidRPr="006C30D0" w:rsidRDefault="008D0BDD" w:rsidP="008D0BD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EB3847" w:rsidRPr="00EB3847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демонстрирующий работоспособность сервера.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="00051583">
        <w:rPr>
          <w:rFonts w:ascii="Courier New" w:hAnsi="Courier New" w:cs="Courier New"/>
          <w:sz w:val="28"/>
          <w:szCs w:val="28"/>
        </w:rPr>
        <w:t xml:space="preserve">Продемонстрируйте работу сервера с несколькими экземплярами </w:t>
      </w:r>
      <w:r w:rsidR="00051583">
        <w:rPr>
          <w:rFonts w:ascii="Courier New" w:hAnsi="Courier New" w:cs="Courier New"/>
          <w:b/>
          <w:sz w:val="28"/>
          <w:szCs w:val="28"/>
        </w:rPr>
        <w:t>11</w:t>
      </w:r>
      <w:r w:rsidR="00051583" w:rsidRPr="00904151">
        <w:rPr>
          <w:rFonts w:ascii="Courier New" w:hAnsi="Courier New" w:cs="Courier New"/>
          <w:b/>
          <w:sz w:val="28"/>
          <w:szCs w:val="28"/>
        </w:rPr>
        <w:t>-0</w:t>
      </w:r>
      <w:r w:rsidR="00051583" w:rsidRPr="00EB3847">
        <w:rPr>
          <w:rFonts w:ascii="Courier New" w:hAnsi="Courier New" w:cs="Courier New"/>
          <w:b/>
          <w:sz w:val="28"/>
          <w:szCs w:val="28"/>
        </w:rPr>
        <w:t>3</w:t>
      </w:r>
      <w:r w:rsidR="00051583">
        <w:rPr>
          <w:rFonts w:ascii="Courier New" w:hAnsi="Courier New" w:cs="Courier New"/>
          <w:b/>
          <w:sz w:val="28"/>
          <w:szCs w:val="28"/>
          <w:lang w:val="en-US"/>
        </w:rPr>
        <w:t>a</w:t>
      </w:r>
      <w:r w:rsidR="00051583" w:rsidRPr="00051583">
        <w:rPr>
          <w:rFonts w:ascii="Courier New" w:hAnsi="Courier New" w:cs="Courier New"/>
          <w:sz w:val="28"/>
          <w:szCs w:val="28"/>
        </w:rPr>
        <w:t>.</w:t>
      </w:r>
    </w:p>
    <w:p w14:paraId="3834D0CB" w14:textId="77777777" w:rsidR="006C30D0" w:rsidRDefault="006C30D0" w:rsidP="006C30D0">
      <w:pPr>
        <w:jc w:val="both"/>
        <w:rPr>
          <w:rFonts w:ascii="Courier New" w:hAnsi="Courier New" w:cs="Courier New"/>
          <w:sz w:val="28"/>
          <w:szCs w:val="28"/>
        </w:rPr>
      </w:pPr>
    </w:p>
    <w:p w14:paraId="5D3ABB95" w14:textId="77777777" w:rsidR="00EB3847" w:rsidRPr="00247DEF" w:rsidRDefault="006C30D0" w:rsidP="00EB3847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6C30D0">
        <w:rPr>
          <w:rFonts w:ascii="Courier New" w:hAnsi="Courier New" w:cs="Courier New"/>
          <w:sz w:val="28"/>
          <w:szCs w:val="28"/>
        </w:rPr>
        <w:t xml:space="preserve">  </w:t>
      </w:r>
      <w:r w:rsidR="00EB3847"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B3847"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</w:p>
    <w:p w14:paraId="313B3A0B" w14:textId="77777777" w:rsidR="00EB3847" w:rsidRDefault="00EB3847" w:rsidP="00EB384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Pr="00EB3847"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14:paraId="482E7596" w14:textId="77777777" w:rsidR="00EB77DF" w:rsidRDefault="00EB3847" w:rsidP="00EB384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принимает сообщение </w:t>
      </w:r>
      <w:r w:rsidR="00EB77DF">
        <w:rPr>
          <w:rFonts w:ascii="Courier New" w:hAnsi="Courier New" w:cs="Courier New"/>
          <w:sz w:val="28"/>
          <w:szCs w:val="28"/>
        </w:rPr>
        <w:t>вида</w:t>
      </w:r>
      <w:r w:rsidR="00EB77DF">
        <w:rPr>
          <w:rFonts w:ascii="Courier New" w:hAnsi="Courier New" w:cs="Courier New"/>
          <w:sz w:val="28"/>
          <w:szCs w:val="28"/>
          <w:lang w:val="en-US"/>
        </w:rPr>
        <w:t>:</w:t>
      </w:r>
      <w:r w:rsidR="00EB77DF">
        <w:rPr>
          <w:rFonts w:ascii="Courier New" w:hAnsi="Courier New" w:cs="Courier New"/>
          <w:sz w:val="28"/>
          <w:szCs w:val="28"/>
        </w:rPr>
        <w:t xml:space="preserve"> </w:t>
      </w:r>
    </w:p>
    <w:p w14:paraId="3961E12C" w14:textId="77777777" w:rsidR="00EB3847" w:rsidRPr="00EB77DF" w:rsidRDefault="00EB77DF" w:rsidP="00EB77D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EB77DF">
        <w:rPr>
          <w:rFonts w:ascii="Courier New" w:hAnsi="Courier New" w:cs="Courier New"/>
          <w:sz w:val="28"/>
          <w:szCs w:val="28"/>
        </w:rPr>
        <w:t>{</w:t>
      </w:r>
      <w:r w:rsidR="00837C73">
        <w:rPr>
          <w:rFonts w:ascii="Courier New" w:hAnsi="Courier New" w:cs="Courier New"/>
          <w:sz w:val="28"/>
          <w:szCs w:val="28"/>
          <w:lang w:val="en-US"/>
        </w:rPr>
        <w:t>client</w:t>
      </w:r>
      <w:r w:rsidRPr="00EB77DF">
        <w:rPr>
          <w:rFonts w:ascii="Courier New" w:hAnsi="Courier New" w:cs="Courier New"/>
          <w:sz w:val="28"/>
          <w:szCs w:val="28"/>
        </w:rPr>
        <w:t>: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Pr="00EB77D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timestamp</w:t>
      </w:r>
      <w:r w:rsidRPr="00EB77DF">
        <w:rPr>
          <w:rFonts w:ascii="Courier New" w:hAnsi="Courier New" w:cs="Courier New"/>
          <w:sz w:val="28"/>
          <w:szCs w:val="28"/>
        </w:rPr>
        <w:t>: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EB77DF">
        <w:rPr>
          <w:rFonts w:ascii="Courier New" w:hAnsi="Courier New" w:cs="Courier New"/>
          <w:sz w:val="28"/>
          <w:szCs w:val="28"/>
        </w:rPr>
        <w:t>}</w:t>
      </w:r>
      <w:r>
        <w:rPr>
          <w:rFonts w:ascii="Courier New" w:hAnsi="Courier New" w:cs="Courier New"/>
          <w:sz w:val="28"/>
          <w:szCs w:val="28"/>
        </w:rPr>
        <w:t xml:space="preserve">, где 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Pr="00EB77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имя клиента, а 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EB77DF">
        <w:rPr>
          <w:rFonts w:ascii="Courier New" w:hAnsi="Courier New" w:cs="Courier New"/>
          <w:sz w:val="28"/>
          <w:szCs w:val="28"/>
        </w:rPr>
        <w:t>–</w:t>
      </w:r>
      <w:r>
        <w:rPr>
          <w:rFonts w:ascii="Courier New" w:hAnsi="Courier New" w:cs="Courier New"/>
          <w:sz w:val="28"/>
          <w:szCs w:val="28"/>
        </w:rPr>
        <w:t>штамп времени.</w:t>
      </w:r>
      <w:r w:rsidRPr="00EB77D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Сообщение </w:t>
      </w:r>
      <w:r w:rsidR="00051583">
        <w:rPr>
          <w:rFonts w:ascii="Courier New" w:hAnsi="Courier New" w:cs="Courier New"/>
          <w:sz w:val="28"/>
          <w:szCs w:val="28"/>
        </w:rPr>
        <w:t xml:space="preserve">передается клиентом </w:t>
      </w:r>
      <w:r>
        <w:rPr>
          <w:rFonts w:ascii="Courier New" w:hAnsi="Courier New" w:cs="Courier New"/>
          <w:sz w:val="28"/>
          <w:szCs w:val="28"/>
        </w:rPr>
        <w:t xml:space="preserve">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EB77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формате. </w:t>
      </w:r>
    </w:p>
    <w:p w14:paraId="7B081B1D" w14:textId="77777777" w:rsidR="00837C73" w:rsidRDefault="00837C73" w:rsidP="00837C7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 xml:space="preserve">Сервер </w:t>
      </w:r>
      <w:r w:rsidRPr="00837C7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отправляет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в ответ клиенту сообщение вида</w:t>
      </w:r>
      <w:r w:rsidRPr="00837C73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01052857" w14:textId="77777777" w:rsidR="00837C73" w:rsidRPr="00EB77DF" w:rsidRDefault="00837C73" w:rsidP="00837C7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EB77DF">
        <w:rPr>
          <w:rFonts w:ascii="Courier New" w:hAnsi="Courier New" w:cs="Courier New"/>
          <w:sz w:val="28"/>
          <w:szCs w:val="28"/>
        </w:rPr>
        <w:t>{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 w:rsidRPr="00837C73">
        <w:rPr>
          <w:rFonts w:ascii="Courier New" w:hAnsi="Courier New" w:cs="Courier New"/>
          <w:sz w:val="28"/>
          <w:szCs w:val="28"/>
        </w:rPr>
        <w:t xml:space="preserve">: </w:t>
      </w:r>
      <w:proofErr w:type="gramStart"/>
      <w:r w:rsidRPr="00837C73">
        <w:rPr>
          <w:rFonts w:ascii="Courier New" w:hAnsi="Courier New" w:cs="Courier New"/>
          <w:b/>
          <w:sz w:val="28"/>
          <w:szCs w:val="28"/>
          <w:lang w:val="en-US"/>
        </w:rPr>
        <w:t>n</w:t>
      </w:r>
      <w:r w:rsidRPr="00837C7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client</w:t>
      </w:r>
      <w:proofErr w:type="gramEnd"/>
      <w:r w:rsidRPr="00EB77DF">
        <w:rPr>
          <w:rFonts w:ascii="Courier New" w:hAnsi="Courier New" w:cs="Courier New"/>
          <w:sz w:val="28"/>
          <w:szCs w:val="28"/>
        </w:rPr>
        <w:t>: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Pr="00EB77D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timestamp</w:t>
      </w:r>
      <w:r w:rsidRPr="00EB77DF">
        <w:rPr>
          <w:rFonts w:ascii="Courier New" w:hAnsi="Courier New" w:cs="Courier New"/>
          <w:sz w:val="28"/>
          <w:szCs w:val="28"/>
        </w:rPr>
        <w:t>: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EB77DF">
        <w:rPr>
          <w:rFonts w:ascii="Courier New" w:hAnsi="Courier New" w:cs="Courier New"/>
          <w:sz w:val="28"/>
          <w:szCs w:val="28"/>
        </w:rPr>
        <w:t>}</w:t>
      </w:r>
      <w:r>
        <w:rPr>
          <w:rFonts w:ascii="Courier New" w:hAnsi="Courier New" w:cs="Courier New"/>
          <w:sz w:val="28"/>
          <w:szCs w:val="28"/>
        </w:rPr>
        <w:t>, где</w:t>
      </w:r>
      <w:r w:rsidRPr="00837C73">
        <w:rPr>
          <w:rFonts w:ascii="Courier New" w:hAnsi="Courier New" w:cs="Courier New"/>
          <w:sz w:val="28"/>
          <w:szCs w:val="28"/>
        </w:rPr>
        <w:t xml:space="preserve"> </w:t>
      </w:r>
      <w:r w:rsidRPr="00837C73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837C73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–номер сообщения, 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Pr="00EB77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имя клиента, а 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EB77DF">
        <w:rPr>
          <w:rFonts w:ascii="Courier New" w:hAnsi="Courier New" w:cs="Courier New"/>
          <w:sz w:val="28"/>
          <w:szCs w:val="28"/>
        </w:rPr>
        <w:t>–</w:t>
      </w:r>
      <w:r>
        <w:rPr>
          <w:rFonts w:ascii="Courier New" w:hAnsi="Courier New" w:cs="Courier New"/>
          <w:sz w:val="28"/>
          <w:szCs w:val="28"/>
        </w:rPr>
        <w:t>штамп времени.</w:t>
      </w:r>
      <w:r w:rsidRPr="00EB77D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Сообщение передается </w:t>
      </w:r>
      <w:r w:rsidR="00051583">
        <w:rPr>
          <w:rFonts w:ascii="Courier New" w:hAnsi="Courier New" w:cs="Courier New"/>
          <w:sz w:val="28"/>
          <w:szCs w:val="28"/>
        </w:rPr>
        <w:t xml:space="preserve">сервером </w:t>
      </w:r>
      <w:r>
        <w:rPr>
          <w:rFonts w:ascii="Courier New" w:hAnsi="Courier New" w:cs="Courier New"/>
          <w:sz w:val="28"/>
          <w:szCs w:val="28"/>
        </w:rPr>
        <w:t xml:space="preserve">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EB77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формате. </w:t>
      </w:r>
    </w:p>
    <w:p w14:paraId="3DE94E5F" w14:textId="77777777" w:rsidR="00837C73" w:rsidRDefault="00837C73" w:rsidP="00837C7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принимает параметр командной строки, </w:t>
      </w:r>
      <w:r w:rsidR="004A4098">
        <w:rPr>
          <w:rFonts w:ascii="Courier New" w:hAnsi="Courier New" w:cs="Courier New"/>
          <w:sz w:val="28"/>
          <w:szCs w:val="28"/>
        </w:rPr>
        <w:t>значение которого используется в качестве значения</w:t>
      </w:r>
      <w:r w:rsidR="004A4098" w:rsidRPr="004A4098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4A4098" w:rsidRPr="004A4098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="004A4098">
        <w:rPr>
          <w:rFonts w:ascii="Courier New" w:hAnsi="Courier New" w:cs="Courier New"/>
          <w:b/>
          <w:sz w:val="28"/>
          <w:szCs w:val="28"/>
        </w:rPr>
        <w:t xml:space="preserve">, </w:t>
      </w:r>
      <w:r w:rsidR="004A4098">
        <w:rPr>
          <w:rFonts w:ascii="Courier New" w:hAnsi="Courier New" w:cs="Courier New"/>
          <w:sz w:val="28"/>
          <w:szCs w:val="28"/>
        </w:rPr>
        <w:t>в сообщении для сервера.</w:t>
      </w:r>
    </w:p>
    <w:p w14:paraId="3A707844" w14:textId="77777777" w:rsidR="003F1D20" w:rsidRDefault="003F1D20" w:rsidP="00837C7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 взаимодействие сервера с несколькими клиентами (клиенты должны иметь разные значения параметра).</w:t>
      </w:r>
    </w:p>
    <w:p w14:paraId="07C2A146" w14:textId="77777777" w:rsidR="007732AA" w:rsidRDefault="007732AA" w:rsidP="007732AA">
      <w:pPr>
        <w:rPr>
          <w:rFonts w:ascii="Courier New" w:hAnsi="Courier New" w:cs="Courier New"/>
          <w:sz w:val="28"/>
          <w:szCs w:val="28"/>
        </w:rPr>
      </w:pPr>
    </w:p>
    <w:p w14:paraId="50B1A25E" w14:textId="77777777" w:rsidR="007732AA" w:rsidRPr="00247DEF" w:rsidRDefault="007732AA" w:rsidP="007732AA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6C30D0">
        <w:rPr>
          <w:rFonts w:ascii="Courier New" w:hAnsi="Courier New" w:cs="Courier New"/>
          <w:sz w:val="28"/>
          <w:szCs w:val="28"/>
        </w:rPr>
        <w:t xml:space="preserve">  </w:t>
      </w: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</w:p>
    <w:p w14:paraId="49AEC2DE" w14:textId="77777777" w:rsidR="007732AA" w:rsidRDefault="007732AA" w:rsidP="007732A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14:paraId="5076ACDE" w14:textId="77777777" w:rsidR="007732AA" w:rsidRDefault="007732AA" w:rsidP="007732A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обеспечивает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 w:rsidR="00CF4AC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интерфейс</w:t>
      </w:r>
      <w:r w:rsidR="00CF4AC1">
        <w:rPr>
          <w:rFonts w:ascii="Courier New" w:hAnsi="Courier New" w:cs="Courier New"/>
          <w:sz w:val="28"/>
          <w:szCs w:val="28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25"/>
        <w:gridCol w:w="1729"/>
        <w:gridCol w:w="6391"/>
      </w:tblGrid>
      <w:tr w:rsidR="007374AF" w14:paraId="6FDD608E" w14:textId="77777777" w:rsidTr="002E6D1C">
        <w:tc>
          <w:tcPr>
            <w:tcW w:w="1225" w:type="dxa"/>
          </w:tcPr>
          <w:p w14:paraId="73D2A1E7" w14:textId="77777777" w:rsidR="007374AF" w:rsidRPr="007374AF" w:rsidRDefault="007374AF" w:rsidP="007374AF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RPC</w:t>
            </w:r>
          </w:p>
          <w:p w14:paraId="729A1247" w14:textId="77777777" w:rsidR="007374AF" w:rsidRDefault="007374AF" w:rsidP="007374AF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метод</w:t>
            </w:r>
          </w:p>
        </w:tc>
        <w:tc>
          <w:tcPr>
            <w:tcW w:w="1729" w:type="dxa"/>
          </w:tcPr>
          <w:p w14:paraId="1BBC1546" w14:textId="77777777" w:rsidR="007374AF" w:rsidRDefault="007374AF" w:rsidP="007374AF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public</w:t>
            </w:r>
          </w:p>
          <w:p w14:paraId="1988CC10" w14:textId="77777777" w:rsidR="007374AF" w:rsidRPr="007374AF" w:rsidRDefault="007374AF" w:rsidP="007374AF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6391" w:type="dxa"/>
          </w:tcPr>
          <w:p w14:paraId="30094D0B" w14:textId="77777777" w:rsidR="007374AF" w:rsidRPr="007374AF" w:rsidRDefault="007374AF" w:rsidP="007374AF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Описание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RPC-</w:t>
            </w:r>
            <w:r>
              <w:rPr>
                <w:rFonts w:ascii="Courier New" w:hAnsi="Courier New" w:cs="Courier New"/>
                <w:sz w:val="28"/>
                <w:szCs w:val="28"/>
              </w:rPr>
              <w:t>метода</w:t>
            </w:r>
          </w:p>
        </w:tc>
      </w:tr>
      <w:tr w:rsidR="007374AF" w14:paraId="6EC7ADA8" w14:textId="77777777" w:rsidTr="002E6D1C">
        <w:tc>
          <w:tcPr>
            <w:tcW w:w="1225" w:type="dxa"/>
          </w:tcPr>
          <w:p w14:paraId="1ACE2551" w14:textId="77777777" w:rsidR="007374AF" w:rsidRPr="002E41ED" w:rsidRDefault="002E41ED" w:rsidP="00CF4AC1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square</w:t>
            </w:r>
          </w:p>
        </w:tc>
        <w:tc>
          <w:tcPr>
            <w:tcW w:w="1729" w:type="dxa"/>
          </w:tcPr>
          <w:p w14:paraId="717A6678" w14:textId="77777777" w:rsidR="007374AF" w:rsidRPr="007374AF" w:rsidRDefault="002E41ED" w:rsidP="002E41ED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6391" w:type="dxa"/>
          </w:tcPr>
          <w:p w14:paraId="7FBA05D2" w14:textId="77777777" w:rsidR="002E41ED" w:rsidRPr="002E41ED" w:rsidRDefault="002E41ED" w:rsidP="00CF4AC1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если принимает один параметр </w:t>
            </w:r>
            <w:r w:rsidRPr="002E6D1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r</w:t>
            </w:r>
            <w:r>
              <w:rPr>
                <w:rFonts w:ascii="Courier New" w:hAnsi="Courier New" w:cs="Courier New"/>
                <w:sz w:val="28"/>
                <w:szCs w:val="28"/>
              </w:rPr>
              <w:t>, то возвращается площадь круга</w:t>
            </w:r>
            <w:r w:rsidR="00AD3BF0" w:rsidRPr="00AD3BF0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8"/>
                <w:szCs w:val="28"/>
              </w:rPr>
              <w:t xml:space="preserve">радиуса  </w:t>
            </w:r>
            <w:r w:rsidRPr="002E6D1C">
              <w:rPr>
                <w:rFonts w:ascii="Courier New" w:hAnsi="Courier New" w:cs="Courier New"/>
                <w:sz w:val="28"/>
                <w:szCs w:val="28"/>
                <w:lang w:val="en-US"/>
              </w:rPr>
              <w:t>r</w:t>
            </w:r>
            <w:proofErr w:type="gramEnd"/>
            <w:r w:rsidRPr="002E41ED">
              <w:rPr>
                <w:rFonts w:ascii="Courier New" w:hAnsi="Courier New" w:cs="Courier New"/>
                <w:sz w:val="28"/>
                <w:szCs w:val="28"/>
              </w:rPr>
              <w:t xml:space="preserve">; </w:t>
            </w:r>
          </w:p>
          <w:p w14:paraId="1E7E4FCA" w14:textId="77777777" w:rsidR="007374AF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если принимает два параметр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a</w:t>
            </w:r>
            <w:proofErr w:type="spellEnd"/>
            <w:r w:rsidRPr="002E6D1C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2E6D1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a</w:t>
            </w:r>
            <w:proofErr w:type="spellEnd"/>
            <w:r w:rsidRPr="002E6D1C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и 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2E6D1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b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, то возвращается площадь прямоугольника с длинами сторон </w:t>
            </w:r>
            <w:r w:rsidRPr="002E6D1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a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и 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2E6D1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b</w:t>
            </w:r>
            <w:r w:rsidRPr="002E41ED">
              <w:rPr>
                <w:rFonts w:ascii="Courier New" w:hAnsi="Courier New" w:cs="Courier New"/>
                <w:sz w:val="28"/>
                <w:szCs w:val="28"/>
              </w:rPr>
              <w:t xml:space="preserve">; </w:t>
            </w:r>
          </w:p>
        </w:tc>
      </w:tr>
      <w:tr w:rsidR="007374AF" w14:paraId="6CA105D0" w14:textId="77777777" w:rsidTr="002E6D1C">
        <w:tc>
          <w:tcPr>
            <w:tcW w:w="1225" w:type="dxa"/>
          </w:tcPr>
          <w:p w14:paraId="7D5DE57D" w14:textId="77777777" w:rsidR="007374AF" w:rsidRPr="002E6D1C" w:rsidRDefault="002E6D1C" w:rsidP="00CF4AC1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sum</w:t>
            </w:r>
          </w:p>
        </w:tc>
        <w:tc>
          <w:tcPr>
            <w:tcW w:w="1729" w:type="dxa"/>
          </w:tcPr>
          <w:p w14:paraId="1639D623" w14:textId="77777777" w:rsidR="007374AF" w:rsidRPr="002E6D1C" w:rsidRDefault="002E6D1C" w:rsidP="00CF4AC1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public </w:t>
            </w:r>
          </w:p>
        </w:tc>
        <w:tc>
          <w:tcPr>
            <w:tcW w:w="6391" w:type="dxa"/>
          </w:tcPr>
          <w:p w14:paraId="43D8BB94" w14:textId="77777777" w:rsidR="007374AF" w:rsidRP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принимает переменное количество числовых параметров, возвращает сумму значений  всех параметров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>;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2E6D1C" w14:paraId="6BAA11FB" w14:textId="77777777" w:rsidTr="002E6D1C">
        <w:tc>
          <w:tcPr>
            <w:tcW w:w="1225" w:type="dxa"/>
          </w:tcPr>
          <w:p w14:paraId="7868EFB9" w14:textId="77777777" w:rsidR="002E6D1C" w:rsidRP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mul</w:t>
            </w:r>
            <w:proofErr w:type="spellEnd"/>
          </w:p>
        </w:tc>
        <w:tc>
          <w:tcPr>
            <w:tcW w:w="1729" w:type="dxa"/>
          </w:tcPr>
          <w:p w14:paraId="6CC19373" w14:textId="77777777" w:rsidR="002E6D1C" w:rsidRP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public </w:t>
            </w:r>
          </w:p>
        </w:tc>
        <w:tc>
          <w:tcPr>
            <w:tcW w:w="6391" w:type="dxa"/>
          </w:tcPr>
          <w:p w14:paraId="59429DBC" w14:textId="77777777" w:rsidR="002E6D1C" w:rsidRP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принимает переменное количество числовых параметров, возвращает  произведение значений  всех параметров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>;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2E6D1C" w14:paraId="2C04972B" w14:textId="77777777" w:rsidTr="002E6D1C">
        <w:tc>
          <w:tcPr>
            <w:tcW w:w="1225" w:type="dxa"/>
          </w:tcPr>
          <w:p w14:paraId="7680BE78" w14:textId="77777777" w:rsid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>fib</w:t>
            </w:r>
          </w:p>
        </w:tc>
        <w:tc>
          <w:tcPr>
            <w:tcW w:w="1729" w:type="dxa"/>
          </w:tcPr>
          <w:p w14:paraId="4417FE33" w14:textId="77777777" w:rsid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6391" w:type="dxa"/>
          </w:tcPr>
          <w:p w14:paraId="677FC710" w14:textId="77777777" w:rsidR="002E6D1C" w:rsidRPr="007374AF" w:rsidRDefault="002E6D1C" w:rsidP="00CC00B1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принимает один </w:t>
            </w:r>
            <w:r w:rsidR="00CC00B1">
              <w:rPr>
                <w:rFonts w:ascii="Courier New" w:hAnsi="Courier New" w:cs="Courier New"/>
                <w:sz w:val="28"/>
                <w:szCs w:val="28"/>
              </w:rPr>
              <w:t xml:space="preserve">числовой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параметр </w:t>
            </w:r>
            <w:r w:rsidRPr="007374AF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n</w:t>
            </w:r>
            <w:r w:rsidRPr="007374AF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возвращает  </w:t>
            </w:r>
            <w:r w:rsidR="00CC00B1">
              <w:rPr>
                <w:rFonts w:ascii="Courier New" w:hAnsi="Courier New" w:cs="Courier New"/>
                <w:sz w:val="28"/>
                <w:szCs w:val="28"/>
              </w:rPr>
              <w:t xml:space="preserve">массив, содержащий  </w:t>
            </w:r>
            <w:r w:rsidRPr="007374AF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n</w:t>
            </w:r>
            <w:r w:rsidR="00CC00B1">
              <w:rPr>
                <w:rFonts w:ascii="Courier New" w:hAnsi="Courier New" w:cs="Courier New"/>
                <w:b/>
                <w:i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CC00B1">
              <w:rPr>
                <w:rFonts w:ascii="Courier New" w:hAnsi="Courier New" w:cs="Courier New"/>
                <w:sz w:val="28"/>
                <w:szCs w:val="28"/>
              </w:rPr>
              <w:t>элементов  последовательности Фибоначчи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>;</w:t>
            </w:r>
            <w:r w:rsidRPr="007374AF">
              <w:rPr>
                <w:rFonts w:ascii="Courier New" w:hAnsi="Courier New" w:cs="Courier New"/>
                <w:b/>
                <w:i/>
                <w:sz w:val="28"/>
                <w:szCs w:val="28"/>
              </w:rPr>
              <w:t xml:space="preserve"> </w:t>
            </w:r>
          </w:p>
        </w:tc>
      </w:tr>
      <w:tr w:rsidR="002E6D1C" w14:paraId="071F30AA" w14:textId="77777777" w:rsidTr="002E6D1C">
        <w:tc>
          <w:tcPr>
            <w:tcW w:w="1225" w:type="dxa"/>
          </w:tcPr>
          <w:p w14:paraId="472804BE" w14:textId="77777777" w:rsidR="002E6D1C" w:rsidRPr="007374AF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fact</w:t>
            </w:r>
          </w:p>
        </w:tc>
        <w:tc>
          <w:tcPr>
            <w:tcW w:w="1729" w:type="dxa"/>
          </w:tcPr>
          <w:p w14:paraId="654AC8BC" w14:textId="77777777" w:rsidR="002E6D1C" w:rsidRPr="007374AF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6391" w:type="dxa"/>
          </w:tcPr>
          <w:p w14:paraId="0103BABA" w14:textId="77777777" w:rsidR="002E6D1C" w:rsidRP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принимает один</w:t>
            </w:r>
            <w:r w:rsidR="00CC00B1">
              <w:rPr>
                <w:rFonts w:ascii="Courier New" w:hAnsi="Courier New" w:cs="Courier New"/>
                <w:sz w:val="28"/>
                <w:szCs w:val="28"/>
              </w:rPr>
              <w:t xml:space="preserve"> числовой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параметр </w:t>
            </w:r>
            <w:r w:rsidRPr="007374AF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n</w:t>
            </w:r>
            <w:r w:rsidRPr="007374AF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возвращает факториал </w:t>
            </w:r>
            <w:r w:rsidR="00CC00B1">
              <w:rPr>
                <w:rFonts w:ascii="Courier New" w:hAnsi="Courier New" w:cs="Courier New"/>
                <w:sz w:val="28"/>
                <w:szCs w:val="28"/>
              </w:rPr>
              <w:t xml:space="preserve">числа </w:t>
            </w:r>
            <w:r w:rsidRPr="007374AF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n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</w:tc>
      </w:tr>
    </w:tbl>
    <w:p w14:paraId="529A9AFC" w14:textId="77777777" w:rsidR="007732AA" w:rsidRPr="007732AA" w:rsidRDefault="007732AA" w:rsidP="007732AA">
      <w:pPr>
        <w:jc w:val="both"/>
        <w:rPr>
          <w:rFonts w:ascii="Courier New" w:hAnsi="Courier New" w:cs="Courier New"/>
          <w:sz w:val="28"/>
          <w:szCs w:val="28"/>
        </w:rPr>
      </w:pPr>
    </w:p>
    <w:p w14:paraId="1038A7DA" w14:textId="77777777" w:rsidR="00CC00B1" w:rsidRDefault="00CC00B1" w:rsidP="00CC00B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осуществляет следующие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>
        <w:rPr>
          <w:rFonts w:ascii="Courier New" w:hAnsi="Courier New" w:cs="Courier New"/>
          <w:sz w:val="28"/>
          <w:szCs w:val="28"/>
        </w:rPr>
        <w:t>-вызовы:</w:t>
      </w:r>
    </w:p>
    <w:p w14:paraId="688C205F" w14:textId="77777777" w:rsidR="00CC00B1" w:rsidRPr="007B342C" w:rsidRDefault="00CC00B1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proofErr w:type="gram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square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(</w:t>
      </w:r>
      <w:proofErr w:type="gramEnd"/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3), </w:t>
      </w: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square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(5,4),</w:t>
      </w: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</w:p>
    <w:p w14:paraId="62C2D5F8" w14:textId="77777777" w:rsidR="00CC00B1" w:rsidRPr="00A658B2" w:rsidRDefault="00CC00B1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proofErr w:type="gram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sum(</w:t>
      </w:r>
      <w:proofErr w:type="gram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2), sum(2,4,6,8,10),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</w:p>
    <w:p w14:paraId="679775CA" w14:textId="77777777" w:rsidR="00CC00B1" w:rsidRPr="007B342C" w:rsidRDefault="00CC00B1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proofErr w:type="spellStart"/>
      <w:proofErr w:type="gram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mul</w:t>
      </w:r>
      <w:proofErr w:type="spell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(</w:t>
      </w:r>
      <w:proofErr w:type="gram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3), </w:t>
      </w:r>
      <w:proofErr w:type="spell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mul</w:t>
      </w:r>
      <w:proofErr w:type="spell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(3,5,7,9,11,13),</w:t>
      </w:r>
    </w:p>
    <w:p w14:paraId="388EB966" w14:textId="77777777" w:rsidR="00CC00B1" w:rsidRPr="007B342C" w:rsidRDefault="00CC00B1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proofErr w:type="gram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fib(</w:t>
      </w:r>
      <w:proofErr w:type="gram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1), fib(2), fib(7),</w:t>
      </w:r>
    </w:p>
    <w:p w14:paraId="566B50ED" w14:textId="77777777" w:rsidR="00CC00B1" w:rsidRDefault="00CC00B1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proofErr w:type="gram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fact(</w:t>
      </w:r>
      <w:proofErr w:type="gram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0), fact(5), fact(10)</w:t>
      </w:r>
    </w:p>
    <w:p w14:paraId="6E0C69E3" w14:textId="77777777" w:rsidR="007B342C" w:rsidRPr="007B342C" w:rsidRDefault="007B342C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</w:p>
    <w:p w14:paraId="6D4728D7" w14:textId="77777777" w:rsidR="00CC00B1" w:rsidRPr="007A67F7" w:rsidRDefault="00CC00B1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Результаты вычислений </w:t>
      </w:r>
      <w:r w:rsidR="007A67F7">
        <w:rPr>
          <w:rFonts w:ascii="Courier New" w:hAnsi="Courier New" w:cs="Courier New"/>
          <w:sz w:val="28"/>
          <w:szCs w:val="28"/>
        </w:rPr>
        <w:t>отобразите в консоли приложения.</w:t>
      </w:r>
      <w:r w:rsidR="007A67F7" w:rsidRPr="007A67F7">
        <w:rPr>
          <w:rFonts w:ascii="Courier New" w:hAnsi="Courier New" w:cs="Courier New"/>
          <w:sz w:val="28"/>
          <w:szCs w:val="28"/>
        </w:rPr>
        <w:t xml:space="preserve"> </w:t>
      </w:r>
      <w:r w:rsidRPr="007A67F7">
        <w:rPr>
          <w:rFonts w:ascii="Courier New" w:hAnsi="Courier New" w:cs="Courier New"/>
          <w:sz w:val="28"/>
          <w:szCs w:val="28"/>
        </w:rPr>
        <w:t xml:space="preserve"> </w:t>
      </w:r>
    </w:p>
    <w:p w14:paraId="5DF6B837" w14:textId="77777777" w:rsidR="007A67F7" w:rsidRDefault="007A67F7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  <w:lang w:val="en-US"/>
        </w:rPr>
        <w:t>b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демонстрирующий работоспособность сервера. Приложение осуществляет параллельный (</w:t>
      </w:r>
      <w:r>
        <w:rPr>
          <w:rFonts w:ascii="Courier New" w:hAnsi="Courier New" w:cs="Courier New"/>
          <w:sz w:val="28"/>
          <w:szCs w:val="28"/>
          <w:lang w:val="en-US"/>
        </w:rPr>
        <w:t>async</w:t>
      </w:r>
      <w:r w:rsidRPr="007A67F7">
        <w:rPr>
          <w:rFonts w:ascii="Courier New" w:hAnsi="Courier New" w:cs="Courier New"/>
          <w:sz w:val="28"/>
          <w:szCs w:val="28"/>
        </w:rPr>
        <w:t>/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parallel</w:t>
      </w:r>
      <w:r>
        <w:rPr>
          <w:rFonts w:ascii="Courier New" w:hAnsi="Courier New" w:cs="Courier New"/>
          <w:sz w:val="28"/>
          <w:szCs w:val="28"/>
        </w:rPr>
        <w:t xml:space="preserve">) 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proofErr w:type="gramEnd"/>
      <w:r>
        <w:rPr>
          <w:rFonts w:ascii="Courier New" w:hAnsi="Courier New" w:cs="Courier New"/>
          <w:sz w:val="28"/>
          <w:szCs w:val="28"/>
        </w:rPr>
        <w:t>-вызовы</w:t>
      </w:r>
      <w:r w:rsidRPr="007A67F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из п.20.Результаты вычислений отобразите в консоли приложения.</w:t>
      </w:r>
    </w:p>
    <w:p w14:paraId="5D05F669" w14:textId="77777777" w:rsidR="007A67F7" w:rsidRDefault="007A67F7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5с,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вычисляет с помощью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>
        <w:rPr>
          <w:rFonts w:ascii="Courier New" w:hAnsi="Courier New" w:cs="Courier New"/>
          <w:sz w:val="28"/>
          <w:szCs w:val="28"/>
        </w:rPr>
        <w:t>-вызовов следующее выражение:</w:t>
      </w:r>
    </w:p>
    <w:p w14:paraId="48CB1194" w14:textId="77777777" w:rsidR="00687502" w:rsidRPr="007B342C" w:rsidRDefault="007A67F7" w:rsidP="00F33A2D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sum(square(3), square(5,4), </w:t>
      </w:r>
      <w:proofErr w:type="spell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mul</w:t>
      </w:r>
      <w:proofErr w:type="spell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(3,5,7,9,11,13))</w:t>
      </w:r>
    </w:p>
    <w:p w14:paraId="316E4923" w14:textId="77777777" w:rsidR="00687502" w:rsidRPr="007B342C" w:rsidRDefault="007A67F7" w:rsidP="00F33A2D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+</w:t>
      </w:r>
      <w:proofErr w:type="gram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fib(</w:t>
      </w:r>
      <w:proofErr w:type="gram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7)</w:t>
      </w:r>
    </w:p>
    <w:p w14:paraId="6EF88C8B" w14:textId="77777777" w:rsidR="007A67F7" w:rsidRPr="007B342C" w:rsidRDefault="007A67F7" w:rsidP="00F33A2D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</w:rPr>
      </w:pPr>
      <w:r w:rsidRPr="007B342C">
        <w:rPr>
          <w:rFonts w:ascii="Courier New" w:hAnsi="Courier New" w:cs="Courier New"/>
          <w:b/>
          <w:i/>
          <w:sz w:val="28"/>
          <w:szCs w:val="28"/>
        </w:rPr>
        <w:t>*</w:t>
      </w:r>
      <w:proofErr w:type="spellStart"/>
      <w:r w:rsidR="00687502"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mul</w:t>
      </w:r>
      <w:proofErr w:type="spellEnd"/>
      <w:r w:rsidR="00687502" w:rsidRPr="007B342C">
        <w:rPr>
          <w:rFonts w:ascii="Courier New" w:hAnsi="Courier New" w:cs="Courier New"/>
          <w:b/>
          <w:i/>
          <w:sz w:val="28"/>
          <w:szCs w:val="28"/>
        </w:rPr>
        <w:t>(2,4,6)</w:t>
      </w:r>
    </w:p>
    <w:p w14:paraId="50349F9D" w14:textId="77777777" w:rsidR="00F33A2D" w:rsidRPr="00687502" w:rsidRDefault="00F33A2D" w:rsidP="00F33A2D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DDC3244" w14:textId="77777777" w:rsidR="00687502" w:rsidRDefault="00687502" w:rsidP="0068750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Результаты вычислений отобразите в консоли приложения.</w:t>
      </w:r>
    </w:p>
    <w:p w14:paraId="53810137" w14:textId="77777777" w:rsidR="00F33A2D" w:rsidRDefault="00F33A2D" w:rsidP="00F33A2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171882C2" w14:textId="77777777" w:rsidR="00F33A2D" w:rsidRPr="00281E4A" w:rsidRDefault="00F33A2D" w:rsidP="00B118F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</w:p>
    <w:p w14:paraId="225D15E9" w14:textId="77777777" w:rsidR="00A658B2" w:rsidRDefault="00A658B2" w:rsidP="00A658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Pr="00A658B2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14:paraId="681E3F6B" w14:textId="77777777" w:rsidR="007A67F7" w:rsidRPr="00687502" w:rsidRDefault="00A658B2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Приложение может генерировать три события</w:t>
      </w:r>
      <w:r w:rsidR="0049473C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 w:rsidRPr="00A658B2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B</w:t>
      </w:r>
      <w:r w:rsidRPr="00A658B2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A658B2">
        <w:rPr>
          <w:rFonts w:ascii="Courier New" w:hAnsi="Courier New" w:cs="Courier New"/>
          <w:b/>
          <w:i/>
          <w:sz w:val="28"/>
          <w:szCs w:val="28"/>
        </w:rPr>
        <w:t>.</w:t>
      </w:r>
    </w:p>
    <w:p w14:paraId="6B73D96A" w14:textId="60F746EE" w:rsidR="007A67F7" w:rsidRPr="00687502" w:rsidRDefault="00A658B2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Генерация событий осуществляется, при получении соответствующего сообщения через стандартный поток ввода (через консоль). </w:t>
      </w:r>
      <w:proofErr w:type="gramStart"/>
      <w:r>
        <w:rPr>
          <w:rFonts w:ascii="Courier New" w:hAnsi="Courier New" w:cs="Courier New"/>
          <w:sz w:val="28"/>
          <w:szCs w:val="28"/>
        </w:rPr>
        <w:t>При ввода</w:t>
      </w:r>
      <w:proofErr w:type="gramEnd"/>
      <w:r w:rsidR="00281E4A">
        <w:rPr>
          <w:rFonts w:ascii="Courier New" w:hAnsi="Courier New" w:cs="Courier New"/>
          <w:sz w:val="28"/>
          <w:szCs w:val="28"/>
        </w:rPr>
        <w:tab/>
      </w:r>
      <w:r>
        <w:rPr>
          <w:rFonts w:ascii="Courier New" w:hAnsi="Courier New" w:cs="Courier New"/>
          <w:sz w:val="28"/>
          <w:szCs w:val="28"/>
        </w:rPr>
        <w:t xml:space="preserve"> символа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>
        <w:rPr>
          <w:rFonts w:ascii="Courier New" w:hAnsi="Courier New" w:cs="Courier New"/>
          <w:sz w:val="28"/>
          <w:szCs w:val="28"/>
        </w:rPr>
        <w:t xml:space="preserve">, сервер генерирует событие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 w:rsidRPr="00A658B2">
        <w:rPr>
          <w:rFonts w:ascii="Courier New" w:hAnsi="Courier New" w:cs="Courier New"/>
          <w:sz w:val="28"/>
          <w:szCs w:val="28"/>
        </w:rPr>
        <w:t>;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 ввода символа </w:t>
      </w:r>
      <w:r w:rsidR="00B118F0">
        <w:rPr>
          <w:rFonts w:ascii="Courier New" w:hAnsi="Courier New" w:cs="Courier New"/>
          <w:b/>
          <w:i/>
          <w:sz w:val="28"/>
          <w:szCs w:val="28"/>
          <w:lang w:val="en-US"/>
        </w:rPr>
        <w:t>B</w:t>
      </w:r>
      <w:r>
        <w:rPr>
          <w:rFonts w:ascii="Courier New" w:hAnsi="Courier New" w:cs="Courier New"/>
          <w:sz w:val="28"/>
          <w:szCs w:val="28"/>
        </w:rPr>
        <w:t xml:space="preserve">, сервер </w:t>
      </w:r>
      <w:r>
        <w:rPr>
          <w:rFonts w:ascii="Courier New" w:hAnsi="Courier New" w:cs="Courier New"/>
          <w:sz w:val="28"/>
          <w:szCs w:val="28"/>
        </w:rPr>
        <w:lastRenderedPageBreak/>
        <w:t xml:space="preserve">генерирует событие </w:t>
      </w:r>
      <w:r w:rsidR="00B118F0">
        <w:rPr>
          <w:rFonts w:ascii="Courier New" w:hAnsi="Courier New" w:cs="Courier New"/>
          <w:b/>
          <w:i/>
          <w:sz w:val="28"/>
          <w:szCs w:val="28"/>
          <w:lang w:val="en-US"/>
        </w:rPr>
        <w:t>B</w:t>
      </w:r>
      <w:r w:rsidRPr="00A658B2">
        <w:rPr>
          <w:rFonts w:ascii="Courier New" w:hAnsi="Courier New" w:cs="Courier New"/>
          <w:sz w:val="28"/>
          <w:szCs w:val="28"/>
        </w:rPr>
        <w:t>;</w:t>
      </w:r>
      <w:r w:rsidR="00B118F0" w:rsidRPr="00B118F0">
        <w:rPr>
          <w:rFonts w:ascii="Courier New" w:hAnsi="Courier New" w:cs="Courier New"/>
          <w:sz w:val="28"/>
          <w:szCs w:val="28"/>
        </w:rPr>
        <w:t xml:space="preserve"> </w:t>
      </w:r>
      <w:r w:rsidR="00B118F0">
        <w:rPr>
          <w:rFonts w:ascii="Courier New" w:hAnsi="Courier New" w:cs="Courier New"/>
          <w:sz w:val="28"/>
          <w:szCs w:val="28"/>
        </w:rPr>
        <w:t xml:space="preserve">при ввода символа </w:t>
      </w:r>
      <w:r w:rsidR="00B118F0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="00B118F0">
        <w:rPr>
          <w:rFonts w:ascii="Courier New" w:hAnsi="Courier New" w:cs="Courier New"/>
          <w:sz w:val="28"/>
          <w:szCs w:val="28"/>
        </w:rPr>
        <w:t xml:space="preserve">, сервер генерирует событие </w:t>
      </w:r>
      <w:r w:rsidR="00B118F0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="00B118F0" w:rsidRPr="00B118F0">
        <w:rPr>
          <w:rFonts w:ascii="Courier New" w:hAnsi="Courier New" w:cs="Courier New"/>
          <w:sz w:val="28"/>
          <w:szCs w:val="28"/>
        </w:rPr>
        <w:t>.</w:t>
      </w:r>
      <w:r w:rsidR="00B118F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668A6C6" w14:textId="77777777" w:rsidR="00F33A2D" w:rsidRDefault="00B118F0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49473C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подписывается на событие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сообщает о наступлении этого события выводом на консоль. </w:t>
      </w:r>
    </w:p>
    <w:p w14:paraId="07D2F018" w14:textId="77777777" w:rsidR="00B118F0" w:rsidRDefault="00B118F0" w:rsidP="00B118F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49473C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b/>
          <w:sz w:val="28"/>
          <w:szCs w:val="28"/>
          <w:lang w:val="en-US"/>
        </w:rPr>
        <w:t>b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подписывается на событие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B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сообщает о наступлении этого события выводом на консоль. </w:t>
      </w:r>
    </w:p>
    <w:p w14:paraId="42518D5A" w14:textId="77777777" w:rsidR="00B118F0" w:rsidRDefault="00B118F0" w:rsidP="00B118F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49473C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b/>
          <w:sz w:val="28"/>
          <w:szCs w:val="28"/>
          <w:lang w:val="en-US"/>
        </w:rPr>
        <w:t>c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подписывается на событие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сообщает о наступлении этого события выводом на консоль. </w:t>
      </w:r>
    </w:p>
    <w:p w14:paraId="4DA89E38" w14:textId="77777777" w:rsidR="00F33A2D" w:rsidRDefault="00B118F0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совместную работу всех четырех приложений. </w:t>
      </w:r>
    </w:p>
    <w:p w14:paraId="58CAB318" w14:textId="77777777" w:rsidR="00F33A2D" w:rsidRDefault="00F33A2D" w:rsidP="00B118F0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3457702" w14:textId="77777777" w:rsidR="00B118F0" w:rsidRPr="001A5AA0" w:rsidRDefault="00B118F0" w:rsidP="001A5AA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7</w:t>
      </w:r>
    </w:p>
    <w:p w14:paraId="4AF37905" w14:textId="77777777" w:rsidR="0049473C" w:rsidRDefault="0049473C" w:rsidP="004947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7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14:paraId="797680DE" w14:textId="77777777" w:rsidR="0049473C" w:rsidRPr="00687502" w:rsidRDefault="0049473C" w:rsidP="004947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может принимать три типа уведомлений: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 w:rsidRPr="00A658B2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B</w:t>
      </w:r>
      <w:r w:rsidRPr="00A658B2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A658B2">
        <w:rPr>
          <w:rFonts w:ascii="Courier New" w:hAnsi="Courier New" w:cs="Courier New"/>
          <w:b/>
          <w:i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При получении уведомления, сервер выводит соответствующее сообщение на консоль.</w:t>
      </w:r>
    </w:p>
    <w:p w14:paraId="523AAC80" w14:textId="77777777" w:rsidR="00F33A2D" w:rsidRDefault="0049473C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7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демонстрирующий работоспособность сервера. Приложение шлет уведомления серверу</w:t>
      </w:r>
      <w:r w:rsidR="001E6AEF">
        <w:rPr>
          <w:rFonts w:ascii="Courier New" w:hAnsi="Courier New" w:cs="Courier New"/>
          <w:sz w:val="28"/>
          <w:szCs w:val="28"/>
        </w:rPr>
        <w:t xml:space="preserve"> при получении соответствующего сообщения через стандартный ввод (консоль). 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2FF87B0D" w14:textId="77777777" w:rsidR="00F33A2D" w:rsidRDefault="00F33A2D" w:rsidP="001E6AE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A955F50" w14:textId="77777777" w:rsidR="001E6AEF" w:rsidRDefault="001E6AEF" w:rsidP="001E6AEF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8.</w:t>
      </w:r>
      <w:r>
        <w:rPr>
          <w:rFonts w:ascii="Courier New" w:hAnsi="Courier New" w:cs="Courier New"/>
          <w:sz w:val="28"/>
          <w:szCs w:val="28"/>
        </w:rPr>
        <w:t xml:space="preserve"> Ответьте на следующие вопросы</w:t>
      </w:r>
    </w:p>
    <w:p w14:paraId="7F7665BD" w14:textId="77777777" w:rsidR="002701E4" w:rsidRDefault="002701E4" w:rsidP="002701E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TCP-</w:t>
      </w:r>
      <w:r>
        <w:rPr>
          <w:rFonts w:ascii="Courier New" w:hAnsi="Courier New" w:cs="Courier New"/>
          <w:sz w:val="28"/>
          <w:szCs w:val="28"/>
        </w:rPr>
        <w:t>порт»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7C29F027" w14:textId="77777777" w:rsidR="002701E4" w:rsidRDefault="002701E4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«сетевой сокет»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6FEF08F8" w14:textId="77777777" w:rsidR="001E6AEF" w:rsidRDefault="001E6AEF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>
        <w:rPr>
          <w:rFonts w:ascii="Courier New" w:hAnsi="Courier New" w:cs="Courier New"/>
          <w:sz w:val="28"/>
          <w:szCs w:val="28"/>
        </w:rPr>
        <w:t>».</w:t>
      </w:r>
    </w:p>
    <w:p w14:paraId="4037F539" w14:textId="77777777" w:rsidR="001E6AEF" w:rsidRDefault="001E6AEF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процедуру установки соединения между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1E6AE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сервером и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1E6AE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клиентом.</w:t>
      </w:r>
    </w:p>
    <w:p w14:paraId="3DC77189" w14:textId="77777777" w:rsidR="001E6AEF" w:rsidRDefault="001E6AEF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«широковещательное сообщение».</w:t>
      </w:r>
    </w:p>
    <w:p w14:paraId="275B68D7" w14:textId="77777777" w:rsidR="001E6AEF" w:rsidRDefault="001E6AEF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принцип организации потокового ввода</w:t>
      </w:r>
      <w:r w:rsidRPr="000348DF">
        <w:rPr>
          <w:rFonts w:ascii="Courier New" w:hAnsi="Courier New" w:cs="Courier New"/>
          <w:sz w:val="28"/>
          <w:szCs w:val="28"/>
        </w:rPr>
        <w:t>/</w:t>
      </w:r>
      <w:r w:rsidR="000348DF">
        <w:rPr>
          <w:rFonts w:ascii="Courier New" w:hAnsi="Courier New" w:cs="Courier New"/>
          <w:sz w:val="28"/>
          <w:szCs w:val="28"/>
        </w:rPr>
        <w:t xml:space="preserve">вывода через </w:t>
      </w:r>
      <w:r w:rsidR="000348DF">
        <w:rPr>
          <w:rFonts w:ascii="Courier New" w:hAnsi="Courier New" w:cs="Courier New"/>
          <w:sz w:val="28"/>
          <w:szCs w:val="28"/>
          <w:lang w:val="en-US"/>
        </w:rPr>
        <w:t>WS</w:t>
      </w:r>
      <w:r w:rsidR="000348DF" w:rsidRPr="000348DF">
        <w:rPr>
          <w:rFonts w:ascii="Courier New" w:hAnsi="Courier New" w:cs="Courier New"/>
          <w:sz w:val="28"/>
          <w:szCs w:val="28"/>
        </w:rPr>
        <w:t>-</w:t>
      </w:r>
      <w:r w:rsidR="000348DF">
        <w:rPr>
          <w:rFonts w:ascii="Courier New" w:hAnsi="Courier New" w:cs="Courier New"/>
          <w:sz w:val="28"/>
          <w:szCs w:val="28"/>
        </w:rPr>
        <w:t>соединение.</w:t>
      </w:r>
    </w:p>
    <w:p w14:paraId="78D1D24C" w14:textId="77777777" w:rsidR="000348DF" w:rsidRPr="005F1707" w:rsidRDefault="005F1707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принцип действия и назначение механизма «</w:t>
      </w:r>
      <w:r>
        <w:rPr>
          <w:rFonts w:ascii="Courier New" w:hAnsi="Courier New" w:cs="Courier New"/>
          <w:sz w:val="28"/>
          <w:szCs w:val="28"/>
          <w:lang w:val="en-US"/>
        </w:rPr>
        <w:t>ping</w:t>
      </w:r>
      <w:r w:rsidRPr="005F1707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pong</w:t>
      </w:r>
      <w:r>
        <w:rPr>
          <w:rFonts w:ascii="Courier New" w:hAnsi="Courier New" w:cs="Courier New"/>
          <w:sz w:val="28"/>
          <w:szCs w:val="28"/>
        </w:rPr>
        <w:t>»</w:t>
      </w:r>
      <w:r w:rsidRPr="005F1707">
        <w:rPr>
          <w:rFonts w:ascii="Courier New" w:hAnsi="Courier New" w:cs="Courier New"/>
          <w:sz w:val="28"/>
          <w:szCs w:val="28"/>
        </w:rPr>
        <w:t>.</w:t>
      </w:r>
    </w:p>
    <w:p w14:paraId="247DB7C7" w14:textId="77777777" w:rsidR="005F1707" w:rsidRPr="008554BF" w:rsidRDefault="008554BF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Поясните аббревиатуру «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>
        <w:rPr>
          <w:rFonts w:ascii="Courier New" w:hAnsi="Courier New" w:cs="Courier New"/>
          <w:sz w:val="28"/>
          <w:szCs w:val="28"/>
        </w:rPr>
        <w:t>»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0600250A" w14:textId="77777777" w:rsidR="002701E4" w:rsidRDefault="0021168B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принцип работы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 w:rsidRPr="002701E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механизма, предоставляемого </w:t>
      </w:r>
      <w:r w:rsidR="002701E4">
        <w:rPr>
          <w:rFonts w:ascii="Courier New" w:hAnsi="Courier New" w:cs="Courier New"/>
          <w:sz w:val="28"/>
          <w:szCs w:val="28"/>
        </w:rPr>
        <w:t xml:space="preserve">пакетом </w:t>
      </w:r>
      <w:proofErr w:type="spellStart"/>
      <w:r w:rsidR="002701E4">
        <w:rPr>
          <w:rFonts w:ascii="Courier New" w:hAnsi="Courier New" w:cs="Courier New"/>
          <w:sz w:val="28"/>
          <w:szCs w:val="28"/>
          <w:lang w:val="en-US"/>
        </w:rPr>
        <w:t>rpc</w:t>
      </w:r>
      <w:proofErr w:type="spellEnd"/>
      <w:r w:rsidR="002701E4" w:rsidRPr="002701E4">
        <w:rPr>
          <w:rFonts w:ascii="Courier New" w:hAnsi="Courier New" w:cs="Courier New"/>
          <w:sz w:val="28"/>
          <w:szCs w:val="28"/>
        </w:rPr>
        <w:t>-</w:t>
      </w:r>
      <w:proofErr w:type="spellStart"/>
      <w:r w:rsidR="002701E4">
        <w:rPr>
          <w:rFonts w:ascii="Courier New" w:hAnsi="Courier New" w:cs="Courier New"/>
          <w:sz w:val="28"/>
          <w:szCs w:val="28"/>
          <w:lang w:val="en-US"/>
        </w:rPr>
        <w:t>websockets</w:t>
      </w:r>
      <w:proofErr w:type="spellEnd"/>
      <w:r w:rsidR="002701E4" w:rsidRPr="002701E4">
        <w:rPr>
          <w:rFonts w:ascii="Courier New" w:hAnsi="Courier New" w:cs="Courier New"/>
          <w:sz w:val="28"/>
          <w:szCs w:val="28"/>
        </w:rPr>
        <w:t>.</w:t>
      </w:r>
    </w:p>
    <w:p w14:paraId="4E9998A5" w14:textId="77777777" w:rsidR="00131534" w:rsidRPr="005F1707" w:rsidRDefault="00131534" w:rsidP="0013153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принцип действия и назначение механизма «</w:t>
      </w:r>
      <w:r>
        <w:rPr>
          <w:rFonts w:ascii="Courier New" w:hAnsi="Courier New" w:cs="Courier New"/>
          <w:sz w:val="28"/>
          <w:szCs w:val="28"/>
          <w:lang w:val="en-US"/>
        </w:rPr>
        <w:t>subscriber</w:t>
      </w:r>
      <w:r w:rsidRPr="005F1707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publisher</w:t>
      </w:r>
      <w:r>
        <w:rPr>
          <w:rFonts w:ascii="Courier New" w:hAnsi="Courier New" w:cs="Courier New"/>
          <w:sz w:val="28"/>
          <w:szCs w:val="28"/>
        </w:rPr>
        <w:t>»</w:t>
      </w:r>
      <w:r w:rsidRPr="005F1707">
        <w:rPr>
          <w:rFonts w:ascii="Courier New" w:hAnsi="Courier New" w:cs="Courier New"/>
          <w:sz w:val="28"/>
          <w:szCs w:val="28"/>
        </w:rPr>
        <w:t>.</w:t>
      </w:r>
    </w:p>
    <w:p w14:paraId="7581CBA1" w14:textId="77777777" w:rsidR="00877D54" w:rsidRPr="005F1707" w:rsidRDefault="00131534" w:rsidP="00877D5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877D54">
        <w:rPr>
          <w:rFonts w:ascii="Courier New" w:hAnsi="Courier New" w:cs="Courier New"/>
          <w:sz w:val="28"/>
          <w:szCs w:val="28"/>
        </w:rPr>
        <w:t>Поясните принцип действия и назначение механизма уведомлений</w:t>
      </w:r>
      <w:r w:rsidR="00877D54" w:rsidRPr="005F1707">
        <w:rPr>
          <w:rFonts w:ascii="Courier New" w:hAnsi="Courier New" w:cs="Courier New"/>
          <w:sz w:val="28"/>
          <w:szCs w:val="28"/>
        </w:rPr>
        <w:t>.</w:t>
      </w:r>
    </w:p>
    <w:sectPr w:rsidR="00877D54" w:rsidRPr="005F170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0B851" w14:textId="77777777" w:rsidR="009D4FEA" w:rsidRDefault="009D4FEA" w:rsidP="00F939D3">
      <w:pPr>
        <w:spacing w:after="0" w:line="240" w:lineRule="auto"/>
      </w:pPr>
      <w:r>
        <w:separator/>
      </w:r>
    </w:p>
  </w:endnote>
  <w:endnote w:type="continuationSeparator" w:id="0">
    <w:p w14:paraId="7FEDE7EA" w14:textId="77777777" w:rsidR="009D4FEA" w:rsidRDefault="009D4FEA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6A4042A9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5F36">
          <w:rPr>
            <w:noProof/>
          </w:rPr>
          <w:t>5</w:t>
        </w:r>
        <w:r>
          <w:fldChar w:fldCharType="end"/>
        </w:r>
      </w:p>
    </w:sdtContent>
  </w:sdt>
  <w:p w14:paraId="3E4A4222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67909" w14:textId="77777777" w:rsidR="009D4FEA" w:rsidRDefault="009D4FEA" w:rsidP="00F939D3">
      <w:pPr>
        <w:spacing w:after="0" w:line="240" w:lineRule="auto"/>
      </w:pPr>
      <w:r>
        <w:separator/>
      </w:r>
    </w:p>
  </w:footnote>
  <w:footnote w:type="continuationSeparator" w:id="0">
    <w:p w14:paraId="5E527C36" w14:textId="77777777" w:rsidR="009D4FEA" w:rsidRDefault="009D4FEA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348DF"/>
    <w:rsid w:val="00051583"/>
    <w:rsid w:val="000557D8"/>
    <w:rsid w:val="0007123B"/>
    <w:rsid w:val="00072B5B"/>
    <w:rsid w:val="00082D11"/>
    <w:rsid w:val="000960D5"/>
    <w:rsid w:val="000A639F"/>
    <w:rsid w:val="000B6748"/>
    <w:rsid w:val="001073B2"/>
    <w:rsid w:val="00125199"/>
    <w:rsid w:val="00131534"/>
    <w:rsid w:val="00153A41"/>
    <w:rsid w:val="00160722"/>
    <w:rsid w:val="00190D62"/>
    <w:rsid w:val="001A5AA0"/>
    <w:rsid w:val="001C5FCC"/>
    <w:rsid w:val="001D0E16"/>
    <w:rsid w:val="001D2C18"/>
    <w:rsid w:val="001E6AEF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81E4A"/>
    <w:rsid w:val="00295C48"/>
    <w:rsid w:val="002A41C4"/>
    <w:rsid w:val="002B7BEF"/>
    <w:rsid w:val="002E41ED"/>
    <w:rsid w:val="002E6D1C"/>
    <w:rsid w:val="00300348"/>
    <w:rsid w:val="00311A6A"/>
    <w:rsid w:val="00311C81"/>
    <w:rsid w:val="00357B71"/>
    <w:rsid w:val="003865AC"/>
    <w:rsid w:val="00394F9F"/>
    <w:rsid w:val="003A43D9"/>
    <w:rsid w:val="003A6869"/>
    <w:rsid w:val="003B2944"/>
    <w:rsid w:val="003E3044"/>
    <w:rsid w:val="003F1D20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9473C"/>
    <w:rsid w:val="004A23BF"/>
    <w:rsid w:val="004A4098"/>
    <w:rsid w:val="004B4A65"/>
    <w:rsid w:val="004F0D5B"/>
    <w:rsid w:val="004F37D3"/>
    <w:rsid w:val="004F691C"/>
    <w:rsid w:val="00504CCC"/>
    <w:rsid w:val="00511DF2"/>
    <w:rsid w:val="00513E6B"/>
    <w:rsid w:val="005158E2"/>
    <w:rsid w:val="005507C5"/>
    <w:rsid w:val="005966C8"/>
    <w:rsid w:val="005A0039"/>
    <w:rsid w:val="005A057A"/>
    <w:rsid w:val="005B13D1"/>
    <w:rsid w:val="005C3776"/>
    <w:rsid w:val="005E3A24"/>
    <w:rsid w:val="005E7D86"/>
    <w:rsid w:val="005F1707"/>
    <w:rsid w:val="00605519"/>
    <w:rsid w:val="0061494F"/>
    <w:rsid w:val="006161F9"/>
    <w:rsid w:val="00630D47"/>
    <w:rsid w:val="006429A2"/>
    <w:rsid w:val="00652345"/>
    <w:rsid w:val="00655B1F"/>
    <w:rsid w:val="00661315"/>
    <w:rsid w:val="00665F36"/>
    <w:rsid w:val="0067384B"/>
    <w:rsid w:val="00687502"/>
    <w:rsid w:val="0069296A"/>
    <w:rsid w:val="006C30D0"/>
    <w:rsid w:val="006E0DC0"/>
    <w:rsid w:val="006E6EBC"/>
    <w:rsid w:val="006F67BD"/>
    <w:rsid w:val="00712716"/>
    <w:rsid w:val="00725A82"/>
    <w:rsid w:val="007374AF"/>
    <w:rsid w:val="00744641"/>
    <w:rsid w:val="00760B88"/>
    <w:rsid w:val="007732AA"/>
    <w:rsid w:val="007A4961"/>
    <w:rsid w:val="007A67F7"/>
    <w:rsid w:val="007B342C"/>
    <w:rsid w:val="007C7397"/>
    <w:rsid w:val="007D17C2"/>
    <w:rsid w:val="007E4582"/>
    <w:rsid w:val="007F5BF6"/>
    <w:rsid w:val="00837C73"/>
    <w:rsid w:val="00851713"/>
    <w:rsid w:val="00854992"/>
    <w:rsid w:val="008554BF"/>
    <w:rsid w:val="00877D54"/>
    <w:rsid w:val="008C44D3"/>
    <w:rsid w:val="008D0BDD"/>
    <w:rsid w:val="00904151"/>
    <w:rsid w:val="00905579"/>
    <w:rsid w:val="00907EB3"/>
    <w:rsid w:val="0091222B"/>
    <w:rsid w:val="009459B6"/>
    <w:rsid w:val="009614EC"/>
    <w:rsid w:val="00963DFA"/>
    <w:rsid w:val="00967265"/>
    <w:rsid w:val="00987013"/>
    <w:rsid w:val="009A55C9"/>
    <w:rsid w:val="009D4FEA"/>
    <w:rsid w:val="009F26E7"/>
    <w:rsid w:val="00A015EB"/>
    <w:rsid w:val="00A0215C"/>
    <w:rsid w:val="00A17BD1"/>
    <w:rsid w:val="00A54451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25AEC"/>
    <w:rsid w:val="00B3140D"/>
    <w:rsid w:val="00B412B9"/>
    <w:rsid w:val="00B430A9"/>
    <w:rsid w:val="00B50869"/>
    <w:rsid w:val="00B56245"/>
    <w:rsid w:val="00B61A27"/>
    <w:rsid w:val="00B83B3A"/>
    <w:rsid w:val="00BC17DF"/>
    <w:rsid w:val="00BF365F"/>
    <w:rsid w:val="00BF7DEE"/>
    <w:rsid w:val="00C3751D"/>
    <w:rsid w:val="00C376D5"/>
    <w:rsid w:val="00C81E03"/>
    <w:rsid w:val="00C91DD2"/>
    <w:rsid w:val="00CB2DB6"/>
    <w:rsid w:val="00CC00B1"/>
    <w:rsid w:val="00CC709C"/>
    <w:rsid w:val="00CD27E6"/>
    <w:rsid w:val="00CF0F76"/>
    <w:rsid w:val="00CF4AC1"/>
    <w:rsid w:val="00D125C5"/>
    <w:rsid w:val="00D1261F"/>
    <w:rsid w:val="00D272EF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724C"/>
    <w:rsid w:val="00E25B14"/>
    <w:rsid w:val="00E46483"/>
    <w:rsid w:val="00E552D9"/>
    <w:rsid w:val="00E776A2"/>
    <w:rsid w:val="00EB2CE2"/>
    <w:rsid w:val="00EB3847"/>
    <w:rsid w:val="00EB428F"/>
    <w:rsid w:val="00EB77DF"/>
    <w:rsid w:val="00F0776C"/>
    <w:rsid w:val="00F33A2D"/>
    <w:rsid w:val="00F378CA"/>
    <w:rsid w:val="00F42423"/>
    <w:rsid w:val="00F939D3"/>
    <w:rsid w:val="00F96179"/>
    <w:rsid w:val="00FA303F"/>
    <w:rsid w:val="00FA39E2"/>
    <w:rsid w:val="00FA7933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58027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92286-8846-46D4-BAE5-75B1AEB4B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</TotalTime>
  <Pages>5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Manmade</cp:lastModifiedBy>
  <cp:revision>97</cp:revision>
  <dcterms:created xsi:type="dcterms:W3CDTF">2019-08-09T22:13:00Z</dcterms:created>
  <dcterms:modified xsi:type="dcterms:W3CDTF">2025-11-30T19:48:00Z</dcterms:modified>
</cp:coreProperties>
</file>