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DA2E6" w14:textId="77777777" w:rsidR="000A165F" w:rsidRDefault="000A165F" w:rsidP="003B1C92">
      <w:pPr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254F3BE1" w14:textId="77777777" w:rsidR="000A165F" w:rsidRDefault="000A165F" w:rsidP="003B1C92">
      <w:pPr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Факультет информационных технологий</w:t>
      </w:r>
    </w:p>
    <w:p w14:paraId="6BB8F6E9" w14:textId="77777777" w:rsidR="000A165F" w:rsidRDefault="000A165F" w:rsidP="003B1C92">
      <w:pPr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Кафедра информационных систем и технологий</w:t>
      </w:r>
    </w:p>
    <w:p w14:paraId="31E5301F" w14:textId="77777777" w:rsidR="000A165F" w:rsidRDefault="000A165F" w:rsidP="003B1C92">
      <w:pPr>
        <w:jc w:val="center"/>
        <w:rPr>
          <w:sz w:val="28"/>
          <w:szCs w:val="28"/>
        </w:rPr>
      </w:pPr>
    </w:p>
    <w:p w14:paraId="4073E942" w14:textId="77777777" w:rsidR="000A165F" w:rsidRDefault="000A165F" w:rsidP="003B1C92">
      <w:pPr>
        <w:jc w:val="center"/>
        <w:rPr>
          <w:color w:val="000000"/>
          <w:sz w:val="28"/>
          <w:szCs w:val="28"/>
        </w:rPr>
      </w:pPr>
    </w:p>
    <w:p w14:paraId="39C85435" w14:textId="77777777" w:rsidR="000A165F" w:rsidRDefault="000A165F" w:rsidP="003B1C92">
      <w:pPr>
        <w:jc w:val="center"/>
        <w:rPr>
          <w:sz w:val="28"/>
          <w:szCs w:val="28"/>
        </w:rPr>
      </w:pPr>
    </w:p>
    <w:p w14:paraId="555336D1" w14:textId="77777777" w:rsidR="000A165F" w:rsidRDefault="000A165F" w:rsidP="003B1C92">
      <w:pPr>
        <w:jc w:val="center"/>
        <w:rPr>
          <w:sz w:val="28"/>
          <w:szCs w:val="28"/>
        </w:rPr>
      </w:pPr>
      <w:r>
        <w:rPr>
          <w:sz w:val="28"/>
          <w:szCs w:val="28"/>
        </w:rPr>
        <w:br/>
      </w:r>
    </w:p>
    <w:p w14:paraId="746AC74A" w14:textId="72BE5F23" w:rsidR="000A165F" w:rsidRDefault="000A165F" w:rsidP="003B1C92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Лабораторная работа №1</w:t>
      </w:r>
    </w:p>
    <w:p w14:paraId="3F6C5A25" w14:textId="520B1192" w:rsidR="000A165F" w:rsidRDefault="000A165F" w:rsidP="003B1C92">
      <w:pPr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По дисциплине «Администрирование </w:t>
      </w:r>
      <w:r w:rsidR="008C3D68">
        <w:rPr>
          <w:color w:val="000000"/>
          <w:sz w:val="28"/>
          <w:szCs w:val="28"/>
        </w:rPr>
        <w:t xml:space="preserve">и </w:t>
      </w:r>
      <w:r>
        <w:rPr>
          <w:color w:val="000000"/>
          <w:sz w:val="28"/>
          <w:szCs w:val="28"/>
        </w:rPr>
        <w:t>Безопасность Интернет Систем»</w:t>
      </w:r>
    </w:p>
    <w:p w14:paraId="3ACB0573" w14:textId="57C319B7" w:rsidR="000A165F" w:rsidRDefault="000A165F" w:rsidP="003B1C92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тему «</w:t>
      </w:r>
      <w:r w:rsidRPr="000A165F">
        <w:rPr>
          <w:spacing w:val="-15"/>
          <w:kern w:val="36"/>
          <w:sz w:val="28"/>
          <w:szCs w:val="28"/>
        </w:rPr>
        <w:t xml:space="preserve">Установка и удаленное управление ОС </w:t>
      </w:r>
      <w:r w:rsidRPr="000A165F">
        <w:rPr>
          <w:spacing w:val="-15"/>
          <w:kern w:val="36"/>
          <w:sz w:val="28"/>
          <w:szCs w:val="28"/>
          <w:lang w:val="en-US"/>
        </w:rPr>
        <w:t>Ubuntu</w:t>
      </w:r>
      <w:r w:rsidRPr="000A165F">
        <w:rPr>
          <w:spacing w:val="-15"/>
          <w:kern w:val="36"/>
          <w:sz w:val="28"/>
          <w:szCs w:val="28"/>
        </w:rPr>
        <w:t xml:space="preserve"> </w:t>
      </w:r>
      <w:r w:rsidRPr="000A165F">
        <w:rPr>
          <w:spacing w:val="-15"/>
          <w:kern w:val="36"/>
          <w:sz w:val="28"/>
          <w:szCs w:val="28"/>
          <w:lang w:val="en-US"/>
        </w:rPr>
        <w:t>Server</w:t>
      </w:r>
      <w:r w:rsidRPr="000A165F">
        <w:rPr>
          <w:spacing w:val="-15"/>
          <w:kern w:val="36"/>
          <w:sz w:val="28"/>
          <w:szCs w:val="28"/>
        </w:rPr>
        <w:t xml:space="preserve"> 18.04</w:t>
      </w:r>
      <w:r>
        <w:rPr>
          <w:color w:val="000000"/>
          <w:sz w:val="28"/>
          <w:szCs w:val="28"/>
        </w:rPr>
        <w:t>»</w:t>
      </w:r>
    </w:p>
    <w:p w14:paraId="30BB8A6E" w14:textId="77777777" w:rsidR="000A165F" w:rsidRDefault="000A165F" w:rsidP="003B1C92">
      <w:pPr>
        <w:jc w:val="center"/>
        <w:rPr>
          <w:sz w:val="28"/>
          <w:szCs w:val="28"/>
        </w:rPr>
      </w:pPr>
    </w:p>
    <w:p w14:paraId="25BA5FC0" w14:textId="77777777" w:rsidR="000A165F" w:rsidRDefault="000A165F" w:rsidP="003B1C92">
      <w:pPr>
        <w:jc w:val="center"/>
        <w:rPr>
          <w:sz w:val="28"/>
          <w:szCs w:val="28"/>
        </w:rPr>
      </w:pPr>
    </w:p>
    <w:p w14:paraId="79F80EA8" w14:textId="77777777" w:rsidR="000A165F" w:rsidRDefault="000A165F" w:rsidP="003B1C92">
      <w:pPr>
        <w:jc w:val="center"/>
        <w:rPr>
          <w:sz w:val="28"/>
          <w:szCs w:val="28"/>
        </w:rPr>
      </w:pPr>
    </w:p>
    <w:p w14:paraId="3C572EEE" w14:textId="77777777" w:rsidR="000A165F" w:rsidRDefault="000A165F" w:rsidP="003B1C92">
      <w:pPr>
        <w:jc w:val="center"/>
        <w:rPr>
          <w:sz w:val="28"/>
          <w:szCs w:val="28"/>
        </w:rPr>
      </w:pPr>
    </w:p>
    <w:p w14:paraId="77B02983" w14:textId="77777777" w:rsidR="000A165F" w:rsidRDefault="000A165F" w:rsidP="003B1C92">
      <w:pPr>
        <w:jc w:val="center"/>
        <w:rPr>
          <w:sz w:val="28"/>
          <w:szCs w:val="28"/>
        </w:rPr>
      </w:pPr>
    </w:p>
    <w:p w14:paraId="3C358A9D" w14:textId="77777777" w:rsidR="000A165F" w:rsidRDefault="000A165F" w:rsidP="003B1C92">
      <w:pPr>
        <w:jc w:val="center"/>
        <w:rPr>
          <w:color w:val="000000"/>
          <w:sz w:val="28"/>
          <w:szCs w:val="28"/>
        </w:rPr>
      </w:pPr>
    </w:p>
    <w:p w14:paraId="6D1384F8" w14:textId="77777777" w:rsidR="000A165F" w:rsidRDefault="000A165F" w:rsidP="003B1C92">
      <w:pPr>
        <w:jc w:val="center"/>
        <w:rPr>
          <w:color w:val="000000"/>
          <w:sz w:val="28"/>
          <w:szCs w:val="28"/>
        </w:rPr>
      </w:pPr>
    </w:p>
    <w:p w14:paraId="20E1196E" w14:textId="77777777" w:rsidR="000A165F" w:rsidRDefault="000A165F" w:rsidP="003B1C92">
      <w:pPr>
        <w:jc w:val="center"/>
        <w:rPr>
          <w:color w:val="000000"/>
          <w:sz w:val="28"/>
          <w:szCs w:val="28"/>
        </w:rPr>
      </w:pPr>
    </w:p>
    <w:p w14:paraId="769943D6" w14:textId="77777777" w:rsidR="000A165F" w:rsidRDefault="000A165F" w:rsidP="003B1C92">
      <w:pPr>
        <w:jc w:val="center"/>
        <w:rPr>
          <w:color w:val="000000"/>
          <w:sz w:val="28"/>
          <w:szCs w:val="28"/>
        </w:rPr>
      </w:pPr>
    </w:p>
    <w:p w14:paraId="70CC4F64" w14:textId="77777777" w:rsidR="000A165F" w:rsidRDefault="000A165F" w:rsidP="003B1C92">
      <w:pPr>
        <w:jc w:val="center"/>
        <w:rPr>
          <w:sz w:val="28"/>
          <w:szCs w:val="28"/>
        </w:rPr>
      </w:pPr>
    </w:p>
    <w:p w14:paraId="690EA9D5" w14:textId="77777777" w:rsidR="000A165F" w:rsidRDefault="000A165F" w:rsidP="003B1C92">
      <w:pPr>
        <w:jc w:val="center"/>
        <w:rPr>
          <w:sz w:val="28"/>
          <w:szCs w:val="28"/>
        </w:rPr>
      </w:pPr>
    </w:p>
    <w:p w14:paraId="72964FFB" w14:textId="77777777" w:rsidR="000A165F" w:rsidRDefault="000A165F" w:rsidP="003B1C92">
      <w:pPr>
        <w:jc w:val="center"/>
        <w:rPr>
          <w:color w:val="000000"/>
          <w:sz w:val="28"/>
          <w:szCs w:val="28"/>
        </w:rPr>
      </w:pPr>
    </w:p>
    <w:p w14:paraId="0B8736D7" w14:textId="77777777" w:rsidR="000A165F" w:rsidRDefault="000A165F" w:rsidP="003B1C92">
      <w:pPr>
        <w:jc w:val="center"/>
        <w:rPr>
          <w:color w:val="000000"/>
          <w:sz w:val="28"/>
          <w:szCs w:val="28"/>
        </w:rPr>
      </w:pPr>
    </w:p>
    <w:p w14:paraId="5D4F83E3" w14:textId="77777777" w:rsidR="000A165F" w:rsidRDefault="000A165F" w:rsidP="003B1C92">
      <w:pPr>
        <w:jc w:val="center"/>
        <w:rPr>
          <w:color w:val="000000"/>
          <w:sz w:val="28"/>
          <w:szCs w:val="28"/>
        </w:rPr>
      </w:pPr>
    </w:p>
    <w:p w14:paraId="4E8374A1" w14:textId="77777777" w:rsidR="000A165F" w:rsidRDefault="000A165F" w:rsidP="003B1C92">
      <w:pPr>
        <w:jc w:val="center"/>
        <w:rPr>
          <w:color w:val="000000"/>
          <w:sz w:val="28"/>
          <w:szCs w:val="28"/>
        </w:rPr>
      </w:pPr>
    </w:p>
    <w:p w14:paraId="241E242C" w14:textId="77777777" w:rsidR="000A165F" w:rsidRDefault="000A165F" w:rsidP="003B1C92">
      <w:pPr>
        <w:jc w:val="center"/>
        <w:rPr>
          <w:color w:val="000000"/>
          <w:sz w:val="28"/>
          <w:szCs w:val="28"/>
        </w:rPr>
      </w:pPr>
    </w:p>
    <w:p w14:paraId="335E841A" w14:textId="77777777" w:rsidR="000A165F" w:rsidRDefault="000A165F" w:rsidP="003B1C92">
      <w:pPr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Выполнил:</w:t>
      </w:r>
    </w:p>
    <w:p w14:paraId="4BFEA44C" w14:textId="77777777" w:rsidR="000A165F" w:rsidRDefault="000A165F" w:rsidP="003B1C92">
      <w:pPr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3 курса 6 группы</w:t>
      </w:r>
    </w:p>
    <w:p w14:paraId="02F1E310" w14:textId="77777777" w:rsidR="000A165F" w:rsidRDefault="000A165F" w:rsidP="003B1C92">
      <w:pPr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Филипюк Илья Андреевич</w:t>
      </w:r>
    </w:p>
    <w:p w14:paraId="14A07C10" w14:textId="7F521E41" w:rsidR="000A165F" w:rsidRPr="000A6FD2" w:rsidRDefault="000A165F" w:rsidP="003B1C92">
      <w:pPr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Преподаватель</w:t>
      </w:r>
      <w:r w:rsidR="00285BAC">
        <w:rPr>
          <w:color w:val="000000"/>
          <w:sz w:val="28"/>
          <w:szCs w:val="28"/>
        </w:rPr>
        <w:t>:</w:t>
      </w:r>
      <w:r w:rsidR="0085268E">
        <w:rPr>
          <w:color w:val="000000"/>
          <w:sz w:val="28"/>
          <w:szCs w:val="28"/>
        </w:rPr>
        <w:t xml:space="preserve"> Сазонова </w:t>
      </w:r>
      <w:r w:rsidR="007D4A36">
        <w:rPr>
          <w:color w:val="000000"/>
          <w:sz w:val="28"/>
          <w:szCs w:val="28"/>
        </w:rPr>
        <w:t>Д.В</w:t>
      </w:r>
      <w:r w:rsidR="0085268E">
        <w:rPr>
          <w:color w:val="000000"/>
          <w:sz w:val="28"/>
          <w:szCs w:val="28"/>
        </w:rPr>
        <w:t>.</w:t>
      </w:r>
    </w:p>
    <w:p w14:paraId="6BC41B79" w14:textId="77777777" w:rsidR="000A165F" w:rsidRDefault="000A165F" w:rsidP="003B1C92">
      <w:pPr>
        <w:jc w:val="center"/>
        <w:rPr>
          <w:sz w:val="28"/>
          <w:szCs w:val="28"/>
        </w:rPr>
      </w:pPr>
    </w:p>
    <w:p w14:paraId="5D5EE17F" w14:textId="77777777" w:rsidR="000A165F" w:rsidRDefault="000A165F" w:rsidP="003B1C92">
      <w:pPr>
        <w:jc w:val="center"/>
        <w:rPr>
          <w:sz w:val="28"/>
          <w:szCs w:val="28"/>
        </w:rPr>
      </w:pPr>
    </w:p>
    <w:p w14:paraId="1BFDBEBF" w14:textId="77777777" w:rsidR="000A165F" w:rsidRDefault="000A165F" w:rsidP="003B1C92">
      <w:pPr>
        <w:jc w:val="center"/>
        <w:rPr>
          <w:sz w:val="28"/>
          <w:szCs w:val="28"/>
        </w:rPr>
      </w:pPr>
    </w:p>
    <w:p w14:paraId="708B77A8" w14:textId="77777777" w:rsidR="000A165F" w:rsidRDefault="000A165F" w:rsidP="003B1C92">
      <w:pPr>
        <w:jc w:val="center"/>
        <w:rPr>
          <w:sz w:val="28"/>
          <w:szCs w:val="28"/>
        </w:rPr>
      </w:pPr>
    </w:p>
    <w:p w14:paraId="317A52CE" w14:textId="77777777" w:rsidR="000A165F" w:rsidRDefault="000A165F" w:rsidP="003B1C92">
      <w:pPr>
        <w:jc w:val="center"/>
        <w:rPr>
          <w:sz w:val="28"/>
          <w:szCs w:val="28"/>
        </w:rPr>
      </w:pPr>
    </w:p>
    <w:p w14:paraId="3CC77C88" w14:textId="77777777" w:rsidR="000A165F" w:rsidRDefault="000A165F" w:rsidP="003B1C92">
      <w:pPr>
        <w:jc w:val="center"/>
        <w:rPr>
          <w:sz w:val="28"/>
          <w:szCs w:val="28"/>
        </w:rPr>
      </w:pPr>
    </w:p>
    <w:p w14:paraId="4C014320" w14:textId="77777777" w:rsidR="000A165F" w:rsidRDefault="000A165F" w:rsidP="003B1C92">
      <w:pPr>
        <w:jc w:val="center"/>
        <w:rPr>
          <w:sz w:val="28"/>
          <w:szCs w:val="28"/>
        </w:rPr>
      </w:pPr>
    </w:p>
    <w:p w14:paraId="6778F4AB" w14:textId="77777777" w:rsidR="000A165F" w:rsidRDefault="000A165F" w:rsidP="003B1C92">
      <w:pPr>
        <w:jc w:val="center"/>
        <w:rPr>
          <w:sz w:val="28"/>
          <w:szCs w:val="28"/>
        </w:rPr>
      </w:pPr>
    </w:p>
    <w:p w14:paraId="264F405B" w14:textId="77777777" w:rsidR="000A165F" w:rsidRDefault="000A165F" w:rsidP="003B1C92">
      <w:pPr>
        <w:jc w:val="center"/>
        <w:rPr>
          <w:sz w:val="28"/>
          <w:szCs w:val="28"/>
        </w:rPr>
      </w:pPr>
    </w:p>
    <w:p w14:paraId="49649CAE" w14:textId="77777777" w:rsidR="000A165F" w:rsidRDefault="000A165F" w:rsidP="003B1C92">
      <w:pPr>
        <w:jc w:val="center"/>
        <w:rPr>
          <w:sz w:val="28"/>
          <w:szCs w:val="28"/>
        </w:rPr>
      </w:pPr>
    </w:p>
    <w:p w14:paraId="33DB8CD6" w14:textId="77777777" w:rsidR="000A165F" w:rsidRDefault="000A165F" w:rsidP="003B1C92">
      <w:pPr>
        <w:jc w:val="center"/>
        <w:rPr>
          <w:sz w:val="28"/>
          <w:szCs w:val="28"/>
        </w:rPr>
      </w:pPr>
    </w:p>
    <w:p w14:paraId="08B6CE7A" w14:textId="78D2641B" w:rsidR="000A165F" w:rsidRDefault="00B47684" w:rsidP="003B1C92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Минск 2026</w:t>
      </w:r>
    </w:p>
    <w:p w14:paraId="505C1D6E" w14:textId="28D00C9A" w:rsidR="00797926" w:rsidRDefault="00797926" w:rsidP="003B1C92">
      <w:pPr>
        <w:ind w:firstLine="709"/>
        <w:jc w:val="center"/>
        <w:rPr>
          <w:sz w:val="28"/>
          <w:szCs w:val="28"/>
        </w:rPr>
      </w:pPr>
    </w:p>
    <w:p w14:paraId="50804656" w14:textId="77777777" w:rsidR="00797926" w:rsidRDefault="00797926" w:rsidP="003B1C9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8C7EDA8" w14:textId="45AAD021" w:rsidR="008145D7" w:rsidRDefault="00473B79" w:rsidP="003B1C92">
      <w:pPr>
        <w:pStyle w:val="1"/>
        <w:numPr>
          <w:ilvl w:val="0"/>
          <w:numId w:val="1"/>
        </w:numPr>
        <w:spacing w:after="240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Создание новой виртуальной машины</w:t>
      </w:r>
    </w:p>
    <w:p w14:paraId="44FF4A5E" w14:textId="0FCF36CC" w:rsidR="008145D7" w:rsidRPr="00B261D2" w:rsidRDefault="008145D7" w:rsidP="003B1C9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начала необходимо создать новую виртуальную машину и установим ей тип </w:t>
      </w:r>
      <w:r>
        <w:rPr>
          <w:sz w:val="28"/>
          <w:szCs w:val="28"/>
          <w:lang w:val="en-US"/>
        </w:rPr>
        <w:t>Ubuntu</w:t>
      </w:r>
      <w:r w:rsidRPr="008145D7">
        <w:rPr>
          <w:sz w:val="28"/>
          <w:szCs w:val="28"/>
        </w:rPr>
        <w:t>(64-</w:t>
      </w:r>
      <w:r>
        <w:rPr>
          <w:sz w:val="28"/>
          <w:szCs w:val="28"/>
          <w:lang w:val="en-US"/>
        </w:rPr>
        <w:t>bit</w:t>
      </w:r>
      <w:r w:rsidRPr="008145D7">
        <w:rPr>
          <w:sz w:val="28"/>
          <w:szCs w:val="28"/>
        </w:rPr>
        <w:t>)</w:t>
      </w:r>
      <w:r>
        <w:rPr>
          <w:sz w:val="28"/>
          <w:szCs w:val="28"/>
        </w:rPr>
        <w:t xml:space="preserve">. Для этого будем использовать </w:t>
      </w:r>
      <w:r>
        <w:rPr>
          <w:sz w:val="28"/>
          <w:szCs w:val="28"/>
          <w:lang w:val="en-US"/>
        </w:rPr>
        <w:t>Oracle</w:t>
      </w:r>
      <w:r w:rsidRPr="008145D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VirtualBox</w:t>
      </w:r>
      <w:r w:rsidR="00B261D2">
        <w:rPr>
          <w:sz w:val="28"/>
          <w:szCs w:val="28"/>
        </w:rPr>
        <w:t xml:space="preserve">, а также предварительно был скачан дистрибутив </w:t>
      </w:r>
      <w:r w:rsidR="00B261D2" w:rsidRPr="00B261D2">
        <w:rPr>
          <w:sz w:val="28"/>
          <w:szCs w:val="28"/>
        </w:rPr>
        <w:t xml:space="preserve">Ubuntu Server 18.04 </w:t>
      </w:r>
      <w:r w:rsidR="00B261D2" w:rsidRPr="00B261D2">
        <w:rPr>
          <w:sz w:val="28"/>
          <w:szCs w:val="28"/>
          <w:lang w:val="en-US"/>
        </w:rPr>
        <w:t>LTS</w:t>
      </w:r>
      <w:r>
        <w:rPr>
          <w:sz w:val="28"/>
          <w:szCs w:val="28"/>
        </w:rPr>
        <w:t>. Данный этап настройки показан на рисунке 1.1</w:t>
      </w:r>
      <w:r w:rsidR="00B261D2" w:rsidRPr="00B261D2">
        <w:rPr>
          <w:sz w:val="28"/>
          <w:szCs w:val="28"/>
        </w:rPr>
        <w:t>.</w:t>
      </w:r>
    </w:p>
    <w:p w14:paraId="16914231" w14:textId="668A7CEE" w:rsidR="008145D7" w:rsidRDefault="00381635" w:rsidP="003B1C92">
      <w:pPr>
        <w:spacing w:before="240" w:after="120"/>
        <w:ind w:firstLine="709"/>
        <w:jc w:val="both"/>
        <w:rPr>
          <w:sz w:val="28"/>
          <w:szCs w:val="28"/>
        </w:rPr>
      </w:pPr>
      <w:r w:rsidRPr="00381635">
        <w:rPr>
          <w:noProof/>
          <w:sz w:val="28"/>
          <w:szCs w:val="28"/>
        </w:rPr>
        <w:drawing>
          <wp:inline distT="0" distB="0" distL="0" distR="0" wp14:anchorId="7990E08E" wp14:editId="067B6A6F">
            <wp:extent cx="5265420" cy="4111068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72" cy="411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B23E" w14:textId="3D0DD6C5" w:rsidR="00381635" w:rsidRDefault="00381635" w:rsidP="00913712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1.1 – Начало создания новой виртуальной машины</w:t>
      </w:r>
    </w:p>
    <w:p w14:paraId="56F524E6" w14:textId="4CDCE264" w:rsidR="00381635" w:rsidRDefault="00767519" w:rsidP="003B1C92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этого необходимо выделить этой виртуальной машине необходимое для корректной работы количество ресурсов компьютера. </w:t>
      </w:r>
      <w:r w:rsidR="003B1C92">
        <w:rPr>
          <w:sz w:val="28"/>
          <w:szCs w:val="28"/>
        </w:rPr>
        <w:t xml:space="preserve">Выделим для начала необходимый объём ОЗУ. </w:t>
      </w:r>
      <w:r>
        <w:rPr>
          <w:sz w:val="28"/>
          <w:szCs w:val="28"/>
        </w:rPr>
        <w:t>Данный этап представлен на рисунках 1.2</w:t>
      </w:r>
      <w:r w:rsidR="003B1C92">
        <w:rPr>
          <w:sz w:val="28"/>
          <w:szCs w:val="28"/>
        </w:rPr>
        <w:t>.</w:t>
      </w:r>
    </w:p>
    <w:p w14:paraId="4303469C" w14:textId="53E70219" w:rsidR="00767519" w:rsidRDefault="003B1C92" w:rsidP="003B1C92">
      <w:pPr>
        <w:spacing w:before="240" w:after="120"/>
        <w:jc w:val="center"/>
        <w:rPr>
          <w:sz w:val="28"/>
          <w:szCs w:val="28"/>
        </w:rPr>
      </w:pPr>
      <w:r w:rsidRPr="00CE1C04">
        <w:rPr>
          <w:noProof/>
          <w:sz w:val="28"/>
          <w:szCs w:val="28"/>
        </w:rPr>
        <w:drawing>
          <wp:inline distT="0" distB="0" distL="0" distR="0" wp14:anchorId="604853BF" wp14:editId="09C22575">
            <wp:extent cx="6372225" cy="1577975"/>
            <wp:effectExtent l="0" t="0" r="952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1879" w14:textId="77777777" w:rsidR="00913712" w:rsidRDefault="00CE1C04" w:rsidP="00913712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1.2 – Выделение виртуальной машине памяти и ресурсов процессора</w:t>
      </w:r>
    </w:p>
    <w:p w14:paraId="09E11FAE" w14:textId="102B9A40" w:rsidR="003B1C92" w:rsidRPr="003B1C92" w:rsidRDefault="003B1C92" w:rsidP="00913712">
      <w:pPr>
        <w:ind w:firstLine="708"/>
        <w:rPr>
          <w:sz w:val="28"/>
          <w:szCs w:val="28"/>
        </w:rPr>
      </w:pPr>
      <w:r>
        <w:rPr>
          <w:sz w:val="28"/>
          <w:szCs w:val="28"/>
        </w:rPr>
        <w:t>Следующим шагом выделим достаточный объём жёсткого диска для системы. Данный этап представлен на рисунке 1.3</w:t>
      </w:r>
    </w:p>
    <w:p w14:paraId="11B4B737" w14:textId="50B251F5" w:rsidR="00CE1C04" w:rsidRDefault="0010103A" w:rsidP="000569A9">
      <w:pPr>
        <w:ind w:firstLine="709"/>
        <w:jc w:val="center"/>
        <w:rPr>
          <w:sz w:val="28"/>
          <w:szCs w:val="28"/>
        </w:rPr>
      </w:pPr>
      <w:r w:rsidRPr="0010103A">
        <w:rPr>
          <w:noProof/>
          <w:sz w:val="28"/>
          <w:szCs w:val="28"/>
        </w:rPr>
        <w:lastRenderedPageBreak/>
        <w:drawing>
          <wp:inline distT="0" distB="0" distL="0" distR="0" wp14:anchorId="0829E10D" wp14:editId="0B8F18E3">
            <wp:extent cx="5562600" cy="366128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7835" cy="366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1106" w14:textId="441D4BD5" w:rsidR="0010103A" w:rsidRDefault="0010103A" w:rsidP="000569A9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1.3 – Выделение виртуальной машине объёма жёсткого диска</w:t>
      </w:r>
    </w:p>
    <w:p w14:paraId="32F2F53C" w14:textId="507ED522" w:rsidR="0010103A" w:rsidRDefault="007555C3" w:rsidP="000569A9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лабораторной работы будет использоваться </w:t>
      </w:r>
      <w:r>
        <w:rPr>
          <w:sz w:val="28"/>
          <w:szCs w:val="28"/>
          <w:lang w:val="en-US"/>
        </w:rPr>
        <w:t>Wi</w:t>
      </w:r>
      <w:r w:rsidRPr="007555C3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Fi</w:t>
      </w:r>
      <w:r>
        <w:rPr>
          <w:sz w:val="28"/>
          <w:szCs w:val="28"/>
        </w:rPr>
        <w:t xml:space="preserve">-адаптер компьютера, поэтому для этого адаптера в настройках виртуальной машины устанавливаем тип «Сетевой </w:t>
      </w:r>
      <w:r w:rsidR="00D92A2B">
        <w:rPr>
          <w:sz w:val="28"/>
          <w:szCs w:val="28"/>
        </w:rPr>
        <w:t>м</w:t>
      </w:r>
      <w:r>
        <w:rPr>
          <w:sz w:val="28"/>
          <w:szCs w:val="28"/>
        </w:rPr>
        <w:t>ост». Данный этап настройки показан на рисунке 1.4.</w:t>
      </w:r>
    </w:p>
    <w:p w14:paraId="50A6A8EA" w14:textId="27EDD7F8" w:rsidR="007555C3" w:rsidRDefault="000569A9" w:rsidP="000569A9">
      <w:pPr>
        <w:spacing w:before="240" w:after="120"/>
        <w:jc w:val="center"/>
        <w:rPr>
          <w:sz w:val="28"/>
          <w:szCs w:val="28"/>
        </w:rPr>
      </w:pPr>
      <w:r w:rsidRPr="00D92A2B">
        <w:rPr>
          <w:noProof/>
          <w:sz w:val="28"/>
          <w:szCs w:val="28"/>
        </w:rPr>
        <w:drawing>
          <wp:inline distT="0" distB="0" distL="0" distR="0" wp14:anchorId="6A830814" wp14:editId="3FD9CFF1">
            <wp:extent cx="5181600" cy="308933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3972" cy="30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F6FB" w14:textId="2DB71B14" w:rsidR="00D92A2B" w:rsidRDefault="00D92A2B" w:rsidP="000569A9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1.4 – Задание сетевому адаптеру типа «Сетевой мост»</w:t>
      </w:r>
    </w:p>
    <w:p w14:paraId="468437A0" w14:textId="26FB39F8" w:rsidR="009667E0" w:rsidRDefault="00FF2199" w:rsidP="000569A9">
      <w:pPr>
        <w:pStyle w:val="1"/>
        <w:numPr>
          <w:ilvl w:val="0"/>
          <w:numId w:val="1"/>
        </w:numPr>
        <w:spacing w:after="240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Установка ОС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Ubuntu</w:t>
      </w:r>
      <w:r w:rsidRPr="00FF219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Server</w:t>
      </w:r>
    </w:p>
    <w:p w14:paraId="0EEBA767" w14:textId="312BFC27" w:rsidR="009038A4" w:rsidRDefault="007D1489" w:rsidP="003B1C9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Следующим этапом будет непосредственно установка ОС </w:t>
      </w:r>
      <w:r>
        <w:rPr>
          <w:sz w:val="28"/>
          <w:szCs w:val="28"/>
          <w:lang w:val="en-US"/>
        </w:rPr>
        <w:t>Ubuntu</w:t>
      </w:r>
      <w:r w:rsidRPr="007D148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 w:rsidRPr="007D148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виртуальную машину. </w:t>
      </w:r>
    </w:p>
    <w:p w14:paraId="7F752B45" w14:textId="4EE87632" w:rsidR="007D1489" w:rsidRDefault="007D1489" w:rsidP="003B1C9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процессе установки необходимо установить параметры сетевых подключений так, чтобы сетевые настройки устанавливались с помощью </w:t>
      </w:r>
      <w:r>
        <w:rPr>
          <w:sz w:val="28"/>
          <w:szCs w:val="28"/>
          <w:lang w:val="en-US"/>
        </w:rPr>
        <w:t xml:space="preserve">DHCP. </w:t>
      </w:r>
      <w:r>
        <w:rPr>
          <w:sz w:val="28"/>
          <w:szCs w:val="28"/>
        </w:rPr>
        <w:t>Данный этап настройки системы представлен на рисунке 2.1.</w:t>
      </w:r>
    </w:p>
    <w:p w14:paraId="470B37F3" w14:textId="7BE9F5D9" w:rsidR="007D1489" w:rsidRDefault="006261C0" w:rsidP="006261C0">
      <w:pPr>
        <w:spacing w:before="240" w:after="120"/>
        <w:jc w:val="center"/>
        <w:rPr>
          <w:sz w:val="28"/>
          <w:szCs w:val="28"/>
        </w:rPr>
      </w:pPr>
      <w:r w:rsidRPr="009C7070">
        <w:rPr>
          <w:noProof/>
          <w:sz w:val="28"/>
          <w:szCs w:val="28"/>
        </w:rPr>
        <w:drawing>
          <wp:inline distT="0" distB="0" distL="0" distR="0" wp14:anchorId="59897699" wp14:editId="0997B3A9">
            <wp:extent cx="5166360" cy="385250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4252" cy="385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0E77" w14:textId="75A9BF08" w:rsidR="009C7070" w:rsidRDefault="009C7070" w:rsidP="006261C0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2.1 – Настройка сетевых подключений</w:t>
      </w:r>
    </w:p>
    <w:p w14:paraId="0C128BB2" w14:textId="10108F9C" w:rsidR="009C7070" w:rsidRDefault="00734E10" w:rsidP="006261C0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 как </w:t>
      </w:r>
      <w:r>
        <w:rPr>
          <w:sz w:val="28"/>
          <w:szCs w:val="28"/>
          <w:lang w:val="en-US"/>
        </w:rPr>
        <w:t>Wi</w:t>
      </w:r>
      <w:r w:rsidRPr="00734E10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Fi</w:t>
      </w:r>
      <w:r w:rsidRPr="00734E10">
        <w:rPr>
          <w:sz w:val="28"/>
          <w:szCs w:val="28"/>
        </w:rPr>
        <w:t>-</w:t>
      </w:r>
      <w:r>
        <w:rPr>
          <w:sz w:val="28"/>
          <w:szCs w:val="28"/>
        </w:rPr>
        <w:t>сеть университета в процессе выполнения лабораторной работы использоваться не будет</w:t>
      </w:r>
      <w:r w:rsidR="00504A9E">
        <w:rPr>
          <w:sz w:val="28"/>
          <w:szCs w:val="28"/>
        </w:rPr>
        <w:t xml:space="preserve"> – в настройке прокси адрес прокси-сервера устанавливать не требуется. </w:t>
      </w:r>
      <w:r w:rsidR="006261C0">
        <w:rPr>
          <w:sz w:val="28"/>
          <w:szCs w:val="28"/>
        </w:rPr>
        <w:t xml:space="preserve">Поэтому, пропустим данный этап установки и оставим окно ввода адреса прокси-сервера пустым. </w:t>
      </w:r>
      <w:r w:rsidR="00504A9E">
        <w:rPr>
          <w:sz w:val="28"/>
          <w:szCs w:val="28"/>
        </w:rPr>
        <w:t>Данный этап настройки системы представлен на рисунке 2.2.</w:t>
      </w:r>
    </w:p>
    <w:p w14:paraId="48329F3D" w14:textId="270F6AA8" w:rsidR="00504A9E" w:rsidRDefault="006261C0" w:rsidP="006261C0">
      <w:pPr>
        <w:spacing w:before="240" w:after="120"/>
        <w:jc w:val="center"/>
        <w:rPr>
          <w:sz w:val="28"/>
          <w:szCs w:val="28"/>
        </w:rPr>
      </w:pPr>
      <w:r w:rsidRPr="00504A9E">
        <w:rPr>
          <w:noProof/>
          <w:sz w:val="28"/>
          <w:szCs w:val="28"/>
        </w:rPr>
        <w:lastRenderedPageBreak/>
        <w:drawing>
          <wp:inline distT="0" distB="0" distL="0" distR="0" wp14:anchorId="157B7AF0" wp14:editId="3D27FCBD">
            <wp:extent cx="5067300" cy="37165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0079" cy="371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3325" w14:textId="3DCD9D06" w:rsidR="00504A9E" w:rsidRDefault="00504A9E" w:rsidP="006261C0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2.2 – Настройка прокси</w:t>
      </w:r>
    </w:p>
    <w:p w14:paraId="140DB88A" w14:textId="35C23DC1" w:rsidR="00504A9E" w:rsidRDefault="005F2A89" w:rsidP="006261C0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Далее выбираем весь выделенный под виртуальную машину объём жёсткого диска и выбираем его для разметки. Данный этап показан на рисунк</w:t>
      </w:r>
      <w:r w:rsidR="00CF5609">
        <w:rPr>
          <w:sz w:val="28"/>
          <w:szCs w:val="28"/>
        </w:rPr>
        <w:t>е</w:t>
      </w:r>
      <w:r>
        <w:rPr>
          <w:sz w:val="28"/>
          <w:szCs w:val="28"/>
        </w:rPr>
        <w:t xml:space="preserve"> 2.3.</w:t>
      </w:r>
    </w:p>
    <w:p w14:paraId="3077F7E8" w14:textId="3C859E57" w:rsidR="005F2A89" w:rsidRDefault="005F2A89" w:rsidP="006261C0">
      <w:pPr>
        <w:spacing w:before="240" w:after="120"/>
        <w:ind w:firstLine="709"/>
        <w:jc w:val="center"/>
        <w:rPr>
          <w:sz w:val="28"/>
          <w:szCs w:val="28"/>
        </w:rPr>
      </w:pPr>
      <w:r w:rsidRPr="005F2A89">
        <w:rPr>
          <w:noProof/>
          <w:sz w:val="28"/>
          <w:szCs w:val="28"/>
        </w:rPr>
        <w:drawing>
          <wp:inline distT="0" distB="0" distL="0" distR="0" wp14:anchorId="0F13D778" wp14:editId="67D2A8A3">
            <wp:extent cx="4244340" cy="3166231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5365" cy="317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355C" w14:textId="5920B554" w:rsidR="005F2A89" w:rsidRDefault="005F2A89" w:rsidP="006261C0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2.3 – Выбор диска для разметки</w:t>
      </w:r>
    </w:p>
    <w:p w14:paraId="56D94B81" w14:textId="06DFBDAE" w:rsidR="006261C0" w:rsidRDefault="006261C0" w:rsidP="00CA2030">
      <w:pPr>
        <w:spacing w:before="240"/>
        <w:ind w:firstLine="708"/>
        <w:rPr>
          <w:sz w:val="28"/>
          <w:szCs w:val="28"/>
        </w:rPr>
      </w:pPr>
      <w:r>
        <w:rPr>
          <w:sz w:val="28"/>
          <w:szCs w:val="28"/>
        </w:rPr>
        <w:t>После этого система сама разметит диск на предпочтительный части и предоставит их списком для изменения или одобрения без изменений. Так как никаких дополнительных манипуляций не требуется – согласимся с предлагаемым вариантом, что показано на рисунке 2.4.</w:t>
      </w:r>
    </w:p>
    <w:p w14:paraId="72F55D7C" w14:textId="2304FD62" w:rsidR="005F2A89" w:rsidRDefault="005F2A89" w:rsidP="00CA2030">
      <w:pPr>
        <w:spacing w:after="120"/>
        <w:ind w:firstLine="709"/>
        <w:jc w:val="center"/>
        <w:rPr>
          <w:sz w:val="28"/>
          <w:szCs w:val="28"/>
        </w:rPr>
      </w:pPr>
      <w:r w:rsidRPr="005F2A89">
        <w:rPr>
          <w:noProof/>
          <w:sz w:val="28"/>
          <w:szCs w:val="28"/>
        </w:rPr>
        <w:lastRenderedPageBreak/>
        <w:drawing>
          <wp:inline distT="0" distB="0" distL="0" distR="0" wp14:anchorId="27BF026D" wp14:editId="48C4051D">
            <wp:extent cx="4853940" cy="3600671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7699" cy="360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55E5" w14:textId="628532B8" w:rsidR="005F2A89" w:rsidRDefault="005F2A89" w:rsidP="00CA2030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2.4 – Результат разметки диска и настройки файловой системы</w:t>
      </w:r>
    </w:p>
    <w:p w14:paraId="2AF7A957" w14:textId="44DA4F7D" w:rsidR="006C084F" w:rsidRDefault="006C084F" w:rsidP="00D514FF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Далее настраиваем профиль администратора устанавливаемой системы (рисунок 2.5).</w:t>
      </w:r>
    </w:p>
    <w:p w14:paraId="10F0B801" w14:textId="42516547" w:rsidR="006C084F" w:rsidRDefault="006C084F" w:rsidP="00D514FF">
      <w:pPr>
        <w:spacing w:before="240" w:after="120"/>
        <w:ind w:firstLine="709"/>
        <w:jc w:val="center"/>
        <w:rPr>
          <w:sz w:val="28"/>
          <w:szCs w:val="28"/>
        </w:rPr>
      </w:pPr>
      <w:r w:rsidRPr="006C084F">
        <w:rPr>
          <w:noProof/>
          <w:sz w:val="28"/>
          <w:szCs w:val="28"/>
        </w:rPr>
        <w:drawing>
          <wp:inline distT="0" distB="0" distL="0" distR="0" wp14:anchorId="60FAFFCE" wp14:editId="01C63182">
            <wp:extent cx="4968240" cy="3698331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510" cy="371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19BA" w14:textId="47C2F764" w:rsidR="006C084F" w:rsidRDefault="006C084F" w:rsidP="00D514FF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2.5 – Настройка профиля администратора</w:t>
      </w:r>
    </w:p>
    <w:p w14:paraId="1D9985A1" w14:textId="6A837002" w:rsidR="006C084F" w:rsidRDefault="006C084F" w:rsidP="00D514FF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Следующим шагом необходимо</w:t>
      </w:r>
      <w:r w:rsidR="00D514FF">
        <w:rPr>
          <w:sz w:val="28"/>
          <w:szCs w:val="28"/>
        </w:rPr>
        <w:t xml:space="preserve"> установить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OpenSSH</w:t>
      </w:r>
      <w:r w:rsidRPr="006C084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>, для чего выбираем соответствующий пункт, предлагаемый установщиком. Данный этап настройки представлен на рисунке 2.6.</w:t>
      </w:r>
    </w:p>
    <w:p w14:paraId="1EF56501" w14:textId="6BA838A7" w:rsidR="006C084F" w:rsidRDefault="006C084F" w:rsidP="00D514FF">
      <w:pPr>
        <w:spacing w:after="120"/>
        <w:ind w:firstLine="709"/>
        <w:jc w:val="center"/>
        <w:rPr>
          <w:sz w:val="28"/>
          <w:szCs w:val="28"/>
        </w:rPr>
      </w:pPr>
      <w:r w:rsidRPr="006C084F">
        <w:rPr>
          <w:noProof/>
          <w:sz w:val="28"/>
          <w:szCs w:val="28"/>
        </w:rPr>
        <w:lastRenderedPageBreak/>
        <w:drawing>
          <wp:inline distT="0" distB="0" distL="0" distR="0" wp14:anchorId="0110AF46" wp14:editId="707FA34A">
            <wp:extent cx="5265420" cy="24003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954" cy="240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58BA" w14:textId="3ADE8CDC" w:rsidR="006C084F" w:rsidRPr="007D4A36" w:rsidRDefault="006C084F" w:rsidP="00D514FF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2.6 – Установка </w:t>
      </w:r>
      <w:r>
        <w:rPr>
          <w:sz w:val="28"/>
          <w:szCs w:val="28"/>
          <w:lang w:val="en-US"/>
        </w:rPr>
        <w:t>OpenSSH</w:t>
      </w:r>
      <w:r w:rsidRPr="007D4A3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</w:p>
    <w:p w14:paraId="06CEAEF7" w14:textId="5AF71094" w:rsidR="00CD1D1B" w:rsidRDefault="00D514FF" w:rsidP="00D514FF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система начнёт устанавливать все необходимые компоненты и после непродолжительного времени выдаст стартовый экран ввода логина и пароля. </w:t>
      </w:r>
      <w:r w:rsidR="00CD1D1B">
        <w:rPr>
          <w:sz w:val="28"/>
          <w:szCs w:val="28"/>
        </w:rPr>
        <w:t>Результат установки системы представлен на рисунке 2.7</w:t>
      </w:r>
    </w:p>
    <w:p w14:paraId="3B9C1948" w14:textId="23FCB3E2" w:rsidR="00CD1D1B" w:rsidRDefault="00CD1D1B" w:rsidP="00D514FF">
      <w:pPr>
        <w:spacing w:before="240" w:after="120"/>
        <w:ind w:firstLine="709"/>
        <w:jc w:val="center"/>
        <w:rPr>
          <w:sz w:val="28"/>
          <w:szCs w:val="28"/>
        </w:rPr>
      </w:pPr>
      <w:r w:rsidRPr="00CD1D1B">
        <w:rPr>
          <w:noProof/>
          <w:sz w:val="28"/>
          <w:szCs w:val="28"/>
        </w:rPr>
        <w:drawing>
          <wp:inline distT="0" distB="0" distL="0" distR="0" wp14:anchorId="069CC803" wp14:editId="380B4902">
            <wp:extent cx="5318760" cy="4017029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5535" cy="402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BCFE" w14:textId="44633B79" w:rsidR="00CD1D1B" w:rsidRDefault="00CD1D1B" w:rsidP="00D514FF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2.7 – Результат установки системы</w:t>
      </w:r>
    </w:p>
    <w:p w14:paraId="086BE5A5" w14:textId="141EA328" w:rsidR="006C084F" w:rsidRPr="00FC5B91" w:rsidRDefault="00FC5B91" w:rsidP="00FC5B91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Результатом данного раздела является установленная со всеми необходимыми компонентами система </w:t>
      </w:r>
      <w:r>
        <w:rPr>
          <w:sz w:val="28"/>
          <w:szCs w:val="28"/>
          <w:lang w:val="en-US"/>
        </w:rPr>
        <w:t>Ubuntu</w:t>
      </w:r>
      <w:r w:rsidRPr="00FC5B9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>, которая готова к дальнейшей работе согласно условию лабораторной работы.</w:t>
      </w:r>
    </w:p>
    <w:p w14:paraId="39F42494" w14:textId="4DDA0D86" w:rsidR="00B60F62" w:rsidRDefault="00B60F62" w:rsidP="00FC5B91">
      <w:pPr>
        <w:pStyle w:val="1"/>
        <w:numPr>
          <w:ilvl w:val="0"/>
          <w:numId w:val="1"/>
        </w:numPr>
        <w:spacing w:before="0" w:after="240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Работа с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OpenSSH server</w:t>
      </w:r>
    </w:p>
    <w:p w14:paraId="4145AB31" w14:textId="2AEC3065" w:rsidR="00B60F62" w:rsidRDefault="00A26081" w:rsidP="00FC5B91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начала необходимо перейти в папку </w:t>
      </w:r>
      <w:r w:rsidRPr="00A26081"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etc</w:t>
      </w:r>
      <w:proofErr w:type="spellEnd"/>
      <w:r w:rsidRPr="00A26081"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ssh</w:t>
      </w:r>
      <w:proofErr w:type="spellEnd"/>
      <w:r w:rsidRPr="00A2608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помощью команды </w:t>
      </w:r>
      <w:r>
        <w:rPr>
          <w:sz w:val="28"/>
          <w:szCs w:val="28"/>
          <w:lang w:val="en-US"/>
        </w:rPr>
        <w:t>cd</w:t>
      </w:r>
      <w:r w:rsidRPr="00A2608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после с помощью команды </w:t>
      </w:r>
      <w:r>
        <w:rPr>
          <w:sz w:val="28"/>
          <w:szCs w:val="28"/>
          <w:lang w:val="en-US"/>
        </w:rPr>
        <w:t>cp</w:t>
      </w:r>
      <w:r w:rsidRPr="00A26081">
        <w:rPr>
          <w:sz w:val="28"/>
          <w:szCs w:val="28"/>
        </w:rPr>
        <w:t xml:space="preserve"> </w:t>
      </w:r>
      <w:r>
        <w:rPr>
          <w:sz w:val="28"/>
          <w:szCs w:val="28"/>
        </w:rPr>
        <w:t>создать резервную</w:t>
      </w:r>
      <w:r w:rsidR="007E13E1">
        <w:rPr>
          <w:sz w:val="28"/>
          <w:szCs w:val="28"/>
        </w:rPr>
        <w:t xml:space="preserve"> копию файла </w:t>
      </w:r>
      <w:proofErr w:type="spellStart"/>
      <w:r w:rsidR="007E13E1">
        <w:rPr>
          <w:sz w:val="28"/>
          <w:szCs w:val="28"/>
          <w:lang w:val="en-US"/>
        </w:rPr>
        <w:t>sshd</w:t>
      </w:r>
      <w:proofErr w:type="spellEnd"/>
      <w:r w:rsidR="007E13E1" w:rsidRPr="007E13E1">
        <w:rPr>
          <w:sz w:val="28"/>
          <w:szCs w:val="28"/>
        </w:rPr>
        <w:t>_</w:t>
      </w:r>
      <w:r w:rsidR="007E13E1">
        <w:rPr>
          <w:sz w:val="28"/>
          <w:szCs w:val="28"/>
          <w:lang w:val="en-US"/>
        </w:rPr>
        <w:t>config</w:t>
      </w:r>
      <w:r w:rsidR="007E13E1" w:rsidRPr="007E13E1">
        <w:rPr>
          <w:sz w:val="28"/>
          <w:szCs w:val="28"/>
        </w:rPr>
        <w:t xml:space="preserve">. </w:t>
      </w:r>
      <w:r w:rsidR="007E13E1">
        <w:rPr>
          <w:sz w:val="28"/>
          <w:szCs w:val="28"/>
        </w:rPr>
        <w:t>Данный этап представлен на рисунке 3.1.</w:t>
      </w:r>
    </w:p>
    <w:p w14:paraId="42095142" w14:textId="6A1B6C1F" w:rsidR="007E13E1" w:rsidRDefault="00A737E3" w:rsidP="000920EE">
      <w:pPr>
        <w:spacing w:before="240" w:after="120"/>
        <w:ind w:firstLine="709"/>
        <w:jc w:val="center"/>
        <w:rPr>
          <w:sz w:val="28"/>
          <w:szCs w:val="28"/>
          <w:lang w:val="de-DE"/>
        </w:rPr>
      </w:pPr>
      <w:r w:rsidRPr="00A737E3">
        <w:rPr>
          <w:noProof/>
          <w:sz w:val="28"/>
          <w:szCs w:val="28"/>
          <w:lang w:val="de-DE"/>
        </w:rPr>
        <w:drawing>
          <wp:inline distT="0" distB="0" distL="0" distR="0" wp14:anchorId="0EA3DCDE" wp14:editId="3F5CE71F">
            <wp:extent cx="5477639" cy="118126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D5A0" w14:textId="4FBAF0EF" w:rsidR="00A737E3" w:rsidRPr="007D4A36" w:rsidRDefault="00A737E3" w:rsidP="000920EE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 – Создание резервной копии файла </w:t>
      </w:r>
      <w:proofErr w:type="spellStart"/>
      <w:r>
        <w:rPr>
          <w:sz w:val="28"/>
          <w:szCs w:val="28"/>
          <w:lang w:val="en-US"/>
        </w:rPr>
        <w:t>sshd</w:t>
      </w:r>
      <w:proofErr w:type="spellEnd"/>
      <w:r w:rsidRPr="00A737E3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config</w:t>
      </w:r>
    </w:p>
    <w:p w14:paraId="51B9E561" w14:textId="23E1447C" w:rsidR="00A737E3" w:rsidRDefault="006D49B0" w:rsidP="00926BE6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Следующим шагом нужно открыть файл </w:t>
      </w:r>
      <w:proofErr w:type="spellStart"/>
      <w:r>
        <w:rPr>
          <w:sz w:val="28"/>
          <w:szCs w:val="28"/>
          <w:lang w:val="en-US"/>
        </w:rPr>
        <w:t>sshd</w:t>
      </w:r>
      <w:proofErr w:type="spellEnd"/>
      <w:r w:rsidRPr="006D49B0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config</w:t>
      </w:r>
      <w:r w:rsidRPr="006D49B0">
        <w:rPr>
          <w:sz w:val="28"/>
          <w:szCs w:val="28"/>
        </w:rPr>
        <w:t xml:space="preserve"> </w:t>
      </w:r>
      <w:r>
        <w:rPr>
          <w:sz w:val="28"/>
          <w:szCs w:val="28"/>
        </w:rPr>
        <w:t>в текстовом редакторе</w:t>
      </w:r>
      <w:r w:rsidR="002626D9" w:rsidRPr="002626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vim</w:t>
      </w:r>
      <w:r w:rsidRPr="006D49B0">
        <w:rPr>
          <w:sz w:val="28"/>
          <w:szCs w:val="28"/>
        </w:rPr>
        <w:t xml:space="preserve"> </w:t>
      </w:r>
      <w:r>
        <w:rPr>
          <w:sz w:val="28"/>
          <w:szCs w:val="28"/>
        </w:rPr>
        <w:t>и заменить порт на нестандартный порт 12345. Данный этап представлен на рисунке 3.2.</w:t>
      </w:r>
    </w:p>
    <w:p w14:paraId="260E377F" w14:textId="224FE95C" w:rsidR="006D49B0" w:rsidRDefault="006D49B0" w:rsidP="00926BE6">
      <w:pPr>
        <w:spacing w:before="240" w:after="120"/>
        <w:ind w:firstLine="709"/>
        <w:jc w:val="center"/>
        <w:rPr>
          <w:sz w:val="28"/>
          <w:szCs w:val="28"/>
        </w:rPr>
      </w:pPr>
      <w:r w:rsidRPr="006D49B0">
        <w:rPr>
          <w:noProof/>
          <w:sz w:val="28"/>
          <w:szCs w:val="28"/>
        </w:rPr>
        <w:drawing>
          <wp:inline distT="0" distB="0" distL="0" distR="0" wp14:anchorId="56BB580D" wp14:editId="3DA29C38">
            <wp:extent cx="4564380" cy="455676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8892" cy="456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402B" w14:textId="514F1D0C" w:rsidR="006D49B0" w:rsidRPr="007D4A36" w:rsidRDefault="006D49B0" w:rsidP="00926BE6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3.2 – Результат изменения файла </w:t>
      </w:r>
      <w:proofErr w:type="spellStart"/>
      <w:r>
        <w:rPr>
          <w:sz w:val="28"/>
          <w:szCs w:val="28"/>
          <w:lang w:val="en-US"/>
        </w:rPr>
        <w:t>sshd</w:t>
      </w:r>
      <w:proofErr w:type="spellEnd"/>
      <w:r w:rsidRPr="006D49B0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config</w:t>
      </w:r>
    </w:p>
    <w:p w14:paraId="78B49154" w14:textId="16FED2E9" w:rsidR="00BD2E7E" w:rsidRDefault="00C36184" w:rsidP="007A5DB2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необходимо перезапустить службу </w:t>
      </w:r>
      <w:r>
        <w:rPr>
          <w:sz w:val="28"/>
          <w:szCs w:val="28"/>
          <w:lang w:val="en-US"/>
        </w:rPr>
        <w:t>SSH</w:t>
      </w:r>
      <w:r w:rsidRPr="00C3618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установить свой </w:t>
      </w:r>
      <w:proofErr w:type="spellStart"/>
      <w:r>
        <w:rPr>
          <w:sz w:val="28"/>
          <w:szCs w:val="28"/>
          <w:lang w:val="en-US"/>
        </w:rPr>
        <w:t>ip</w:t>
      </w:r>
      <w:proofErr w:type="spellEnd"/>
      <w:r w:rsidRPr="00C36184">
        <w:rPr>
          <w:sz w:val="28"/>
          <w:szCs w:val="28"/>
        </w:rPr>
        <w:t>-</w:t>
      </w:r>
      <w:r>
        <w:rPr>
          <w:sz w:val="28"/>
          <w:szCs w:val="28"/>
        </w:rPr>
        <w:t xml:space="preserve">адрес, выданный службой </w:t>
      </w:r>
      <w:r>
        <w:rPr>
          <w:sz w:val="28"/>
          <w:szCs w:val="28"/>
          <w:lang w:val="en-US"/>
        </w:rPr>
        <w:t>DHPC</w:t>
      </w:r>
      <w:r w:rsidRPr="00C3618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помощью команды </w:t>
      </w:r>
      <w:proofErr w:type="spellStart"/>
      <w:r>
        <w:rPr>
          <w:sz w:val="28"/>
          <w:szCs w:val="28"/>
          <w:lang w:val="en-US"/>
        </w:rPr>
        <w:t>ip</w:t>
      </w:r>
      <w:proofErr w:type="spellEnd"/>
      <w:r w:rsidRPr="00C361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r w:rsidRPr="00C361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</w:t>
      </w:r>
      <w:r w:rsidRPr="00C36184">
        <w:rPr>
          <w:sz w:val="28"/>
          <w:szCs w:val="28"/>
        </w:rPr>
        <w:t xml:space="preserve">. </w:t>
      </w:r>
      <w:r>
        <w:rPr>
          <w:sz w:val="28"/>
          <w:szCs w:val="28"/>
        </w:rPr>
        <w:t>Результат выполнения данных команд представлен на рисунк</w:t>
      </w:r>
      <w:r w:rsidR="00BD2E7E">
        <w:rPr>
          <w:sz w:val="28"/>
          <w:szCs w:val="28"/>
        </w:rPr>
        <w:t>е</w:t>
      </w:r>
      <w:r>
        <w:rPr>
          <w:sz w:val="28"/>
          <w:szCs w:val="28"/>
        </w:rPr>
        <w:t xml:space="preserve"> 3.3.</w:t>
      </w:r>
    </w:p>
    <w:p w14:paraId="2F2924E8" w14:textId="76A5E229" w:rsidR="00BD2E7E" w:rsidRDefault="007A5DB2" w:rsidP="007A5DB2">
      <w:pPr>
        <w:spacing w:after="120"/>
        <w:rPr>
          <w:sz w:val="28"/>
          <w:szCs w:val="28"/>
        </w:rPr>
      </w:pPr>
      <w:r w:rsidRPr="00BD2E7E">
        <w:rPr>
          <w:noProof/>
          <w:sz w:val="28"/>
          <w:szCs w:val="28"/>
        </w:rPr>
        <w:lastRenderedPageBreak/>
        <w:drawing>
          <wp:inline distT="0" distB="0" distL="0" distR="0" wp14:anchorId="54E23C2C" wp14:editId="398C11B8">
            <wp:extent cx="6372225" cy="2199005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FFF1" w14:textId="072E447F" w:rsidR="00BD2E7E" w:rsidRDefault="00BD2E7E" w:rsidP="007A5DB2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3.3 – Результат перезапуска службы </w:t>
      </w:r>
      <w:r>
        <w:rPr>
          <w:sz w:val="28"/>
          <w:szCs w:val="28"/>
          <w:lang w:val="en-US"/>
        </w:rPr>
        <w:t>SSH</w:t>
      </w:r>
      <w:r w:rsidRPr="00BD2E7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определения своего </w:t>
      </w:r>
      <w:proofErr w:type="spellStart"/>
      <w:r>
        <w:rPr>
          <w:sz w:val="28"/>
          <w:szCs w:val="28"/>
          <w:lang w:val="en-US"/>
        </w:rPr>
        <w:t>ip</w:t>
      </w:r>
      <w:proofErr w:type="spellEnd"/>
      <w:r>
        <w:rPr>
          <w:sz w:val="28"/>
          <w:szCs w:val="28"/>
        </w:rPr>
        <w:t>-адреса</w:t>
      </w:r>
    </w:p>
    <w:p w14:paraId="2716219B" w14:textId="4D9089CC" w:rsidR="00E64ED6" w:rsidRDefault="00E64ED6" w:rsidP="007A5DB2">
      <w:pPr>
        <w:spacing w:before="24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Последним пунктом необходимо было запустить терминальный клиент </w:t>
      </w:r>
      <w:r>
        <w:rPr>
          <w:sz w:val="28"/>
          <w:szCs w:val="28"/>
          <w:lang w:val="en-US"/>
        </w:rPr>
        <w:t>PuTTY</w:t>
      </w:r>
      <w:r>
        <w:rPr>
          <w:sz w:val="28"/>
          <w:szCs w:val="28"/>
        </w:rPr>
        <w:t xml:space="preserve">, ввести полученный в предыдущем пункте </w:t>
      </w:r>
      <w:proofErr w:type="spellStart"/>
      <w:r>
        <w:rPr>
          <w:sz w:val="28"/>
          <w:szCs w:val="28"/>
          <w:lang w:val="en-US"/>
        </w:rPr>
        <w:t>ip</w:t>
      </w:r>
      <w:proofErr w:type="spellEnd"/>
      <w:r w:rsidRPr="00E64ED6">
        <w:rPr>
          <w:sz w:val="28"/>
          <w:szCs w:val="28"/>
        </w:rPr>
        <w:t>-</w:t>
      </w:r>
      <w:r>
        <w:rPr>
          <w:sz w:val="28"/>
          <w:szCs w:val="28"/>
        </w:rPr>
        <w:t>адрес и ранее установленный порт, после чего выполнить подключение. Результат подключения представлен на рисунке 3.4.</w:t>
      </w:r>
    </w:p>
    <w:p w14:paraId="5D35CFF8" w14:textId="1A8EF977" w:rsidR="00664003" w:rsidRDefault="007A5DB2" w:rsidP="007A5DB2">
      <w:pPr>
        <w:spacing w:before="240" w:after="120"/>
        <w:jc w:val="center"/>
        <w:rPr>
          <w:sz w:val="28"/>
          <w:szCs w:val="28"/>
        </w:rPr>
      </w:pPr>
      <w:r w:rsidRPr="00664003">
        <w:rPr>
          <w:noProof/>
          <w:sz w:val="28"/>
          <w:szCs w:val="28"/>
        </w:rPr>
        <w:drawing>
          <wp:inline distT="0" distB="0" distL="0" distR="0" wp14:anchorId="7A04FFF3" wp14:editId="10747F8A">
            <wp:extent cx="6372225" cy="397129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0ABB" w14:textId="604D98C3" w:rsidR="00664003" w:rsidRDefault="00664003" w:rsidP="003B1C92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3.4 – Результат подключения через терминальный клиент </w:t>
      </w:r>
      <w:r>
        <w:rPr>
          <w:sz w:val="28"/>
          <w:szCs w:val="28"/>
          <w:lang w:val="en-US"/>
        </w:rPr>
        <w:t>PuTTY</w:t>
      </w:r>
    </w:p>
    <w:p w14:paraId="1BEA638F" w14:textId="4C038B15" w:rsidR="007A5DB2" w:rsidRPr="007A5DB2" w:rsidRDefault="007A5DB2" w:rsidP="007A5DB2">
      <w:pPr>
        <w:spacing w:before="240"/>
        <w:ind w:firstLine="708"/>
        <w:jc w:val="both"/>
        <w:rPr>
          <w:sz w:val="28"/>
          <w:szCs w:val="28"/>
          <w:lang w:val="be-BY"/>
        </w:rPr>
      </w:pPr>
      <w:r>
        <w:rPr>
          <w:sz w:val="28"/>
          <w:szCs w:val="28"/>
        </w:rPr>
        <w:t xml:space="preserve">В результате данного раздела был установлен и конфигурирован </w:t>
      </w:r>
      <w:r>
        <w:rPr>
          <w:sz w:val="28"/>
          <w:szCs w:val="28"/>
          <w:lang w:val="en-US"/>
        </w:rPr>
        <w:t>OpenSSH</w:t>
      </w:r>
      <w:r w:rsidRPr="007A5DB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 xml:space="preserve">, проведены необходимые манипуляции и осуществлена проверка через терминальный клиент </w:t>
      </w:r>
      <w:r>
        <w:rPr>
          <w:sz w:val="28"/>
          <w:szCs w:val="28"/>
          <w:lang w:val="en-US"/>
        </w:rPr>
        <w:t>PuTTY</w:t>
      </w:r>
      <w:r w:rsidRPr="007A5DB2">
        <w:rPr>
          <w:sz w:val="28"/>
          <w:szCs w:val="28"/>
        </w:rPr>
        <w:t xml:space="preserve"> </w:t>
      </w:r>
      <w:r>
        <w:rPr>
          <w:sz w:val="28"/>
          <w:szCs w:val="28"/>
          <w:lang w:val="be-BY"/>
        </w:rPr>
        <w:t>с физической машины.</w:t>
      </w:r>
    </w:p>
    <w:p w14:paraId="71DAA165" w14:textId="4E6E8466" w:rsidR="006D49B0" w:rsidRPr="006D49B0" w:rsidRDefault="00576191" w:rsidP="003B1C92">
      <w:pPr>
        <w:ind w:firstLine="709"/>
        <w:jc w:val="both"/>
        <w:rPr>
          <w:sz w:val="28"/>
          <w:szCs w:val="28"/>
        </w:rPr>
      </w:pPr>
      <w:r w:rsidRPr="00C36184">
        <w:rPr>
          <w:sz w:val="28"/>
          <w:szCs w:val="28"/>
        </w:rPr>
        <w:tab/>
      </w:r>
    </w:p>
    <w:p w14:paraId="2C57366F" w14:textId="77777777" w:rsidR="00E953D0" w:rsidRPr="00473B79" w:rsidRDefault="00E953D0" w:rsidP="00BA6694">
      <w:pPr>
        <w:jc w:val="both"/>
        <w:rPr>
          <w:sz w:val="28"/>
          <w:szCs w:val="28"/>
        </w:rPr>
      </w:pPr>
    </w:p>
    <w:sectPr w:rsidR="00E953D0" w:rsidRPr="00473B79" w:rsidSect="00413D80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BB140B"/>
    <w:multiLevelType w:val="hybridMultilevel"/>
    <w:tmpl w:val="B85E7FF6"/>
    <w:lvl w:ilvl="0" w:tplc="0508666A">
      <w:start w:val="1"/>
      <w:numFmt w:val="decimal"/>
      <w:suff w:val="space"/>
      <w:lvlText w:val="%1"/>
      <w:lvlJc w:val="left"/>
      <w:pPr>
        <w:ind w:left="1069" w:hanging="360"/>
      </w:p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20000019">
      <w:start w:val="1"/>
      <w:numFmt w:val="lowerLetter"/>
      <w:lvlText w:val="%5."/>
      <w:lvlJc w:val="left"/>
      <w:pPr>
        <w:ind w:left="3949" w:hanging="360"/>
      </w:p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62B4611"/>
    <w:multiLevelType w:val="hybridMultilevel"/>
    <w:tmpl w:val="B85E7FF6"/>
    <w:lvl w:ilvl="0" w:tplc="0508666A">
      <w:start w:val="1"/>
      <w:numFmt w:val="decimal"/>
      <w:suff w:val="space"/>
      <w:lvlText w:val="%1"/>
      <w:lvlJc w:val="left"/>
      <w:pPr>
        <w:ind w:left="1069" w:hanging="360"/>
      </w:p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20000019">
      <w:start w:val="1"/>
      <w:numFmt w:val="lowerLetter"/>
      <w:lvlText w:val="%5."/>
      <w:lvlJc w:val="left"/>
      <w:pPr>
        <w:ind w:left="3949" w:hanging="360"/>
      </w:p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CC154F2"/>
    <w:multiLevelType w:val="hybridMultilevel"/>
    <w:tmpl w:val="B85E7FF6"/>
    <w:lvl w:ilvl="0" w:tplc="0508666A">
      <w:start w:val="1"/>
      <w:numFmt w:val="decimal"/>
      <w:suff w:val="space"/>
      <w:lvlText w:val="%1"/>
      <w:lvlJc w:val="left"/>
      <w:pPr>
        <w:ind w:left="1069" w:hanging="360"/>
      </w:p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20000019">
      <w:start w:val="1"/>
      <w:numFmt w:val="lowerLetter"/>
      <w:lvlText w:val="%5."/>
      <w:lvlJc w:val="left"/>
      <w:pPr>
        <w:ind w:left="3949" w:hanging="360"/>
      </w:p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D2F"/>
    <w:rsid w:val="000569A9"/>
    <w:rsid w:val="000920EE"/>
    <w:rsid w:val="0009680B"/>
    <w:rsid w:val="000A165F"/>
    <w:rsid w:val="0010103A"/>
    <w:rsid w:val="00106FD6"/>
    <w:rsid w:val="00112C6E"/>
    <w:rsid w:val="002626D9"/>
    <w:rsid w:val="0028282B"/>
    <w:rsid w:val="00285BAC"/>
    <w:rsid w:val="00364A33"/>
    <w:rsid w:val="00381635"/>
    <w:rsid w:val="003B1C92"/>
    <w:rsid w:val="00413D80"/>
    <w:rsid w:val="00473B79"/>
    <w:rsid w:val="004D3DF1"/>
    <w:rsid w:val="00504A9E"/>
    <w:rsid w:val="00576191"/>
    <w:rsid w:val="005F2A89"/>
    <w:rsid w:val="00616E21"/>
    <w:rsid w:val="006261C0"/>
    <w:rsid w:val="0066129C"/>
    <w:rsid w:val="00664003"/>
    <w:rsid w:val="00684132"/>
    <w:rsid w:val="006C084F"/>
    <w:rsid w:val="006D49B0"/>
    <w:rsid w:val="00734E10"/>
    <w:rsid w:val="007555C3"/>
    <w:rsid w:val="00767519"/>
    <w:rsid w:val="00797926"/>
    <w:rsid w:val="007A5DB2"/>
    <w:rsid w:val="007D1489"/>
    <w:rsid w:val="007D4A36"/>
    <w:rsid w:val="007E13E1"/>
    <w:rsid w:val="008145D7"/>
    <w:rsid w:val="0085268E"/>
    <w:rsid w:val="008C3D68"/>
    <w:rsid w:val="009038A4"/>
    <w:rsid w:val="00913712"/>
    <w:rsid w:val="00926BE6"/>
    <w:rsid w:val="009667E0"/>
    <w:rsid w:val="009C7070"/>
    <w:rsid w:val="00A26081"/>
    <w:rsid w:val="00A2648A"/>
    <w:rsid w:val="00A737E3"/>
    <w:rsid w:val="00B261D2"/>
    <w:rsid w:val="00B47684"/>
    <w:rsid w:val="00B60F62"/>
    <w:rsid w:val="00B85B50"/>
    <w:rsid w:val="00BA6694"/>
    <w:rsid w:val="00BC7D00"/>
    <w:rsid w:val="00BD2E7E"/>
    <w:rsid w:val="00C034C4"/>
    <w:rsid w:val="00C36184"/>
    <w:rsid w:val="00C748ED"/>
    <w:rsid w:val="00CA2030"/>
    <w:rsid w:val="00CD1D1B"/>
    <w:rsid w:val="00CE1C04"/>
    <w:rsid w:val="00CF5609"/>
    <w:rsid w:val="00D514FF"/>
    <w:rsid w:val="00D747C2"/>
    <w:rsid w:val="00D92A2B"/>
    <w:rsid w:val="00E00D2F"/>
    <w:rsid w:val="00E64ED6"/>
    <w:rsid w:val="00E953D0"/>
    <w:rsid w:val="00F418DD"/>
    <w:rsid w:val="00FB149A"/>
    <w:rsid w:val="00FC5B91"/>
    <w:rsid w:val="00FF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B643A"/>
  <w15:chartTrackingRefBased/>
  <w15:docId w15:val="{DD95B7B7-208E-4164-BF9C-991BEDB17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65F"/>
    <w:pPr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73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145D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3B7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145D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62</cp:revision>
  <dcterms:created xsi:type="dcterms:W3CDTF">2026-02-18T05:07:00Z</dcterms:created>
  <dcterms:modified xsi:type="dcterms:W3CDTF">2026-03-05T07:30:00Z</dcterms:modified>
</cp:coreProperties>
</file>