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0961D" w14:textId="77777777" w:rsidR="00630423" w:rsidRDefault="00630423" w:rsidP="00630423">
      <w:pPr>
        <w:jc w:val="center"/>
        <w:rPr>
          <w:szCs w:val="28"/>
        </w:rPr>
      </w:pPr>
      <w:bookmarkStart w:id="0" w:name="_Hlk224736532"/>
      <w:bookmarkEnd w:id="0"/>
      <w:r>
        <w:rPr>
          <w:color w:val="000000"/>
          <w:szCs w:val="28"/>
        </w:rPr>
        <w:t>Белорусский государственный технологический университет</w:t>
      </w:r>
    </w:p>
    <w:p w14:paraId="485BD53D" w14:textId="77777777" w:rsidR="00630423" w:rsidRDefault="00630423" w:rsidP="00630423">
      <w:pPr>
        <w:jc w:val="center"/>
        <w:rPr>
          <w:szCs w:val="28"/>
        </w:rPr>
      </w:pPr>
      <w:r>
        <w:rPr>
          <w:color w:val="000000"/>
          <w:szCs w:val="28"/>
        </w:rPr>
        <w:t>Факультет информационных технологий</w:t>
      </w:r>
    </w:p>
    <w:p w14:paraId="061064EC" w14:textId="77777777" w:rsidR="00630423" w:rsidRDefault="00630423" w:rsidP="00630423">
      <w:pPr>
        <w:jc w:val="center"/>
        <w:rPr>
          <w:szCs w:val="28"/>
        </w:rPr>
      </w:pPr>
      <w:r>
        <w:rPr>
          <w:color w:val="000000"/>
          <w:szCs w:val="28"/>
        </w:rPr>
        <w:t>Кафедра информационных систем и технологий</w:t>
      </w:r>
    </w:p>
    <w:p w14:paraId="3DFC6A75" w14:textId="77777777" w:rsidR="00630423" w:rsidRDefault="00630423" w:rsidP="00630423">
      <w:pPr>
        <w:jc w:val="center"/>
        <w:rPr>
          <w:szCs w:val="28"/>
        </w:rPr>
      </w:pPr>
    </w:p>
    <w:p w14:paraId="178CD13D" w14:textId="77777777" w:rsidR="00630423" w:rsidRDefault="00630423" w:rsidP="00630423">
      <w:pPr>
        <w:jc w:val="center"/>
        <w:rPr>
          <w:color w:val="000000"/>
          <w:szCs w:val="28"/>
        </w:rPr>
      </w:pPr>
    </w:p>
    <w:p w14:paraId="1043D69F" w14:textId="77777777" w:rsidR="00630423" w:rsidRDefault="00630423" w:rsidP="00630423">
      <w:pPr>
        <w:jc w:val="center"/>
        <w:rPr>
          <w:szCs w:val="28"/>
        </w:rPr>
      </w:pPr>
    </w:p>
    <w:p w14:paraId="158D53DA" w14:textId="77777777" w:rsidR="00630423" w:rsidRDefault="00630423" w:rsidP="00630423">
      <w:pPr>
        <w:jc w:val="center"/>
        <w:rPr>
          <w:szCs w:val="28"/>
        </w:rPr>
      </w:pPr>
      <w:r>
        <w:rPr>
          <w:szCs w:val="28"/>
        </w:rPr>
        <w:br/>
      </w:r>
    </w:p>
    <w:p w14:paraId="69D68D9C" w14:textId="0648BC6C" w:rsidR="00630423" w:rsidRPr="00630423" w:rsidRDefault="00630423" w:rsidP="00630423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Лабораторная работа №</w:t>
      </w:r>
      <w:r w:rsidRPr="00630423">
        <w:rPr>
          <w:color w:val="000000"/>
          <w:szCs w:val="28"/>
        </w:rPr>
        <w:t>8</w:t>
      </w:r>
    </w:p>
    <w:p w14:paraId="67039B72" w14:textId="77777777" w:rsidR="00630423" w:rsidRDefault="00630423" w:rsidP="00630423">
      <w:pPr>
        <w:jc w:val="center"/>
        <w:rPr>
          <w:szCs w:val="28"/>
        </w:rPr>
      </w:pPr>
      <w:r>
        <w:rPr>
          <w:color w:val="000000"/>
          <w:szCs w:val="28"/>
        </w:rPr>
        <w:t>По дисциплине «Администрирование и Безопасность Интернет Систем»</w:t>
      </w:r>
    </w:p>
    <w:p w14:paraId="106F5556" w14:textId="7C1232FB" w:rsidR="00630423" w:rsidRDefault="00630423" w:rsidP="00630423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На тему «</w:t>
      </w:r>
      <w:r>
        <w:rPr>
          <w:color w:val="000000"/>
          <w:szCs w:val="28"/>
          <w:lang w:val="en-US"/>
        </w:rPr>
        <w:t>ERP-</w:t>
      </w:r>
      <w:r>
        <w:rPr>
          <w:color w:val="000000"/>
          <w:szCs w:val="28"/>
        </w:rPr>
        <w:t>платформа 1С: Предприятие</w:t>
      </w:r>
      <w:r>
        <w:rPr>
          <w:color w:val="000000"/>
          <w:szCs w:val="28"/>
        </w:rPr>
        <w:t>»</w:t>
      </w:r>
    </w:p>
    <w:p w14:paraId="1A296D75" w14:textId="77777777" w:rsidR="00630423" w:rsidRDefault="00630423" w:rsidP="00630423">
      <w:pPr>
        <w:jc w:val="center"/>
        <w:rPr>
          <w:szCs w:val="28"/>
        </w:rPr>
      </w:pPr>
    </w:p>
    <w:p w14:paraId="4258D13C" w14:textId="77777777" w:rsidR="00630423" w:rsidRDefault="00630423" w:rsidP="00630423">
      <w:pPr>
        <w:jc w:val="center"/>
        <w:rPr>
          <w:szCs w:val="28"/>
        </w:rPr>
      </w:pPr>
    </w:p>
    <w:p w14:paraId="645FB952" w14:textId="77777777" w:rsidR="00630423" w:rsidRDefault="00630423" w:rsidP="00630423">
      <w:pPr>
        <w:jc w:val="center"/>
        <w:rPr>
          <w:szCs w:val="28"/>
        </w:rPr>
      </w:pPr>
    </w:p>
    <w:p w14:paraId="4755666A" w14:textId="77777777" w:rsidR="00630423" w:rsidRDefault="00630423" w:rsidP="00630423">
      <w:pPr>
        <w:jc w:val="center"/>
        <w:rPr>
          <w:szCs w:val="28"/>
        </w:rPr>
      </w:pPr>
    </w:p>
    <w:p w14:paraId="3246D25E" w14:textId="77777777" w:rsidR="00630423" w:rsidRDefault="00630423" w:rsidP="00630423">
      <w:pPr>
        <w:jc w:val="center"/>
        <w:rPr>
          <w:szCs w:val="28"/>
        </w:rPr>
      </w:pPr>
    </w:p>
    <w:p w14:paraId="62011C2A" w14:textId="77777777" w:rsidR="00630423" w:rsidRDefault="00630423" w:rsidP="00630423">
      <w:pPr>
        <w:jc w:val="center"/>
        <w:rPr>
          <w:color w:val="000000"/>
          <w:szCs w:val="28"/>
        </w:rPr>
      </w:pPr>
    </w:p>
    <w:p w14:paraId="06BC5A79" w14:textId="77777777" w:rsidR="00630423" w:rsidRDefault="00630423" w:rsidP="00630423">
      <w:pPr>
        <w:rPr>
          <w:color w:val="000000"/>
          <w:szCs w:val="28"/>
        </w:rPr>
      </w:pPr>
    </w:p>
    <w:p w14:paraId="02E7997F" w14:textId="77777777" w:rsidR="00630423" w:rsidRDefault="00630423" w:rsidP="00630423">
      <w:pPr>
        <w:jc w:val="right"/>
        <w:rPr>
          <w:szCs w:val="28"/>
        </w:rPr>
      </w:pPr>
      <w:r>
        <w:rPr>
          <w:color w:val="000000"/>
          <w:szCs w:val="28"/>
        </w:rPr>
        <w:t>Выполнил:</w:t>
      </w:r>
    </w:p>
    <w:p w14:paraId="09F83FD5" w14:textId="77777777" w:rsidR="00630423" w:rsidRDefault="00630423" w:rsidP="00630423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Студент 3 курса 6 группы</w:t>
      </w:r>
    </w:p>
    <w:p w14:paraId="13B585AE" w14:textId="77777777" w:rsidR="00630423" w:rsidRDefault="00630423" w:rsidP="00630423">
      <w:pPr>
        <w:jc w:val="right"/>
        <w:rPr>
          <w:color w:val="000000"/>
          <w:szCs w:val="28"/>
        </w:rPr>
      </w:pPr>
      <w:r>
        <w:rPr>
          <w:color w:val="000000"/>
          <w:szCs w:val="28"/>
        </w:rPr>
        <w:t>Филипюк Илья Андреевич</w:t>
      </w:r>
    </w:p>
    <w:p w14:paraId="35D630A1" w14:textId="77777777" w:rsidR="00630423" w:rsidRPr="000A6FD2" w:rsidRDefault="00630423" w:rsidP="00630423">
      <w:pPr>
        <w:jc w:val="right"/>
        <w:rPr>
          <w:szCs w:val="28"/>
        </w:rPr>
      </w:pPr>
      <w:r>
        <w:rPr>
          <w:color w:val="000000"/>
          <w:szCs w:val="28"/>
        </w:rPr>
        <w:t>Преподаватель: Сазонова Д.В.</w:t>
      </w:r>
    </w:p>
    <w:p w14:paraId="75146591" w14:textId="77777777" w:rsidR="00630423" w:rsidRDefault="00630423" w:rsidP="00630423">
      <w:pPr>
        <w:jc w:val="right"/>
        <w:rPr>
          <w:szCs w:val="28"/>
        </w:rPr>
      </w:pPr>
    </w:p>
    <w:p w14:paraId="2A89625D" w14:textId="77777777" w:rsidR="00630423" w:rsidRDefault="00630423" w:rsidP="00630423">
      <w:pPr>
        <w:jc w:val="center"/>
        <w:rPr>
          <w:szCs w:val="28"/>
        </w:rPr>
      </w:pPr>
    </w:p>
    <w:p w14:paraId="738F58D5" w14:textId="77777777" w:rsidR="00630423" w:rsidRDefault="00630423" w:rsidP="00630423">
      <w:pPr>
        <w:jc w:val="center"/>
        <w:rPr>
          <w:szCs w:val="28"/>
        </w:rPr>
      </w:pPr>
    </w:p>
    <w:p w14:paraId="5D4FD56B" w14:textId="77777777" w:rsidR="00630423" w:rsidRDefault="00630423" w:rsidP="00630423">
      <w:pPr>
        <w:jc w:val="center"/>
        <w:rPr>
          <w:szCs w:val="28"/>
        </w:rPr>
      </w:pPr>
    </w:p>
    <w:p w14:paraId="5C6CFA6A" w14:textId="77777777" w:rsidR="00630423" w:rsidRDefault="00630423" w:rsidP="00630423">
      <w:pPr>
        <w:rPr>
          <w:szCs w:val="28"/>
        </w:rPr>
      </w:pPr>
    </w:p>
    <w:p w14:paraId="5BCFA978" w14:textId="77777777" w:rsidR="00630423" w:rsidRDefault="00630423" w:rsidP="00630423">
      <w:pPr>
        <w:jc w:val="center"/>
        <w:rPr>
          <w:szCs w:val="28"/>
        </w:rPr>
      </w:pPr>
    </w:p>
    <w:p w14:paraId="48A54F30" w14:textId="77777777" w:rsidR="00630423" w:rsidRDefault="00630423" w:rsidP="00630423">
      <w:pPr>
        <w:jc w:val="center"/>
        <w:rPr>
          <w:color w:val="000000"/>
          <w:szCs w:val="28"/>
        </w:rPr>
      </w:pPr>
      <w:r>
        <w:rPr>
          <w:color w:val="000000"/>
          <w:szCs w:val="28"/>
        </w:rPr>
        <w:t>2026, Минск</w:t>
      </w:r>
    </w:p>
    <w:p w14:paraId="08DBC22D" w14:textId="77777777" w:rsidR="00630423" w:rsidRDefault="00630423" w:rsidP="00630423">
      <w:pPr>
        <w:ind w:firstLine="709"/>
      </w:pPr>
    </w:p>
    <w:p w14:paraId="5E6D4C3B" w14:textId="77777777" w:rsidR="00940D18" w:rsidRPr="00940D18" w:rsidRDefault="00940D18" w:rsidP="00940D18">
      <w:pPr>
        <w:rPr>
          <w:noProof/>
        </w:rPr>
      </w:pPr>
      <w:r w:rsidRPr="00940D18">
        <w:rPr>
          <w:b/>
          <w:iCs/>
          <w:noProof/>
        </w:rPr>
        <w:t>Цель</w:t>
      </w:r>
      <w:r w:rsidRPr="00940D18">
        <w:rPr>
          <w:b/>
          <w:noProof/>
        </w:rPr>
        <w:t>:</w:t>
      </w:r>
      <w:r w:rsidRPr="00940D18">
        <w:rPr>
          <w:noProof/>
        </w:rPr>
        <w:t xml:space="preserve"> освоить основные навыки администрирования ERP-платформы 1С: Предприятие.</w:t>
      </w:r>
    </w:p>
    <w:p w14:paraId="3FD8670C" w14:textId="14DA53AF" w:rsidR="00940D18" w:rsidRDefault="00940D18">
      <w:pPr>
        <w:rPr>
          <w:noProof/>
        </w:rPr>
      </w:pPr>
      <w:r>
        <w:rPr>
          <w:noProof/>
        </w:rPr>
        <w:t xml:space="preserve">1. </w:t>
      </w:r>
      <w:r w:rsidRPr="00940D18">
        <w:rPr>
          <w:noProof/>
        </w:rPr>
        <w:t xml:space="preserve">скачать и установить на виртуальной машине с ОС </w:t>
      </w:r>
      <w:r w:rsidRPr="00940D18">
        <w:rPr>
          <w:noProof/>
          <w:lang w:val="en-US"/>
        </w:rPr>
        <w:t>Windows</w:t>
      </w:r>
      <w:r w:rsidRPr="00940D18">
        <w:rPr>
          <w:noProof/>
        </w:rPr>
        <w:t xml:space="preserve"> </w:t>
      </w:r>
      <w:r w:rsidRPr="00940D18">
        <w:rPr>
          <w:noProof/>
          <w:lang w:val="en-US"/>
        </w:rPr>
        <w:t>ERP</w:t>
      </w:r>
      <w:r w:rsidRPr="00940D18">
        <w:rPr>
          <w:noProof/>
        </w:rPr>
        <w:t>-платформу 1С: Предприятие;</w:t>
      </w:r>
    </w:p>
    <w:p w14:paraId="1819DA1D" w14:textId="794AA63D" w:rsidR="001C341D" w:rsidRDefault="00ED69D4">
      <w:r w:rsidRPr="00ED69D4">
        <w:rPr>
          <w:noProof/>
        </w:rPr>
        <w:drawing>
          <wp:inline distT="0" distB="0" distL="0" distR="0" wp14:anchorId="3EB7B3DD" wp14:editId="65318AC4">
            <wp:extent cx="5250180" cy="2598420"/>
            <wp:effectExtent l="0" t="0" r="7620" b="0"/>
            <wp:docPr id="1896733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33545" name=""/>
                    <pic:cNvPicPr/>
                  </pic:nvPicPr>
                  <pic:blipFill rotWithShape="1">
                    <a:blip r:embed="rId5"/>
                    <a:srcRect r="9934" b="36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635" cy="25986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582E4" w14:textId="38A57C63" w:rsidR="00940D18" w:rsidRDefault="00940D18">
      <w:r>
        <w:t xml:space="preserve">2. </w:t>
      </w:r>
      <w:r w:rsidRPr="00940D18">
        <w:t>скачать и установить на виртуальной машине с ОС Windows конфигурацию 1С: Бухгалтерия для Беларуси;</w:t>
      </w:r>
    </w:p>
    <w:p w14:paraId="6E967DDC" w14:textId="3180CA2B" w:rsidR="00BB7694" w:rsidRDefault="00BB7694">
      <w:r w:rsidRPr="00BB7694">
        <w:rPr>
          <w:noProof/>
        </w:rPr>
        <w:drawing>
          <wp:inline distT="0" distB="0" distL="0" distR="0" wp14:anchorId="34D8A0A6" wp14:editId="6688DC71">
            <wp:extent cx="4693920" cy="2849880"/>
            <wp:effectExtent l="0" t="0" r="0" b="7620"/>
            <wp:docPr id="195258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81365" name=""/>
                    <pic:cNvPicPr/>
                  </pic:nvPicPr>
                  <pic:blipFill rotWithShape="1">
                    <a:blip r:embed="rId6"/>
                    <a:srcRect r="3900" b="29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327" cy="285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C3DDB" w14:textId="77777777" w:rsidR="00940D18" w:rsidRDefault="00940D18" w:rsidP="00940D18">
      <w:r>
        <w:t xml:space="preserve">3. </w:t>
      </w:r>
      <w:r w:rsidRPr="00940D18">
        <w:t>создать файловую информационную базу из шаблона 1С: Бухгалтерия для Беларуси;</w:t>
      </w:r>
    </w:p>
    <w:p w14:paraId="2060E60B" w14:textId="449BAAB8" w:rsidR="00940D18" w:rsidRDefault="00940D18" w:rsidP="00940D18">
      <w:r>
        <w:t xml:space="preserve">4. </w:t>
      </w:r>
      <w:r w:rsidRPr="00940D18">
        <w:t>с помощью конфигуратора выполнить выгрузку информационной базы в резервную копию;</w:t>
      </w:r>
    </w:p>
    <w:p w14:paraId="2CEB0105" w14:textId="367D93A7" w:rsidR="00940D18" w:rsidRPr="00940D18" w:rsidRDefault="00940D18" w:rsidP="00940D18">
      <w:r w:rsidRPr="007C226F">
        <w:rPr>
          <w:noProof/>
        </w:rPr>
        <w:lastRenderedPageBreak/>
        <w:drawing>
          <wp:inline distT="0" distB="0" distL="0" distR="0" wp14:anchorId="0A963561" wp14:editId="69FC1807">
            <wp:extent cx="4104005" cy="1555750"/>
            <wp:effectExtent l="0" t="0" r="0" b="6350"/>
            <wp:docPr id="56727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7221" name=""/>
                    <pic:cNvPicPr/>
                  </pic:nvPicPr>
                  <pic:blipFill rotWithShape="1">
                    <a:blip r:embed="rId7"/>
                    <a:srcRect l="30914" t="38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005" cy="1555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53C61" w14:textId="402E9685" w:rsidR="00BB7694" w:rsidRDefault="00940D18">
      <w:r>
        <w:t xml:space="preserve">5. </w:t>
      </w:r>
      <w:r w:rsidRPr="00940D18">
        <w:t>в существующей информационной базе создать пользователя со своей фамилией;</w:t>
      </w:r>
    </w:p>
    <w:p w14:paraId="503F2F59" w14:textId="12ECA1D2" w:rsidR="007C226F" w:rsidRDefault="007C226F">
      <w:r w:rsidRPr="007C226F">
        <w:rPr>
          <w:noProof/>
        </w:rPr>
        <w:drawing>
          <wp:inline distT="0" distB="0" distL="0" distR="0" wp14:anchorId="1B08A266" wp14:editId="2F93EB69">
            <wp:extent cx="5940425" cy="3242945"/>
            <wp:effectExtent l="0" t="0" r="3175" b="0"/>
            <wp:docPr id="78483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31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61706" w14:textId="743FF6C7" w:rsidR="007C226F" w:rsidRDefault="007C226F">
      <w:r w:rsidRPr="007C226F">
        <w:rPr>
          <w:noProof/>
        </w:rPr>
        <w:drawing>
          <wp:inline distT="0" distB="0" distL="0" distR="0" wp14:anchorId="54EB275A" wp14:editId="6DEC135C">
            <wp:extent cx="5940425" cy="1632585"/>
            <wp:effectExtent l="0" t="0" r="3175" b="5715"/>
            <wp:docPr id="1828362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62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74E4" w14:textId="46A2EF16" w:rsidR="00940D18" w:rsidRDefault="00940D18" w:rsidP="00940D18">
      <w:r>
        <w:t xml:space="preserve">6. </w:t>
      </w:r>
      <w:r w:rsidRPr="00940D18">
        <w:t>создать новую пустую информационную базу;</w:t>
      </w:r>
    </w:p>
    <w:p w14:paraId="180E387E" w14:textId="7BC0F3AB" w:rsidR="00940D18" w:rsidRDefault="00940D18" w:rsidP="00940D18">
      <w:r w:rsidRPr="007C226F">
        <w:rPr>
          <w:noProof/>
          <w:lang w:val="en-US"/>
        </w:rPr>
        <w:lastRenderedPageBreak/>
        <w:drawing>
          <wp:inline distT="0" distB="0" distL="0" distR="0" wp14:anchorId="3450EC1F" wp14:editId="1E5C2181">
            <wp:extent cx="3505200" cy="1943100"/>
            <wp:effectExtent l="0" t="0" r="0" b="0"/>
            <wp:docPr id="809792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92725" name=""/>
                    <pic:cNvPicPr/>
                  </pic:nvPicPr>
                  <pic:blipFill rotWithShape="1">
                    <a:blip r:embed="rId10"/>
                    <a:srcRect r="5545" b="51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504" cy="1943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18D70" w14:textId="4BCF1F29" w:rsidR="00940D18" w:rsidRPr="00940D18" w:rsidRDefault="00940D18" w:rsidP="00940D18">
      <w:r w:rsidRPr="00661D91">
        <w:rPr>
          <w:noProof/>
          <w:lang w:val="en-US"/>
        </w:rPr>
        <w:drawing>
          <wp:inline distT="0" distB="0" distL="0" distR="0" wp14:anchorId="63EB5118" wp14:editId="5592E075">
            <wp:extent cx="3901778" cy="2903472"/>
            <wp:effectExtent l="0" t="0" r="3810" b="0"/>
            <wp:docPr id="490008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08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206C" w14:textId="7259BB5B" w:rsidR="00661D91" w:rsidRPr="00940D18" w:rsidRDefault="00940D18">
      <w:r>
        <w:t xml:space="preserve">7. </w:t>
      </w:r>
      <w:r w:rsidRPr="00940D18">
        <w:t>с помощью конфигуратора загрузить созданную в п. 4 резервную копию в пустую информационную базу.</w:t>
      </w:r>
    </w:p>
    <w:p w14:paraId="571FC8DE" w14:textId="606E6960" w:rsidR="00661D91" w:rsidRDefault="00661D91">
      <w:pPr>
        <w:rPr>
          <w:lang w:val="en-US"/>
        </w:rPr>
      </w:pPr>
      <w:r w:rsidRPr="00661D91">
        <w:rPr>
          <w:noProof/>
          <w:lang w:val="en-US"/>
        </w:rPr>
        <w:drawing>
          <wp:inline distT="0" distB="0" distL="0" distR="0" wp14:anchorId="06CD635E" wp14:editId="794FB63F">
            <wp:extent cx="4747260" cy="3235563"/>
            <wp:effectExtent l="0" t="0" r="0" b="3175"/>
            <wp:docPr id="285711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11092" name=""/>
                    <pic:cNvPicPr/>
                  </pic:nvPicPr>
                  <pic:blipFill rotWithShape="1">
                    <a:blip r:embed="rId12"/>
                    <a:srcRect r="8156" b="2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3088" cy="3239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986B9" w14:textId="7EEFE25C" w:rsidR="00661D91" w:rsidRDefault="00661D91">
      <w:r w:rsidRPr="00661D91">
        <w:rPr>
          <w:noProof/>
          <w:lang w:val="en-US"/>
        </w:rPr>
        <w:lastRenderedPageBreak/>
        <w:drawing>
          <wp:inline distT="0" distB="0" distL="0" distR="0" wp14:anchorId="53CBDD8E" wp14:editId="4EFF6D6C">
            <wp:extent cx="2385267" cy="1455546"/>
            <wp:effectExtent l="0" t="0" r="0" b="0"/>
            <wp:docPr id="527265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65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6E9A" w14:textId="307FB54F" w:rsidR="00940D18" w:rsidRPr="00940D18" w:rsidRDefault="00940D18">
      <w:r w:rsidRPr="00940D18">
        <w:rPr>
          <w:b/>
        </w:rPr>
        <w:t>Порядок защиты лабораторной работы</w:t>
      </w:r>
    </w:p>
    <w:p w14:paraId="1A08222B" w14:textId="70E2A812" w:rsidR="00940D18" w:rsidRPr="00940D18" w:rsidRDefault="00940D18" w:rsidP="00940D18">
      <w:r>
        <w:t>1</w:t>
      </w:r>
      <w:r w:rsidRPr="00940D18">
        <w:t>.</w:t>
      </w:r>
      <w:r w:rsidRPr="00940D18">
        <w:tab/>
        <w:t>Продемонстрировать наличие в клиенте 1С: Предприятие двух информационных баз.</w:t>
      </w:r>
    </w:p>
    <w:p w14:paraId="31452115" w14:textId="67217322" w:rsidR="00661D91" w:rsidRDefault="00940D18">
      <w:r w:rsidRPr="00940D18">
        <w:rPr>
          <w:noProof/>
        </w:rPr>
        <w:drawing>
          <wp:inline distT="0" distB="0" distL="0" distR="0" wp14:anchorId="094ADD76" wp14:editId="181E9FE2">
            <wp:extent cx="3825572" cy="3086367"/>
            <wp:effectExtent l="0" t="0" r="3810" b="0"/>
            <wp:docPr id="74154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44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C3B3" w14:textId="305E1FA7" w:rsidR="00940D18" w:rsidRPr="00940D18" w:rsidRDefault="00940D18">
      <w:r>
        <w:t xml:space="preserve">2. </w:t>
      </w:r>
      <w:r w:rsidRPr="00940D18">
        <w:t>Продемонстрировать наличие пользователя с Вашей фамилией при входе в первую информационную базу.</w:t>
      </w:r>
    </w:p>
    <w:p w14:paraId="27EDB373" w14:textId="6A15CCA9" w:rsidR="00661D91" w:rsidRDefault="00661D91">
      <w:pPr>
        <w:rPr>
          <w:lang w:val="en-US"/>
        </w:rPr>
      </w:pPr>
      <w:r w:rsidRPr="00661D91">
        <w:rPr>
          <w:noProof/>
          <w:lang w:val="en-US"/>
        </w:rPr>
        <w:drawing>
          <wp:inline distT="0" distB="0" distL="0" distR="0" wp14:anchorId="61596554" wp14:editId="3D9143F9">
            <wp:extent cx="2911092" cy="2476715"/>
            <wp:effectExtent l="0" t="0" r="3810" b="0"/>
            <wp:docPr id="2140926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26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7466" w14:textId="77777777" w:rsidR="00940D18" w:rsidRDefault="00940D18" w:rsidP="00940D18">
      <w:r>
        <w:t xml:space="preserve">3. </w:t>
      </w:r>
      <w:r w:rsidRPr="00940D18">
        <w:t>Продемонстрировать и объяснить отсутствие пользователя с Вашей фамилией при входе во вторую информационную базу.</w:t>
      </w:r>
    </w:p>
    <w:p w14:paraId="22A54740" w14:textId="33F5652E" w:rsidR="00940D18" w:rsidRPr="00940D18" w:rsidRDefault="00FF5F62" w:rsidP="00940D18">
      <w:r w:rsidRPr="00FF5F62">
        <w:rPr>
          <w:noProof/>
        </w:rPr>
        <w:lastRenderedPageBreak/>
        <w:drawing>
          <wp:inline distT="0" distB="0" distL="0" distR="0" wp14:anchorId="68376F8C" wp14:editId="31BF45E5">
            <wp:extent cx="2819644" cy="2293819"/>
            <wp:effectExtent l="0" t="0" r="0" b="0"/>
            <wp:docPr id="103610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03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05CE" w14:textId="61814F22" w:rsidR="00661D91" w:rsidRPr="00940D18" w:rsidRDefault="00661D91"/>
    <w:p w14:paraId="6FDC6813" w14:textId="77777777" w:rsidR="00BB7694" w:rsidRDefault="00BB7694"/>
    <w:p w14:paraId="394D85D8" w14:textId="77777777" w:rsidR="00ED69D4" w:rsidRDefault="00ED69D4"/>
    <w:sectPr w:rsidR="00ED6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FC6706"/>
    <w:multiLevelType w:val="hybridMultilevel"/>
    <w:tmpl w:val="4CF49E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133"/>
    <w:rsid w:val="000A3CA3"/>
    <w:rsid w:val="000D558F"/>
    <w:rsid w:val="001A093E"/>
    <w:rsid w:val="001C341D"/>
    <w:rsid w:val="00630423"/>
    <w:rsid w:val="00661D91"/>
    <w:rsid w:val="007C226F"/>
    <w:rsid w:val="007D07AC"/>
    <w:rsid w:val="007E1A13"/>
    <w:rsid w:val="00940D18"/>
    <w:rsid w:val="00BB7694"/>
    <w:rsid w:val="00D02133"/>
    <w:rsid w:val="00E464AA"/>
    <w:rsid w:val="00ED69D4"/>
    <w:rsid w:val="00FF5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94CC5"/>
  <w15:chartTrackingRefBased/>
  <w15:docId w15:val="{818D550F-E6C5-4458-A338-FF6C53E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2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2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213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213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213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213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213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213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213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2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2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213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213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213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213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213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213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213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2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2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213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213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02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21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21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21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2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21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02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Manmade</cp:lastModifiedBy>
  <cp:revision>6</cp:revision>
  <dcterms:created xsi:type="dcterms:W3CDTF">2026-03-24T06:45:00Z</dcterms:created>
  <dcterms:modified xsi:type="dcterms:W3CDTF">2026-05-21T06:12:00Z</dcterms:modified>
</cp:coreProperties>
</file>