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60D338B" w14:textId="77777777" w:rsidR="00642F6A" w:rsidRPr="00706AF6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sz w:val="28"/>
          <w:szCs w:val="28"/>
        </w:rPr>
        <w:t>8</w:t>
      </w:r>
    </w:p>
    <w:p w14:paraId="037F450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486BAE3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7FBC5E8B" w14:textId="77777777" w:rsidR="00D86C4E" w:rsidRDefault="00D86C4E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7883F0A8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78B4481A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14:paraId="373EFD04" w14:textId="77777777" w:rsidR="000C1289" w:rsidRDefault="000C1289" w:rsidP="004F017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9B2E3D1" wp14:editId="2EDA817F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47C4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14:paraId="0F36DE5B" w14:textId="77777777"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заполнения  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</w:p>
    <w:p w14:paraId="46FD0CB8" w14:textId="77777777"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14:paraId="74DDC981" w14:textId="77777777" w:rsidR="00611984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14:paraId="7B8851D2" w14:textId="77777777"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7B7DE26" w14:textId="77777777" w:rsidR="00706AF6" w:rsidRDefault="00706AF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 w:rsidRPr="00706AF6">
        <w:rPr>
          <w:rFonts w:ascii="Courier New" w:hAnsi="Courier New" w:cs="Courier New"/>
          <w:b/>
          <w:sz w:val="28"/>
          <w:szCs w:val="28"/>
        </w:rPr>
        <w:t>8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</w:t>
      </w:r>
      <w:proofErr w:type="gramStart"/>
      <w:r>
        <w:rPr>
          <w:rFonts w:ascii="Courier New" w:hAnsi="Courier New" w:cs="Courier New"/>
          <w:sz w:val="28"/>
          <w:szCs w:val="28"/>
        </w:rPr>
        <w:t>прослушивающий  порт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 Сервер должен обрабатывать запросы, описанные в следующих таблицах.</w:t>
      </w:r>
      <w:r w:rsidRPr="00706AF6">
        <w:rPr>
          <w:rFonts w:ascii="Courier New" w:hAnsi="Courier New" w:cs="Courier New"/>
          <w:sz w:val="28"/>
          <w:szCs w:val="28"/>
        </w:rPr>
        <w:t xml:space="preserve"> </w:t>
      </w:r>
      <w:r w:rsidRPr="00706AF6">
        <w:rPr>
          <w:rFonts w:ascii="Courier New" w:hAnsi="Courier New" w:cs="Courier New"/>
          <w:b/>
          <w:sz w:val="28"/>
          <w:szCs w:val="28"/>
        </w:rPr>
        <w:t xml:space="preserve">Для выполнения </w:t>
      </w:r>
      <w:r w:rsidRPr="00706AF6">
        <w:rPr>
          <w:rFonts w:ascii="Courier New" w:hAnsi="Courier New" w:cs="Courier New"/>
          <w:b/>
          <w:sz w:val="28"/>
          <w:szCs w:val="28"/>
          <w:lang w:val="en-US"/>
        </w:rPr>
        <w:t>SQL</w:t>
      </w:r>
      <w:r w:rsidRPr="00706AF6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706AF6">
        <w:rPr>
          <w:rFonts w:ascii="Courier New" w:hAnsi="Courier New" w:cs="Courier New"/>
          <w:b/>
          <w:sz w:val="28"/>
          <w:szCs w:val="28"/>
        </w:rPr>
        <w:t>запросов  используйте</w:t>
      </w:r>
      <w:proofErr w:type="gramEnd"/>
      <w:r w:rsidRPr="00706AF6">
        <w:rPr>
          <w:rFonts w:ascii="Courier New" w:hAnsi="Courier New" w:cs="Courier New"/>
          <w:b/>
          <w:sz w:val="28"/>
          <w:szCs w:val="28"/>
        </w:rPr>
        <w:t xml:space="preserve"> пакет </w:t>
      </w:r>
      <w:proofErr w:type="spellStart"/>
      <w:r w:rsidRPr="00706AF6">
        <w:rPr>
          <w:rFonts w:ascii="Courier New" w:hAnsi="Courier New" w:cs="Courier New"/>
          <w:b/>
          <w:sz w:val="28"/>
          <w:szCs w:val="28"/>
          <w:lang w:val="en-US"/>
        </w:rPr>
        <w:t>sqquelize</w:t>
      </w:r>
      <w:proofErr w:type="spellEnd"/>
      <w:r w:rsidRPr="00706AF6">
        <w:rPr>
          <w:rFonts w:ascii="Courier New" w:hAnsi="Courier New" w:cs="Courier New"/>
          <w:sz w:val="28"/>
          <w:szCs w:val="28"/>
        </w:rPr>
        <w:t>.</w:t>
      </w:r>
      <w:r w:rsidRPr="000643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3D23132" w14:textId="77777777"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14:paraId="54298552" w14:textId="77777777" w:rsidTr="00107C1F">
        <w:tc>
          <w:tcPr>
            <w:tcW w:w="1225" w:type="dxa"/>
          </w:tcPr>
          <w:p w14:paraId="51B61963" w14:textId="77777777"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Метод</w:t>
            </w:r>
          </w:p>
          <w:p w14:paraId="51F8DD14" w14:textId="77777777"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14:paraId="53463A9B" w14:textId="77777777"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14:paraId="48432D31" w14:textId="77777777"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14:paraId="3CEABF64" w14:textId="77777777" w:rsidTr="00107C1F">
        <w:tc>
          <w:tcPr>
            <w:tcW w:w="1225" w:type="dxa"/>
          </w:tcPr>
          <w:p w14:paraId="57EC706E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4A21D68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14:paraId="7A4ED267" w14:textId="77777777"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14:paraId="366599EC" w14:textId="77777777" w:rsidTr="00107C1F">
        <w:tc>
          <w:tcPr>
            <w:tcW w:w="1225" w:type="dxa"/>
          </w:tcPr>
          <w:p w14:paraId="14BD307A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38F9874C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14:paraId="57C83351" w14:textId="53B3E530"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</w:t>
            </w:r>
            <w:r w:rsidR="005A45C6">
              <w:rPr>
                <w:rFonts w:ascii="Courier New" w:hAnsi="Courier New" w:cs="Courier New"/>
                <w:sz w:val="24"/>
                <w:szCs w:val="24"/>
                <w:lang w:val="en-US"/>
              </w:rPr>
              <w:t>au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факультетов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78587AB" w14:textId="77777777" w:rsidTr="00107C1F">
        <w:tc>
          <w:tcPr>
            <w:tcW w:w="1225" w:type="dxa"/>
          </w:tcPr>
          <w:p w14:paraId="72CEB0FF" w14:textId="77777777"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E6924AA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14:paraId="22B07BAE" w14:textId="77777777"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B6D1BF2" w14:textId="77777777" w:rsidTr="00107C1F">
        <w:tc>
          <w:tcPr>
            <w:tcW w:w="1225" w:type="dxa"/>
          </w:tcPr>
          <w:p w14:paraId="08B29393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45D429D2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775538B3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8DA07DE" w14:textId="77777777" w:rsidTr="00107C1F">
        <w:tc>
          <w:tcPr>
            <w:tcW w:w="1225" w:type="dxa"/>
          </w:tcPr>
          <w:p w14:paraId="43D5E290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F618B5F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5C2CAC47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E592210" w14:textId="77777777" w:rsidTr="00107C1F">
        <w:tc>
          <w:tcPr>
            <w:tcW w:w="1225" w:type="dxa"/>
          </w:tcPr>
          <w:p w14:paraId="1F6CB4F4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866BE4C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14:paraId="089F324B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606010C" w14:textId="77777777" w:rsidTr="00107C1F">
        <w:tc>
          <w:tcPr>
            <w:tcW w:w="1225" w:type="dxa"/>
          </w:tcPr>
          <w:p w14:paraId="1C7CB035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7680A669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14:paraId="407CFD1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14:paraId="04C63192" w14:textId="77777777" w:rsidTr="00107C1F">
        <w:tc>
          <w:tcPr>
            <w:tcW w:w="1225" w:type="dxa"/>
          </w:tcPr>
          <w:p w14:paraId="7F62EAD8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0D8573C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14:paraId="5697488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D0BE87D" w14:textId="77777777" w:rsidTr="00107C1F">
        <w:tc>
          <w:tcPr>
            <w:tcW w:w="1225" w:type="dxa"/>
          </w:tcPr>
          <w:p w14:paraId="42686F4D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3B82BED4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21DFAD6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BE1F2D3" w14:textId="77777777" w:rsidTr="00107C1F">
        <w:tc>
          <w:tcPr>
            <w:tcW w:w="1225" w:type="dxa"/>
          </w:tcPr>
          <w:p w14:paraId="6CE2D35B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54D342FE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47BDEAB5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78A6F9F" w14:textId="77777777" w:rsidTr="00107C1F">
        <w:tc>
          <w:tcPr>
            <w:tcW w:w="1225" w:type="dxa"/>
          </w:tcPr>
          <w:p w14:paraId="062D7707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93BEA03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14:paraId="2A8D3DD9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0D538AD" w14:textId="77777777" w:rsidTr="00107C1F">
        <w:tc>
          <w:tcPr>
            <w:tcW w:w="1225" w:type="dxa"/>
          </w:tcPr>
          <w:p w14:paraId="64E8ECAB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56CC4804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14:paraId="75F3B0D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78BB2E7" w14:textId="77777777" w:rsidTr="00107C1F">
        <w:tc>
          <w:tcPr>
            <w:tcW w:w="1225" w:type="dxa"/>
          </w:tcPr>
          <w:p w14:paraId="2EEBFA6C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2DF2D634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14:paraId="581061FB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F241310" w14:textId="77777777" w:rsidTr="00107C1F">
        <w:tc>
          <w:tcPr>
            <w:tcW w:w="1225" w:type="dxa"/>
          </w:tcPr>
          <w:p w14:paraId="155AFDCB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5EC71F39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1805BCA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F70953A" w14:textId="77777777" w:rsidTr="00107C1F">
        <w:tc>
          <w:tcPr>
            <w:tcW w:w="1225" w:type="dxa"/>
          </w:tcPr>
          <w:p w14:paraId="15FC1AF7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03A33A85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2808AA0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AC5EC24" w14:textId="77777777" w:rsidTr="00107C1F">
        <w:tc>
          <w:tcPr>
            <w:tcW w:w="1225" w:type="dxa"/>
          </w:tcPr>
          <w:p w14:paraId="4D19D079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725F9C47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14:paraId="58FB4654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14:paraId="7CD03FE2" w14:textId="77777777" w:rsidTr="00107C1F">
        <w:tc>
          <w:tcPr>
            <w:tcW w:w="1225" w:type="dxa"/>
          </w:tcPr>
          <w:p w14:paraId="560102EF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7FDA6D34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799C50AF" w14:textId="77777777"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1F13488D" w14:textId="77777777" w:rsidTr="00107C1F">
        <w:tc>
          <w:tcPr>
            <w:tcW w:w="1225" w:type="dxa"/>
          </w:tcPr>
          <w:p w14:paraId="5C2FBA1C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2E03AB80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5DD7137B" w14:textId="77777777"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20B60258" w14:textId="77777777" w:rsidTr="00107C1F">
        <w:tc>
          <w:tcPr>
            <w:tcW w:w="1225" w:type="dxa"/>
          </w:tcPr>
          <w:p w14:paraId="41D30E28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8D2F291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2FB07CF1" w14:textId="77777777"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31FE93A3" w14:textId="77777777" w:rsidTr="00107C1F">
        <w:tc>
          <w:tcPr>
            <w:tcW w:w="1225" w:type="dxa"/>
          </w:tcPr>
          <w:p w14:paraId="0184A6D1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9003FEB" w14:textId="77777777" w:rsidR="003A05A2" w:rsidRP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79A109B6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04C80D03" w14:textId="77777777" w:rsidTr="00107C1F">
        <w:tc>
          <w:tcPr>
            <w:tcW w:w="1225" w:type="dxa"/>
          </w:tcPr>
          <w:p w14:paraId="0E72AC42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590" w:type="dxa"/>
          </w:tcPr>
          <w:p w14:paraId="604723DC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24379E7E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14:paraId="09A7D946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07471A37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4DC563E8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14:paraId="5263A06E" w14:textId="77777777" w:rsidTr="007F2099">
        <w:tc>
          <w:tcPr>
            <w:tcW w:w="1838" w:type="dxa"/>
          </w:tcPr>
          <w:p w14:paraId="28969067" w14:textId="77777777"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332E8015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14:paraId="19F4761B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14:paraId="5EB07E8A" w14:textId="77777777" w:rsidTr="007F2099">
        <w:tc>
          <w:tcPr>
            <w:tcW w:w="1838" w:type="dxa"/>
          </w:tcPr>
          <w:p w14:paraId="530E85C2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14:paraId="6F2E4F98" w14:textId="77777777"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14:paraId="06509A93" w14:textId="77777777" w:rsidTr="007F2099">
        <w:tc>
          <w:tcPr>
            <w:tcW w:w="1838" w:type="dxa"/>
          </w:tcPr>
          <w:p w14:paraId="33F36BF2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14:paraId="1C80E767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83A0EA5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57F39B26" w14:textId="77777777" w:rsidTr="007F2099">
        <w:tc>
          <w:tcPr>
            <w:tcW w:w="1838" w:type="dxa"/>
          </w:tcPr>
          <w:p w14:paraId="5D46A994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14:paraId="7AE48B19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CB93359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2CD103A0" w14:textId="77777777" w:rsidTr="007F2099">
        <w:tc>
          <w:tcPr>
            <w:tcW w:w="1838" w:type="dxa"/>
          </w:tcPr>
          <w:p w14:paraId="3793D506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14:paraId="3D602750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14:paraId="6984E99D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2B0319BB" w14:textId="77777777"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</w:t>
      </w:r>
      <w:proofErr w:type="gramStart"/>
      <w:r>
        <w:rPr>
          <w:rFonts w:ascii="Courier New" w:hAnsi="Courier New" w:cs="Courier New"/>
          <w:sz w:val="28"/>
          <w:szCs w:val="28"/>
        </w:rPr>
        <w:t>хранения  данных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b/>
          <w:sz w:val="28"/>
          <w:szCs w:val="28"/>
        </w:rPr>
        <w:t>8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14:paraId="30FEF1C7" w14:textId="77777777"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14:paraId="3F8E26C6" w14:textId="77777777"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06AF6"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4B725EB5" w14:textId="77777777" w:rsidR="00706AF6" w:rsidRPr="00706AF6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>»</w:t>
      </w:r>
    </w:p>
    <w:p w14:paraId="7DA82B5A" w14:textId="77777777" w:rsidR="00D86C4E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дополнительный пакет необходимо установить для работы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?</w:t>
      </w:r>
    </w:p>
    <w:p w14:paraId="37942796" w14:textId="77777777" w:rsidR="00D86C4E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>-схема».</w:t>
      </w:r>
    </w:p>
    <w:p w14:paraId="49BF8420" w14:textId="77777777" w:rsidR="008A12BC" w:rsidRDefault="002A2481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 w:rsidR="008A12BC"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="008A12BC"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 w:rsidR="008A12BC">
        <w:rPr>
          <w:rFonts w:ascii="Courier New" w:hAnsi="Courier New" w:cs="Courier New"/>
          <w:sz w:val="28"/>
          <w:szCs w:val="28"/>
          <w:lang w:val="en-US"/>
        </w:rPr>
        <w:t>SELECT</w:t>
      </w:r>
      <w:r w:rsidR="008A12BC">
        <w:rPr>
          <w:rFonts w:ascii="Courier New" w:hAnsi="Courier New" w:cs="Courier New"/>
          <w:sz w:val="28"/>
          <w:szCs w:val="28"/>
        </w:rPr>
        <w:t>-запрос</w:t>
      </w:r>
      <w:r w:rsidR="008A12BC" w:rsidRPr="008A12BC">
        <w:rPr>
          <w:rFonts w:ascii="Courier New" w:hAnsi="Courier New" w:cs="Courier New"/>
          <w:sz w:val="28"/>
          <w:szCs w:val="28"/>
        </w:rPr>
        <w:t>?</w:t>
      </w:r>
    </w:p>
    <w:p w14:paraId="533CA946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14:paraId="5936C09D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14:paraId="24882D3D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14:paraId="173C4DB6" w14:textId="77777777" w:rsidR="000108DF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 функции</w:t>
      </w:r>
      <w:r w:rsidRPr="008A12B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8A12BC">
        <w:rPr>
          <w:rFonts w:ascii="Courier New" w:hAnsi="Courier New" w:cs="Courier New"/>
          <w:i/>
          <w:sz w:val="28"/>
          <w:szCs w:val="28"/>
        </w:rPr>
        <w:t>Схема</w:t>
      </w:r>
      <w:r>
        <w:rPr>
          <w:rFonts w:ascii="Courier New" w:hAnsi="Courier New" w:cs="Courier New"/>
          <w:sz w:val="28"/>
          <w:szCs w:val="28"/>
        </w:rPr>
        <w:t>.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has</w:t>
      </w:r>
      <w:r w:rsidRPr="008A12BC">
        <w:rPr>
          <w:rFonts w:ascii="Courier New" w:hAnsi="Courier New" w:cs="Courier New"/>
          <w:b/>
          <w:sz w:val="28"/>
          <w:szCs w:val="28"/>
        </w:rPr>
        <w:t>M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any</w:t>
      </w:r>
      <w:r w:rsidR="000108DF" w:rsidRPr="000108D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F7DFCB4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="000108DF">
        <w:rPr>
          <w:rFonts w:ascii="Courier New" w:hAnsi="Courier New" w:cs="Courier New"/>
          <w:sz w:val="28"/>
          <w:szCs w:val="28"/>
        </w:rPr>
        <w:t>«</w:t>
      </w:r>
      <w:r w:rsidR="000108DF">
        <w:rPr>
          <w:rFonts w:ascii="Courier New" w:hAnsi="Courier New" w:cs="Courier New"/>
          <w:sz w:val="28"/>
          <w:szCs w:val="28"/>
          <w:lang w:val="en-US"/>
        </w:rPr>
        <w:t>raw query</w:t>
      </w:r>
      <w:r w:rsidR="000108DF">
        <w:rPr>
          <w:rFonts w:ascii="Courier New" w:hAnsi="Courier New" w:cs="Courier New"/>
          <w:sz w:val="28"/>
          <w:szCs w:val="28"/>
        </w:rPr>
        <w:t>»</w:t>
      </w:r>
      <w:r w:rsidR="000108DF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F54916F" w14:textId="77777777" w:rsidR="000108DF" w:rsidRPr="000108DF" w:rsidRDefault="000108DF" w:rsidP="000108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code first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0A5C1589" w14:textId="77777777" w:rsidR="000108DF" w:rsidRDefault="000108DF" w:rsidP="000108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«транзакция». </w:t>
      </w:r>
    </w:p>
    <w:sectPr w:rsidR="000108D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4D508" w14:textId="77777777" w:rsidR="00821FA0" w:rsidRDefault="00821FA0" w:rsidP="00F939D3">
      <w:pPr>
        <w:spacing w:after="0" w:line="240" w:lineRule="auto"/>
      </w:pPr>
      <w:r>
        <w:separator/>
      </w:r>
    </w:p>
  </w:endnote>
  <w:endnote w:type="continuationSeparator" w:id="0">
    <w:p w14:paraId="68BC03CB" w14:textId="77777777" w:rsidR="00821FA0" w:rsidRDefault="00821FA0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6A522BB3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4332">
          <w:rPr>
            <w:noProof/>
          </w:rPr>
          <w:t>3</w:t>
        </w:r>
        <w:r>
          <w:fldChar w:fldCharType="end"/>
        </w:r>
      </w:p>
    </w:sdtContent>
  </w:sdt>
  <w:p w14:paraId="6D63693C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2840C" w14:textId="77777777" w:rsidR="00821FA0" w:rsidRDefault="00821FA0" w:rsidP="00F939D3">
      <w:pPr>
        <w:spacing w:after="0" w:line="240" w:lineRule="auto"/>
      </w:pPr>
      <w:r>
        <w:separator/>
      </w:r>
    </w:p>
  </w:footnote>
  <w:footnote w:type="continuationSeparator" w:id="0">
    <w:p w14:paraId="0E2AAA96" w14:textId="77777777" w:rsidR="00821FA0" w:rsidRDefault="00821FA0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108DF"/>
    <w:rsid w:val="0002320F"/>
    <w:rsid w:val="000348DF"/>
    <w:rsid w:val="00051583"/>
    <w:rsid w:val="000557D8"/>
    <w:rsid w:val="00064332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A45C6"/>
    <w:rsid w:val="005B13D1"/>
    <w:rsid w:val="005C3776"/>
    <w:rsid w:val="005D4685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1FA0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514B"/>
    <w:rsid w:val="00D272EF"/>
    <w:rsid w:val="00D46959"/>
    <w:rsid w:val="00D5412D"/>
    <w:rsid w:val="00D74A0E"/>
    <w:rsid w:val="00D8225E"/>
    <w:rsid w:val="00D86C4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97343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22D5F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56F51-1455-42D2-8FFB-0C00DD31F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119</cp:revision>
  <dcterms:created xsi:type="dcterms:W3CDTF">2019-08-09T22:13:00Z</dcterms:created>
  <dcterms:modified xsi:type="dcterms:W3CDTF">2026-02-16T07:46:00Z</dcterms:modified>
</cp:coreProperties>
</file>