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32B49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325920540"/>
      <w:r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5B005A12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78C5A7A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Учреждение образования «БЕЛОРУССКИЙ ГОСУДАРСТВЕННЫЙ </w:t>
      </w:r>
    </w:p>
    <w:p w14:paraId="1E77D06A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75834108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4762B788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3127BE57" w14:textId="77777777" w:rsidR="00315DC7" w:rsidRDefault="00315DC7" w:rsidP="00315DC7">
      <w:pPr>
        <w:spacing w:after="0"/>
        <w:ind w:right="-71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BDD297" w14:textId="77777777" w:rsidR="00315DC7" w:rsidRDefault="00315DC7" w:rsidP="00315DC7">
      <w:pPr>
        <w:spacing w:after="0"/>
        <w:ind w:right="-1"/>
        <w:rPr>
          <w:u w:val="single"/>
        </w:rPr>
      </w:pPr>
      <w:r>
        <w:t>Кафедра</w:t>
      </w:r>
      <w:r>
        <w:rPr>
          <w:u w:val="single"/>
        </w:rPr>
        <w:t xml:space="preserve"> Информационные системы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944D387" w14:textId="77777777" w:rsidR="00315DC7" w:rsidRDefault="00315DC7" w:rsidP="00315DC7">
      <w:pPr>
        <w:rPr>
          <w:u w:val="single"/>
        </w:rPr>
      </w:pPr>
      <w:r>
        <w:t>Специальность</w:t>
      </w:r>
      <w:r>
        <w:rPr>
          <w:u w:val="single"/>
        </w:rPr>
        <w:t> </w:t>
      </w:r>
      <w:r>
        <w:rPr>
          <w:rFonts w:eastAsia="Times New Roman" w:cs="Times New Roman"/>
          <w:szCs w:val="28"/>
          <w:u w:val="single"/>
          <w:lang w:eastAsia="ru-RU"/>
        </w:rPr>
        <w:t>6-05-0612-01 Программная инженерия (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профилизация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Программное обеспечение информационных технологий)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6073D8BA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574E4CFB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71EC2B39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0C431515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К КУРСОВОЙ РАБОТЕ НА ТЕМУ:</w:t>
      </w:r>
    </w:p>
    <w:p w14:paraId="048C8559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1DE45C15" w14:textId="41CEAA85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«</w:t>
      </w:r>
      <w:r w:rsidR="00334728" w:rsidRPr="00D07001">
        <w:rPr>
          <w:szCs w:val="28"/>
        </w:rPr>
        <w:t xml:space="preserve">Реализация базы данных </w:t>
      </w:r>
      <w:r w:rsidR="00334728">
        <w:rPr>
          <w:szCs w:val="28"/>
        </w:rPr>
        <w:t xml:space="preserve">планировщика питания с использованием технологии </w:t>
      </w:r>
      <w:r w:rsidR="00334728">
        <w:rPr>
          <w:szCs w:val="28"/>
          <w:lang w:val="en-US"/>
        </w:rPr>
        <w:t>Oracle</w:t>
      </w:r>
      <w:r w:rsidR="00334728" w:rsidRPr="00393EEB">
        <w:rPr>
          <w:szCs w:val="28"/>
        </w:rPr>
        <w:t xml:space="preserve"> </w:t>
      </w:r>
      <w:r w:rsidR="00334728">
        <w:rPr>
          <w:szCs w:val="28"/>
          <w:lang w:val="en-US"/>
        </w:rPr>
        <w:t>Mobile</w:t>
      </w:r>
      <w:r w:rsidR="00334728" w:rsidRPr="00393EEB">
        <w:rPr>
          <w:szCs w:val="28"/>
        </w:rPr>
        <w:t xml:space="preserve"> </w:t>
      </w:r>
      <w:r w:rsidR="00334728">
        <w:rPr>
          <w:szCs w:val="28"/>
          <w:lang w:val="en-US"/>
        </w:rPr>
        <w:t>Server</w:t>
      </w:r>
      <w:r>
        <w:rPr>
          <w:rFonts w:eastAsia="Times New Roman" w:cs="Times New Roman"/>
          <w:sz w:val="32"/>
          <w:szCs w:val="32"/>
          <w:lang w:eastAsia="ru-RU"/>
        </w:rPr>
        <w:t>»</w:t>
      </w:r>
    </w:p>
    <w:p w14:paraId="5CAD66AC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0348B48C" w14:textId="77777777" w:rsidR="00315DC7" w:rsidRDefault="00315DC7" w:rsidP="00315DC7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17430D18" w14:textId="0EF5EF56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7C69D2">
        <w:rPr>
          <w:rFonts w:eastAsia="Times New Roman" w:cs="Times New Roman"/>
          <w:szCs w:val="28"/>
          <w:u w:val="single"/>
          <w:lang w:eastAsia="ru-RU"/>
        </w:rPr>
        <w:t>Филипюк Илья Андреевич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025A07F9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52F0930E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2465162" w14:textId="3CF309E6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Руководитель работы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7C69D2">
        <w:rPr>
          <w:rFonts w:eastAsia="Times New Roman" w:cs="Times New Roman"/>
          <w:szCs w:val="28"/>
          <w:u w:val="single"/>
          <w:lang w:eastAsia="ru-RU"/>
        </w:rPr>
        <w:t xml:space="preserve">преп. </w:t>
      </w:r>
      <w:proofErr w:type="spellStart"/>
      <w:r w:rsidR="007C69D2">
        <w:rPr>
          <w:rFonts w:eastAsia="Times New Roman" w:cs="Times New Roman"/>
          <w:szCs w:val="28"/>
          <w:u w:val="single"/>
          <w:lang w:eastAsia="ru-RU"/>
        </w:rPr>
        <w:t>Нистюк</w:t>
      </w:r>
      <w:proofErr w:type="spellEnd"/>
      <w:r w:rsidR="007C69D2">
        <w:rPr>
          <w:rFonts w:eastAsia="Times New Roman" w:cs="Times New Roman"/>
          <w:szCs w:val="28"/>
          <w:u w:val="single"/>
          <w:lang w:eastAsia="ru-RU"/>
        </w:rPr>
        <w:t xml:space="preserve"> О.А.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0EAD1085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205F71CB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89D4A6C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Зав. кафедрой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ст. преп. Блинова Е.А.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153CC443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57420C90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BE8E26E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04361F0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4111512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E62280F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6A79D17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17426CCD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Курсовая работа защищена с оценкой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6A54A83F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CC7666E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18B1793B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B849C28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9678E8F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4D4F0AB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821BF77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1BB0F13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03E1362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87A7B62" w14:textId="77777777" w:rsidR="00315DC7" w:rsidRDefault="00315DC7" w:rsidP="00315DC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DDC1DEB" w14:textId="77777777" w:rsidR="00315DC7" w:rsidRDefault="00315DC7" w:rsidP="00315DC7">
      <w:pPr>
        <w:spacing w:after="0" w:line="240" w:lineRule="auto"/>
        <w:jc w:val="center"/>
      </w:pPr>
      <w:r>
        <w:rPr>
          <w:rFonts w:eastAsia="Times New Roman" w:cs="Times New Roman"/>
          <w:szCs w:val="28"/>
          <w:lang w:eastAsia="ru-RU"/>
        </w:rPr>
        <w:t>Минск 20</w:t>
      </w:r>
      <w:bookmarkEnd w:id="0"/>
      <w:r>
        <w:rPr>
          <w:rFonts w:eastAsia="Times New Roman" w:cs="Times New Roman"/>
          <w:szCs w:val="28"/>
          <w:lang w:eastAsia="ru-RU"/>
        </w:rPr>
        <w:t>25</w:t>
      </w:r>
    </w:p>
    <w:p w14:paraId="5D042CB2" w14:textId="56478E9A" w:rsidR="0081676C" w:rsidRDefault="0081676C" w:rsidP="0081676C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4FAFBB90" w14:textId="77777777" w:rsidR="00114D7D" w:rsidRPr="00946EC9" w:rsidRDefault="00114D7D" w:rsidP="00114D7D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946EC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4F292C2" w14:textId="5C4A380B" w:rsidR="002B13B9" w:rsidRDefault="00114D7D">
          <w:pPr>
            <w:pStyle w:val="11"/>
            <w:rPr>
              <w:rFonts w:eastAsiaTheme="minorEastAsia"/>
              <w:noProof/>
              <w:lang w:eastAsia="ru-RU"/>
            </w:rPr>
          </w:pPr>
          <w:r w:rsidRPr="00946EC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46EC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46EC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743330" w:history="1">
            <w:r w:rsidR="002B13B9"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2B13B9">
              <w:rPr>
                <w:noProof/>
                <w:webHidden/>
              </w:rPr>
              <w:tab/>
            </w:r>
            <w:r w:rsidR="002B13B9">
              <w:rPr>
                <w:noProof/>
                <w:webHidden/>
              </w:rPr>
              <w:fldChar w:fldCharType="begin"/>
            </w:r>
            <w:r w:rsidR="002B13B9">
              <w:rPr>
                <w:noProof/>
                <w:webHidden/>
              </w:rPr>
              <w:instrText xml:space="preserve"> PAGEREF _Toc216743330 \h </w:instrText>
            </w:r>
            <w:r w:rsidR="002B13B9">
              <w:rPr>
                <w:noProof/>
                <w:webHidden/>
              </w:rPr>
            </w:r>
            <w:r w:rsidR="002B13B9">
              <w:rPr>
                <w:noProof/>
                <w:webHidden/>
              </w:rPr>
              <w:fldChar w:fldCharType="separate"/>
            </w:r>
            <w:r w:rsidR="002B13B9">
              <w:rPr>
                <w:noProof/>
                <w:webHidden/>
              </w:rPr>
              <w:t>3</w:t>
            </w:r>
            <w:r w:rsidR="002B13B9">
              <w:rPr>
                <w:noProof/>
                <w:webHidden/>
              </w:rPr>
              <w:fldChar w:fldCharType="end"/>
            </w:r>
          </w:hyperlink>
        </w:p>
        <w:p w14:paraId="78F504D9" w14:textId="42C8CBAC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31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FA02" w14:textId="7C33F872" w:rsidR="002B13B9" w:rsidRDefault="002B13B9">
          <w:pPr>
            <w:pStyle w:val="11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216743332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EFE43" w14:textId="255B6A0C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33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1.1.1 Аналог </w:t>
            </w:r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MyFitnessPal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1A98" w14:textId="26E2B813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34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 xml:space="preserve">1.1.2 Аналог </w:t>
            </w:r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  <w:lang w:val="en-US"/>
              </w:rPr>
              <w:t>YAZIO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1347" w14:textId="5E9BA01D" w:rsidR="002B13B9" w:rsidRDefault="002B13B9">
          <w:pPr>
            <w:pStyle w:val="11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216743335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Разработка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97BD" w14:textId="26946867" w:rsidR="002B13B9" w:rsidRDefault="002B13B9">
          <w:pPr>
            <w:pStyle w:val="11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216743336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BD466" w14:textId="246B02CC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37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235F" w14:textId="52D35EFF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38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2.1 Описание моделей взаимодействия сущностей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9D6F1" w14:textId="3B6CA31B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39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2.2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B6D0" w14:textId="11684761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40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2.3 Описание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D2C8B" w14:textId="1157E382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41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2.4 Описание других объектов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2A850" w14:textId="763F88E9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42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2.4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DA68" w14:textId="4686FB45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43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3 Разработка объектов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A9D5A" w14:textId="0B40BEC2" w:rsidR="002B13B9" w:rsidRDefault="002B13B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743344" w:history="1">
            <w:r w:rsidRPr="009F2519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3.1 Роли, табличные пространства и 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AE18" w14:textId="36E349CE" w:rsidR="00114D7D" w:rsidRDefault="00114D7D" w:rsidP="00114D7D">
          <w:pPr>
            <w:spacing w:after="100" w:line="240" w:lineRule="auto"/>
            <w:rPr>
              <w:rFonts w:cs="Times New Roman"/>
            </w:rPr>
          </w:pPr>
          <w:r w:rsidRPr="00946EC9">
            <w:rPr>
              <w:rFonts w:cs="Times New Roman"/>
              <w:szCs w:val="28"/>
            </w:rPr>
            <w:fldChar w:fldCharType="end"/>
          </w:r>
        </w:p>
      </w:sdtContent>
    </w:sdt>
    <w:p w14:paraId="12367EEB" w14:textId="77777777" w:rsidR="00114D7D" w:rsidRDefault="00114D7D" w:rsidP="00114D7D">
      <w:pPr>
        <w:jc w:val="center"/>
      </w:pPr>
    </w:p>
    <w:p w14:paraId="483C13DC" w14:textId="43D2CA72" w:rsidR="0081676C" w:rsidRDefault="0081676C" w:rsidP="0081676C"/>
    <w:p w14:paraId="08AD43FF" w14:textId="7A16332C" w:rsidR="0081676C" w:rsidRDefault="0081676C" w:rsidP="0081676C"/>
    <w:p w14:paraId="40B61F43" w14:textId="25DA25FB" w:rsidR="0081676C" w:rsidRDefault="0081676C" w:rsidP="0081676C"/>
    <w:p w14:paraId="3CEFE374" w14:textId="59F5A7BD" w:rsidR="0081676C" w:rsidRDefault="0081676C" w:rsidP="0081676C"/>
    <w:p w14:paraId="4030EC41" w14:textId="2FE4575A" w:rsidR="0081676C" w:rsidRDefault="0081676C" w:rsidP="0081676C"/>
    <w:p w14:paraId="65F7D416" w14:textId="6F903944" w:rsidR="0081676C" w:rsidRDefault="0081676C" w:rsidP="0081676C"/>
    <w:p w14:paraId="0AF1C76A" w14:textId="787BDB96" w:rsidR="0081676C" w:rsidRDefault="0081676C" w:rsidP="0081676C"/>
    <w:p w14:paraId="42A3FE88" w14:textId="286876C2" w:rsidR="0081676C" w:rsidRDefault="0081676C" w:rsidP="0081676C"/>
    <w:p w14:paraId="4AA0B1AA" w14:textId="11CCA1A6" w:rsidR="0081676C" w:rsidRDefault="0081676C" w:rsidP="0081676C"/>
    <w:p w14:paraId="72621D71" w14:textId="39106479" w:rsidR="0081676C" w:rsidRDefault="0081676C" w:rsidP="0081676C"/>
    <w:p w14:paraId="44EB4981" w14:textId="116FA1A6" w:rsidR="0081676C" w:rsidRDefault="0081676C" w:rsidP="0081676C"/>
    <w:p w14:paraId="0299113C" w14:textId="4536D98D" w:rsidR="0081676C" w:rsidRDefault="0081676C" w:rsidP="0081676C"/>
    <w:p w14:paraId="3950DAF4" w14:textId="6DEC99A1" w:rsidR="0081676C" w:rsidRDefault="0081676C" w:rsidP="0081676C"/>
    <w:p w14:paraId="28CEB146" w14:textId="1C73809B" w:rsidR="0081676C" w:rsidRDefault="0081676C" w:rsidP="0081676C"/>
    <w:p w14:paraId="16197A4D" w14:textId="6A759417" w:rsidR="0081676C" w:rsidRDefault="0081676C" w:rsidP="0081676C"/>
    <w:p w14:paraId="3BBF386E" w14:textId="31E4BA64" w:rsidR="0081676C" w:rsidRDefault="0081676C" w:rsidP="0081676C"/>
    <w:p w14:paraId="2ECF4D6B" w14:textId="61D9D976" w:rsidR="0081676C" w:rsidRDefault="0081676C" w:rsidP="0081676C"/>
    <w:p w14:paraId="7D786AAA" w14:textId="0FA1040E" w:rsidR="0081676C" w:rsidRDefault="0081676C" w:rsidP="0081676C"/>
    <w:p w14:paraId="2F255026" w14:textId="45808B16" w:rsidR="0081676C" w:rsidRDefault="0081676C" w:rsidP="0081676C"/>
    <w:p w14:paraId="6F649731" w14:textId="01092898" w:rsidR="0081676C" w:rsidRDefault="0081676C" w:rsidP="0081676C"/>
    <w:p w14:paraId="77125D36" w14:textId="168ED489" w:rsidR="00114D7D" w:rsidRDefault="00114D7D" w:rsidP="00114D7D"/>
    <w:p w14:paraId="33AF547F" w14:textId="0B638510" w:rsidR="00114D7D" w:rsidRDefault="00114D7D"/>
    <w:p w14:paraId="684965F9" w14:textId="7C55897B" w:rsidR="00114D7D" w:rsidRDefault="00114D7D" w:rsidP="00114D7D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5613583"/>
      <w:bookmarkStart w:id="2" w:name="_Toc216743330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1"/>
      <w:bookmarkEnd w:id="2"/>
    </w:p>
    <w:p w14:paraId="5032C9F0" w14:textId="77777777" w:rsidR="00114D7D" w:rsidRDefault="00114D7D" w:rsidP="00114D7D">
      <w:pPr>
        <w:pStyle w:val="ae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4D7D">
        <w:rPr>
          <w:sz w:val="28"/>
          <w:szCs w:val="28"/>
        </w:rPr>
        <w:t>На сегодняшний день здоровый образ жизни и контроль питания становятся все более популярными среди пользователей разных возрастов. Люди все активнее следят за своим рационом, количеством потребляемых калорий и динамикой веса, используя мобильные приложения и онлайн-сервисы для планирования питания. В условиях обработки персональных данных пользователей, таких как вес, возраст, пол, особенности рациона и цели по здоровью, критически важно обеспечить безопасное хранение информации и разграничение прав доступа к данным.</w:t>
      </w:r>
    </w:p>
    <w:p w14:paraId="1C0C6110" w14:textId="5BBF2D1E" w:rsidR="00114D7D" w:rsidRPr="00114D7D" w:rsidRDefault="00114D7D" w:rsidP="00114D7D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4D7D">
        <w:rPr>
          <w:sz w:val="28"/>
          <w:szCs w:val="28"/>
        </w:rPr>
        <w:t xml:space="preserve">Цель данной работы заключается в проектировании и разработке реляционной базы данных для планировщика питания, предназначенной для хранения, обработки и анализа данных о пользователях, их рационе, дневниках питания, калориях и физических показателях. Особое внимание уделено реализации механизма </w:t>
      </w:r>
      <w:proofErr w:type="spellStart"/>
      <w:r w:rsidRPr="00114D7D">
        <w:rPr>
          <w:rStyle w:val="a3"/>
          <w:sz w:val="28"/>
          <w:szCs w:val="28"/>
        </w:rPr>
        <w:t>Row</w:t>
      </w:r>
      <w:proofErr w:type="spellEnd"/>
      <w:r w:rsidRPr="00114D7D">
        <w:rPr>
          <w:rStyle w:val="a3"/>
          <w:sz w:val="28"/>
          <w:szCs w:val="28"/>
        </w:rPr>
        <w:t xml:space="preserve"> Level Security</w:t>
      </w:r>
      <w:r w:rsidRPr="00114D7D">
        <w:rPr>
          <w:sz w:val="28"/>
          <w:szCs w:val="28"/>
        </w:rPr>
        <w:t xml:space="preserve">, который позволяет ограничивать доступ пользователей к своим личным данным, а также применению </w:t>
      </w:r>
      <w:r w:rsidRPr="00114D7D">
        <w:rPr>
          <w:rStyle w:val="a3"/>
          <w:sz w:val="28"/>
          <w:szCs w:val="28"/>
        </w:rPr>
        <w:t xml:space="preserve">Security </w:t>
      </w:r>
      <w:proofErr w:type="spellStart"/>
      <w:r w:rsidRPr="00114D7D">
        <w:rPr>
          <w:rStyle w:val="a3"/>
          <w:sz w:val="28"/>
          <w:szCs w:val="28"/>
        </w:rPr>
        <w:t>Definer</w:t>
      </w:r>
      <w:proofErr w:type="spellEnd"/>
      <w:r w:rsidRPr="00114D7D">
        <w:rPr>
          <w:sz w:val="28"/>
          <w:szCs w:val="28"/>
        </w:rPr>
        <w:t xml:space="preserve"> для безопасного выполнения хранимых процедур с повышенными привилегиями. База данных служит фундаментом для приложения, обеспечивая целостность, согласованность и безопасность всех операций с информацией о пользователях и их рационе.</w:t>
      </w:r>
    </w:p>
    <w:p w14:paraId="21F469FF" w14:textId="77777777" w:rsidR="00114D7D" w:rsidRPr="00114D7D" w:rsidRDefault="00114D7D" w:rsidP="00114D7D">
      <w:pPr>
        <w:pStyle w:val="ae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4D7D">
        <w:rPr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114D7D">
        <w:rPr>
          <w:sz w:val="28"/>
          <w:szCs w:val="28"/>
        </w:rPr>
        <w:t>PostgreSQL</w:t>
      </w:r>
      <w:proofErr w:type="spellEnd"/>
      <w:r w:rsidRPr="00114D7D">
        <w:rPr>
          <w:sz w:val="28"/>
          <w:szCs w:val="28"/>
        </w:rPr>
        <w:t xml:space="preserve">, так как она предоставляет широкие возможности для реализации сложной бизнес-логики на уровне БД, поддерживает хранимые процедуры, функции, триггеры и транзакции, а также обеспечивает высокий уровень безопасности и гибкость управления доступом. Применение технологий </w:t>
      </w:r>
      <w:proofErr w:type="spellStart"/>
      <w:r w:rsidRPr="00114D7D">
        <w:rPr>
          <w:rStyle w:val="a3"/>
          <w:sz w:val="28"/>
          <w:szCs w:val="28"/>
        </w:rPr>
        <w:t>Row</w:t>
      </w:r>
      <w:proofErr w:type="spellEnd"/>
      <w:r w:rsidRPr="00114D7D">
        <w:rPr>
          <w:rStyle w:val="a3"/>
          <w:sz w:val="28"/>
          <w:szCs w:val="28"/>
        </w:rPr>
        <w:t xml:space="preserve"> Level Security</w:t>
      </w:r>
      <w:r w:rsidRPr="00114D7D">
        <w:rPr>
          <w:sz w:val="28"/>
          <w:szCs w:val="28"/>
        </w:rPr>
        <w:t xml:space="preserve"> и </w:t>
      </w:r>
      <w:r w:rsidRPr="00114D7D">
        <w:rPr>
          <w:rStyle w:val="a3"/>
          <w:sz w:val="28"/>
          <w:szCs w:val="28"/>
        </w:rPr>
        <w:t xml:space="preserve">Security </w:t>
      </w:r>
      <w:proofErr w:type="spellStart"/>
      <w:r w:rsidRPr="00114D7D">
        <w:rPr>
          <w:rStyle w:val="a3"/>
          <w:sz w:val="28"/>
          <w:szCs w:val="28"/>
        </w:rPr>
        <w:t>Definer</w:t>
      </w:r>
      <w:proofErr w:type="spellEnd"/>
      <w:r w:rsidRPr="00114D7D">
        <w:rPr>
          <w:sz w:val="28"/>
          <w:szCs w:val="28"/>
        </w:rPr>
        <w:t xml:space="preserve"> позволяет эффективно разграничивать права пользователей, предотвращать несанкционированный доступ к персональной информации и минимизировать вероятность ошибок при работе с данными.</w:t>
      </w:r>
    </w:p>
    <w:p w14:paraId="3893248B" w14:textId="77777777" w:rsidR="00114D7D" w:rsidRDefault="00114D7D" w:rsidP="00114D7D">
      <w:pPr>
        <w:pStyle w:val="ae"/>
        <w:spacing w:before="0" w:beforeAutospacing="0" w:after="0" w:afterAutospacing="0"/>
        <w:jc w:val="both"/>
      </w:pPr>
      <w:r w:rsidRPr="00114D7D">
        <w:rPr>
          <w:sz w:val="28"/>
          <w:szCs w:val="28"/>
        </w:rPr>
        <w:t>Реализация базы данных с использованием указанных технологий обеспечит надежное управление персональными данными, ускорит выполнение операций и создаст безопасную основу для дальнейшего развития приложения, включая возможность интеграции с внешними сервисами для анализа питания и контроля здоровья.</w:t>
      </w:r>
    </w:p>
    <w:p w14:paraId="788825CC" w14:textId="77777777" w:rsidR="00114D7D" w:rsidRPr="00114D7D" w:rsidRDefault="00114D7D" w:rsidP="00114D7D">
      <w:pPr>
        <w:spacing w:after="0" w:line="240" w:lineRule="auto"/>
        <w:jc w:val="both"/>
      </w:pPr>
    </w:p>
    <w:p w14:paraId="744E1657" w14:textId="1591AA80" w:rsidR="00114D7D" w:rsidRDefault="00114D7D" w:rsidP="00114D7D"/>
    <w:p w14:paraId="1046A122" w14:textId="77777777" w:rsidR="00114D7D" w:rsidRDefault="00114D7D">
      <w:r>
        <w:br w:type="page"/>
      </w:r>
    </w:p>
    <w:p w14:paraId="3963D7C8" w14:textId="77777777" w:rsidR="00114D7D" w:rsidRPr="00946EC9" w:rsidRDefault="00114D7D" w:rsidP="00114D7D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613584"/>
      <w:bookmarkStart w:id="4" w:name="_Toc216743331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Постановка задачи</w:t>
      </w:r>
      <w:bookmarkEnd w:id="3"/>
      <w:bookmarkEnd w:id="4"/>
    </w:p>
    <w:p w14:paraId="4659D747" w14:textId="4B814F44" w:rsidR="00114D7D" w:rsidRDefault="00114D7D" w:rsidP="00114D7D">
      <w:pPr>
        <w:pStyle w:val="1"/>
        <w:numPr>
          <w:ilvl w:val="1"/>
          <w:numId w:val="1"/>
        </w:numPr>
        <w:spacing w:after="24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613585"/>
      <w:bookmarkStart w:id="6" w:name="_Hlk210860925"/>
      <w:bookmarkStart w:id="7" w:name="_Toc216743332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аналогичных решений</w:t>
      </w:r>
      <w:bookmarkEnd w:id="5"/>
      <w:bookmarkEnd w:id="7"/>
    </w:p>
    <w:p w14:paraId="2A0CE386" w14:textId="721A8F7A" w:rsidR="00114D7D" w:rsidRDefault="00114D7D" w:rsidP="00114D7D">
      <w:pPr>
        <w:ind w:firstLine="708"/>
      </w:pPr>
      <w:r>
        <w:t>Одним из первых и достаточно важных этапов для создания качественного программного продукта является анализ уже существующих на рынке аналогичных решений. Данный этап помогает выделить ключевые характеристики, принципы работы и функционал подобных приложений, а также выявить их преимущества и недостатки</w:t>
      </w:r>
      <w:r w:rsidR="00D728F6">
        <w:t xml:space="preserve">, </w:t>
      </w:r>
      <w:r>
        <w:t>оценить подходы к ведению дневников питания, расчету калорий, мониторингу веса и методы защиты персональных данных пользователей. Полученные данные позволяют учесть лучшие практики и ошибки конкурентов при разработке собственного проекта, чтобы создать конкурентоспособное и безопасное приложение для контроля питания</w:t>
      </w:r>
      <w:r w:rsidR="00D728F6">
        <w:t>.</w:t>
      </w:r>
    </w:p>
    <w:p w14:paraId="08770703" w14:textId="28A55D1B" w:rsidR="00D728F6" w:rsidRPr="00992103" w:rsidRDefault="00D728F6" w:rsidP="00D728F6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743333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.1.1 </w:t>
      </w:r>
      <w:bookmarkStart w:id="9" w:name="_Toc2163193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Аналог </w:t>
      </w:r>
      <w:bookmarkEnd w:id="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MyFitnessPal</w:t>
      </w:r>
      <w:bookmarkEnd w:id="8"/>
    </w:p>
    <w:p w14:paraId="6AF18B5B" w14:textId="77777777" w:rsidR="00992103" w:rsidRPr="00992103" w:rsidRDefault="00992103" w:rsidP="00992103"/>
    <w:p w14:paraId="55B2071E" w14:textId="4F6DE362" w:rsidR="00D728F6" w:rsidRPr="00900EFD" w:rsidRDefault="00D728F6" w:rsidP="00D728F6">
      <w:pPr>
        <w:spacing w:line="240" w:lineRule="auto"/>
        <w:ind w:firstLine="708"/>
      </w:pPr>
      <w:r>
        <w:t>Первым рассматриваемым решением будет сервис «</w:t>
      </w:r>
      <w:r>
        <w:rPr>
          <w:lang w:val="en-US"/>
        </w:rPr>
        <w:t>MyFitnessPal</w:t>
      </w:r>
      <w:r>
        <w:t>»</w:t>
      </w:r>
      <w:r w:rsidRPr="009C041F">
        <w:t>.</w:t>
      </w:r>
      <w:r>
        <w:t xml:space="preserve"> На рисунке 1.1 представлена его главная страница.</w:t>
      </w:r>
    </w:p>
    <w:p w14:paraId="788AE531" w14:textId="616E34D9" w:rsidR="00D728F6" w:rsidRPr="00D728F6" w:rsidRDefault="00D728F6" w:rsidP="00D728F6">
      <w:pPr>
        <w:spacing w:before="280" w:after="0"/>
        <w:jc w:val="center"/>
      </w:pPr>
      <w:r>
        <w:rPr>
          <w:noProof/>
        </w:rPr>
        <w:drawing>
          <wp:inline distT="0" distB="0" distL="0" distR="0" wp14:anchorId="5BEE4F8F" wp14:editId="606EFBE9">
            <wp:extent cx="5631815" cy="3371215"/>
            <wp:effectExtent l="0" t="0" r="6985" b="635"/>
            <wp:docPr id="2" name="Рисунок 2" descr="MyFitnessPal Setup Guide: A Complete Guide to Tracking &amp; Nutrition Go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FitnessPal Setup Guide: A Complete Guide to Tracking &amp; Nutrition Goal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2E08" w14:textId="6139DCC5" w:rsidR="00D728F6" w:rsidRDefault="00D728F6" w:rsidP="00D728F6">
      <w:pPr>
        <w:spacing w:before="240" w:after="280"/>
        <w:jc w:val="center"/>
        <w:rPr>
          <w:lang w:val="en-US"/>
        </w:rPr>
      </w:pPr>
      <w:r>
        <w:t xml:space="preserve">Рисунок 1.1 – Приложение </w:t>
      </w:r>
      <w:r>
        <w:rPr>
          <w:lang w:val="en-US"/>
        </w:rPr>
        <w:t>MyFitnessPal</w:t>
      </w:r>
    </w:p>
    <w:p w14:paraId="7617B3E1" w14:textId="77777777" w:rsidR="00D728F6" w:rsidRDefault="00D728F6" w:rsidP="00D728F6">
      <w:pPr>
        <w:spacing w:before="240" w:after="280"/>
        <w:ind w:firstLine="708"/>
      </w:pPr>
      <w:r>
        <w:t xml:space="preserve">На главном экране приложения </w:t>
      </w:r>
      <w:proofErr w:type="spellStart"/>
      <w:r>
        <w:t>MyFitnessPal</w:t>
      </w:r>
      <w:proofErr w:type="spellEnd"/>
      <w:r>
        <w:t xml:space="preserve"> пользователь получает централизованный обзор своего дневного прогресса: сводку по потребленным и оставшимся калориям, баланс </w:t>
      </w:r>
      <w:proofErr w:type="spellStart"/>
      <w:r>
        <w:t>макронутриентов</w:t>
      </w:r>
      <w:proofErr w:type="spellEnd"/>
      <w:r>
        <w:t xml:space="preserve"> (белки, жиры, углеводы), а также список всех съеденных продуктов и выполненных упражнений за день. Здесь же </w:t>
      </w:r>
      <w:r>
        <w:lastRenderedPageBreak/>
        <w:t>представлены быстрые ссылки на добавление еды, воды, тренировок и просмотр полного дневника.</w:t>
      </w:r>
      <w:bookmarkEnd w:id="6"/>
    </w:p>
    <w:p w14:paraId="3CFD3DB3" w14:textId="77777777" w:rsidR="00D728F6" w:rsidRDefault="00D728F6" w:rsidP="00992103">
      <w:pPr>
        <w:spacing w:after="0" w:line="240" w:lineRule="auto"/>
        <w:ind w:firstLine="708"/>
        <w:rPr>
          <w:rStyle w:val="a3"/>
          <w:b w:val="0"/>
          <w:bCs w:val="0"/>
          <w:szCs w:val="28"/>
        </w:rPr>
      </w:pPr>
      <w:r w:rsidRPr="00D728F6">
        <w:rPr>
          <w:rStyle w:val="a3"/>
          <w:b w:val="0"/>
          <w:bCs w:val="0"/>
          <w:szCs w:val="28"/>
        </w:rPr>
        <w:t>П</w:t>
      </w:r>
      <w:r w:rsidRPr="00D728F6">
        <w:rPr>
          <w:rStyle w:val="a3"/>
          <w:b w:val="0"/>
          <w:bCs w:val="0"/>
          <w:szCs w:val="28"/>
        </w:rPr>
        <w:t>редставлен следующий ключевой функционал:</w:t>
      </w:r>
    </w:p>
    <w:p w14:paraId="6316ED4A" w14:textId="6A8F375C" w:rsidR="00992103" w:rsidRDefault="00D728F6" w:rsidP="00992103">
      <w:pPr>
        <w:spacing w:after="0" w:line="240" w:lineRule="auto"/>
        <w:ind w:left="708"/>
        <w:rPr>
          <w:szCs w:val="28"/>
        </w:rPr>
      </w:pPr>
      <w:r w:rsidRPr="00D728F6">
        <w:rPr>
          <w:szCs w:val="28"/>
        </w:rPr>
        <w:t>–</w:t>
      </w:r>
      <w:r w:rsidR="00314F53">
        <w:rPr>
          <w:szCs w:val="28"/>
        </w:rPr>
        <w:t>в</w:t>
      </w:r>
      <w:r w:rsidRPr="00D728F6">
        <w:rPr>
          <w:rStyle w:val="a3"/>
          <w:b w:val="0"/>
          <w:bCs w:val="0"/>
          <w:szCs w:val="28"/>
        </w:rPr>
        <w:t>озможность авторизации</w:t>
      </w:r>
      <w:r w:rsidRPr="00D728F6">
        <w:rPr>
          <w:szCs w:val="28"/>
        </w:rPr>
        <w:t xml:space="preserve"> через существующий аккаунт Google, Facebook или Apple, а также через электронную почту;</w:t>
      </w:r>
      <w:r w:rsidRPr="00D728F6">
        <w:rPr>
          <w:szCs w:val="28"/>
        </w:rPr>
        <w:br/>
        <w:t>–</w:t>
      </w:r>
      <w:r w:rsidR="00314F53">
        <w:rPr>
          <w:szCs w:val="28"/>
        </w:rPr>
        <w:t>с</w:t>
      </w:r>
      <w:r w:rsidRPr="00D728F6">
        <w:rPr>
          <w:rStyle w:val="a3"/>
          <w:b w:val="0"/>
          <w:bCs w:val="0"/>
          <w:szCs w:val="28"/>
        </w:rPr>
        <w:t>оздание и ведение пищевого дневника</w:t>
      </w:r>
      <w:r w:rsidRPr="00D728F6">
        <w:rPr>
          <w:szCs w:val="28"/>
        </w:rPr>
        <w:t xml:space="preserve"> с возможностью добавления продуктов и блюд по приемам пищи (завтрак, обед, ужин, перекусы);</w:t>
      </w:r>
      <w:r w:rsidRPr="00D728F6">
        <w:rPr>
          <w:szCs w:val="28"/>
        </w:rPr>
        <w:br/>
        <w:t>–</w:t>
      </w:r>
      <w:r w:rsidR="00314F53">
        <w:rPr>
          <w:szCs w:val="28"/>
        </w:rPr>
        <w:t>о</w:t>
      </w:r>
      <w:r w:rsidRPr="00D728F6">
        <w:rPr>
          <w:rStyle w:val="a3"/>
          <w:b w:val="0"/>
          <w:bCs w:val="0"/>
          <w:szCs w:val="28"/>
        </w:rPr>
        <w:t>бширная база данных продуктов питания</w:t>
      </w:r>
      <w:r w:rsidRPr="00D728F6">
        <w:rPr>
          <w:szCs w:val="28"/>
        </w:rPr>
        <w:t xml:space="preserve"> с возможностью сканирования штрих-кодов для быстрого добавления;</w:t>
      </w:r>
      <w:r w:rsidRPr="00D728F6">
        <w:rPr>
          <w:szCs w:val="28"/>
        </w:rPr>
        <w:br/>
        <w:t>–</w:t>
      </w:r>
      <w:r w:rsidR="00314F53">
        <w:rPr>
          <w:szCs w:val="28"/>
        </w:rPr>
        <w:t>в</w:t>
      </w:r>
      <w:r w:rsidRPr="00D728F6">
        <w:rPr>
          <w:rStyle w:val="a3"/>
          <w:b w:val="0"/>
          <w:bCs w:val="0"/>
          <w:szCs w:val="28"/>
        </w:rPr>
        <w:t>едение дневника тренировок</w:t>
      </w:r>
      <w:r w:rsidRPr="00D728F6">
        <w:rPr>
          <w:szCs w:val="28"/>
        </w:rPr>
        <w:t xml:space="preserve"> с привязкой к расходу калорий;</w:t>
      </w:r>
      <w:r w:rsidRPr="00D728F6">
        <w:rPr>
          <w:szCs w:val="28"/>
        </w:rPr>
        <w:br/>
        <w:t xml:space="preserve">– </w:t>
      </w:r>
      <w:r w:rsidR="00314F53">
        <w:rPr>
          <w:rStyle w:val="a3"/>
          <w:b w:val="0"/>
          <w:bCs w:val="0"/>
          <w:szCs w:val="28"/>
        </w:rPr>
        <w:t>о</w:t>
      </w:r>
      <w:r w:rsidRPr="00D728F6">
        <w:rPr>
          <w:rStyle w:val="a3"/>
          <w:b w:val="0"/>
          <w:bCs w:val="0"/>
          <w:szCs w:val="28"/>
        </w:rPr>
        <w:t>тслеживание потребления воды</w:t>
      </w:r>
      <w:r w:rsidRPr="00D728F6">
        <w:rPr>
          <w:szCs w:val="28"/>
        </w:rPr>
        <w:t xml:space="preserve"> и других личных метрик (вес, замеры тела, шаги);</w:t>
      </w:r>
      <w:r w:rsidRPr="00D728F6">
        <w:rPr>
          <w:szCs w:val="28"/>
        </w:rPr>
        <w:br/>
        <w:t xml:space="preserve">– </w:t>
      </w:r>
      <w:r w:rsidR="00314F53">
        <w:rPr>
          <w:rStyle w:val="a3"/>
          <w:b w:val="0"/>
          <w:bCs w:val="0"/>
          <w:szCs w:val="28"/>
        </w:rPr>
        <w:t>п</w:t>
      </w:r>
      <w:r w:rsidRPr="00D728F6">
        <w:rPr>
          <w:rStyle w:val="a3"/>
          <w:b w:val="0"/>
          <w:bCs w:val="0"/>
          <w:szCs w:val="28"/>
        </w:rPr>
        <w:t>остановка индивидуальных целей</w:t>
      </w:r>
      <w:r w:rsidRPr="00D728F6">
        <w:rPr>
          <w:szCs w:val="28"/>
        </w:rPr>
        <w:t xml:space="preserve"> по калориям и макронутриентам, весу и физической</w:t>
      </w:r>
      <w:r w:rsidR="00992103">
        <w:rPr>
          <w:szCs w:val="28"/>
        </w:rPr>
        <w:t xml:space="preserve"> </w:t>
      </w:r>
      <w:r w:rsidRPr="00D728F6">
        <w:rPr>
          <w:szCs w:val="28"/>
        </w:rPr>
        <w:t>активности.</w:t>
      </w:r>
      <w:r w:rsidRPr="00D728F6">
        <w:rPr>
          <w:szCs w:val="28"/>
        </w:rPr>
        <w:br/>
        <w:t xml:space="preserve">– </w:t>
      </w:r>
      <w:r w:rsidR="00314F53">
        <w:rPr>
          <w:rStyle w:val="a3"/>
          <w:b w:val="0"/>
          <w:bCs w:val="0"/>
          <w:szCs w:val="28"/>
        </w:rPr>
        <w:t>п</w:t>
      </w:r>
      <w:r w:rsidRPr="00D728F6">
        <w:rPr>
          <w:rStyle w:val="a3"/>
          <w:b w:val="0"/>
          <w:bCs w:val="0"/>
          <w:szCs w:val="28"/>
        </w:rPr>
        <w:t>оиск по базе данных</w:t>
      </w:r>
      <w:r w:rsidRPr="00D728F6">
        <w:rPr>
          <w:szCs w:val="28"/>
        </w:rPr>
        <w:t xml:space="preserve"> продуктов, блюд, ресторанов и готовых блюд из супермаркетов.</w:t>
      </w:r>
    </w:p>
    <w:p w14:paraId="0E70C480" w14:textId="77777777" w:rsidR="00992103" w:rsidRDefault="00992103" w:rsidP="00992103">
      <w:pPr>
        <w:spacing w:after="0" w:line="240" w:lineRule="auto"/>
        <w:rPr>
          <w:szCs w:val="28"/>
        </w:rPr>
      </w:pPr>
    </w:p>
    <w:p w14:paraId="4CF129AB" w14:textId="0BD7A57D" w:rsidR="00992103" w:rsidRPr="00992103" w:rsidRDefault="00992103" w:rsidP="00992103">
      <w:pPr>
        <w:spacing w:after="0" w:line="240" w:lineRule="auto"/>
        <w:ind w:firstLine="708"/>
        <w:rPr>
          <w:szCs w:val="28"/>
        </w:rPr>
      </w:pPr>
      <w:r>
        <w:t xml:space="preserve">Проведя анализ </w:t>
      </w:r>
      <w:r>
        <w:t>внешнего вида приложения</w:t>
      </w:r>
      <w:r>
        <w:t>, мы можем вывести следующие предположения о сущностях базы данных:</w:t>
      </w:r>
    </w:p>
    <w:p w14:paraId="790D7D6D" w14:textId="3659F526" w:rsidR="00114D7D" w:rsidRDefault="00992103" w:rsidP="00992103">
      <w:pPr>
        <w:spacing w:after="0" w:line="240" w:lineRule="auto"/>
      </w:pPr>
      <w:r>
        <w:softHyphen/>
      </w:r>
      <w:r>
        <w:tab/>
        <w:t>–</w:t>
      </w:r>
      <w:r w:rsidR="00314F53">
        <w:t>т</w:t>
      </w:r>
      <w:r>
        <w:t>аблица с пользователями содержит информацию с учётными данными, целями и персонализированными настройками;</w:t>
      </w:r>
    </w:p>
    <w:p w14:paraId="0F3741AF" w14:textId="4D91BC1B" w:rsidR="00992103" w:rsidRDefault="00992103" w:rsidP="00992103">
      <w:pPr>
        <w:spacing w:after="0" w:line="240" w:lineRule="auto"/>
      </w:pPr>
      <w:r>
        <w:tab/>
        <w:t>–</w:t>
      </w:r>
      <w:r w:rsidR="00314F53">
        <w:t>т</w:t>
      </w:r>
      <w:r>
        <w:t>аблица с записями содержит данные за конкретную дату, отображающие действия пользователя за день;</w:t>
      </w:r>
    </w:p>
    <w:p w14:paraId="5BB27A57" w14:textId="2AC85C94" w:rsidR="00992103" w:rsidRDefault="00992103" w:rsidP="00992103">
      <w:pPr>
        <w:spacing w:after="0" w:line="257" w:lineRule="auto"/>
      </w:pPr>
      <w:r>
        <w:tab/>
        <w:t>–</w:t>
      </w:r>
      <w:r w:rsidR="00314F53">
        <w:t>т</w:t>
      </w:r>
      <w:r>
        <w:t>аблица с продуктами содержит данные о блюдах с информацией о содержащихся в них калориях, белках, жирах, углеводах, размере порций и отдельно – сохранённые пользователем блюда и рецепты;</w:t>
      </w:r>
    </w:p>
    <w:p w14:paraId="48F17250" w14:textId="679C09CB" w:rsidR="00992103" w:rsidRDefault="00992103" w:rsidP="00992103">
      <w:pPr>
        <w:spacing w:after="0" w:line="257" w:lineRule="auto"/>
      </w:pPr>
      <w:r>
        <w:tab/>
        <w:t>–</w:t>
      </w:r>
      <w:r w:rsidR="00314F53">
        <w:t>т</w:t>
      </w:r>
      <w:r>
        <w:t>аблица с упражнениями содержит записи о ежедневной активности пользователя, конкретном её виде, продолжительности и иных показателях;</w:t>
      </w:r>
    </w:p>
    <w:p w14:paraId="3F5816F1" w14:textId="647A7C79" w:rsidR="00992103" w:rsidRDefault="00992103" w:rsidP="00992103">
      <w:pPr>
        <w:spacing w:after="0" w:line="257" w:lineRule="auto"/>
      </w:pPr>
      <w:r>
        <w:tab/>
        <w:t>–</w:t>
      </w:r>
      <w:r w:rsidR="00314F53">
        <w:t>т</w:t>
      </w:r>
      <w:r>
        <w:t>аблица с целями содержит установленные пользователем для себя цели по калориям и весу.</w:t>
      </w:r>
    </w:p>
    <w:p w14:paraId="0D3324DE" w14:textId="6C6BEC5E" w:rsidR="00992103" w:rsidRDefault="00992103" w:rsidP="00992103">
      <w:pPr>
        <w:spacing w:after="0" w:line="257" w:lineRule="auto"/>
      </w:pPr>
      <w:r>
        <w:tab/>
        <w:t>В итоге можно сказать, что ключевой особенностью данного приложения является легковесная и понятная структура, позволяющая выделить его как оптимальный и лёгкий в освоении инструмент для пользователей, не имеющих особого опыта, но желающий быстро и просто начать следить за своим питанием, физической активностью и показателями здоровья.</w:t>
      </w:r>
    </w:p>
    <w:p w14:paraId="6B1C2B8C" w14:textId="7A86C27D" w:rsidR="00992103" w:rsidRDefault="00992103" w:rsidP="005141FF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0" w:name="_Toc216743334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Аналог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YAZIO</w:t>
      </w:r>
      <w:bookmarkEnd w:id="10"/>
    </w:p>
    <w:p w14:paraId="1EE0370A" w14:textId="140F0C27" w:rsidR="005141FF" w:rsidRDefault="005141FF" w:rsidP="00617529">
      <w:pPr>
        <w:ind w:firstLine="708"/>
      </w:pPr>
      <w:r>
        <w:t xml:space="preserve">Следующим аналогом для обзора будет приложение </w:t>
      </w:r>
      <w:r>
        <w:rPr>
          <w:lang w:val="en-US"/>
        </w:rPr>
        <w:t>YAZIO</w:t>
      </w:r>
      <w:r w:rsidRPr="005141FF">
        <w:t xml:space="preserve">, </w:t>
      </w:r>
      <w:r w:rsidR="00682B1D">
        <w:t>которое, в сравнении с прошлым аналогичным решением предлагает расширенный функционал отслеживания питания и гидратации, а также гораздо больше интерактивного взаимодействия с пользователем. Главные окна данного приложения представлены на рисунке 1.2</w:t>
      </w:r>
    </w:p>
    <w:p w14:paraId="0357BF66" w14:textId="00A0CBB8" w:rsidR="00992103" w:rsidRDefault="00E348C3" w:rsidP="00617529">
      <w:pPr>
        <w:spacing w:before="280" w:after="0"/>
        <w:jc w:val="center"/>
      </w:pPr>
      <w:r>
        <w:rPr>
          <w:noProof/>
        </w:rPr>
        <w:lastRenderedPageBreak/>
        <w:drawing>
          <wp:inline distT="0" distB="0" distL="0" distR="0" wp14:anchorId="75B64BE0" wp14:editId="0505E9E4">
            <wp:extent cx="5775960" cy="2770274"/>
            <wp:effectExtent l="0" t="0" r="0" b="0"/>
            <wp:docPr id="3" name="Рисунок 3" descr="Check Out The 15 Best Meal Planning Apps For Families - Hurfpost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eck Out The 15 Best Meal Planning Apps For Families - Hurfpostbrasi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98" cy="277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D77B" w14:textId="4D903CD0" w:rsidR="00C851EA" w:rsidRDefault="00E348C3" w:rsidP="00C851EA">
      <w:pPr>
        <w:spacing w:before="240" w:after="280"/>
        <w:jc w:val="center"/>
        <w:rPr>
          <w:lang w:val="en-US"/>
        </w:rPr>
      </w:pPr>
      <w:r>
        <w:t xml:space="preserve">Рисунок 1.2 – Приложение </w:t>
      </w:r>
      <w:r>
        <w:rPr>
          <w:lang w:val="en-US"/>
        </w:rPr>
        <w:t>YAZIO</w:t>
      </w:r>
    </w:p>
    <w:p w14:paraId="3179D1A1" w14:textId="164A72E0" w:rsidR="00C851EA" w:rsidRDefault="0035297C" w:rsidP="0035297C">
      <w:pPr>
        <w:spacing w:before="240" w:after="280"/>
        <w:ind w:firstLine="708"/>
      </w:pPr>
      <w:r>
        <w:t xml:space="preserve">Функционал обоих решений схож, но в </w:t>
      </w:r>
      <w:r>
        <w:rPr>
          <w:lang w:val="en-US"/>
        </w:rPr>
        <w:t>YAZIO</w:t>
      </w:r>
      <w:r w:rsidRPr="0035297C">
        <w:t xml:space="preserve"> </w:t>
      </w:r>
      <w:r>
        <w:t>степень интерактивности и графической репрезентации данных гораздо выше, чем в предыдущем аналоге. Так н</w:t>
      </w:r>
      <w:r>
        <w:t>а главном экране приложения YAZIO пользователь видит интуитивную сводку дня: круговую диаграмму, наглядно показывающую прогресс по калориям, а также кольца выполнения целей по белкам, жирам и углеводам. Ниже расположен лента-дневник с записями о еде, воде и упражнениях, отсортированная по приемам пищи. Интерфейс сфокусирован на визуальной простоте и мотивации.</w:t>
      </w:r>
    </w:p>
    <w:p w14:paraId="5DC472AE" w14:textId="330DCBAB" w:rsidR="0035297C" w:rsidRDefault="0035297C" w:rsidP="0035297C">
      <w:pPr>
        <w:spacing w:after="0" w:line="240" w:lineRule="auto"/>
        <w:ind w:firstLine="709"/>
      </w:pPr>
      <w:r>
        <w:t>В приложении представлен следующий ключевой функционал:</w:t>
      </w:r>
    </w:p>
    <w:p w14:paraId="334B293A" w14:textId="7043C5E2" w:rsidR="0035297C" w:rsidRDefault="0035297C" w:rsidP="0035297C">
      <w:pPr>
        <w:spacing w:after="0" w:line="240" w:lineRule="auto"/>
        <w:ind w:firstLine="709"/>
      </w:pPr>
      <w:r>
        <w:t>–</w:t>
      </w:r>
      <w:r w:rsidR="00314F53">
        <w:t>п</w:t>
      </w:r>
      <w:r>
        <w:t>роцесс калибровки и адаптивные цели. При запуске приложение проводит</w:t>
      </w:r>
      <w:r>
        <w:t xml:space="preserve"> пользователя через опрос (цели, вес, рост, активность, пищевые предпочтения) и на основе этого автоматически рассчитывает персональный план по калориям и макронутриентам</w:t>
      </w:r>
      <w:r>
        <w:t>;</w:t>
      </w:r>
    </w:p>
    <w:p w14:paraId="027EFCB2" w14:textId="164CF105" w:rsidR="0035297C" w:rsidRDefault="0035297C" w:rsidP="0035297C">
      <w:pPr>
        <w:spacing w:after="0" w:line="240" w:lineRule="auto"/>
        <w:ind w:firstLine="709"/>
      </w:pPr>
      <w:r>
        <w:t>–</w:t>
      </w:r>
      <w:r w:rsidR="00314F53">
        <w:t>р</w:t>
      </w:r>
      <w:r>
        <w:t>асширенный функционал для быстрого добавления продуктов: не только сканер штрих-кода, но и возможность сфотографировать продукт для его распознавания (премиум-функция)</w:t>
      </w:r>
      <w:r>
        <w:t>;</w:t>
      </w:r>
    </w:p>
    <w:p w14:paraId="6E64C2F1" w14:textId="0F8AF617" w:rsidR="0035297C" w:rsidRDefault="0035297C" w:rsidP="0035297C">
      <w:pPr>
        <w:spacing w:after="0" w:line="240" w:lineRule="auto"/>
        <w:ind w:firstLine="709"/>
      </w:pPr>
      <w:r>
        <w:t>–</w:t>
      </w:r>
      <w:r w:rsidR="00314F53">
        <w:t>в</w:t>
      </w:r>
      <w:r>
        <w:t>озможность планировать и добавлять еду не только на текущий, но и на будущие дни, что помогает сформировать пищевые привычки</w:t>
      </w:r>
      <w:r>
        <w:t>;</w:t>
      </w:r>
    </w:p>
    <w:p w14:paraId="6789A8C5" w14:textId="2D57FBFF" w:rsidR="0035297C" w:rsidRDefault="0035297C" w:rsidP="0035297C">
      <w:pPr>
        <w:spacing w:after="0" w:line="240" w:lineRule="auto"/>
        <w:ind w:firstLine="709"/>
      </w:pPr>
      <w:r>
        <w:t>–</w:t>
      </w:r>
      <w:r w:rsidR="00314F53">
        <w:t>в</w:t>
      </w:r>
      <w:r>
        <w:t xml:space="preserve"> приложении представлена обширная библиотека рецептов (включая раздел "Бюджетные") с пошаговыми инструкциями и возможностью автоматического добавления ингредиентов в дневник.</w:t>
      </w:r>
    </w:p>
    <w:p w14:paraId="2A8D954E" w14:textId="5ECC92F4" w:rsidR="0035297C" w:rsidRDefault="00E6680A" w:rsidP="0035297C">
      <w:pPr>
        <w:spacing w:after="0" w:line="240" w:lineRule="auto"/>
        <w:ind w:firstLine="709"/>
        <w:rPr>
          <w:rFonts w:cs="Times New Roman"/>
          <w:szCs w:val="28"/>
        </w:rPr>
      </w:pPr>
      <w:r w:rsidRPr="00946EC9">
        <w:rPr>
          <w:rFonts w:cs="Times New Roman"/>
          <w:szCs w:val="28"/>
        </w:rPr>
        <w:t>Структура данных данного аналога является более продуманной, что является несомненным достоинством данного решения.</w:t>
      </w:r>
    </w:p>
    <w:p w14:paraId="57680016" w14:textId="77777777" w:rsidR="00E6680A" w:rsidRPr="00946EC9" w:rsidRDefault="00E6680A" w:rsidP="00E6680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6EC9">
        <w:rPr>
          <w:rFonts w:cs="Times New Roman"/>
          <w:szCs w:val="28"/>
        </w:rPr>
        <w:t xml:space="preserve">Подводя итоги по данному аналогу, можно сказать, что это решение является более подробным, с достаточно хорошо продуманной структурой и наполнением базы данных. Стоит учесть это в собственном решении. </w:t>
      </w:r>
    </w:p>
    <w:p w14:paraId="692E76BA" w14:textId="00E2B0AD" w:rsidR="00E6680A" w:rsidRDefault="00E6680A" w:rsidP="0035297C">
      <w:pPr>
        <w:spacing w:after="0" w:line="240" w:lineRule="auto"/>
        <w:ind w:firstLine="709"/>
      </w:pPr>
    </w:p>
    <w:p w14:paraId="240DC450" w14:textId="3F30FCEE" w:rsidR="00E6680A" w:rsidRDefault="00E6680A" w:rsidP="0035297C">
      <w:pPr>
        <w:spacing w:after="0" w:line="240" w:lineRule="auto"/>
        <w:ind w:firstLine="709"/>
      </w:pPr>
    </w:p>
    <w:p w14:paraId="2D3B2F24" w14:textId="4AC7C6FB" w:rsidR="00E6680A" w:rsidRDefault="00E6680A" w:rsidP="00E6680A">
      <w:pPr>
        <w:pStyle w:val="1"/>
        <w:numPr>
          <w:ilvl w:val="1"/>
          <w:numId w:val="1"/>
        </w:numPr>
        <w:spacing w:after="24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6319386"/>
      <w:bookmarkStart w:id="12" w:name="_Toc2167433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функциональных требований</w:t>
      </w:r>
      <w:bookmarkEnd w:id="11"/>
      <w:bookmarkEnd w:id="12"/>
    </w:p>
    <w:p w14:paraId="53512B24" w14:textId="7145D50D" w:rsidR="00E6680A" w:rsidRDefault="00E6680A" w:rsidP="00E6680A">
      <w:pPr>
        <w:spacing w:after="0" w:line="240" w:lineRule="auto"/>
        <w:ind w:firstLine="708"/>
      </w:pPr>
      <w:r w:rsidRPr="00AE487A">
        <w:t>Функциональные требования базы данных определяют, каким образом система должна обеспечивать хранение, обработку и доступ к данным, связанным с</w:t>
      </w:r>
      <w:r>
        <w:t xml:space="preserve"> отслеживанием потреблённых калорий и расчётом питания. </w:t>
      </w:r>
      <w:r w:rsidRPr="00AE487A">
        <w:t>Основная цель разрабатываемой базы данных</w:t>
      </w:r>
      <w:r>
        <w:t xml:space="preserve"> –</w:t>
      </w:r>
      <w:r w:rsidRPr="00AE487A">
        <w:t xml:space="preserve"> предоставление надежной структуры для хранения информации о пользователях,</w:t>
      </w:r>
      <w:r>
        <w:t xml:space="preserve"> </w:t>
      </w:r>
      <w:r>
        <w:t>блюдах</w:t>
      </w:r>
      <w:r>
        <w:t>,</w:t>
      </w:r>
      <w:r w:rsidRPr="00AE487A">
        <w:t xml:space="preserve"> </w:t>
      </w:r>
      <w:r>
        <w:t>меню</w:t>
      </w:r>
      <w:r>
        <w:t>,</w:t>
      </w:r>
      <w:r w:rsidRPr="00AE487A">
        <w:t xml:space="preserve"> </w:t>
      </w:r>
      <w:r>
        <w:t>потреблённых калориях</w:t>
      </w:r>
      <w:r w:rsidRPr="00AE487A">
        <w:t xml:space="preserve">, </w:t>
      </w:r>
      <w:r>
        <w:t>весе и прогрессе пользователя.</w:t>
      </w:r>
    </w:p>
    <w:p w14:paraId="5DA951DA" w14:textId="77777777" w:rsidR="00E6680A" w:rsidRPr="00D154A7" w:rsidRDefault="00E6680A" w:rsidP="00E6680A">
      <w:pPr>
        <w:spacing w:after="0" w:line="240" w:lineRule="auto"/>
        <w:ind w:firstLine="708"/>
      </w:pPr>
      <w:r>
        <w:t>На основе этого можем выделить следующие требования</w:t>
      </w:r>
      <w:r w:rsidRPr="00AE487A">
        <w:t>:</w:t>
      </w:r>
    </w:p>
    <w:p w14:paraId="1F0B46E4" w14:textId="003381E9" w:rsidR="00E6680A" w:rsidRDefault="00E6680A" w:rsidP="00E6680A">
      <w:pPr>
        <w:spacing w:after="0" w:line="240" w:lineRule="auto"/>
        <w:ind w:firstLine="708"/>
      </w:pPr>
      <w:r>
        <w:t>–</w:t>
      </w:r>
      <w:r w:rsidR="00314F53">
        <w:t>х</w:t>
      </w:r>
      <w:r>
        <w:t>ранение информации о пользователях (идентификаторы, имена, пароли, лимиты калорий);</w:t>
      </w:r>
    </w:p>
    <w:p w14:paraId="078BD71E" w14:textId="78B8FA5E" w:rsidR="00E6680A" w:rsidRDefault="00E6680A" w:rsidP="00E6680A">
      <w:pPr>
        <w:spacing w:after="0" w:line="240" w:lineRule="auto"/>
        <w:ind w:firstLine="708"/>
      </w:pPr>
      <w:r>
        <w:t>–</w:t>
      </w:r>
      <w:r w:rsidR="00314F53">
        <w:t>х</w:t>
      </w:r>
      <w:r>
        <w:t>ранение информации о блюдах (идентификаторы, названия, калорийность, размер порции, содержание БЖУ);</w:t>
      </w:r>
    </w:p>
    <w:p w14:paraId="24E0CA01" w14:textId="55324269" w:rsidR="00E6680A" w:rsidRDefault="00E6680A" w:rsidP="00E6680A">
      <w:pPr>
        <w:spacing w:after="0" w:line="240" w:lineRule="auto"/>
        <w:ind w:firstLine="708"/>
      </w:pPr>
      <w:r>
        <w:t>–</w:t>
      </w:r>
      <w:r w:rsidR="00314F53">
        <w:t>х</w:t>
      </w:r>
      <w:r>
        <w:t xml:space="preserve">ранение информации о прогрессе пользователя (потреблённые блюда, количество потреблённых калорий, </w:t>
      </w:r>
      <w:r w:rsidR="002034AB">
        <w:t>изменения в массе тела</w:t>
      </w:r>
      <w:r>
        <w:t>)</w:t>
      </w:r>
      <w:r w:rsidR="002034AB">
        <w:t>;</w:t>
      </w:r>
    </w:p>
    <w:p w14:paraId="11CD09CC" w14:textId="73E1DA2D" w:rsidR="002034AB" w:rsidRDefault="002034AB" w:rsidP="00E6680A">
      <w:pPr>
        <w:spacing w:after="0" w:line="240" w:lineRule="auto"/>
        <w:ind w:firstLine="708"/>
      </w:pPr>
      <w:r>
        <w:t>–</w:t>
      </w:r>
      <w:r w:rsidR="00314F53">
        <w:t>в</w:t>
      </w:r>
      <w:r>
        <w:t>заимодействие с внешним приложением, предоставляющим удобный интерфейс для работы с вышеописанными данными.</w:t>
      </w:r>
    </w:p>
    <w:p w14:paraId="6D295C07" w14:textId="033A2247" w:rsidR="00E6680A" w:rsidRDefault="00147AC6" w:rsidP="00147AC6">
      <w:pPr>
        <w:pStyle w:val="1"/>
        <w:numPr>
          <w:ilvl w:val="1"/>
          <w:numId w:val="1"/>
        </w:numPr>
        <w:spacing w:after="24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6319387"/>
      <w:bookmarkStart w:id="14" w:name="_Toc2167433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 по разделу</w:t>
      </w:r>
      <w:bookmarkEnd w:id="13"/>
      <w:bookmarkEnd w:id="14"/>
    </w:p>
    <w:p w14:paraId="6C81E531" w14:textId="77777777" w:rsidR="00147AC6" w:rsidRPr="00F4484F" w:rsidRDefault="00147AC6" w:rsidP="00147AC6">
      <w:pPr>
        <w:spacing w:after="0" w:line="240" w:lineRule="auto"/>
        <w:ind w:firstLine="420"/>
      </w:pPr>
      <w:r>
        <w:t>Были рассмотрены и проанализированы аналогичные решения в единой области изучения на основе которых были сформулированы основные функциональные требования к будущей базе данных.</w:t>
      </w:r>
    </w:p>
    <w:p w14:paraId="4E427B11" w14:textId="77777777" w:rsidR="00147AC6" w:rsidRPr="00F4484F" w:rsidRDefault="00147AC6" w:rsidP="00147AC6">
      <w:pPr>
        <w:spacing w:after="0" w:line="240" w:lineRule="auto"/>
        <w:ind w:firstLine="420"/>
      </w:pPr>
      <w:r w:rsidRPr="00F4484F">
        <w:t>Ре</w:t>
      </w:r>
      <w:r>
        <w:t>зультатом работы в данном разделе стали четко сформулированные требования к будущей базе данных.</w:t>
      </w:r>
    </w:p>
    <w:p w14:paraId="1F866E17" w14:textId="7CF52B70" w:rsidR="003C37B5" w:rsidRDefault="003C37B5" w:rsidP="00147AC6"/>
    <w:p w14:paraId="4093E875" w14:textId="5E6350DB" w:rsidR="0035297C" w:rsidRDefault="0035297C" w:rsidP="003C37B5"/>
    <w:p w14:paraId="2321CFA1" w14:textId="5EAA086A" w:rsidR="003C37B5" w:rsidRDefault="003C37B5" w:rsidP="003C37B5"/>
    <w:p w14:paraId="3C11BBBA" w14:textId="77777777" w:rsidR="003C37B5" w:rsidRDefault="003C37B5">
      <w:r>
        <w:br w:type="page"/>
      </w:r>
    </w:p>
    <w:p w14:paraId="7147B899" w14:textId="398916A5" w:rsidR="003C37B5" w:rsidRDefault="003C37B5" w:rsidP="003C37B5">
      <w:pPr>
        <w:pStyle w:val="1"/>
        <w:pageBreakBefore/>
        <w:spacing w:before="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6319388"/>
      <w:bookmarkStart w:id="16" w:name="_Toc21674333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77705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базы данных</w:t>
      </w:r>
      <w:bookmarkEnd w:id="15"/>
      <w:bookmarkEnd w:id="16"/>
    </w:p>
    <w:p w14:paraId="06AAAD30" w14:textId="77777777" w:rsidR="004E4FE9" w:rsidRPr="006D7938" w:rsidRDefault="004E4FE9" w:rsidP="004E4FE9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6319389"/>
      <w:bookmarkStart w:id="18" w:name="_Toc2167433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1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моделей взаимодействия сущностей базы данных</w:t>
      </w:r>
      <w:bookmarkEnd w:id="18"/>
    </w:p>
    <w:p w14:paraId="5CC2C3FB" w14:textId="77777777" w:rsidR="004E4FE9" w:rsidRDefault="004E4FE9" w:rsidP="004E4F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6EC9">
        <w:rPr>
          <w:rFonts w:cs="Times New Roman"/>
          <w:szCs w:val="28"/>
        </w:rPr>
        <w:t xml:space="preserve">Перед тем, как приступать к разработке базы данных нужно продумать ее структуру, определить, какие таблицы будут входить в базу данных, </w:t>
      </w:r>
      <w:r>
        <w:rPr>
          <w:rFonts w:cs="Times New Roman"/>
          <w:szCs w:val="28"/>
        </w:rPr>
        <w:t>состав каждой таблицы</w:t>
      </w:r>
      <w:r w:rsidRPr="00946EC9">
        <w:rPr>
          <w:rFonts w:cs="Times New Roman"/>
          <w:szCs w:val="28"/>
        </w:rPr>
        <w:t>, а также какие типы</w:t>
      </w:r>
      <w:r>
        <w:rPr>
          <w:rFonts w:cs="Times New Roman"/>
          <w:szCs w:val="28"/>
        </w:rPr>
        <w:t xml:space="preserve"> данных</w:t>
      </w:r>
      <w:r w:rsidRPr="00946EC9">
        <w:rPr>
          <w:rFonts w:cs="Times New Roman"/>
          <w:szCs w:val="28"/>
        </w:rPr>
        <w:t xml:space="preserve"> и ограничения целостности будет целесообразно использовать для каждой из них</w:t>
      </w:r>
      <w:r>
        <w:rPr>
          <w:rFonts w:cs="Times New Roman"/>
          <w:szCs w:val="28"/>
        </w:rPr>
        <w:t>.</w:t>
      </w:r>
    </w:p>
    <w:p w14:paraId="36E56135" w14:textId="77777777" w:rsidR="004E4FE9" w:rsidRDefault="004E4FE9" w:rsidP="004E4F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6EC9">
        <w:rPr>
          <w:rFonts w:cs="Times New Roman"/>
          <w:szCs w:val="28"/>
        </w:rPr>
        <w:t>Для наглядности данная структура может быть представлена в виде диаграммы базы данных</w:t>
      </w:r>
      <w:r>
        <w:rPr>
          <w:rFonts w:cs="Times New Roman"/>
          <w:szCs w:val="28"/>
        </w:rPr>
        <w:t>, с помощь которой можно увидеть какие таблицы будут присутствовать в базе данных и по каким полям они будут связаны между собой.</w:t>
      </w:r>
    </w:p>
    <w:p w14:paraId="18CEECBF" w14:textId="77777777" w:rsidR="004E4FE9" w:rsidRDefault="004E4FE9" w:rsidP="004E4FE9">
      <w:pPr>
        <w:spacing w:after="0" w:line="240" w:lineRule="auto"/>
        <w:ind w:firstLine="709"/>
        <w:jc w:val="both"/>
      </w:pPr>
      <w:r>
        <w:t>Диаграмма базы данных представлена на рисунке 2.1.</w:t>
      </w:r>
    </w:p>
    <w:p w14:paraId="555D2198" w14:textId="77777777" w:rsidR="004E4FE9" w:rsidRDefault="004E4FE9" w:rsidP="004E4FE9">
      <w:pPr>
        <w:spacing w:before="280" w:after="0" w:line="240" w:lineRule="auto"/>
        <w:jc w:val="both"/>
      </w:pPr>
      <w:r w:rsidRPr="00C9370B">
        <w:drawing>
          <wp:inline distT="0" distB="0" distL="0" distR="0" wp14:anchorId="36D05310" wp14:editId="338CD809">
            <wp:extent cx="6372225" cy="318643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A59F" w14:textId="77777777" w:rsidR="004E4FE9" w:rsidRDefault="004E4FE9" w:rsidP="004E4FE9">
      <w:pPr>
        <w:tabs>
          <w:tab w:val="left" w:pos="3492"/>
        </w:tabs>
        <w:spacing w:before="240" w:after="280"/>
        <w:jc w:val="center"/>
      </w:pPr>
      <w:r>
        <w:t>Рисунок 2.1 – Диаграмма базы данных</w:t>
      </w:r>
    </w:p>
    <w:p w14:paraId="2884CA10" w14:textId="77777777" w:rsidR="004E4FE9" w:rsidRDefault="004E4FE9" w:rsidP="004E4F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6EC9">
        <w:rPr>
          <w:rFonts w:cs="Times New Roman"/>
          <w:szCs w:val="28"/>
        </w:rPr>
        <w:t>Одна из основных связей, которая была использована, это связь «один ко многим», которая позволяет отобразить отношение одной записи в первой таблице ко многим записям во второй таблице. Данная связь является достаточно распространенным явлением, так как она позволяет отобразить большинство реальных отношений</w:t>
      </w:r>
      <w:r>
        <w:rPr>
          <w:rFonts w:cs="Times New Roman"/>
          <w:szCs w:val="28"/>
        </w:rPr>
        <w:t>, встречающихся на практике.</w:t>
      </w:r>
    </w:p>
    <w:p w14:paraId="094880B0" w14:textId="77777777" w:rsidR="004E4FE9" w:rsidRDefault="004E4FE9" w:rsidP="004E4FE9">
      <w:pP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была использована и </w:t>
      </w:r>
      <w:r w:rsidRPr="00946EC9">
        <w:rPr>
          <w:rFonts w:cs="Times New Roman"/>
          <w:szCs w:val="28"/>
        </w:rPr>
        <w:t>связь «один к одному», которая позволяет отобразить отношение сущностей, при котором одной записи первой таблицы соответствует только одна запись из второй таблицы. Данный вид связи не является достаточно распространенным, однако достаточно хорошо описывает,</w:t>
      </w:r>
      <w:r>
        <w:rPr>
          <w:rFonts w:cs="Times New Roman"/>
          <w:szCs w:val="28"/>
        </w:rPr>
        <w:t xml:space="preserve"> например</w:t>
      </w:r>
      <w:r w:rsidRPr="00946EC9">
        <w:rPr>
          <w:rFonts w:cs="Times New Roman"/>
          <w:szCs w:val="28"/>
        </w:rPr>
        <w:t>, связь личной информации о пользователях и их учетных</w:t>
      </w:r>
      <w:r>
        <w:rPr>
          <w:rFonts w:cs="Times New Roman"/>
          <w:szCs w:val="28"/>
        </w:rPr>
        <w:t>.</w:t>
      </w:r>
    </w:p>
    <w:p w14:paraId="3D7D8E3E" w14:textId="77777777" w:rsidR="004E4FE9" w:rsidRDefault="004E4FE9" w:rsidP="004E4FE9">
      <w:pPr>
        <w:spacing w:line="240" w:lineRule="auto"/>
        <w:ind w:firstLine="709"/>
        <w:jc w:val="both"/>
        <w:rPr>
          <w:rFonts w:cs="Times New Roman"/>
          <w:szCs w:val="28"/>
        </w:rPr>
      </w:pPr>
    </w:p>
    <w:p w14:paraId="14C6C41B" w14:textId="77777777" w:rsidR="004E4FE9" w:rsidRDefault="004E4FE9" w:rsidP="004E4FE9">
      <w:pPr>
        <w:spacing w:line="240" w:lineRule="auto"/>
        <w:ind w:firstLine="709"/>
        <w:jc w:val="both"/>
        <w:rPr>
          <w:rFonts w:cs="Times New Roman"/>
          <w:szCs w:val="28"/>
        </w:rPr>
      </w:pPr>
    </w:p>
    <w:p w14:paraId="37DED7FF" w14:textId="663896D0" w:rsidR="00123B4D" w:rsidRDefault="00123B4D" w:rsidP="00123B4D">
      <w:pPr>
        <w:pStyle w:val="1"/>
        <w:spacing w:before="0" w:after="24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674333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Варианты использования</w:t>
      </w:r>
      <w:bookmarkEnd w:id="19"/>
    </w:p>
    <w:p w14:paraId="2F5D5E6E" w14:textId="49FA69B3" w:rsidR="00123B4D" w:rsidRPr="006D7938" w:rsidRDefault="00123B4D" w:rsidP="009E5C4D">
      <w:pPr>
        <w:spacing w:line="240" w:lineRule="auto"/>
        <w:ind w:firstLine="708"/>
        <w:jc w:val="both"/>
      </w:pPr>
      <w:r>
        <w:t xml:space="preserve">Определение вариантов использования будущей базы данных позволяет четко определить требуемый для разработки функционал. Использование ролей позволяет лучше представить какие возможности будут у пользователя в зависимости от его привилегий. Для лучшего восприятия </w:t>
      </w:r>
      <w:r w:rsidR="00872A24">
        <w:t>будем использовать</w:t>
      </w:r>
      <w:r>
        <w:t xml:space="preserve"> </w:t>
      </w:r>
      <w:r>
        <w:rPr>
          <w:lang w:val="en-US"/>
        </w:rPr>
        <w:t>UML</w:t>
      </w:r>
      <w:r w:rsidRPr="00EB2B93">
        <w:t xml:space="preserve"> </w:t>
      </w:r>
      <w:r>
        <w:t>диаграммы вариантов использования. На рисунке 2.</w:t>
      </w:r>
      <w:r w:rsidR="009E5C4D">
        <w:t>2</w:t>
      </w:r>
      <w:r>
        <w:t xml:space="preserve"> представлена такая диаграмма</w:t>
      </w:r>
      <w:r w:rsidR="004932D2">
        <w:t xml:space="preserve">, описывающая </w:t>
      </w:r>
      <w:r>
        <w:t>проектируемую базу данных.</w:t>
      </w:r>
    </w:p>
    <w:p w14:paraId="23FE9B9B" w14:textId="0530933B" w:rsidR="00123B4D" w:rsidRPr="00123B4D" w:rsidRDefault="004E4FE9" w:rsidP="004E4FE9">
      <w:pPr>
        <w:spacing w:before="280" w:after="0"/>
        <w:jc w:val="center"/>
      </w:pPr>
      <w:r>
        <w:rPr>
          <w:noProof/>
        </w:rPr>
        <w:drawing>
          <wp:inline distT="0" distB="0" distL="0" distR="0" wp14:anchorId="7341EB4E" wp14:editId="443B8CB6">
            <wp:extent cx="4373880" cy="465631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85" cy="466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D8AD" w14:textId="4EC5BFE3" w:rsidR="004E4FE9" w:rsidRDefault="004E4FE9" w:rsidP="004E4FE9">
      <w:pPr>
        <w:spacing w:before="240" w:after="28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2.2 – Диаграмма вариантов использования</w:t>
      </w:r>
    </w:p>
    <w:p w14:paraId="135F3C10" w14:textId="745BC25A" w:rsidR="004E4FE9" w:rsidRDefault="004E4FE9" w:rsidP="001A3FF7">
      <w:pPr>
        <w:spacing w:after="0"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проектируемой системе выделены 3 актёра: администратор, пользователь и система. В начале взаимодействия с системой, после прохождения процедуры регистрации и авторизации пользователь приобретает соответствующую роль и получает соответствующие права и возможности для работы с системой.</w:t>
      </w:r>
    </w:p>
    <w:p w14:paraId="7F3BE0DD" w14:textId="2EA4F87A" w:rsidR="004E4FE9" w:rsidRDefault="004E4FE9" w:rsidP="001A3FF7">
      <w:pPr>
        <w:spacing w:after="0" w:line="240" w:lineRule="auto"/>
        <w:ind w:firstLine="708"/>
        <w:jc w:val="both"/>
      </w:pPr>
      <w:r>
        <w:t xml:space="preserve">Роль администратора имеет права на управление и взаимодействие основными сущностями базы данных: блюдами и пользователями, а также экспорт и импорт в </w:t>
      </w:r>
      <w:r>
        <w:rPr>
          <w:lang w:val="en-US"/>
        </w:rPr>
        <w:t>JSON</w:t>
      </w:r>
      <w:r w:rsidRPr="004E4FE9">
        <w:t xml:space="preserve"> </w:t>
      </w:r>
      <w:r>
        <w:t xml:space="preserve">всех блюд, доступных пользователям и </w:t>
      </w:r>
      <w:r w:rsidR="001A3FF7">
        <w:t>данных о всех пользователях системы.</w:t>
      </w:r>
    </w:p>
    <w:p w14:paraId="09DD3B36" w14:textId="07BE0CF1" w:rsidR="001A3FF7" w:rsidRDefault="001A3FF7" w:rsidP="001A3FF7">
      <w:pPr>
        <w:spacing w:after="0" w:line="240" w:lineRule="auto"/>
        <w:jc w:val="both"/>
      </w:pPr>
      <w:r>
        <w:tab/>
        <w:t xml:space="preserve">Пользователь, в свою очередь, наделён базовыми правами и может просматривать блюда, добавлять их себе в меню, рассчитывать для себя меню на день и на неделю, а также следить за калориями и изменениями в массе тела. Также </w:t>
      </w:r>
      <w:r>
        <w:lastRenderedPageBreak/>
        <w:t xml:space="preserve">он может экспортировать данные своей учётной записи и изменений в массе тела в </w:t>
      </w:r>
      <w:r>
        <w:rPr>
          <w:lang w:val="en-US"/>
        </w:rPr>
        <w:t>JSON</w:t>
      </w:r>
      <w:r w:rsidRPr="001A3FF7">
        <w:t>.</w:t>
      </w:r>
    </w:p>
    <w:p w14:paraId="210321AD" w14:textId="22CE5162" w:rsidR="001A3FF7" w:rsidRDefault="001A3FF7" w:rsidP="00FF0717">
      <w:pPr>
        <w:spacing w:line="240" w:lineRule="auto"/>
        <w:jc w:val="both"/>
      </w:pPr>
      <w:r>
        <w:tab/>
        <w:t>Также можно отдельно выделить роль системы, которая проводит действия по подсчёту агрегируемых значений нужных для результата, который запросил пользователь с помощью процедур, не связанных с этими значениями напрямую.</w:t>
      </w:r>
    </w:p>
    <w:p w14:paraId="5117AE4E" w14:textId="0F200030" w:rsidR="00FF0717" w:rsidRDefault="00FF0717" w:rsidP="00FF0717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6319391"/>
      <w:bookmarkStart w:id="21" w:name="_Toc21674334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</w:t>
      </w:r>
      <w:r w:rsidRPr="00413D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</w:t>
      </w:r>
      <w:r w:rsidRPr="00413D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базы</w:t>
      </w:r>
      <w:r w:rsidRPr="00413D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bookmarkEnd w:id="20"/>
      <w:bookmarkEnd w:id="21"/>
    </w:p>
    <w:p w14:paraId="59B3F4DF" w14:textId="61740D47" w:rsidR="00FF0717" w:rsidRDefault="004446ED" w:rsidP="005D17B7">
      <w:pPr>
        <w:spacing w:after="0" w:line="240" w:lineRule="auto"/>
        <w:ind w:firstLine="709"/>
        <w:jc w:val="both"/>
      </w:pPr>
      <w:r>
        <w:t>На</w:t>
      </w:r>
      <w:r w:rsidRPr="00467792">
        <w:t xml:space="preserve"> </w:t>
      </w:r>
      <w:r>
        <w:t>основе</w:t>
      </w:r>
      <w:r w:rsidRPr="00467792">
        <w:t xml:space="preserve"> </w:t>
      </w:r>
      <w:r>
        <w:t>анализа</w:t>
      </w:r>
      <w:r w:rsidRPr="00467792">
        <w:t xml:space="preserve"> </w:t>
      </w:r>
      <w:r>
        <w:t>аналогов</w:t>
      </w:r>
      <w:r w:rsidRPr="00467792">
        <w:t xml:space="preserve"> </w:t>
      </w:r>
      <w:r>
        <w:t>и</w:t>
      </w:r>
      <w:r w:rsidRPr="00467792">
        <w:t xml:space="preserve"> </w:t>
      </w:r>
      <w:r>
        <w:t>собранных</w:t>
      </w:r>
      <w:r w:rsidRPr="00467792">
        <w:t xml:space="preserve"> </w:t>
      </w:r>
      <w:r>
        <w:t>данных</w:t>
      </w:r>
      <w:r w:rsidRPr="00467792">
        <w:t xml:space="preserve">, </w:t>
      </w:r>
      <w:r>
        <w:t>было</w:t>
      </w:r>
      <w:r w:rsidRPr="00467792">
        <w:t xml:space="preserve"> </w:t>
      </w:r>
      <w:r>
        <w:t>разработано</w:t>
      </w:r>
      <w:r w:rsidRPr="00467792">
        <w:t xml:space="preserve"> </w:t>
      </w:r>
      <w:r>
        <w:t>7</w:t>
      </w:r>
      <w:r w:rsidRPr="00467792">
        <w:t xml:space="preserve"> </w:t>
      </w:r>
      <w:r>
        <w:t>таблиц</w:t>
      </w:r>
      <w:r w:rsidRPr="00467792">
        <w:t>:</w:t>
      </w:r>
      <w:r>
        <w:t xml:space="preserve"> </w:t>
      </w:r>
      <w:r>
        <w:rPr>
          <w:lang w:val="en-US"/>
        </w:rPr>
        <w:t>USERS</w:t>
      </w:r>
      <w:r w:rsidRPr="004446ED">
        <w:t xml:space="preserve">, </w:t>
      </w:r>
      <w:r>
        <w:rPr>
          <w:lang w:val="en-US"/>
        </w:rPr>
        <w:t>PRODUCTS</w:t>
      </w:r>
      <w:r w:rsidRPr="004446ED">
        <w:t xml:space="preserve">, </w:t>
      </w:r>
      <w:r>
        <w:rPr>
          <w:lang w:val="en-US"/>
        </w:rPr>
        <w:t>DAILY</w:t>
      </w:r>
      <w:r w:rsidRPr="004446ED">
        <w:t>_</w:t>
      </w:r>
      <w:r>
        <w:rPr>
          <w:lang w:val="en-US"/>
        </w:rPr>
        <w:t>MENU</w:t>
      </w:r>
      <w:r w:rsidRPr="004446ED">
        <w:t xml:space="preserve">, </w:t>
      </w:r>
      <w:r>
        <w:rPr>
          <w:lang w:val="en-US"/>
        </w:rPr>
        <w:t>MENU</w:t>
      </w:r>
      <w:r w:rsidRPr="004446ED">
        <w:t>_</w:t>
      </w:r>
      <w:r>
        <w:rPr>
          <w:lang w:val="en-US"/>
        </w:rPr>
        <w:t>ITEMS</w:t>
      </w:r>
      <w:r w:rsidRPr="004446ED">
        <w:t xml:space="preserve">, </w:t>
      </w:r>
      <w:r>
        <w:rPr>
          <w:lang w:val="en-US"/>
        </w:rPr>
        <w:t>CONSUMED</w:t>
      </w:r>
      <w:r w:rsidRPr="004446ED">
        <w:t>_</w:t>
      </w:r>
      <w:r>
        <w:rPr>
          <w:lang w:val="en-US"/>
        </w:rPr>
        <w:t>FOOD</w:t>
      </w:r>
      <w:r w:rsidRPr="004446ED">
        <w:t xml:space="preserve">, </w:t>
      </w:r>
      <w:r>
        <w:rPr>
          <w:lang w:val="en-US"/>
        </w:rPr>
        <w:t>WEEKLY</w:t>
      </w:r>
      <w:r w:rsidRPr="004446ED">
        <w:t>_</w:t>
      </w:r>
      <w:r>
        <w:rPr>
          <w:lang w:val="en-US"/>
        </w:rPr>
        <w:t>MENU</w:t>
      </w:r>
      <w:r w:rsidRPr="004446ED">
        <w:t xml:space="preserve">, </w:t>
      </w:r>
      <w:r>
        <w:rPr>
          <w:lang w:val="en-US"/>
        </w:rPr>
        <w:t>WEIGHT</w:t>
      </w:r>
      <w:r w:rsidRPr="004446ED">
        <w:t>_</w:t>
      </w:r>
      <w:r>
        <w:rPr>
          <w:lang w:val="en-US"/>
        </w:rPr>
        <w:t>HISTORY</w:t>
      </w:r>
      <w:r w:rsidRPr="004446ED">
        <w:t>.</w:t>
      </w:r>
    </w:p>
    <w:p w14:paraId="53E4572B" w14:textId="77777777" w:rsidR="004446ED" w:rsidRDefault="004446ED" w:rsidP="005D17B7">
      <w:pPr>
        <w:spacing w:after="0" w:line="240" w:lineRule="auto"/>
        <w:ind w:firstLine="709"/>
        <w:jc w:val="both"/>
      </w:pPr>
      <w:r>
        <w:t>Проанализируем каждую из них.</w:t>
      </w:r>
    </w:p>
    <w:p w14:paraId="7F0036C9" w14:textId="59C1C46D" w:rsidR="00016866" w:rsidRDefault="005D17B7" w:rsidP="004D2E7A">
      <w:pPr>
        <w:spacing w:after="0"/>
        <w:jc w:val="both"/>
      </w:pPr>
      <w:r>
        <w:tab/>
      </w:r>
      <w:r w:rsidR="004D2E7A">
        <w:t xml:space="preserve">Таблица </w:t>
      </w:r>
      <w:r w:rsidR="004D2E7A">
        <w:rPr>
          <w:lang w:val="en-US"/>
        </w:rPr>
        <w:t>USERS</w:t>
      </w:r>
      <w:r w:rsidR="004D2E7A" w:rsidRPr="004D2E7A">
        <w:t xml:space="preserve"> </w:t>
      </w:r>
      <w:r w:rsidR="004D2E7A">
        <w:t>хранит информацию о пользователях системы. Структура данной таблицы представлена в таблице 2.1.</w:t>
      </w:r>
    </w:p>
    <w:p w14:paraId="52F1D3FC" w14:textId="15BFF826" w:rsidR="004D2E7A" w:rsidRDefault="004D2E7A" w:rsidP="004D2E7A">
      <w:pPr>
        <w:spacing w:before="240" w:after="0"/>
        <w:jc w:val="both"/>
        <w:rPr>
          <w:lang w:val="en-US"/>
        </w:rPr>
      </w:pPr>
      <w:r>
        <w:t xml:space="preserve">Таблица 2.1 – Структура таблицы </w:t>
      </w:r>
      <w:r>
        <w:rPr>
          <w:lang w:val="en-US"/>
        </w:rPr>
        <w:t>USERS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41"/>
        <w:gridCol w:w="1993"/>
        <w:gridCol w:w="3594"/>
        <w:gridCol w:w="2197"/>
      </w:tblGrid>
      <w:tr w:rsidR="004D2E7A" w14:paraId="355213D1" w14:textId="77777777" w:rsidTr="004D2E7A">
        <w:tc>
          <w:tcPr>
            <w:tcW w:w="2506" w:type="dxa"/>
          </w:tcPr>
          <w:p w14:paraId="39A869EC" w14:textId="04D59593" w:rsidR="004D2E7A" w:rsidRP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506" w:type="dxa"/>
          </w:tcPr>
          <w:p w14:paraId="0CF4456D" w14:textId="4C0A143A" w:rsid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12180D0A" w14:textId="52E69530" w:rsid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7" w:type="dxa"/>
          </w:tcPr>
          <w:p w14:paraId="3FB8F314" w14:textId="771EFBFB" w:rsid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4D2E7A" w14:paraId="2036084B" w14:textId="77777777" w:rsidTr="004D2E7A">
        <w:tc>
          <w:tcPr>
            <w:tcW w:w="2506" w:type="dxa"/>
          </w:tcPr>
          <w:p w14:paraId="7F9E1740" w14:textId="1DA22188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2506" w:type="dxa"/>
          </w:tcPr>
          <w:p w14:paraId="6EEEF72C" w14:textId="146FECAB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608D35D0" w14:textId="7CB71A11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24565CE2" w14:textId="4F59D3CD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пользователя</w:t>
            </w:r>
          </w:p>
        </w:tc>
      </w:tr>
      <w:tr w:rsidR="004D2E7A" w14:paraId="10DF2A7C" w14:textId="77777777" w:rsidTr="004D2E7A">
        <w:tc>
          <w:tcPr>
            <w:tcW w:w="2506" w:type="dxa"/>
          </w:tcPr>
          <w:p w14:paraId="4DFD3615" w14:textId="47500BCF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username</w:t>
            </w:r>
          </w:p>
        </w:tc>
        <w:tc>
          <w:tcPr>
            <w:tcW w:w="2506" w:type="dxa"/>
          </w:tcPr>
          <w:p w14:paraId="06109BD3" w14:textId="5FBC8311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2506" w:type="dxa"/>
          </w:tcPr>
          <w:p w14:paraId="4636991C" w14:textId="08BB4E17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UNIQUE NOT NULL</w:t>
            </w:r>
          </w:p>
        </w:tc>
        <w:tc>
          <w:tcPr>
            <w:tcW w:w="2507" w:type="dxa"/>
          </w:tcPr>
          <w:p w14:paraId="379CAE80" w14:textId="7B4D736B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пользователя в системе</w:t>
            </w:r>
          </w:p>
        </w:tc>
      </w:tr>
      <w:tr w:rsidR="004D2E7A" w14:paraId="2E19F318" w14:textId="77777777" w:rsidTr="004D2E7A">
        <w:tc>
          <w:tcPr>
            <w:tcW w:w="2506" w:type="dxa"/>
          </w:tcPr>
          <w:p w14:paraId="792BC4F2" w14:textId="233A1288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2506" w:type="dxa"/>
          </w:tcPr>
          <w:p w14:paraId="1F2F79EB" w14:textId="123C48DB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2506" w:type="dxa"/>
          </w:tcPr>
          <w:p w14:paraId="7B64E58A" w14:textId="282F2632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</w:t>
            </w:r>
          </w:p>
        </w:tc>
        <w:tc>
          <w:tcPr>
            <w:tcW w:w="2507" w:type="dxa"/>
          </w:tcPr>
          <w:p w14:paraId="68C6CFAC" w14:textId="5C2111FD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be-BY"/>
              </w:rPr>
            </w:pPr>
            <w:r>
              <w:rPr>
                <w:rFonts w:cs="Times New Roman"/>
                <w:szCs w:val="28"/>
                <w:lang w:val="be-BY"/>
              </w:rPr>
              <w:t>Хэшированное значение пароля пользователя</w:t>
            </w:r>
          </w:p>
        </w:tc>
      </w:tr>
      <w:tr w:rsidR="004D2E7A" w:rsidRPr="004D2E7A" w14:paraId="70F6FDC5" w14:textId="77777777" w:rsidTr="004D2E7A">
        <w:tc>
          <w:tcPr>
            <w:tcW w:w="2506" w:type="dxa"/>
          </w:tcPr>
          <w:p w14:paraId="77122613" w14:textId="2C081B46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daily_cal_limit</w:t>
            </w:r>
            <w:proofErr w:type="spellEnd"/>
          </w:p>
        </w:tc>
        <w:tc>
          <w:tcPr>
            <w:tcW w:w="2506" w:type="dxa"/>
          </w:tcPr>
          <w:p w14:paraId="0E4BA5E9" w14:textId="6E26F781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07288AA1" w14:textId="2E371F9D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NOT NULL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CHECL(</w:t>
            </w:r>
            <w:proofErr w:type="spellStart"/>
            <w:proofErr w:type="gramEnd"/>
            <w:r>
              <w:rPr>
                <w:rFonts w:cs="Times New Roman"/>
                <w:szCs w:val="28"/>
                <w:lang w:val="en-US"/>
              </w:rPr>
              <w:t>daily_cal_limit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&gt;0)</w:t>
            </w:r>
          </w:p>
        </w:tc>
        <w:tc>
          <w:tcPr>
            <w:tcW w:w="2507" w:type="dxa"/>
          </w:tcPr>
          <w:p w14:paraId="395AF1B2" w14:textId="1D0F01CA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Лимит калорий в день для конкретного пользователя</w:t>
            </w:r>
          </w:p>
        </w:tc>
      </w:tr>
      <w:tr w:rsidR="004D2E7A" w:rsidRPr="004D2E7A" w14:paraId="2FC9407D" w14:textId="77777777" w:rsidTr="004D2E7A">
        <w:tc>
          <w:tcPr>
            <w:tcW w:w="2506" w:type="dxa"/>
          </w:tcPr>
          <w:p w14:paraId="03DF0B81" w14:textId="77777777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weekly_cal_limit</w:t>
            </w:r>
            <w:proofErr w:type="spellEnd"/>
          </w:p>
          <w:p w14:paraId="2264B82F" w14:textId="77777777" w:rsidR="004D2E7A" w:rsidRDefault="004D2E7A" w:rsidP="0070484E">
            <w:pPr>
              <w:jc w:val="both"/>
              <w:rPr>
                <w:rFonts w:cs="Times New Roman"/>
                <w:szCs w:val="28"/>
                <w:lang w:val="en-US"/>
              </w:rPr>
            </w:pPr>
          </w:p>
          <w:p w14:paraId="2975DE28" w14:textId="1EC90F82" w:rsidR="004D2E7A" w:rsidRPr="004D2E7A" w:rsidRDefault="004D2E7A" w:rsidP="0070484E">
            <w:pPr>
              <w:jc w:val="both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506" w:type="dxa"/>
          </w:tcPr>
          <w:p w14:paraId="29D87468" w14:textId="69A5CE4F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6FF68562" w14:textId="6725666A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NOT NULL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CHECK(</w:t>
            </w:r>
            <w:proofErr w:type="spellStart"/>
            <w:proofErr w:type="gramEnd"/>
            <w:r>
              <w:rPr>
                <w:rFonts w:cs="Times New Roman"/>
                <w:szCs w:val="28"/>
                <w:lang w:val="en-US"/>
              </w:rPr>
              <w:t>weekly_cal_limit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&gt;0)</w:t>
            </w:r>
          </w:p>
        </w:tc>
        <w:tc>
          <w:tcPr>
            <w:tcW w:w="2507" w:type="dxa"/>
          </w:tcPr>
          <w:p w14:paraId="5F67E501" w14:textId="2EB349CD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Лимит калорий на неделю для конкретного пользователя</w:t>
            </w:r>
          </w:p>
        </w:tc>
      </w:tr>
      <w:tr w:rsidR="004D2E7A" w:rsidRPr="004D2E7A" w14:paraId="0C93C831" w14:textId="77777777" w:rsidTr="004D2E7A">
        <w:tc>
          <w:tcPr>
            <w:tcW w:w="2506" w:type="dxa"/>
          </w:tcPr>
          <w:p w14:paraId="0F744095" w14:textId="67F12E7F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506" w:type="dxa"/>
          </w:tcPr>
          <w:p w14:paraId="79DE4128" w14:textId="7C128D53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TIMESTAMP</w:t>
            </w:r>
          </w:p>
        </w:tc>
        <w:tc>
          <w:tcPr>
            <w:tcW w:w="2506" w:type="dxa"/>
          </w:tcPr>
          <w:p w14:paraId="5E76A21A" w14:textId="01496547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DEFAULT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now(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2507" w:type="dxa"/>
          </w:tcPr>
          <w:p w14:paraId="0835A1FB" w14:textId="1554A04B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Время создания учётной записи пользователя</w:t>
            </w:r>
          </w:p>
        </w:tc>
      </w:tr>
    </w:tbl>
    <w:p w14:paraId="085A9155" w14:textId="0EDA65BA" w:rsidR="004D2E7A" w:rsidRDefault="004D2E7A" w:rsidP="004D2E7A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  <w:lang w:val="en-US"/>
        </w:rPr>
        <w:t>PRODUCTS</w:t>
      </w:r>
      <w:r w:rsidRPr="004D2E7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хранит информацию о блюдах, которые пользователь может добавить в своё меню. Структура данной таблицы представлена в таблице 2.2.</w:t>
      </w:r>
    </w:p>
    <w:p w14:paraId="03644C4B" w14:textId="15C45541" w:rsidR="004D2E7A" w:rsidRPr="00016866" w:rsidRDefault="004D2E7A" w:rsidP="004D2E7A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Таблица</w:t>
      </w:r>
      <w:proofErr w:type="gramEnd"/>
      <w:r>
        <w:rPr>
          <w:rFonts w:cs="Times New Roman"/>
          <w:szCs w:val="28"/>
        </w:rPr>
        <w:t xml:space="preserve"> 2.2 – Структура таблицы </w:t>
      </w:r>
      <w:r>
        <w:rPr>
          <w:rFonts w:cs="Times New Roman"/>
          <w:szCs w:val="28"/>
          <w:lang w:val="en-US"/>
        </w:rPr>
        <w:t>PRODUCTS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33"/>
        <w:gridCol w:w="2491"/>
        <w:gridCol w:w="2498"/>
        <w:gridCol w:w="2503"/>
      </w:tblGrid>
      <w:tr w:rsidR="004D2E7A" w14:paraId="5DECE8D1" w14:textId="77777777" w:rsidTr="0070484E">
        <w:tc>
          <w:tcPr>
            <w:tcW w:w="2533" w:type="dxa"/>
          </w:tcPr>
          <w:p w14:paraId="03C59834" w14:textId="1F27A670" w:rsidR="004D2E7A" w:rsidRP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491" w:type="dxa"/>
          </w:tcPr>
          <w:p w14:paraId="4E6CBB50" w14:textId="6EC373E2" w:rsidR="004D2E7A" w:rsidRP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498" w:type="dxa"/>
          </w:tcPr>
          <w:p w14:paraId="3C5ABD49" w14:textId="04EB88DD" w:rsidR="004D2E7A" w:rsidRP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3" w:type="dxa"/>
          </w:tcPr>
          <w:p w14:paraId="001C6F77" w14:textId="4B4A62D0" w:rsidR="004D2E7A" w:rsidRPr="004D2E7A" w:rsidRDefault="004D2E7A" w:rsidP="004D2E7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4D2E7A" w14:paraId="04262B22" w14:textId="77777777" w:rsidTr="0070484E">
        <w:tc>
          <w:tcPr>
            <w:tcW w:w="2533" w:type="dxa"/>
          </w:tcPr>
          <w:p w14:paraId="64AC89CB" w14:textId="4E981E6F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2491" w:type="dxa"/>
          </w:tcPr>
          <w:p w14:paraId="4A2F203D" w14:textId="393FA2C4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498" w:type="dxa"/>
          </w:tcPr>
          <w:p w14:paraId="0CF4A8CB" w14:textId="6CD79733" w:rsid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PRIMARY KEY</w:t>
            </w:r>
          </w:p>
        </w:tc>
        <w:tc>
          <w:tcPr>
            <w:tcW w:w="2503" w:type="dxa"/>
          </w:tcPr>
          <w:p w14:paraId="20FC250D" w14:textId="5AAF0105" w:rsidR="004D2E7A" w:rsidRPr="004D2E7A" w:rsidRDefault="004D2E7A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блюда</w:t>
            </w:r>
          </w:p>
        </w:tc>
      </w:tr>
    </w:tbl>
    <w:p w14:paraId="28075CF5" w14:textId="4CC63B20" w:rsidR="004D2E7A" w:rsidRDefault="0070484E" w:rsidP="004D2E7A">
      <w:pPr>
        <w:tabs>
          <w:tab w:val="left" w:pos="7824"/>
        </w:tabs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2.2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83"/>
        <w:gridCol w:w="1111"/>
        <w:gridCol w:w="4877"/>
        <w:gridCol w:w="1754"/>
      </w:tblGrid>
      <w:tr w:rsidR="000F7BAD" w14:paraId="0B5F0562" w14:textId="77777777" w:rsidTr="0070484E">
        <w:tc>
          <w:tcPr>
            <w:tcW w:w="2382" w:type="dxa"/>
          </w:tcPr>
          <w:p w14:paraId="164D81E9" w14:textId="17C60192" w:rsidR="000F7BAD" w:rsidRPr="000F7BAD" w:rsidRDefault="000F7BAD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1866" w:type="dxa"/>
          </w:tcPr>
          <w:p w14:paraId="367D8AB5" w14:textId="1266DF65" w:rsidR="000F7BAD" w:rsidRPr="000F7BAD" w:rsidRDefault="000F7BAD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4164" w:type="dxa"/>
          </w:tcPr>
          <w:p w14:paraId="093F0B0A" w14:textId="3387CD5E" w:rsidR="000F7BAD" w:rsidRPr="000F7BAD" w:rsidRDefault="000F7BAD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1613" w:type="dxa"/>
          </w:tcPr>
          <w:p w14:paraId="52972479" w14:textId="47F9408D" w:rsidR="000F7BAD" w:rsidRDefault="000F7BAD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70484E" w14:paraId="2FDD103E" w14:textId="77777777" w:rsidTr="0070484E">
        <w:tc>
          <w:tcPr>
            <w:tcW w:w="2382" w:type="dxa"/>
          </w:tcPr>
          <w:p w14:paraId="2FC9529C" w14:textId="2C3DCD8C" w:rsidR="0070484E" w:rsidRPr="0070484E" w:rsidRDefault="0070484E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1866" w:type="dxa"/>
          </w:tcPr>
          <w:p w14:paraId="597306C2" w14:textId="4DBEBBB5" w:rsidR="0070484E" w:rsidRPr="0070484E" w:rsidRDefault="0070484E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4164" w:type="dxa"/>
          </w:tcPr>
          <w:p w14:paraId="2CD72362" w14:textId="1B28AEE2" w:rsidR="0070484E" w:rsidRPr="0070484E" w:rsidRDefault="0070484E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</w:t>
            </w:r>
          </w:p>
        </w:tc>
        <w:tc>
          <w:tcPr>
            <w:tcW w:w="1613" w:type="dxa"/>
          </w:tcPr>
          <w:p w14:paraId="54753773" w14:textId="175E8092" w:rsidR="0070484E" w:rsidRPr="0070484E" w:rsidRDefault="0070484E" w:rsidP="0070484E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блюда</w:t>
            </w:r>
          </w:p>
        </w:tc>
      </w:tr>
      <w:tr w:rsidR="0070484E" w:rsidRPr="0070484E" w14:paraId="049FF09F" w14:textId="77777777" w:rsidTr="0070484E">
        <w:tc>
          <w:tcPr>
            <w:tcW w:w="2382" w:type="dxa"/>
          </w:tcPr>
          <w:p w14:paraId="4EC4EFB7" w14:textId="76761963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calories_per_portion</w:t>
            </w:r>
            <w:proofErr w:type="spellEnd"/>
          </w:p>
        </w:tc>
        <w:tc>
          <w:tcPr>
            <w:tcW w:w="1866" w:type="dxa"/>
          </w:tcPr>
          <w:p w14:paraId="742D2D79" w14:textId="6E6B940E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4164" w:type="dxa"/>
          </w:tcPr>
          <w:p w14:paraId="04366DAD" w14:textId="7AB2A54C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NOT NULL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CHECK(</w:t>
            </w:r>
            <w:proofErr w:type="spellStart"/>
            <w:proofErr w:type="gramEnd"/>
            <w:r>
              <w:rPr>
                <w:rFonts w:cs="Times New Roman"/>
                <w:szCs w:val="28"/>
                <w:lang w:val="en-US"/>
              </w:rPr>
              <w:t>calories_per_portion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&gt;0)</w:t>
            </w:r>
          </w:p>
        </w:tc>
        <w:tc>
          <w:tcPr>
            <w:tcW w:w="1613" w:type="dxa"/>
          </w:tcPr>
          <w:p w14:paraId="371A3CEC" w14:textId="16E8A481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калорий в одной порции блюда</w:t>
            </w:r>
          </w:p>
        </w:tc>
      </w:tr>
      <w:tr w:rsidR="0070484E" w:rsidRPr="0070484E" w14:paraId="5BF918C3" w14:textId="77777777" w:rsidTr="0070484E">
        <w:tc>
          <w:tcPr>
            <w:tcW w:w="2382" w:type="dxa"/>
          </w:tcPr>
          <w:p w14:paraId="06DEB0CC" w14:textId="3234261D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portion_size</w:t>
            </w:r>
            <w:proofErr w:type="spellEnd"/>
          </w:p>
        </w:tc>
        <w:tc>
          <w:tcPr>
            <w:tcW w:w="1866" w:type="dxa"/>
          </w:tcPr>
          <w:p w14:paraId="52126B49" w14:textId="27AABF3D" w:rsid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NUME-</w:t>
            </w:r>
          </w:p>
          <w:p w14:paraId="28313BF5" w14:textId="56C80270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RIC(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6,2)</w:t>
            </w:r>
          </w:p>
        </w:tc>
        <w:tc>
          <w:tcPr>
            <w:tcW w:w="4164" w:type="dxa"/>
          </w:tcPr>
          <w:p w14:paraId="03D5E22D" w14:textId="78030DCF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NOT NULL CHECK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CHECK(</w:t>
            </w:r>
            <w:proofErr w:type="spellStart"/>
            <w:proofErr w:type="gramEnd"/>
            <w:r>
              <w:rPr>
                <w:rFonts w:cs="Times New Roman"/>
                <w:szCs w:val="28"/>
                <w:lang w:val="en-US"/>
              </w:rPr>
              <w:t>portion_size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&gt;0)</w:t>
            </w:r>
          </w:p>
        </w:tc>
        <w:tc>
          <w:tcPr>
            <w:tcW w:w="1613" w:type="dxa"/>
          </w:tcPr>
          <w:p w14:paraId="3F52865B" w14:textId="17C2FBE3" w:rsidR="0070484E" w:rsidRPr="0070484E" w:rsidRDefault="0070484E" w:rsidP="0070484E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Размер одной порции блюда</w:t>
            </w:r>
          </w:p>
        </w:tc>
      </w:tr>
      <w:tr w:rsidR="0070484E" w:rsidRPr="0070484E" w14:paraId="0A78BE78" w14:textId="77777777" w:rsidTr="0070484E">
        <w:tc>
          <w:tcPr>
            <w:tcW w:w="2382" w:type="dxa"/>
          </w:tcPr>
          <w:p w14:paraId="7E37EA85" w14:textId="72C0B060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portion_unit</w:t>
            </w:r>
            <w:proofErr w:type="spellEnd"/>
          </w:p>
        </w:tc>
        <w:tc>
          <w:tcPr>
            <w:tcW w:w="1866" w:type="dxa"/>
          </w:tcPr>
          <w:p w14:paraId="422CEFEB" w14:textId="557B2F9E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4164" w:type="dxa"/>
          </w:tcPr>
          <w:p w14:paraId="50FCF119" w14:textId="488F01B0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 w:rsidRPr="0070484E">
              <w:rPr>
                <w:rFonts w:cs="Times New Roman"/>
                <w:szCs w:val="28"/>
                <w:lang w:val="en-US"/>
              </w:rPr>
              <w:t xml:space="preserve">NOT NULL </w:t>
            </w:r>
            <w:proofErr w:type="gramStart"/>
            <w:r w:rsidRPr="0070484E">
              <w:rPr>
                <w:rFonts w:cs="Times New Roman"/>
                <w:szCs w:val="28"/>
                <w:lang w:val="en-US"/>
              </w:rPr>
              <w:t>CHECK(</w:t>
            </w:r>
            <w:proofErr w:type="spellStart"/>
            <w:proofErr w:type="gramEnd"/>
            <w:r w:rsidRPr="0070484E">
              <w:rPr>
                <w:rFonts w:cs="Times New Roman"/>
                <w:szCs w:val="28"/>
                <w:lang w:val="en-US"/>
              </w:rPr>
              <w:t>portion_unit</w:t>
            </w:r>
            <w:proofErr w:type="spellEnd"/>
            <w:r w:rsidRPr="0070484E">
              <w:rPr>
                <w:rFonts w:cs="Times New Roman"/>
                <w:szCs w:val="28"/>
                <w:lang w:val="en-US"/>
              </w:rPr>
              <w:t xml:space="preserve"> in(</w:t>
            </w:r>
            <w:r w:rsidR="00356372">
              <w:rPr>
                <w:rFonts w:cs="Times New Roman"/>
                <w:szCs w:val="28"/>
                <w:lang w:val="en-US"/>
              </w:rPr>
              <w:t>‘</w:t>
            </w:r>
            <w:r w:rsidRPr="0070484E">
              <w:rPr>
                <w:rFonts w:cs="Times New Roman"/>
                <w:szCs w:val="28"/>
                <w:lang w:val="en-US"/>
              </w:rPr>
              <w:t>g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kg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ml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l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pcs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г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proofErr w:type="spellStart"/>
            <w:r w:rsidRPr="0070484E">
              <w:rPr>
                <w:rFonts w:cs="Times New Roman"/>
                <w:szCs w:val="28"/>
                <w:lang w:val="en-US"/>
              </w:rPr>
              <w:t>кг</w:t>
            </w:r>
            <w:proofErr w:type="spellEnd"/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proofErr w:type="spellStart"/>
            <w:r w:rsidRPr="0070484E">
              <w:rPr>
                <w:rFonts w:cs="Times New Roman"/>
                <w:szCs w:val="28"/>
                <w:lang w:val="en-US"/>
              </w:rPr>
              <w:t>мл</w:t>
            </w:r>
            <w:proofErr w:type="spellEnd"/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л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,</w:t>
            </w:r>
            <w:r w:rsidR="00356372">
              <w:rPr>
                <w:rFonts w:cs="Times New Roman"/>
                <w:szCs w:val="28"/>
                <w:lang w:val="en-US"/>
              </w:rPr>
              <w:t>’</w:t>
            </w:r>
            <w:proofErr w:type="spellStart"/>
            <w:r w:rsidRPr="0070484E">
              <w:rPr>
                <w:rFonts w:cs="Times New Roman"/>
                <w:szCs w:val="28"/>
                <w:lang w:val="en-US"/>
              </w:rPr>
              <w:t>шт</w:t>
            </w:r>
            <w:proofErr w:type="spellEnd"/>
            <w:r w:rsidR="00356372">
              <w:rPr>
                <w:rFonts w:cs="Times New Roman"/>
                <w:szCs w:val="28"/>
                <w:lang w:val="en-US"/>
              </w:rPr>
              <w:t>’</w:t>
            </w:r>
            <w:r w:rsidRPr="0070484E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1613" w:type="dxa"/>
          </w:tcPr>
          <w:p w14:paraId="12BA270C" w14:textId="15E67336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Единица измерения одной порции конкретного блюда</w:t>
            </w:r>
          </w:p>
        </w:tc>
      </w:tr>
      <w:tr w:rsidR="0070484E" w:rsidRPr="0070484E" w14:paraId="38A3BE9C" w14:textId="77777777" w:rsidTr="0070484E">
        <w:tc>
          <w:tcPr>
            <w:tcW w:w="2382" w:type="dxa"/>
          </w:tcPr>
          <w:p w14:paraId="552FC388" w14:textId="3144BDCF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protein</w:t>
            </w:r>
          </w:p>
        </w:tc>
        <w:tc>
          <w:tcPr>
            <w:tcW w:w="1866" w:type="dxa"/>
          </w:tcPr>
          <w:p w14:paraId="20E2CE50" w14:textId="77777777" w:rsid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NUME-</w:t>
            </w:r>
          </w:p>
          <w:p w14:paraId="246D0C41" w14:textId="1E5E40A5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RIC(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5,2)</w:t>
            </w:r>
          </w:p>
        </w:tc>
        <w:tc>
          <w:tcPr>
            <w:tcW w:w="4164" w:type="dxa"/>
          </w:tcPr>
          <w:p w14:paraId="067BD6E9" w14:textId="2D24BFB5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 w:rsidRPr="0070484E">
              <w:rPr>
                <w:rFonts w:cs="Times New Roman"/>
                <w:szCs w:val="28"/>
              </w:rPr>
              <w:t xml:space="preserve">NOT NULL </w:t>
            </w:r>
            <w:proofErr w:type="gramStart"/>
            <w:r w:rsidRPr="0070484E">
              <w:rPr>
                <w:rFonts w:cs="Times New Roman"/>
                <w:szCs w:val="28"/>
              </w:rPr>
              <w:t>CHECK(</w:t>
            </w:r>
            <w:proofErr w:type="spellStart"/>
            <w:proofErr w:type="gramEnd"/>
            <w:r w:rsidRPr="0070484E">
              <w:rPr>
                <w:rFonts w:cs="Times New Roman"/>
                <w:szCs w:val="28"/>
              </w:rPr>
              <w:t>protein</w:t>
            </w:r>
            <w:proofErr w:type="spellEnd"/>
            <w:r w:rsidRPr="0070484E">
              <w:rPr>
                <w:rFonts w:cs="Times New Roman"/>
                <w:szCs w:val="28"/>
              </w:rPr>
              <w:t>&gt;=0)</w:t>
            </w:r>
          </w:p>
        </w:tc>
        <w:tc>
          <w:tcPr>
            <w:tcW w:w="1613" w:type="dxa"/>
          </w:tcPr>
          <w:p w14:paraId="57F04C16" w14:textId="303E57C4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граммов протеина в одной порции</w:t>
            </w:r>
          </w:p>
        </w:tc>
      </w:tr>
      <w:tr w:rsidR="0070484E" w:rsidRPr="0070484E" w14:paraId="167749E0" w14:textId="77777777" w:rsidTr="0070484E">
        <w:tc>
          <w:tcPr>
            <w:tcW w:w="2382" w:type="dxa"/>
          </w:tcPr>
          <w:p w14:paraId="7CD43F9C" w14:textId="402430C3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fat</w:t>
            </w:r>
          </w:p>
        </w:tc>
        <w:tc>
          <w:tcPr>
            <w:tcW w:w="1866" w:type="dxa"/>
          </w:tcPr>
          <w:p w14:paraId="759934D0" w14:textId="6653A99F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NUME-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RIC(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5,2)</w:t>
            </w:r>
          </w:p>
        </w:tc>
        <w:tc>
          <w:tcPr>
            <w:tcW w:w="4164" w:type="dxa"/>
          </w:tcPr>
          <w:p w14:paraId="118BF432" w14:textId="30CBBEF8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 w:rsidRPr="0070484E">
              <w:rPr>
                <w:rFonts w:cs="Times New Roman"/>
                <w:szCs w:val="28"/>
              </w:rPr>
              <w:t xml:space="preserve">NOT NULL </w:t>
            </w:r>
            <w:proofErr w:type="gramStart"/>
            <w:r w:rsidRPr="0070484E">
              <w:rPr>
                <w:rFonts w:cs="Times New Roman"/>
                <w:szCs w:val="28"/>
              </w:rPr>
              <w:t>CHECK(</w:t>
            </w:r>
            <w:proofErr w:type="spellStart"/>
            <w:proofErr w:type="gramEnd"/>
            <w:r w:rsidRPr="0070484E">
              <w:rPr>
                <w:rFonts w:cs="Times New Roman"/>
                <w:szCs w:val="28"/>
              </w:rPr>
              <w:t>protein</w:t>
            </w:r>
            <w:proofErr w:type="spellEnd"/>
            <w:r w:rsidRPr="0070484E">
              <w:rPr>
                <w:rFonts w:cs="Times New Roman"/>
                <w:szCs w:val="28"/>
              </w:rPr>
              <w:t>&gt;=0)</w:t>
            </w:r>
          </w:p>
        </w:tc>
        <w:tc>
          <w:tcPr>
            <w:tcW w:w="1613" w:type="dxa"/>
          </w:tcPr>
          <w:p w14:paraId="4123D38B" w14:textId="56BA5593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граммов жиров в одной порции</w:t>
            </w:r>
          </w:p>
        </w:tc>
      </w:tr>
      <w:tr w:rsidR="0070484E" w:rsidRPr="0070484E" w14:paraId="5DD720EF" w14:textId="77777777" w:rsidTr="0070484E">
        <w:tc>
          <w:tcPr>
            <w:tcW w:w="2382" w:type="dxa"/>
          </w:tcPr>
          <w:p w14:paraId="7959C9B3" w14:textId="0D2B3493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carbs</w:t>
            </w:r>
          </w:p>
        </w:tc>
        <w:tc>
          <w:tcPr>
            <w:tcW w:w="1866" w:type="dxa"/>
          </w:tcPr>
          <w:p w14:paraId="049BC221" w14:textId="6F856C1B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NUME-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RIC(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5,2)</w:t>
            </w:r>
          </w:p>
        </w:tc>
        <w:tc>
          <w:tcPr>
            <w:tcW w:w="4164" w:type="dxa"/>
          </w:tcPr>
          <w:p w14:paraId="66732741" w14:textId="1E23F8C1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 w:rsidRPr="0070484E">
              <w:rPr>
                <w:rFonts w:cs="Times New Roman"/>
                <w:szCs w:val="28"/>
              </w:rPr>
              <w:t xml:space="preserve">NOT NULL </w:t>
            </w:r>
            <w:proofErr w:type="gramStart"/>
            <w:r w:rsidRPr="0070484E">
              <w:rPr>
                <w:rFonts w:cs="Times New Roman"/>
                <w:szCs w:val="28"/>
              </w:rPr>
              <w:t>CHECK(</w:t>
            </w:r>
            <w:proofErr w:type="spellStart"/>
            <w:proofErr w:type="gramEnd"/>
            <w:r w:rsidRPr="0070484E">
              <w:rPr>
                <w:rFonts w:cs="Times New Roman"/>
                <w:szCs w:val="28"/>
              </w:rPr>
              <w:t>carbs</w:t>
            </w:r>
            <w:proofErr w:type="spellEnd"/>
            <w:r w:rsidRPr="0070484E">
              <w:rPr>
                <w:rFonts w:cs="Times New Roman"/>
                <w:szCs w:val="28"/>
              </w:rPr>
              <w:t>&gt;=0)</w:t>
            </w:r>
          </w:p>
        </w:tc>
        <w:tc>
          <w:tcPr>
            <w:tcW w:w="1613" w:type="dxa"/>
          </w:tcPr>
          <w:p w14:paraId="6AB5DC73" w14:textId="6099936A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граммов углеводов в одной порции</w:t>
            </w:r>
          </w:p>
        </w:tc>
      </w:tr>
      <w:tr w:rsidR="0070484E" w:rsidRPr="0070484E" w14:paraId="10F5BB2C" w14:textId="77777777" w:rsidTr="0070484E">
        <w:tc>
          <w:tcPr>
            <w:tcW w:w="2382" w:type="dxa"/>
          </w:tcPr>
          <w:p w14:paraId="21176604" w14:textId="71085F81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866" w:type="dxa"/>
          </w:tcPr>
          <w:p w14:paraId="19B15E3A" w14:textId="607D0A99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TIME-STAMP</w:t>
            </w:r>
          </w:p>
        </w:tc>
        <w:tc>
          <w:tcPr>
            <w:tcW w:w="4164" w:type="dxa"/>
          </w:tcPr>
          <w:p w14:paraId="4478A871" w14:textId="0B50A1E4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 FOREIGN KEY</w:t>
            </w:r>
          </w:p>
        </w:tc>
        <w:tc>
          <w:tcPr>
            <w:tcW w:w="1613" w:type="dxa"/>
          </w:tcPr>
          <w:p w14:paraId="63E2DAEE" w14:textId="66E17913" w:rsidR="0070484E" w:rsidRP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Время создания блюда</w:t>
            </w:r>
          </w:p>
        </w:tc>
      </w:tr>
      <w:tr w:rsidR="0070484E" w:rsidRPr="0070484E" w14:paraId="1897E761" w14:textId="77777777" w:rsidTr="0070484E">
        <w:tc>
          <w:tcPr>
            <w:tcW w:w="2382" w:type="dxa"/>
          </w:tcPr>
          <w:p w14:paraId="7EE22668" w14:textId="6F2AA8F6" w:rsid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is_public</w:t>
            </w:r>
            <w:proofErr w:type="spellEnd"/>
          </w:p>
        </w:tc>
        <w:tc>
          <w:tcPr>
            <w:tcW w:w="1866" w:type="dxa"/>
          </w:tcPr>
          <w:p w14:paraId="44E86B67" w14:textId="71C06C3F" w:rsid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BOOL-EAN</w:t>
            </w:r>
          </w:p>
        </w:tc>
        <w:tc>
          <w:tcPr>
            <w:tcW w:w="4164" w:type="dxa"/>
          </w:tcPr>
          <w:p w14:paraId="236D1F91" w14:textId="2A13C98B" w:rsidR="0070484E" w:rsidRDefault="0070484E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 w:rsidRPr="0070484E">
              <w:rPr>
                <w:rFonts w:cs="Times New Roman"/>
                <w:szCs w:val="28"/>
                <w:lang w:val="en-US"/>
              </w:rPr>
              <w:t>DEFAULT FALSE</w:t>
            </w:r>
          </w:p>
        </w:tc>
        <w:tc>
          <w:tcPr>
            <w:tcW w:w="1613" w:type="dxa"/>
          </w:tcPr>
          <w:p w14:paraId="2C60CCA7" w14:textId="1EEBB535" w:rsidR="0070484E" w:rsidRPr="0070484E" w:rsidRDefault="002D2EE7" w:rsidP="004D2E7A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Идентифик-атор</w:t>
            </w:r>
            <w:proofErr w:type="spellEnd"/>
            <w:r>
              <w:rPr>
                <w:rFonts w:cs="Times New Roman"/>
                <w:szCs w:val="28"/>
              </w:rPr>
              <w:t xml:space="preserve"> доступности блюда для всех пользователей</w:t>
            </w:r>
          </w:p>
        </w:tc>
      </w:tr>
    </w:tbl>
    <w:p w14:paraId="6BD70B65" w14:textId="1A35085C" w:rsidR="0070484E" w:rsidRDefault="005A6AFA" w:rsidP="00016866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Таблица </w:t>
      </w:r>
      <w:r>
        <w:rPr>
          <w:rFonts w:cs="Times New Roman"/>
          <w:szCs w:val="28"/>
          <w:lang w:val="en-US"/>
        </w:rPr>
        <w:t>DAILY</w:t>
      </w:r>
      <w:r w:rsidRPr="005A6AFA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MENU</w:t>
      </w:r>
      <w:r w:rsidRPr="005A6AF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содержит информацию о меню на день для конкретного пользователя. Структура данной таблицы представлена в таблице 2.3.</w:t>
      </w:r>
    </w:p>
    <w:p w14:paraId="71A77AEA" w14:textId="0465AE98" w:rsidR="000F7BAD" w:rsidRDefault="000F7BAD" w:rsidP="005A6AFA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Таблица 2.3 – Структура таблицы </w:t>
      </w:r>
      <w:r>
        <w:rPr>
          <w:rFonts w:cs="Times New Roman"/>
          <w:szCs w:val="28"/>
          <w:lang w:val="en-US"/>
        </w:rPr>
        <w:t>DAILY_MENU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0F7BAD" w14:paraId="18FE8BE8" w14:textId="77777777" w:rsidTr="000F7BAD">
        <w:tc>
          <w:tcPr>
            <w:tcW w:w="2506" w:type="dxa"/>
          </w:tcPr>
          <w:p w14:paraId="7A693E45" w14:textId="28473800" w:rsidR="000F7BAD" w:rsidRPr="00356372" w:rsidRDefault="00356372" w:rsidP="00356372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506" w:type="dxa"/>
          </w:tcPr>
          <w:p w14:paraId="3286C7C4" w14:textId="2FAA3A77" w:rsidR="000F7BAD" w:rsidRPr="00356372" w:rsidRDefault="00356372" w:rsidP="00356372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77AA76DA" w14:textId="24192E44" w:rsidR="000F7BAD" w:rsidRPr="00356372" w:rsidRDefault="00356372" w:rsidP="00356372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7" w:type="dxa"/>
          </w:tcPr>
          <w:p w14:paraId="619E826D" w14:textId="7D55A8F4" w:rsidR="000F7BAD" w:rsidRPr="00356372" w:rsidRDefault="00356372" w:rsidP="00356372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0F7BAD" w14:paraId="7678748B" w14:textId="77777777" w:rsidTr="000F7BAD">
        <w:tc>
          <w:tcPr>
            <w:tcW w:w="2506" w:type="dxa"/>
          </w:tcPr>
          <w:p w14:paraId="784A03DE" w14:textId="559DBF37" w:rsidR="000F7BAD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2506" w:type="dxa"/>
          </w:tcPr>
          <w:p w14:paraId="4A834B84" w14:textId="75190B80" w:rsidR="000F7BAD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29F4E823" w14:textId="568A0A25" w:rsidR="000F7BAD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337A50BF" w14:textId="5C5D2335" w:rsidR="000F7BAD" w:rsidRPr="00356372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меню</w:t>
            </w:r>
          </w:p>
        </w:tc>
      </w:tr>
      <w:tr w:rsidR="000F7BAD" w:rsidRPr="00356372" w14:paraId="0783D5AC" w14:textId="77777777" w:rsidTr="000F7BAD">
        <w:tc>
          <w:tcPr>
            <w:tcW w:w="2506" w:type="dxa"/>
          </w:tcPr>
          <w:p w14:paraId="061BEB71" w14:textId="20480D86" w:rsidR="000F7BAD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weekly_menu_id</w:t>
            </w:r>
            <w:proofErr w:type="spellEnd"/>
          </w:p>
        </w:tc>
        <w:tc>
          <w:tcPr>
            <w:tcW w:w="2506" w:type="dxa"/>
          </w:tcPr>
          <w:p w14:paraId="7823F3BD" w14:textId="6EB54F7B" w:rsidR="000F7BAD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164A8183" w14:textId="6D3D91AC" w:rsidR="000F7BAD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FOREIGN KEY</w:t>
            </w:r>
          </w:p>
        </w:tc>
        <w:tc>
          <w:tcPr>
            <w:tcW w:w="2507" w:type="dxa"/>
          </w:tcPr>
          <w:p w14:paraId="43574F23" w14:textId="0315E882" w:rsidR="000F7BAD" w:rsidRPr="00356372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соответствующего меню на неделю</w:t>
            </w:r>
          </w:p>
        </w:tc>
      </w:tr>
      <w:tr w:rsidR="000F7BAD" w:rsidRPr="00356372" w14:paraId="324CF7D6" w14:textId="77777777" w:rsidTr="000F7BAD">
        <w:tc>
          <w:tcPr>
            <w:tcW w:w="2506" w:type="dxa"/>
          </w:tcPr>
          <w:p w14:paraId="67A8E6CC" w14:textId="585F6BCD" w:rsidR="000F7BAD" w:rsidRPr="00356372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menu_date</w:t>
            </w:r>
            <w:proofErr w:type="spellEnd"/>
          </w:p>
        </w:tc>
        <w:tc>
          <w:tcPr>
            <w:tcW w:w="2506" w:type="dxa"/>
          </w:tcPr>
          <w:p w14:paraId="55AB0C9B" w14:textId="5724E52F" w:rsidR="000F7BAD" w:rsidRPr="00356372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DATE</w:t>
            </w:r>
          </w:p>
        </w:tc>
        <w:tc>
          <w:tcPr>
            <w:tcW w:w="2506" w:type="dxa"/>
          </w:tcPr>
          <w:p w14:paraId="1E0F70C0" w14:textId="6A5E4C82" w:rsidR="000F7BAD" w:rsidRPr="00356372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 UNIQUE</w:t>
            </w:r>
          </w:p>
        </w:tc>
        <w:tc>
          <w:tcPr>
            <w:tcW w:w="2507" w:type="dxa"/>
          </w:tcPr>
          <w:p w14:paraId="51653271" w14:textId="555A8D6D" w:rsidR="000F7BAD" w:rsidRPr="00356372" w:rsidRDefault="00356372" w:rsidP="000F7BAD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proofErr w:type="gramStart"/>
            <w:r>
              <w:rPr>
                <w:rFonts w:cs="Times New Roman"/>
                <w:szCs w:val="28"/>
              </w:rPr>
              <w:t>Дата</w:t>
            </w:r>
            <w:proofErr w:type="gramEnd"/>
            <w:r>
              <w:rPr>
                <w:rFonts w:cs="Times New Roman"/>
                <w:szCs w:val="28"/>
              </w:rPr>
              <w:t xml:space="preserve"> для которой создаётся меню</w:t>
            </w:r>
          </w:p>
        </w:tc>
      </w:tr>
    </w:tbl>
    <w:p w14:paraId="0E9F394F" w14:textId="4F94CC68" w:rsidR="00016866" w:rsidRDefault="00130733" w:rsidP="00016866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016866">
        <w:rPr>
          <w:rFonts w:cs="Times New Roman"/>
          <w:szCs w:val="28"/>
          <w:lang w:val="en-US"/>
        </w:rPr>
        <w:t>MENU</w:t>
      </w:r>
      <w:r w:rsidR="00016866" w:rsidRPr="00016866">
        <w:rPr>
          <w:rFonts w:cs="Times New Roman"/>
          <w:szCs w:val="28"/>
        </w:rPr>
        <w:t>_</w:t>
      </w:r>
      <w:r w:rsidR="00016866">
        <w:rPr>
          <w:rFonts w:cs="Times New Roman"/>
          <w:szCs w:val="28"/>
          <w:lang w:val="en-US"/>
        </w:rPr>
        <w:t>ITEMS</w:t>
      </w:r>
      <w:r w:rsidR="00016866" w:rsidRPr="00016866">
        <w:rPr>
          <w:rFonts w:cs="Times New Roman"/>
          <w:szCs w:val="28"/>
        </w:rPr>
        <w:t xml:space="preserve"> </w:t>
      </w:r>
      <w:r w:rsidR="00016866">
        <w:rPr>
          <w:rFonts w:cs="Times New Roman"/>
          <w:szCs w:val="28"/>
        </w:rPr>
        <w:t>хранит информацию о конкретных блюдах для конкретного меню. Структура данной таблицы представлена в таблицу 2.4.</w:t>
      </w:r>
    </w:p>
    <w:p w14:paraId="4FFCD067" w14:textId="35438340" w:rsidR="00016866" w:rsidRDefault="00016866" w:rsidP="00016866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Таблица 2.4 – Структура таблицы </w:t>
      </w:r>
      <w:r>
        <w:rPr>
          <w:rFonts w:cs="Times New Roman"/>
          <w:szCs w:val="28"/>
          <w:lang w:val="en-US"/>
        </w:rPr>
        <w:t>MENU_ITEMS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6052C6" w14:paraId="73DF4A48" w14:textId="77777777" w:rsidTr="006052C6">
        <w:tc>
          <w:tcPr>
            <w:tcW w:w="2506" w:type="dxa"/>
          </w:tcPr>
          <w:p w14:paraId="515976CA" w14:textId="59CE6667" w:rsidR="006052C6" w:rsidRPr="006052C6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506" w:type="dxa"/>
          </w:tcPr>
          <w:p w14:paraId="702F0AC8" w14:textId="210B48BD" w:rsidR="006052C6" w:rsidRPr="00130733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57BD8DF8" w14:textId="0D93A727" w:rsidR="006052C6" w:rsidRPr="00130733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7" w:type="dxa"/>
          </w:tcPr>
          <w:p w14:paraId="1DFC51EA" w14:textId="42CFDC3F" w:rsidR="006052C6" w:rsidRPr="00130733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6052C6" w14:paraId="4920A709" w14:textId="77777777" w:rsidTr="006052C6">
        <w:tc>
          <w:tcPr>
            <w:tcW w:w="2506" w:type="dxa"/>
          </w:tcPr>
          <w:p w14:paraId="5831A8E9" w14:textId="0ABF96C9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2506" w:type="dxa"/>
          </w:tcPr>
          <w:p w14:paraId="0429DD1F" w14:textId="26E3DABD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5514A602" w14:textId="70CA546C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143179F7" w14:textId="357393A4" w:rsidR="006052C6" w:rsidRPr="00130733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блюда в меню</w:t>
            </w:r>
          </w:p>
        </w:tc>
      </w:tr>
      <w:tr w:rsidR="006052C6" w14:paraId="0C884588" w14:textId="77777777" w:rsidTr="006052C6">
        <w:tc>
          <w:tcPr>
            <w:tcW w:w="2506" w:type="dxa"/>
          </w:tcPr>
          <w:p w14:paraId="04B4E7DA" w14:textId="4A0131AD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506" w:type="dxa"/>
          </w:tcPr>
          <w:p w14:paraId="2B2F5908" w14:textId="1408620C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527762A5" w14:textId="1716BE4F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FOREIGN_KEY</w:t>
            </w:r>
          </w:p>
        </w:tc>
        <w:tc>
          <w:tcPr>
            <w:tcW w:w="2507" w:type="dxa"/>
          </w:tcPr>
          <w:p w14:paraId="49102C82" w14:textId="212C0AF1" w:rsidR="006052C6" w:rsidRPr="00130733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соответствующего пользователя</w:t>
            </w:r>
          </w:p>
        </w:tc>
      </w:tr>
      <w:tr w:rsidR="006052C6" w14:paraId="70213E26" w14:textId="77777777" w:rsidTr="006052C6">
        <w:tc>
          <w:tcPr>
            <w:tcW w:w="2506" w:type="dxa"/>
          </w:tcPr>
          <w:p w14:paraId="62E01EC3" w14:textId="49C70A3D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2506" w:type="dxa"/>
          </w:tcPr>
          <w:p w14:paraId="4B090D0F" w14:textId="07906717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3546D9B5" w14:textId="01043121" w:rsidR="006052C6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FOREIGN_KEY</w:t>
            </w:r>
          </w:p>
        </w:tc>
        <w:tc>
          <w:tcPr>
            <w:tcW w:w="2507" w:type="dxa"/>
          </w:tcPr>
          <w:p w14:paraId="7A1AC5C0" w14:textId="6A1D1CA5" w:rsidR="006052C6" w:rsidRPr="00130733" w:rsidRDefault="00130733" w:rsidP="006052C6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соответствующего продукта</w:t>
            </w:r>
          </w:p>
        </w:tc>
      </w:tr>
    </w:tbl>
    <w:p w14:paraId="2EAE5F97" w14:textId="08AC0A18" w:rsidR="00130733" w:rsidRDefault="00130733" w:rsidP="00130733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  <w:lang w:val="en-US"/>
        </w:rPr>
        <w:t>CONSUMED</w:t>
      </w:r>
      <w:r w:rsidRPr="00130733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FOOD</w:t>
      </w:r>
      <w:r w:rsidRPr="0013073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содержит информацию о блюдах, потреблённых пользователем. Структура данной таблицы представлена в таблицу 2.5</w:t>
      </w:r>
    </w:p>
    <w:p w14:paraId="4B0BDD56" w14:textId="16576AE2" w:rsidR="00130733" w:rsidRDefault="00130733" w:rsidP="00130733">
      <w:pPr>
        <w:tabs>
          <w:tab w:val="left" w:pos="7824"/>
        </w:tabs>
        <w:spacing w:before="240" w:after="0"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Таблица 2.5 – Структура таблицы </w:t>
      </w:r>
      <w:r>
        <w:rPr>
          <w:rFonts w:cs="Times New Roman"/>
          <w:szCs w:val="28"/>
          <w:lang w:val="de-DE"/>
        </w:rPr>
        <w:t>CONSUMED</w:t>
      </w:r>
      <w:r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FOOD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88"/>
        <w:gridCol w:w="2464"/>
        <w:gridCol w:w="2568"/>
        <w:gridCol w:w="2505"/>
      </w:tblGrid>
      <w:tr w:rsidR="00130733" w14:paraId="43F1DA09" w14:textId="77777777" w:rsidTr="00FE2BB7">
        <w:tc>
          <w:tcPr>
            <w:tcW w:w="2488" w:type="dxa"/>
          </w:tcPr>
          <w:p w14:paraId="774DF119" w14:textId="5F2E6670" w:rsidR="00130733" w:rsidRPr="00130733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464" w:type="dxa"/>
          </w:tcPr>
          <w:p w14:paraId="042745FF" w14:textId="23A0DEDE" w:rsidR="00130733" w:rsidRPr="00130733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568" w:type="dxa"/>
          </w:tcPr>
          <w:p w14:paraId="71B4E921" w14:textId="7C99F23B" w:rsidR="00130733" w:rsidRPr="00130733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5" w:type="dxa"/>
          </w:tcPr>
          <w:p w14:paraId="4460783F" w14:textId="76C504AE" w:rsidR="00130733" w:rsidRPr="00130733" w:rsidRDefault="00130733" w:rsidP="00130733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130733" w14:paraId="6CE1220D" w14:textId="77777777" w:rsidTr="00FE2BB7">
        <w:tc>
          <w:tcPr>
            <w:tcW w:w="2488" w:type="dxa"/>
          </w:tcPr>
          <w:p w14:paraId="30465A3F" w14:textId="75408533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2464" w:type="dxa"/>
          </w:tcPr>
          <w:p w14:paraId="1600E799" w14:textId="324E693A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68" w:type="dxa"/>
          </w:tcPr>
          <w:p w14:paraId="3BC1A1B6" w14:textId="1EC6D41B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PRIMARY KEY</w:t>
            </w:r>
          </w:p>
        </w:tc>
        <w:tc>
          <w:tcPr>
            <w:tcW w:w="2505" w:type="dxa"/>
          </w:tcPr>
          <w:p w14:paraId="0E65A7C0" w14:textId="5CA20E54" w:rsidR="00130733" w:rsidRP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потреблённого блюда</w:t>
            </w:r>
          </w:p>
        </w:tc>
      </w:tr>
      <w:tr w:rsidR="00130733" w:rsidRPr="00130733" w14:paraId="2987D29E" w14:textId="77777777" w:rsidTr="00FE2BB7">
        <w:tc>
          <w:tcPr>
            <w:tcW w:w="2488" w:type="dxa"/>
          </w:tcPr>
          <w:p w14:paraId="13E43A7F" w14:textId="0D81E1E6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daily_menu_id</w:t>
            </w:r>
            <w:proofErr w:type="spellEnd"/>
          </w:p>
        </w:tc>
        <w:tc>
          <w:tcPr>
            <w:tcW w:w="2464" w:type="dxa"/>
          </w:tcPr>
          <w:p w14:paraId="35A4D1A9" w14:textId="09C83D41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</w:t>
            </w:r>
          </w:p>
        </w:tc>
        <w:tc>
          <w:tcPr>
            <w:tcW w:w="2568" w:type="dxa"/>
          </w:tcPr>
          <w:p w14:paraId="0F0C0ABA" w14:textId="4265BDA7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 FOREIGN KEY</w:t>
            </w:r>
          </w:p>
        </w:tc>
        <w:tc>
          <w:tcPr>
            <w:tcW w:w="2505" w:type="dxa"/>
          </w:tcPr>
          <w:p w14:paraId="5C043C3D" w14:textId="1A607DCE" w:rsidR="00130733" w:rsidRP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соответствующего меню на день</w:t>
            </w:r>
          </w:p>
        </w:tc>
      </w:tr>
      <w:tr w:rsidR="00130733" w:rsidRPr="00130733" w14:paraId="5A5CE51D" w14:textId="77777777" w:rsidTr="00FE2BB7">
        <w:tc>
          <w:tcPr>
            <w:tcW w:w="2488" w:type="dxa"/>
          </w:tcPr>
          <w:p w14:paraId="5AA7C4CC" w14:textId="1A31447B" w:rsidR="00FE2BB7" w:rsidRPr="00FE2BB7" w:rsidRDefault="00130733" w:rsidP="00FE2BB7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2464" w:type="dxa"/>
          </w:tcPr>
          <w:p w14:paraId="2AFD4187" w14:textId="77777777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  <w:p w14:paraId="160EB326" w14:textId="77777777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</w:p>
          <w:p w14:paraId="67C011EF" w14:textId="77777777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</w:p>
          <w:p w14:paraId="295E646B" w14:textId="77777777" w:rsid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</w:p>
          <w:p w14:paraId="7135B84C" w14:textId="7CD8DAFF" w:rsidR="00130733" w:rsidRP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568" w:type="dxa"/>
          </w:tcPr>
          <w:p w14:paraId="34EC34EB" w14:textId="0BA01874" w:rsidR="00130733" w:rsidRP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 FOREIGN KEY</w:t>
            </w:r>
          </w:p>
        </w:tc>
        <w:tc>
          <w:tcPr>
            <w:tcW w:w="2505" w:type="dxa"/>
          </w:tcPr>
          <w:p w14:paraId="64B6F835" w14:textId="0A0EEBAF" w:rsidR="00130733" w:rsidRPr="00130733" w:rsidRDefault="00130733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потреблённого продукта</w:t>
            </w:r>
          </w:p>
        </w:tc>
      </w:tr>
    </w:tbl>
    <w:p w14:paraId="32AC0F62" w14:textId="14572E04" w:rsidR="00130733" w:rsidRDefault="0095491A" w:rsidP="00130733">
      <w:pPr>
        <w:tabs>
          <w:tab w:val="left" w:pos="7824"/>
        </w:tabs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2.5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95491A" w14:paraId="41BA7CA7" w14:textId="77777777" w:rsidTr="0095491A">
        <w:tc>
          <w:tcPr>
            <w:tcW w:w="2506" w:type="dxa"/>
          </w:tcPr>
          <w:p w14:paraId="1107D2BB" w14:textId="47CAC762" w:rsidR="0095491A" w:rsidRPr="0095491A" w:rsidRDefault="0095491A" w:rsidP="0095491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506" w:type="dxa"/>
          </w:tcPr>
          <w:p w14:paraId="742C0C53" w14:textId="6EF0FE10" w:rsidR="0095491A" w:rsidRDefault="0095491A" w:rsidP="0095491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58E1B56D" w14:textId="45069B79" w:rsidR="0095491A" w:rsidRDefault="0095491A" w:rsidP="0095491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7" w:type="dxa"/>
          </w:tcPr>
          <w:p w14:paraId="65F9F861" w14:textId="48C1A059" w:rsidR="0095491A" w:rsidRDefault="0095491A" w:rsidP="0095491A">
            <w:pPr>
              <w:tabs>
                <w:tab w:val="left" w:pos="782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95491A" w:rsidRPr="0095491A" w14:paraId="555E138E" w14:textId="77777777" w:rsidTr="0095491A">
        <w:tc>
          <w:tcPr>
            <w:tcW w:w="2506" w:type="dxa"/>
          </w:tcPr>
          <w:p w14:paraId="2A4CDD39" w14:textId="100F7127" w:rsidR="0095491A" w:rsidRPr="0095491A" w:rsidRDefault="0095491A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quantity</w:t>
            </w:r>
          </w:p>
        </w:tc>
        <w:tc>
          <w:tcPr>
            <w:tcW w:w="2506" w:type="dxa"/>
          </w:tcPr>
          <w:p w14:paraId="61CFA347" w14:textId="601CD6CA" w:rsidR="0095491A" w:rsidRPr="0095491A" w:rsidRDefault="0095491A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75B7D73F" w14:textId="4F1D75C9" w:rsidR="0095491A" w:rsidRPr="0095491A" w:rsidRDefault="0095491A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  <w:lang w:val="en-US"/>
              </w:rPr>
            </w:pPr>
            <w:r w:rsidRPr="0095491A">
              <w:rPr>
                <w:rFonts w:cs="Times New Roman"/>
                <w:szCs w:val="28"/>
                <w:lang w:val="en-US"/>
              </w:rPr>
              <w:t>NOT NULL DEFAULT 1 CHECK (quantity&gt;0)</w:t>
            </w:r>
          </w:p>
        </w:tc>
        <w:tc>
          <w:tcPr>
            <w:tcW w:w="2507" w:type="dxa"/>
          </w:tcPr>
          <w:p w14:paraId="28C980C7" w14:textId="7EF18AD2" w:rsidR="0095491A" w:rsidRPr="0095491A" w:rsidRDefault="0095491A" w:rsidP="00130733">
            <w:pPr>
              <w:tabs>
                <w:tab w:val="left" w:pos="7824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потреблённых порций соответствующего блюда</w:t>
            </w:r>
          </w:p>
        </w:tc>
      </w:tr>
    </w:tbl>
    <w:p w14:paraId="078D91BC" w14:textId="50E1F727" w:rsidR="0095491A" w:rsidRDefault="0095491A" w:rsidP="0095491A">
      <w:pPr>
        <w:spacing w:before="240"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  <w:lang w:val="en-US"/>
        </w:rPr>
        <w:t>WEEKLY</w:t>
      </w:r>
      <w:r w:rsidRPr="0095491A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MENU</w:t>
      </w:r>
      <w:r w:rsidRPr="0095491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содержит информацию о меню для пользователя на неделю. Структура данной таблицы представлена в таблице 2.6.</w:t>
      </w:r>
    </w:p>
    <w:p w14:paraId="2D57B5D1" w14:textId="37D4CEB3" w:rsidR="0095491A" w:rsidRDefault="0095491A" w:rsidP="0095491A">
      <w:pPr>
        <w:spacing w:before="240" w:after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Таблица 2.6 – Структура таблицы </w:t>
      </w:r>
      <w:r>
        <w:rPr>
          <w:rFonts w:cs="Times New Roman"/>
          <w:szCs w:val="28"/>
          <w:lang w:val="en-US"/>
        </w:rPr>
        <w:t>WEEKLY_MENU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95491A" w14:paraId="48465884" w14:textId="77777777" w:rsidTr="0095491A">
        <w:tc>
          <w:tcPr>
            <w:tcW w:w="2506" w:type="dxa"/>
          </w:tcPr>
          <w:p w14:paraId="68069D0A" w14:textId="1E56B864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506" w:type="dxa"/>
          </w:tcPr>
          <w:p w14:paraId="60C37175" w14:textId="6EA9CC89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44E473C4" w14:textId="5D8CF8AB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7" w:type="dxa"/>
          </w:tcPr>
          <w:p w14:paraId="0B39ED04" w14:textId="7648A068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95491A" w14:paraId="0FA65217" w14:textId="77777777" w:rsidTr="0095491A">
        <w:tc>
          <w:tcPr>
            <w:tcW w:w="2506" w:type="dxa"/>
          </w:tcPr>
          <w:p w14:paraId="4DBEA448" w14:textId="0E5FC72A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2506" w:type="dxa"/>
          </w:tcPr>
          <w:p w14:paraId="25B14050" w14:textId="52F11018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1BFD14F5" w14:textId="445BA4B1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5719B0F4" w14:textId="2F8886F2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меню на неделю</w:t>
            </w:r>
          </w:p>
        </w:tc>
      </w:tr>
      <w:tr w:rsidR="0095491A" w:rsidRPr="0095491A" w14:paraId="00F33140" w14:textId="77777777" w:rsidTr="0095491A">
        <w:tc>
          <w:tcPr>
            <w:tcW w:w="2506" w:type="dxa"/>
          </w:tcPr>
          <w:p w14:paraId="7AA800D6" w14:textId="2A82EFE2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de-DE"/>
              </w:rPr>
              <w:t>user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_id</w:t>
            </w:r>
          </w:p>
        </w:tc>
        <w:tc>
          <w:tcPr>
            <w:tcW w:w="2506" w:type="dxa"/>
          </w:tcPr>
          <w:p w14:paraId="1A3512B2" w14:textId="0106982E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011B015F" w14:textId="56FFBB29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 FOREIGN KEY</w:t>
            </w:r>
          </w:p>
        </w:tc>
        <w:tc>
          <w:tcPr>
            <w:tcW w:w="2507" w:type="dxa"/>
          </w:tcPr>
          <w:p w14:paraId="041050AA" w14:textId="55E104F4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пользователя, для которого создано меню</w:t>
            </w:r>
          </w:p>
        </w:tc>
      </w:tr>
      <w:tr w:rsidR="0095491A" w:rsidRPr="0095491A" w14:paraId="5BBD6DC8" w14:textId="77777777" w:rsidTr="0095491A">
        <w:tc>
          <w:tcPr>
            <w:tcW w:w="2506" w:type="dxa"/>
          </w:tcPr>
          <w:p w14:paraId="0CB518A9" w14:textId="3D882B34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week_start</w:t>
            </w:r>
            <w:proofErr w:type="spellEnd"/>
          </w:p>
        </w:tc>
        <w:tc>
          <w:tcPr>
            <w:tcW w:w="2506" w:type="dxa"/>
          </w:tcPr>
          <w:p w14:paraId="1A7FCCA3" w14:textId="24B089E3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DATE</w:t>
            </w:r>
          </w:p>
        </w:tc>
        <w:tc>
          <w:tcPr>
            <w:tcW w:w="2506" w:type="dxa"/>
          </w:tcPr>
          <w:p w14:paraId="33DA506D" w14:textId="20423DF9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</w:t>
            </w:r>
          </w:p>
        </w:tc>
        <w:tc>
          <w:tcPr>
            <w:tcW w:w="2507" w:type="dxa"/>
          </w:tcPr>
          <w:p w14:paraId="594C35EB" w14:textId="79277C8E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начала недели, для которой составляется меню</w:t>
            </w:r>
          </w:p>
        </w:tc>
      </w:tr>
      <w:tr w:rsidR="0095491A" w:rsidRPr="0095491A" w14:paraId="7DB4E690" w14:textId="77777777" w:rsidTr="0095491A">
        <w:tc>
          <w:tcPr>
            <w:tcW w:w="2506" w:type="dxa"/>
          </w:tcPr>
          <w:p w14:paraId="0D2983B3" w14:textId="0B455730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506" w:type="dxa"/>
          </w:tcPr>
          <w:p w14:paraId="0CAE2F0A" w14:textId="2F7781DF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TIMESTAMP</w:t>
            </w:r>
          </w:p>
        </w:tc>
        <w:tc>
          <w:tcPr>
            <w:tcW w:w="2506" w:type="dxa"/>
          </w:tcPr>
          <w:p w14:paraId="114F5147" w14:textId="7CCA3050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DEFAULT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now(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2507" w:type="dxa"/>
          </w:tcPr>
          <w:p w14:paraId="2AEDBE93" w14:textId="2DCF2DAB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создания меню</w:t>
            </w:r>
          </w:p>
        </w:tc>
      </w:tr>
    </w:tbl>
    <w:p w14:paraId="7A0A7AFF" w14:textId="4A66C827" w:rsidR="0095491A" w:rsidRDefault="0095491A" w:rsidP="0095491A">
      <w:pPr>
        <w:spacing w:before="240"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  <w:lang w:val="en-US"/>
        </w:rPr>
        <w:t>WEIGHT</w:t>
      </w:r>
      <w:r w:rsidRPr="0095491A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HISTORY</w:t>
      </w:r>
      <w:r w:rsidRPr="0095491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содержит информацию об изменении массы тела пользователя. Структура данной таблицы представлена в таблице 2.7.</w:t>
      </w:r>
    </w:p>
    <w:p w14:paraId="64196A57" w14:textId="03F5B0E2" w:rsidR="0095491A" w:rsidRDefault="0095491A" w:rsidP="0095491A">
      <w:pPr>
        <w:spacing w:before="240" w:after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Таблица 2.7 – Структура таблицы </w:t>
      </w:r>
      <w:r>
        <w:rPr>
          <w:rFonts w:cs="Times New Roman"/>
          <w:szCs w:val="28"/>
          <w:lang w:val="en-US"/>
        </w:rPr>
        <w:t>WEIGHT_HISTORY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95491A" w14:paraId="1B30F5AB" w14:textId="77777777" w:rsidTr="0095491A">
        <w:tc>
          <w:tcPr>
            <w:tcW w:w="2506" w:type="dxa"/>
          </w:tcPr>
          <w:p w14:paraId="6368966E" w14:textId="2062B85B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506" w:type="dxa"/>
          </w:tcPr>
          <w:p w14:paraId="3E5FEB1A" w14:textId="7A3433CE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00CB28EE" w14:textId="33EF4DAD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Ограничение целостности</w:t>
            </w:r>
          </w:p>
        </w:tc>
        <w:tc>
          <w:tcPr>
            <w:tcW w:w="2507" w:type="dxa"/>
          </w:tcPr>
          <w:p w14:paraId="0CEDD5D5" w14:textId="55F052C4" w:rsidR="0095491A" w:rsidRPr="0095491A" w:rsidRDefault="0095491A" w:rsidP="0095491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пояснение</w:t>
            </w:r>
          </w:p>
        </w:tc>
      </w:tr>
      <w:tr w:rsidR="0095491A" w14:paraId="41BE334D" w14:textId="77777777" w:rsidTr="0095491A">
        <w:tc>
          <w:tcPr>
            <w:tcW w:w="2506" w:type="dxa"/>
          </w:tcPr>
          <w:p w14:paraId="404D6352" w14:textId="558DC6B5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2506" w:type="dxa"/>
          </w:tcPr>
          <w:p w14:paraId="73E819D7" w14:textId="431192F3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2A34358F" w14:textId="7B5E5942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2FF76A85" w14:textId="21E98D25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записи</w:t>
            </w:r>
          </w:p>
        </w:tc>
      </w:tr>
      <w:tr w:rsidR="0095491A" w:rsidRPr="0095491A" w14:paraId="46564592" w14:textId="77777777" w:rsidTr="0095491A">
        <w:tc>
          <w:tcPr>
            <w:tcW w:w="2506" w:type="dxa"/>
          </w:tcPr>
          <w:p w14:paraId="38C2F9A6" w14:textId="4DB84B4D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506" w:type="dxa"/>
          </w:tcPr>
          <w:p w14:paraId="2AF025A1" w14:textId="7FAE839C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59E06089" w14:textId="120A4784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 FOREIGN KEY</w:t>
            </w:r>
          </w:p>
        </w:tc>
        <w:tc>
          <w:tcPr>
            <w:tcW w:w="2507" w:type="dxa"/>
          </w:tcPr>
          <w:p w14:paraId="0FE459D0" w14:textId="354D64BF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пользователя, для которого сделана запись</w:t>
            </w:r>
          </w:p>
        </w:tc>
      </w:tr>
      <w:tr w:rsidR="0095491A" w:rsidRPr="0095491A" w14:paraId="4DED0C69" w14:textId="77777777" w:rsidTr="0095491A">
        <w:tc>
          <w:tcPr>
            <w:tcW w:w="2506" w:type="dxa"/>
          </w:tcPr>
          <w:p w14:paraId="76B7D70A" w14:textId="585BB32F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weight</w:t>
            </w:r>
          </w:p>
        </w:tc>
        <w:tc>
          <w:tcPr>
            <w:tcW w:w="2506" w:type="dxa"/>
          </w:tcPr>
          <w:p w14:paraId="05C19525" w14:textId="32615EBC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NUMERIC(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5,2)</w:t>
            </w:r>
          </w:p>
        </w:tc>
        <w:tc>
          <w:tcPr>
            <w:tcW w:w="2506" w:type="dxa"/>
          </w:tcPr>
          <w:p w14:paraId="6E835F51" w14:textId="7314AB3E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 w:rsidRPr="0095491A">
              <w:rPr>
                <w:rFonts w:cs="Times New Roman"/>
                <w:szCs w:val="28"/>
                <w:lang w:val="en-US"/>
              </w:rPr>
              <w:t>NOT NULL CHECK (weight&gt;0)</w:t>
            </w:r>
          </w:p>
        </w:tc>
        <w:tc>
          <w:tcPr>
            <w:tcW w:w="2507" w:type="dxa"/>
          </w:tcPr>
          <w:p w14:paraId="40EC8D14" w14:textId="23841819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Значение веса</w:t>
            </w:r>
          </w:p>
        </w:tc>
      </w:tr>
      <w:tr w:rsidR="0095491A" w:rsidRPr="0095491A" w14:paraId="0A0B8981" w14:textId="77777777" w:rsidTr="0095491A">
        <w:tc>
          <w:tcPr>
            <w:tcW w:w="2506" w:type="dxa"/>
          </w:tcPr>
          <w:p w14:paraId="3FB50A0C" w14:textId="07FC0B0F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record_date</w:t>
            </w:r>
            <w:proofErr w:type="spellEnd"/>
          </w:p>
        </w:tc>
        <w:tc>
          <w:tcPr>
            <w:tcW w:w="2506" w:type="dxa"/>
          </w:tcPr>
          <w:p w14:paraId="1F4F3552" w14:textId="37DD265F" w:rsid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DATE</w:t>
            </w:r>
          </w:p>
        </w:tc>
        <w:tc>
          <w:tcPr>
            <w:tcW w:w="2506" w:type="dxa"/>
          </w:tcPr>
          <w:p w14:paraId="3CBD3ECA" w14:textId="48AAC9DA" w:rsidR="0095491A" w:rsidRPr="0095491A" w:rsidRDefault="0095491A" w:rsidP="0095491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NOT NULL</w:t>
            </w:r>
          </w:p>
        </w:tc>
        <w:tc>
          <w:tcPr>
            <w:tcW w:w="2507" w:type="dxa"/>
          </w:tcPr>
          <w:p w14:paraId="431EA778" w14:textId="3B23F90E" w:rsidR="0095491A" w:rsidRPr="0095491A" w:rsidRDefault="0095491A" w:rsidP="0095491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Дата, когда сделана запись</w:t>
            </w:r>
          </w:p>
        </w:tc>
      </w:tr>
    </w:tbl>
    <w:p w14:paraId="2307F1BC" w14:textId="6E166C45" w:rsidR="0095491A" w:rsidRDefault="0095491A" w:rsidP="0095491A">
      <w:pPr>
        <w:spacing w:after="0"/>
        <w:rPr>
          <w:rFonts w:cs="Times New Roman"/>
          <w:szCs w:val="28"/>
        </w:rPr>
      </w:pPr>
    </w:p>
    <w:p w14:paraId="5984312D" w14:textId="66F03C50" w:rsidR="000261F5" w:rsidRDefault="000261F5" w:rsidP="000261F5">
      <w:pPr>
        <w:spacing w:after="240" w:line="240" w:lineRule="auto"/>
        <w:ind w:firstLine="709"/>
        <w:jc w:val="both"/>
        <w:rPr>
          <w:rFonts w:cs="Times New Roman"/>
          <w:szCs w:val="28"/>
        </w:rPr>
      </w:pPr>
      <w:r w:rsidRPr="00946EC9">
        <w:rPr>
          <w:rFonts w:cs="Times New Roman"/>
          <w:szCs w:val="28"/>
        </w:rPr>
        <w:lastRenderedPageBreak/>
        <w:t xml:space="preserve">Такая структура базы данных обеспечивает надежное хранение и эффективное управление данными, что является важным для успешной работы системы. Использование ограничений целостности и внешних ключей между таблицами обеспечивает высокий уровень безопасности и предотвращает несогласованность информации. Скрипт создания таблиц представлен в приложении </w:t>
      </w:r>
      <w:r>
        <w:rPr>
          <w:rFonts w:cs="Times New Roman"/>
          <w:szCs w:val="28"/>
        </w:rPr>
        <w:t>А</w:t>
      </w:r>
      <w:r w:rsidRPr="00946EC9">
        <w:rPr>
          <w:rFonts w:cs="Times New Roman"/>
          <w:szCs w:val="28"/>
        </w:rPr>
        <w:t>.</w:t>
      </w:r>
    </w:p>
    <w:p w14:paraId="5C0349B0" w14:textId="64ECD142" w:rsidR="000261F5" w:rsidRDefault="000261F5" w:rsidP="000261F5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6319392"/>
      <w:bookmarkStart w:id="23" w:name="_Toc21674334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 </w:t>
      </w:r>
      <w:r w:rsidRPr="00D9373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других объектов базы данных</w:t>
      </w:r>
      <w:bookmarkEnd w:id="22"/>
      <w:bookmarkEnd w:id="23"/>
    </w:p>
    <w:p w14:paraId="47977291" w14:textId="3939A6FE" w:rsidR="000261F5" w:rsidRDefault="000261F5" w:rsidP="000261F5">
      <w:pPr>
        <w:spacing w:before="240" w:after="0" w:line="240" w:lineRule="auto"/>
        <w:ind w:firstLine="709"/>
        <w:jc w:val="both"/>
      </w:pPr>
      <w:r w:rsidRPr="001203D1">
        <w:t xml:space="preserve">Для достижения базой данных целей, помимо хранения данных, необходимо использовать индексы для оптимизации выполнения поисковых запросов и </w:t>
      </w:r>
      <w:r>
        <w:t xml:space="preserve">процедуры </w:t>
      </w:r>
      <w:r w:rsidRPr="001203D1">
        <w:t xml:space="preserve">для логической обработки хранимой информации. </w:t>
      </w:r>
      <w:r>
        <w:t>П</w:t>
      </w:r>
      <w:r w:rsidRPr="001203D1">
        <w:t xml:space="preserve">рименение этих объектов БД </w:t>
      </w:r>
      <w:r>
        <w:t>значительно улучшает производительность и возможности базы данных</w:t>
      </w:r>
      <w:r w:rsidRPr="001203D1">
        <w:t>.</w:t>
      </w:r>
    </w:p>
    <w:p w14:paraId="1812FFDE" w14:textId="7B377DD8" w:rsidR="000261F5" w:rsidRDefault="000261F5" w:rsidP="000261F5">
      <w:pPr>
        <w:spacing w:after="240"/>
        <w:ind w:firstLine="708"/>
        <w:jc w:val="both"/>
        <w:rPr>
          <w:rFonts w:cs="Times New Roman"/>
          <w:szCs w:val="28"/>
        </w:rPr>
      </w:pPr>
      <w:r w:rsidRPr="00BD7951">
        <w:t>Индексы позволяют СУБД мгновенно находить нужные записи, действуя по принципу предметного указателя в книге.</w:t>
      </w:r>
      <w:r>
        <w:t xml:space="preserve"> В рамках современного приложения скорость поиска любой информации очень важна, поэтому индексы – важный и полезный инструмент в работе с БД такого приложения.</w:t>
      </w:r>
      <w:r>
        <w:t xml:space="preserve"> СУБД </w:t>
      </w:r>
      <w:r>
        <w:rPr>
          <w:lang w:val="en-US"/>
        </w:rPr>
        <w:t>PostgreSQL</w:t>
      </w:r>
      <w:r w:rsidRPr="000261F5">
        <w:t xml:space="preserve"> </w:t>
      </w:r>
      <w:r>
        <w:t>автоматически создает</w:t>
      </w:r>
      <w:r w:rsidRPr="001D4866">
        <w:t xml:space="preserve"> </w:t>
      </w:r>
      <w:r>
        <w:t xml:space="preserve">индексы для первичных ключей таблиц, поэтому здесь мы рассмотрим только те, что будут создаваться вручную. </w:t>
      </w:r>
      <w:r w:rsidRPr="00946EC9">
        <w:rPr>
          <w:rFonts w:cs="Times New Roman"/>
          <w:szCs w:val="28"/>
        </w:rPr>
        <w:t>В таблице 2.</w:t>
      </w:r>
      <w:r w:rsidRPr="000261F5">
        <w:rPr>
          <w:rFonts w:cs="Times New Roman"/>
          <w:szCs w:val="28"/>
        </w:rPr>
        <w:t>8</w:t>
      </w:r>
      <w:r w:rsidRPr="00946EC9">
        <w:rPr>
          <w:rFonts w:cs="Times New Roman"/>
          <w:szCs w:val="28"/>
        </w:rPr>
        <w:t xml:space="preserve"> в общем виде описаны дополнительные индексы, создаваемые для каждой таблицы.</w:t>
      </w:r>
    </w:p>
    <w:p w14:paraId="42783A09" w14:textId="195738AC" w:rsidR="000261F5" w:rsidRPr="000261F5" w:rsidRDefault="000261F5" w:rsidP="000261F5">
      <w:pPr>
        <w:spacing w:after="0"/>
        <w:jc w:val="both"/>
      </w:pPr>
      <w:r>
        <w:t>Таблица 2.8 – Индексы базы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0261F5" w14:paraId="17FC5C5C" w14:textId="77777777" w:rsidTr="000261F5">
        <w:tc>
          <w:tcPr>
            <w:tcW w:w="5012" w:type="dxa"/>
          </w:tcPr>
          <w:p w14:paraId="544C93C2" w14:textId="6AC6581E" w:rsidR="000261F5" w:rsidRDefault="000261F5" w:rsidP="000261F5">
            <w:pPr>
              <w:jc w:val="center"/>
            </w:pPr>
            <w:r>
              <w:t>Название таблицы</w:t>
            </w:r>
          </w:p>
        </w:tc>
        <w:tc>
          <w:tcPr>
            <w:tcW w:w="5013" w:type="dxa"/>
          </w:tcPr>
          <w:p w14:paraId="18CD532B" w14:textId="7F1D6221" w:rsidR="000261F5" w:rsidRDefault="000261F5" w:rsidP="000261F5">
            <w:pPr>
              <w:jc w:val="center"/>
            </w:pPr>
            <w:r>
              <w:t>Столбцы, на которые создаются индексы</w:t>
            </w:r>
          </w:p>
        </w:tc>
      </w:tr>
      <w:tr w:rsidR="000261F5" w14:paraId="19D93C17" w14:textId="77777777" w:rsidTr="000261F5">
        <w:tc>
          <w:tcPr>
            <w:tcW w:w="5012" w:type="dxa"/>
          </w:tcPr>
          <w:p w14:paraId="476FF0B1" w14:textId="627F2320" w:rsidR="000261F5" w:rsidRPr="000261F5" w:rsidRDefault="000261F5" w:rsidP="000261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MENU_ITEMS</w:t>
            </w:r>
          </w:p>
        </w:tc>
        <w:tc>
          <w:tcPr>
            <w:tcW w:w="5013" w:type="dxa"/>
          </w:tcPr>
          <w:p w14:paraId="2C7183C7" w14:textId="625828BE" w:rsidR="000261F5" w:rsidRPr="000261F5" w:rsidRDefault="000261F5" w:rsidP="000261F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</w:tr>
      <w:tr w:rsidR="000261F5" w14:paraId="4ADEA834" w14:textId="77777777" w:rsidTr="000261F5">
        <w:tc>
          <w:tcPr>
            <w:tcW w:w="5012" w:type="dxa"/>
          </w:tcPr>
          <w:p w14:paraId="3DE30D2E" w14:textId="2CB1700E" w:rsidR="000261F5" w:rsidRPr="000261F5" w:rsidRDefault="000261F5" w:rsidP="000261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WEEKLY_MENU</w:t>
            </w:r>
          </w:p>
        </w:tc>
        <w:tc>
          <w:tcPr>
            <w:tcW w:w="5013" w:type="dxa"/>
          </w:tcPr>
          <w:p w14:paraId="4A7D7AD9" w14:textId="6C06DDF3" w:rsidR="000261F5" w:rsidRPr="000261F5" w:rsidRDefault="000261F5" w:rsidP="000261F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</w:tr>
      <w:tr w:rsidR="000261F5" w14:paraId="7FA1A80B" w14:textId="77777777" w:rsidTr="000261F5">
        <w:tc>
          <w:tcPr>
            <w:tcW w:w="5012" w:type="dxa"/>
          </w:tcPr>
          <w:p w14:paraId="5AE7B6C5" w14:textId="1C3CDA5A" w:rsidR="000261F5" w:rsidRPr="000261F5" w:rsidRDefault="000261F5" w:rsidP="000261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DAILY_MENU</w:t>
            </w:r>
          </w:p>
        </w:tc>
        <w:tc>
          <w:tcPr>
            <w:tcW w:w="5013" w:type="dxa"/>
          </w:tcPr>
          <w:p w14:paraId="065B8248" w14:textId="5A4AE48A" w:rsidR="000261F5" w:rsidRPr="000261F5" w:rsidRDefault="000261F5" w:rsidP="000261F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menu_date</w:t>
            </w:r>
            <w:proofErr w:type="spellEnd"/>
          </w:p>
        </w:tc>
      </w:tr>
      <w:tr w:rsidR="000261F5" w14:paraId="7056F767" w14:textId="77777777" w:rsidTr="000261F5">
        <w:tc>
          <w:tcPr>
            <w:tcW w:w="5012" w:type="dxa"/>
          </w:tcPr>
          <w:p w14:paraId="77B8AE6C" w14:textId="613340C1" w:rsidR="000261F5" w:rsidRPr="000261F5" w:rsidRDefault="000261F5" w:rsidP="000261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WEIGHT_HISTORY</w:t>
            </w:r>
          </w:p>
        </w:tc>
        <w:tc>
          <w:tcPr>
            <w:tcW w:w="5013" w:type="dxa"/>
          </w:tcPr>
          <w:p w14:paraId="03084BF7" w14:textId="178D3603" w:rsidR="000261F5" w:rsidRPr="000261F5" w:rsidRDefault="000261F5" w:rsidP="000261F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rser_id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record_date</w:t>
            </w:r>
            <w:proofErr w:type="spellEnd"/>
          </w:p>
        </w:tc>
      </w:tr>
    </w:tbl>
    <w:p w14:paraId="564A147F" w14:textId="77777777" w:rsidR="00BA0B7D" w:rsidRDefault="000261F5" w:rsidP="00BA0B7D">
      <w:pPr>
        <w:spacing w:before="240" w:after="0" w:line="240" w:lineRule="auto"/>
        <w:jc w:val="both"/>
      </w:pPr>
      <w:r>
        <w:tab/>
        <w:t>Одним из ключевых элементов архитектуры проектируемой базы данных являются хранимые процедуры, благодаря которым реализуется вся бизнес-логика и взаимодействие с данными.</w:t>
      </w:r>
    </w:p>
    <w:p w14:paraId="6066E16F" w14:textId="0A4D65E1" w:rsidR="000261F5" w:rsidRDefault="000261F5" w:rsidP="00415BBB">
      <w:pPr>
        <w:spacing w:after="0" w:line="240" w:lineRule="auto"/>
        <w:ind w:firstLine="708"/>
        <w:jc w:val="both"/>
      </w:pPr>
      <w:r>
        <w:t xml:space="preserve">Для большинства сущностей достаточно будет предоставить реализацию базовых </w:t>
      </w:r>
      <w:r>
        <w:rPr>
          <w:lang w:val="en-US"/>
        </w:rPr>
        <w:t>CRUD</w:t>
      </w:r>
      <w:r w:rsidRPr="000261F5">
        <w:t>-</w:t>
      </w:r>
      <w:r>
        <w:t xml:space="preserve">операций и процедур для решения специфических задач при необходимости. </w:t>
      </w:r>
      <w:r w:rsidR="000F0D63">
        <w:t xml:space="preserve">Логически их можно разбить на две группы: процедуры администратора и процедуры пользователя. </w:t>
      </w:r>
      <w:r>
        <w:t xml:space="preserve">В таблице 2.9 </w:t>
      </w:r>
      <w:r w:rsidR="000F0D63">
        <w:t>представлено обобщённое описание этих двух групп.</w:t>
      </w:r>
    </w:p>
    <w:p w14:paraId="068A0F0C" w14:textId="6297B57A" w:rsidR="000F0D63" w:rsidRDefault="000F0D63" w:rsidP="000261F5">
      <w:pPr>
        <w:spacing w:before="240" w:after="0"/>
      </w:pPr>
      <w:r>
        <w:t>Таблица 2.9 – Обобщённое описание логических групп хранимых процедур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0F0D63" w14:paraId="77EFD53F" w14:textId="77777777" w:rsidTr="000F0D63">
        <w:tc>
          <w:tcPr>
            <w:tcW w:w="5012" w:type="dxa"/>
          </w:tcPr>
          <w:p w14:paraId="2DDD6A1A" w14:textId="6D2D5CF5" w:rsidR="000F0D63" w:rsidRDefault="000F0D63" w:rsidP="000F0D63">
            <w:pPr>
              <w:jc w:val="center"/>
            </w:pPr>
            <w:r>
              <w:t>Имя группы</w:t>
            </w:r>
          </w:p>
        </w:tc>
        <w:tc>
          <w:tcPr>
            <w:tcW w:w="5013" w:type="dxa"/>
          </w:tcPr>
          <w:p w14:paraId="223C21F7" w14:textId="6039B152" w:rsidR="000F0D63" w:rsidRDefault="000F0D63" w:rsidP="000F0D63">
            <w:pPr>
              <w:jc w:val="center"/>
            </w:pPr>
            <w:r>
              <w:t>Обобщённое описание назначения</w:t>
            </w:r>
          </w:p>
        </w:tc>
      </w:tr>
      <w:tr w:rsidR="000F0D63" w14:paraId="24CD31EE" w14:textId="77777777" w:rsidTr="000F0D63">
        <w:tc>
          <w:tcPr>
            <w:tcW w:w="5012" w:type="dxa"/>
          </w:tcPr>
          <w:p w14:paraId="46D4CDE5" w14:textId="556108F0" w:rsidR="000F0D63" w:rsidRPr="000F0D63" w:rsidRDefault="000F0D63" w:rsidP="000F0D6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5013" w:type="dxa"/>
          </w:tcPr>
          <w:p w14:paraId="6CEB9558" w14:textId="0C600EC5" w:rsidR="000F0D63" w:rsidRPr="000F0D63" w:rsidRDefault="000F0D63" w:rsidP="000F0D63">
            <w:pPr>
              <w:jc w:val="both"/>
            </w:pPr>
            <w:r>
              <w:t xml:space="preserve">Функции управления пользователями, блюдами, экспорта и импорта блюд и пользователей в </w:t>
            </w:r>
            <w:r>
              <w:rPr>
                <w:lang w:val="en-US"/>
              </w:rPr>
              <w:t>JSON</w:t>
            </w:r>
          </w:p>
        </w:tc>
      </w:tr>
    </w:tbl>
    <w:p w14:paraId="711A015A" w14:textId="69507EEE" w:rsidR="000F0D63" w:rsidRDefault="000F0D63" w:rsidP="000F0D63">
      <w:pPr>
        <w:spacing w:after="0"/>
      </w:pPr>
    </w:p>
    <w:p w14:paraId="1E3085B7" w14:textId="77777777" w:rsidR="00870735" w:rsidRDefault="00870735" w:rsidP="000F0D63">
      <w:pPr>
        <w:spacing w:after="0"/>
        <w:jc w:val="both"/>
      </w:pPr>
    </w:p>
    <w:p w14:paraId="5503237B" w14:textId="1FBC8469" w:rsidR="000F0D63" w:rsidRDefault="000F0D63" w:rsidP="000F0D63">
      <w:pPr>
        <w:spacing w:after="0"/>
        <w:jc w:val="both"/>
      </w:pPr>
      <w:r>
        <w:lastRenderedPageBreak/>
        <w:t>Окончание таблицы 2.9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0F0D63" w14:paraId="020C5476" w14:textId="77777777" w:rsidTr="000F0D63">
        <w:tc>
          <w:tcPr>
            <w:tcW w:w="5012" w:type="dxa"/>
          </w:tcPr>
          <w:p w14:paraId="2CEEB253" w14:textId="07538479" w:rsidR="000F0D63" w:rsidRPr="000F0D63" w:rsidRDefault="000F0D63" w:rsidP="000F0D63">
            <w:pPr>
              <w:jc w:val="center"/>
            </w:pPr>
            <w:r>
              <w:t>Имя группы</w:t>
            </w:r>
          </w:p>
        </w:tc>
        <w:tc>
          <w:tcPr>
            <w:tcW w:w="5013" w:type="dxa"/>
          </w:tcPr>
          <w:p w14:paraId="5C3BED52" w14:textId="0A4237C9" w:rsidR="000F0D63" w:rsidRDefault="000F0D63" w:rsidP="000F0D63">
            <w:pPr>
              <w:jc w:val="center"/>
            </w:pPr>
            <w:r>
              <w:t>Обобщённое описание назначения</w:t>
            </w:r>
          </w:p>
        </w:tc>
      </w:tr>
      <w:tr w:rsidR="000F0D63" w14:paraId="0D46EA3B" w14:textId="77777777" w:rsidTr="000F0D63">
        <w:tc>
          <w:tcPr>
            <w:tcW w:w="5012" w:type="dxa"/>
          </w:tcPr>
          <w:p w14:paraId="2E10D509" w14:textId="02B370FA" w:rsidR="000F0D63" w:rsidRPr="000F0D63" w:rsidRDefault="000F0D63" w:rsidP="000F0D63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5013" w:type="dxa"/>
          </w:tcPr>
          <w:p w14:paraId="56C98D84" w14:textId="09051848" w:rsidR="000F0D63" w:rsidRPr="000F0D63" w:rsidRDefault="000F0D63" w:rsidP="000F0D63">
            <w:pPr>
              <w:jc w:val="both"/>
            </w:pPr>
            <w:r>
              <w:t xml:space="preserve">Функции добавления, удаления собственных блюд, формирование меню, расчёт калорий, отслеживание прогресса в весе и экспорт своих учётных данных и данных о прогрессе в массе тела в </w:t>
            </w:r>
            <w:r>
              <w:rPr>
                <w:lang w:val="en-US"/>
              </w:rPr>
              <w:t>JSON</w:t>
            </w:r>
          </w:p>
        </w:tc>
      </w:tr>
    </w:tbl>
    <w:p w14:paraId="720B9E40" w14:textId="76B93C69" w:rsidR="003E44FB" w:rsidRDefault="003E44FB" w:rsidP="003E44FB">
      <w:pPr>
        <w:pStyle w:val="1"/>
        <w:spacing w:before="24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6319393"/>
      <w:bookmarkStart w:id="25" w:name="_Toc21674334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Выводы по разделу</w:t>
      </w:r>
      <w:bookmarkEnd w:id="24"/>
      <w:bookmarkEnd w:id="25"/>
    </w:p>
    <w:p w14:paraId="3B4F8CB1" w14:textId="32ACB8B4" w:rsidR="003E44FB" w:rsidRDefault="003E44FB" w:rsidP="003E44F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F2087">
        <w:rPr>
          <w:rFonts w:cs="Times New Roman"/>
          <w:szCs w:val="28"/>
        </w:rPr>
        <w:t xml:space="preserve">Подводя итог по данному подразделу, можно заключить, что проектирование базы данных включает не только создание таблиц, но и использование дополнительных объектов СУБД. В </w:t>
      </w:r>
      <w:r>
        <w:rPr>
          <w:rFonts w:cs="Times New Roman"/>
          <w:szCs w:val="28"/>
        </w:rPr>
        <w:t>данной</w:t>
      </w:r>
      <w:r w:rsidRPr="005F20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базе данных</w:t>
      </w:r>
      <w:r w:rsidRPr="005F2087">
        <w:rPr>
          <w:rFonts w:cs="Times New Roman"/>
          <w:szCs w:val="28"/>
        </w:rPr>
        <w:t xml:space="preserve"> были </w:t>
      </w:r>
      <w:r>
        <w:rPr>
          <w:rFonts w:cs="Times New Roman"/>
          <w:szCs w:val="28"/>
        </w:rPr>
        <w:t>определены следующие объекты для будущего использования:</w:t>
      </w:r>
      <w:r w:rsidRPr="005F2087">
        <w:rPr>
          <w:rFonts w:cs="Times New Roman"/>
          <w:szCs w:val="28"/>
        </w:rPr>
        <w:t xml:space="preserve"> индексы</w:t>
      </w:r>
      <w:r>
        <w:rPr>
          <w:rFonts w:cs="Times New Roman"/>
          <w:szCs w:val="28"/>
        </w:rPr>
        <w:t xml:space="preserve">, с целью </w:t>
      </w:r>
      <w:r w:rsidRPr="005F2087">
        <w:rPr>
          <w:rFonts w:cs="Times New Roman"/>
          <w:szCs w:val="28"/>
        </w:rPr>
        <w:t>оптимизации скорости выполнения поисковых запросов и повышения общей производительности системы</w:t>
      </w:r>
      <w:r>
        <w:rPr>
          <w:rFonts w:cs="Times New Roman"/>
          <w:szCs w:val="28"/>
        </w:rPr>
        <w:t>, а также</w:t>
      </w:r>
      <w:r w:rsidRPr="005F20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х</w:t>
      </w:r>
      <w:r w:rsidRPr="005F2087">
        <w:rPr>
          <w:rFonts w:cs="Times New Roman"/>
          <w:szCs w:val="28"/>
        </w:rPr>
        <w:t>ранимые процедуры</w:t>
      </w:r>
      <w:r w:rsidRPr="003E44FB">
        <w:rPr>
          <w:rFonts w:cs="Times New Roman"/>
          <w:szCs w:val="28"/>
        </w:rPr>
        <w:t>.</w:t>
      </w:r>
    </w:p>
    <w:p w14:paraId="73E9EF6B" w14:textId="7E954D73" w:rsidR="00110158" w:rsidRDefault="003E44FB" w:rsidP="003E44F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F2087">
        <w:rPr>
          <w:rFonts w:cs="Times New Roman"/>
          <w:szCs w:val="28"/>
        </w:rPr>
        <w:t>Таким образом, эти объекты позвол</w:t>
      </w:r>
      <w:r>
        <w:rPr>
          <w:rFonts w:cs="Times New Roman"/>
          <w:szCs w:val="28"/>
        </w:rPr>
        <w:t>ят</w:t>
      </w:r>
      <w:r w:rsidRPr="005F2087">
        <w:rPr>
          <w:rFonts w:cs="Times New Roman"/>
          <w:szCs w:val="28"/>
        </w:rPr>
        <w:t xml:space="preserve"> создать надежную и эффективную архитектуру базы данных.</w:t>
      </w:r>
    </w:p>
    <w:p w14:paraId="40C92E63" w14:textId="77777777" w:rsidR="00110158" w:rsidRDefault="0011015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87B038D" w14:textId="4FCFE47A" w:rsidR="008E0FB3" w:rsidRPr="00EB12B9" w:rsidRDefault="008E0FB3" w:rsidP="008E0FB3">
      <w:pPr>
        <w:pStyle w:val="1"/>
        <w:pageBreakBefore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674334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объектов базы данных</w:t>
      </w:r>
      <w:bookmarkEnd w:id="26"/>
    </w:p>
    <w:p w14:paraId="32442073" w14:textId="65A439F8" w:rsidR="008E0FB3" w:rsidRPr="00946EC9" w:rsidRDefault="008E0FB3" w:rsidP="008E0FB3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6319395"/>
      <w:bookmarkStart w:id="28" w:name="_Toc216743344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Роли</w:t>
      </w:r>
      <w:r w:rsidR="00BA28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</w:t>
      </w: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пользователи</w:t>
      </w:r>
      <w:bookmarkEnd w:id="27"/>
      <w:bookmarkEnd w:id="28"/>
    </w:p>
    <w:p w14:paraId="2EE21A4D" w14:textId="22C14884" w:rsidR="000F0D63" w:rsidRDefault="00C36BD8" w:rsidP="00B97259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946EC9">
        <w:rPr>
          <w:rFonts w:cs="Times New Roman"/>
          <w:szCs w:val="28"/>
        </w:rPr>
        <w:t xml:space="preserve">В разрабатываемой базе данных присутствуют </w:t>
      </w:r>
      <w:r>
        <w:rPr>
          <w:rFonts w:cs="Times New Roman"/>
          <w:szCs w:val="28"/>
        </w:rPr>
        <w:t xml:space="preserve">2 типа пользователей, поэтому для дальнейшего их взаимодействия с базой данных нам необходимо создать для них </w:t>
      </w:r>
      <w:r w:rsidR="00B97259">
        <w:rPr>
          <w:rFonts w:cs="Times New Roman"/>
          <w:szCs w:val="28"/>
        </w:rPr>
        <w:t>соответствующие роли. В листинге 3.1 представлен скрипт создания ролей.</w:t>
      </w:r>
    </w:p>
    <w:p w14:paraId="184D186A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CREATE ROLE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app_admin</w:t>
      </w:r>
      <w:proofErr w:type="spellEnd"/>
    </w:p>
    <w:p w14:paraId="60AE62BD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ab/>
        <w:t>LOGIN</w:t>
      </w:r>
    </w:p>
    <w:p w14:paraId="1D0ECA66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ab/>
        <w:t>PASSWORD 'Strong_admin_pass123!';</w:t>
      </w:r>
    </w:p>
    <w:p w14:paraId="5B776772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</w:p>
    <w:p w14:paraId="0EC869B1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CREATE ROLE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</w:p>
    <w:p w14:paraId="398B66A5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ab/>
        <w:t xml:space="preserve">LOGIN </w:t>
      </w:r>
    </w:p>
    <w:p w14:paraId="6D447944" w14:textId="3626AF5E" w:rsidR="0095491A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ab/>
        <w:t>PASSWORD 'Strong_user_pass123!';</w:t>
      </w:r>
    </w:p>
    <w:p w14:paraId="05226A1D" w14:textId="68AC76C2" w:rsidR="00B97259" w:rsidRDefault="00B97259" w:rsidP="00B97259">
      <w:pPr>
        <w:tabs>
          <w:tab w:val="left" w:pos="1320"/>
        </w:tabs>
        <w:spacing w:before="24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Листинг 3.1 – Создание ролей</w:t>
      </w:r>
    </w:p>
    <w:p w14:paraId="00ED5A10" w14:textId="1E4DB1DC" w:rsidR="00B97259" w:rsidRPr="00B97259" w:rsidRDefault="00B97259" w:rsidP="00B97259">
      <w:pP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Поскольку весь доступ к данным будет скрыт за процедурами</w:t>
      </w:r>
      <w:r>
        <w:rPr>
          <w:rFonts w:cs="Times New Roman"/>
          <w:szCs w:val="28"/>
        </w:rPr>
        <w:t>, то для начала мы отзываем пава доступа на эти процедуры у всех, а после – выдаём администратору и пользователю необходимые наборы привилегий. На</w:t>
      </w:r>
      <w:r w:rsidRPr="00B972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листинге</w:t>
      </w:r>
      <w:r w:rsidRPr="00B97259">
        <w:rPr>
          <w:rFonts w:cs="Times New Roman"/>
          <w:szCs w:val="28"/>
        </w:rPr>
        <w:t xml:space="preserve"> 3.2 </w:t>
      </w:r>
      <w:r>
        <w:rPr>
          <w:rFonts w:cs="Times New Roman"/>
          <w:szCs w:val="28"/>
        </w:rPr>
        <w:t>представлен</w:t>
      </w:r>
      <w:r w:rsidRPr="00B972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скрипт</w:t>
      </w:r>
      <w:r w:rsidRPr="00B972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Pr="00B972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выдачи</w:t>
      </w:r>
      <w:r w:rsidRPr="00B972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прав</w:t>
      </w:r>
      <w:r w:rsidRPr="00B972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пользователям на соответствующие процедуры.</w:t>
      </w:r>
    </w:p>
    <w:p w14:paraId="08CAE6B5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nutrition.create</w:t>
      </w:r>
      <w:proofErr w:type="gramEnd"/>
      <w:r w:rsidRPr="00B97259">
        <w:rPr>
          <w:rFonts w:cs="Times New Roman"/>
          <w:sz w:val="24"/>
          <w:szCs w:val="24"/>
          <w:lang w:val="en-US"/>
        </w:rPr>
        <w:t>_product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(TEXT, INT, NUMERIC, TEXT, NUMERIC, NUMERIC, NUMERIC, BOOLEAN)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app_admin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6B015790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nutrition.update</w:t>
      </w:r>
      <w:proofErr w:type="gramEnd"/>
      <w:r w:rsidRPr="00B97259">
        <w:rPr>
          <w:rFonts w:cs="Times New Roman"/>
          <w:sz w:val="24"/>
          <w:szCs w:val="24"/>
          <w:lang w:val="en-US"/>
        </w:rPr>
        <w:t>_product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(INT, TEXT, INT, NUMERIC, TEXT, NUMERIC, NUMERIC, NUMERIC, BOOLEAN)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app_admin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2D8916CA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nutrition.delete</w:t>
      </w:r>
      <w:proofErr w:type="gramEnd"/>
      <w:r w:rsidRPr="00B97259">
        <w:rPr>
          <w:rFonts w:cs="Times New Roman"/>
          <w:sz w:val="24"/>
          <w:szCs w:val="24"/>
          <w:lang w:val="en-US"/>
        </w:rPr>
        <w:t>_product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(INT)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app_admin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7F3C1760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nutrition.import</w:t>
      </w:r>
      <w:proofErr w:type="gramEnd"/>
      <w:r w:rsidRPr="00B97259">
        <w:rPr>
          <w:rFonts w:cs="Times New Roman"/>
          <w:sz w:val="24"/>
          <w:szCs w:val="24"/>
          <w:lang w:val="en-US"/>
        </w:rPr>
        <w:t>_products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(JSONB)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app_admin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3F59AF77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nutrition.export</w:t>
      </w:r>
      <w:proofErr w:type="gramEnd"/>
      <w:r w:rsidRPr="00B97259">
        <w:rPr>
          <w:rFonts w:cs="Times New Roman"/>
          <w:sz w:val="24"/>
          <w:szCs w:val="24"/>
          <w:lang w:val="en-US"/>
        </w:rPr>
        <w:t>_products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app_admin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6EAD5027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</w:p>
    <w:p w14:paraId="09E8E5E7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nutrition.get_my_</w:t>
      </w:r>
      <w:proofErr w:type="gramStart"/>
      <w:r w:rsidRPr="00B97259">
        <w:rPr>
          <w:rFonts w:cs="Times New Roman"/>
          <w:sz w:val="24"/>
          <w:szCs w:val="24"/>
          <w:lang w:val="en-US"/>
        </w:rPr>
        <w:t>profile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46C87A9A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nutrition.update</w:t>
      </w:r>
      <w:proofErr w:type="gramEnd"/>
      <w:r w:rsidRPr="00B97259">
        <w:rPr>
          <w:rFonts w:cs="Times New Roman"/>
          <w:sz w:val="24"/>
          <w:szCs w:val="24"/>
          <w:lang w:val="en-US"/>
        </w:rPr>
        <w:t>_my_profile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(INT, INT)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14143BD1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nutrition.get_weight_</w:t>
      </w:r>
      <w:proofErr w:type="gramStart"/>
      <w:r w:rsidRPr="00B97259">
        <w:rPr>
          <w:rFonts w:cs="Times New Roman"/>
          <w:sz w:val="24"/>
          <w:szCs w:val="24"/>
          <w:lang w:val="en-US"/>
        </w:rPr>
        <w:t>history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67477A8B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nutrition.add_weight_</w:t>
      </w:r>
      <w:proofErr w:type="gramStart"/>
      <w:r w:rsidRPr="00B97259">
        <w:rPr>
          <w:rFonts w:cs="Times New Roman"/>
          <w:sz w:val="24"/>
          <w:szCs w:val="24"/>
          <w:lang w:val="en-US"/>
        </w:rPr>
        <w:t>record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DATE, NUMERIC)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3C351A7C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nutrition.get_available_</w:t>
      </w:r>
      <w:proofErr w:type="gramStart"/>
      <w:r w:rsidRPr="00B97259">
        <w:rPr>
          <w:rFonts w:cs="Times New Roman"/>
          <w:sz w:val="24"/>
          <w:szCs w:val="24"/>
          <w:lang w:val="en-US"/>
        </w:rPr>
        <w:t>products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5C45E7C7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nutrition.add_product_to_</w:t>
      </w:r>
      <w:proofErr w:type="gramStart"/>
      <w:r w:rsidRPr="00B97259">
        <w:rPr>
          <w:rFonts w:cs="Times New Roman"/>
          <w:sz w:val="24"/>
          <w:szCs w:val="24"/>
          <w:lang w:val="en-US"/>
        </w:rPr>
        <w:t>menu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INT)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00D9AA3E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nutrition.remove</w:t>
      </w:r>
      <w:proofErr w:type="gramEnd"/>
      <w:r w:rsidRPr="00B97259">
        <w:rPr>
          <w:rFonts w:cs="Times New Roman"/>
          <w:sz w:val="24"/>
          <w:szCs w:val="24"/>
          <w:lang w:val="en-US"/>
        </w:rPr>
        <w:t>_product_from_menu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(INT)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7C8D9B80" w14:textId="77777777" w:rsidR="00B97259" w:rsidRDefault="00B97259" w:rsidP="00B97259">
      <w:pPr>
        <w:spacing w:line="240" w:lineRule="auto"/>
        <w:jc w:val="both"/>
        <w:rPr>
          <w:rFonts w:cs="Times New Roman"/>
          <w:sz w:val="24"/>
          <w:szCs w:val="24"/>
          <w:lang w:val="en-US"/>
        </w:rPr>
      </w:pPr>
    </w:p>
    <w:p w14:paraId="38F98C2D" w14:textId="77777777" w:rsidR="00B97259" w:rsidRDefault="00B97259" w:rsidP="00B97259">
      <w:pPr>
        <w:spacing w:line="240" w:lineRule="auto"/>
        <w:jc w:val="both"/>
        <w:rPr>
          <w:rFonts w:cs="Times New Roman"/>
          <w:sz w:val="24"/>
          <w:szCs w:val="24"/>
          <w:lang w:val="en-US"/>
        </w:rPr>
      </w:pPr>
    </w:p>
    <w:p w14:paraId="3964C40C" w14:textId="5F938245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nutrition.add_consumed_</w:t>
      </w:r>
      <w:proofErr w:type="gramStart"/>
      <w:r w:rsidRPr="00B97259">
        <w:rPr>
          <w:rFonts w:cs="Times New Roman"/>
          <w:sz w:val="24"/>
          <w:szCs w:val="24"/>
          <w:lang w:val="en-US"/>
        </w:rPr>
        <w:t>food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INT, NUMERIC, 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69C1CAB0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nutrition.remove</w:t>
      </w:r>
      <w:proofErr w:type="gramEnd"/>
      <w:r w:rsidRPr="00B97259">
        <w:rPr>
          <w:rFonts w:cs="Times New Roman"/>
          <w:sz w:val="24"/>
          <w:szCs w:val="24"/>
          <w:lang w:val="en-US"/>
        </w:rPr>
        <w:t>_consumed_food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(INT)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4A89AE6F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nutrition.get_daily_</w:t>
      </w:r>
      <w:proofErr w:type="gramStart"/>
      <w:r w:rsidRPr="00B97259">
        <w:rPr>
          <w:rFonts w:cs="Times New Roman"/>
          <w:sz w:val="24"/>
          <w:szCs w:val="24"/>
          <w:lang w:val="en-US"/>
        </w:rPr>
        <w:t>consumption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1EF5B2C4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nutrition.get_calorie_</w:t>
      </w:r>
      <w:proofErr w:type="gramStart"/>
      <w:r w:rsidRPr="00B97259">
        <w:rPr>
          <w:rFonts w:cs="Times New Roman"/>
          <w:sz w:val="24"/>
          <w:szCs w:val="24"/>
          <w:lang w:val="en-US"/>
        </w:rPr>
        <w:t>progress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52D7C5E5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nutrition.generate</w:t>
      </w:r>
      <w:proofErr w:type="gramEnd"/>
      <w:r w:rsidRPr="00B97259">
        <w:rPr>
          <w:rFonts w:cs="Times New Roman"/>
          <w:sz w:val="24"/>
          <w:szCs w:val="24"/>
          <w:lang w:val="en-US"/>
        </w:rPr>
        <w:t>_weekly_menu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3ACFC0FA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nutrition.get_weekly_</w:t>
      </w:r>
      <w:proofErr w:type="gramStart"/>
      <w:r w:rsidRPr="00B97259">
        <w:rPr>
          <w:rFonts w:cs="Times New Roman"/>
          <w:sz w:val="24"/>
          <w:szCs w:val="24"/>
          <w:lang w:val="en-US"/>
        </w:rPr>
        <w:t>menu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4F2B080B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nutrition.get_daily_</w:t>
      </w:r>
      <w:proofErr w:type="gramStart"/>
      <w:r w:rsidRPr="00B97259">
        <w:rPr>
          <w:rFonts w:cs="Times New Roman"/>
          <w:sz w:val="24"/>
          <w:szCs w:val="24"/>
          <w:lang w:val="en-US"/>
        </w:rPr>
        <w:t>menu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40E063F0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nutrition.regenerate</w:t>
      </w:r>
      <w:proofErr w:type="gramEnd"/>
      <w:r w:rsidRPr="00B97259">
        <w:rPr>
          <w:rFonts w:cs="Times New Roman"/>
          <w:sz w:val="24"/>
          <w:szCs w:val="24"/>
          <w:lang w:val="en-US"/>
        </w:rPr>
        <w:t>_day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7B66D523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nutrition.get_daily_</w:t>
      </w:r>
      <w:proofErr w:type="gramStart"/>
      <w:r w:rsidRPr="00B97259">
        <w:rPr>
          <w:rFonts w:cs="Times New Roman"/>
          <w:sz w:val="24"/>
          <w:szCs w:val="24"/>
          <w:lang w:val="en-US"/>
        </w:rPr>
        <w:t>report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330B8F95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nutrition.get_weekly_</w:t>
      </w:r>
      <w:proofErr w:type="gramStart"/>
      <w:r w:rsidRPr="00B97259">
        <w:rPr>
          <w:rFonts w:cs="Times New Roman"/>
          <w:sz w:val="24"/>
          <w:szCs w:val="24"/>
          <w:lang w:val="en-US"/>
        </w:rPr>
        <w:t>report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5D90284F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r w:rsidRPr="00B97259">
        <w:rPr>
          <w:rFonts w:cs="Times New Roman"/>
          <w:sz w:val="24"/>
          <w:szCs w:val="24"/>
          <w:lang w:val="en-US"/>
        </w:rPr>
        <w:t>nutrition.get_weight_</w:t>
      </w:r>
      <w:proofErr w:type="gramStart"/>
      <w:r w:rsidRPr="00B97259">
        <w:rPr>
          <w:rFonts w:cs="Times New Roman"/>
          <w:sz w:val="24"/>
          <w:szCs w:val="24"/>
          <w:lang w:val="en-US"/>
        </w:rPr>
        <w:t>report</w:t>
      </w:r>
      <w:proofErr w:type="spellEnd"/>
      <w:r w:rsidRPr="00B97259">
        <w:rPr>
          <w:rFonts w:cs="Times New Roman"/>
          <w:sz w:val="24"/>
          <w:szCs w:val="24"/>
          <w:lang w:val="en-US"/>
        </w:rPr>
        <w:t>(</w:t>
      </w:r>
      <w:proofErr w:type="gramEnd"/>
      <w:r w:rsidRPr="00B97259">
        <w:rPr>
          <w:rFonts w:cs="Times New Roman"/>
          <w:sz w:val="24"/>
          <w:szCs w:val="24"/>
          <w:lang w:val="en-US"/>
        </w:rPr>
        <w:t xml:space="preserve">DATE)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7E674F17" w14:textId="77777777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nutrition.export</w:t>
      </w:r>
      <w:proofErr w:type="gramEnd"/>
      <w:r w:rsidRPr="00B97259">
        <w:rPr>
          <w:rFonts w:cs="Times New Roman"/>
          <w:sz w:val="24"/>
          <w:szCs w:val="24"/>
          <w:lang w:val="en-US"/>
        </w:rPr>
        <w:t>_user_data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2244BA42" w14:textId="5C5210E0" w:rsidR="00B97259" w:rsidRPr="00B97259" w:rsidRDefault="00B97259" w:rsidP="00B9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="Times New Roman"/>
          <w:sz w:val="24"/>
          <w:szCs w:val="24"/>
          <w:lang w:val="en-US"/>
        </w:rPr>
      </w:pPr>
      <w:r w:rsidRPr="00B97259">
        <w:rPr>
          <w:rFonts w:cs="Times New Roman"/>
          <w:sz w:val="24"/>
          <w:szCs w:val="24"/>
          <w:lang w:val="en-US"/>
        </w:rPr>
        <w:t xml:space="preserve">GRANT EXECUTE ON FUNCTION </w:t>
      </w:r>
      <w:proofErr w:type="spellStart"/>
      <w:proofErr w:type="gramStart"/>
      <w:r w:rsidRPr="00B97259">
        <w:rPr>
          <w:rFonts w:cs="Times New Roman"/>
          <w:sz w:val="24"/>
          <w:szCs w:val="24"/>
          <w:lang w:val="en-US"/>
        </w:rPr>
        <w:t>nutrition.import</w:t>
      </w:r>
      <w:proofErr w:type="gramEnd"/>
      <w:r w:rsidRPr="00B97259">
        <w:rPr>
          <w:rFonts w:cs="Times New Roman"/>
          <w:sz w:val="24"/>
          <w:szCs w:val="24"/>
          <w:lang w:val="en-US"/>
        </w:rPr>
        <w:t>_user_data</w:t>
      </w:r>
      <w:proofErr w:type="spellEnd"/>
      <w:r w:rsidRPr="00B97259">
        <w:rPr>
          <w:rFonts w:cs="Times New Roman"/>
          <w:sz w:val="24"/>
          <w:szCs w:val="24"/>
          <w:lang w:val="en-US"/>
        </w:rPr>
        <w:t xml:space="preserve">(JSONB) TO </w:t>
      </w:r>
      <w:proofErr w:type="spellStart"/>
      <w:r w:rsidRPr="00B97259">
        <w:rPr>
          <w:rFonts w:cs="Times New Roman"/>
          <w:sz w:val="24"/>
          <w:szCs w:val="24"/>
          <w:lang w:val="en-US"/>
        </w:rPr>
        <w:t>app_user</w:t>
      </w:r>
      <w:proofErr w:type="spellEnd"/>
      <w:r w:rsidRPr="00B97259">
        <w:rPr>
          <w:rFonts w:cs="Times New Roman"/>
          <w:sz w:val="24"/>
          <w:szCs w:val="24"/>
          <w:lang w:val="en-US"/>
        </w:rPr>
        <w:t>;</w:t>
      </w:r>
    </w:p>
    <w:p w14:paraId="005CC641" w14:textId="1826A48F" w:rsidR="00BA28C3" w:rsidRDefault="00B97259" w:rsidP="00BA28C3">
      <w:pPr>
        <w:tabs>
          <w:tab w:val="left" w:pos="1320"/>
        </w:tabs>
        <w:spacing w:before="24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Листинг 3.2 – Выдача прав пользователям на выполнение соответствующих процедур</w:t>
      </w:r>
    </w:p>
    <w:p w14:paraId="1D83BEF1" w14:textId="3F85835B" w:rsidR="00BA28C3" w:rsidRDefault="00BA28C3" w:rsidP="00B47FDA">
      <w:pPr>
        <w:tabs>
          <w:tab w:val="left" w:pos="1320"/>
        </w:tabs>
        <w:spacing w:before="240" w:after="280" w:line="240" w:lineRule="auto"/>
        <w:jc w:val="both"/>
        <w:rPr>
          <w:rFonts w:cs="Times New Roman"/>
          <w:szCs w:val="28"/>
          <w:lang w:val="be-BY"/>
        </w:rPr>
      </w:pPr>
      <w:r>
        <w:rPr>
          <w:rFonts w:cs="Times New Roman"/>
          <w:szCs w:val="28"/>
        </w:rPr>
        <w:tab/>
        <w:t xml:space="preserve">Так как мы работаем в СУБД </w:t>
      </w:r>
      <w:r>
        <w:rPr>
          <w:rFonts w:cs="Times New Roman"/>
          <w:szCs w:val="28"/>
          <w:lang w:val="en-US"/>
        </w:rPr>
        <w:t>PostgreSQL</w:t>
      </w:r>
      <w:r w:rsidRPr="00BA28C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be-BY"/>
        </w:rPr>
        <w:t>то создание ролей, представленное на листинге 3.1 является и созданием пользователей для БД.</w:t>
      </w:r>
    </w:p>
    <w:p w14:paraId="568BD418" w14:textId="14DF611A" w:rsidR="00B47FDA" w:rsidRDefault="00B47FDA" w:rsidP="00B47FDA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Процедуры и функции</w:t>
      </w:r>
    </w:p>
    <w:p w14:paraId="5843C51F" w14:textId="56AC528B" w:rsidR="00804288" w:rsidRDefault="00804288" w:rsidP="00804288">
      <w:pPr>
        <w:spacing w:after="0" w:line="240" w:lineRule="auto"/>
        <w:ind w:firstLine="709"/>
        <w:rPr>
          <w:rFonts w:cs="Times New Roman"/>
          <w:szCs w:val="28"/>
        </w:rPr>
      </w:pPr>
      <w:r w:rsidRPr="00466737"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</w:rPr>
        <w:t>разделе</w:t>
      </w:r>
      <w:r w:rsidRPr="00466737">
        <w:rPr>
          <w:rFonts w:cs="Times New Roman"/>
          <w:szCs w:val="28"/>
        </w:rPr>
        <w:t xml:space="preserve"> проектирования </w:t>
      </w:r>
      <w:r>
        <w:rPr>
          <w:rFonts w:cs="Times New Roman"/>
          <w:szCs w:val="28"/>
        </w:rPr>
        <w:t xml:space="preserve">были выделены </w:t>
      </w:r>
      <w:r w:rsidR="00396E4F">
        <w:rPr>
          <w:rFonts w:cs="Times New Roman"/>
          <w:szCs w:val="28"/>
        </w:rPr>
        <w:t>две основные логически разделённые группы функций.</w:t>
      </w:r>
      <w:r>
        <w:rPr>
          <w:rFonts w:cs="Times New Roman"/>
          <w:szCs w:val="28"/>
        </w:rPr>
        <w:t xml:space="preserve"> Всего</w:t>
      </w:r>
      <w:r w:rsidRPr="00466737">
        <w:rPr>
          <w:rFonts w:cs="Times New Roman"/>
          <w:szCs w:val="28"/>
        </w:rPr>
        <w:t xml:space="preserve"> было </w:t>
      </w:r>
      <w:r w:rsidRPr="00396E4F">
        <w:rPr>
          <w:rFonts w:cs="Times New Roman"/>
          <w:szCs w:val="28"/>
          <w:highlight w:val="yellow"/>
        </w:rPr>
        <w:t xml:space="preserve">разработано </w:t>
      </w:r>
      <w:r w:rsidR="00396E4F" w:rsidRPr="00396E4F">
        <w:rPr>
          <w:rFonts w:cs="Times New Roman"/>
          <w:szCs w:val="28"/>
          <w:highlight w:val="yellow"/>
        </w:rPr>
        <w:t>25</w:t>
      </w:r>
      <w:r w:rsidRPr="00466737">
        <w:rPr>
          <w:rFonts w:cs="Times New Roman"/>
          <w:szCs w:val="28"/>
        </w:rPr>
        <w:t xml:space="preserve"> процедур и функций</w:t>
      </w:r>
      <w:r w:rsidR="00396E4F">
        <w:rPr>
          <w:rFonts w:cs="Times New Roman"/>
          <w:szCs w:val="28"/>
        </w:rPr>
        <w:t>, выполняющий различные операции.</w:t>
      </w:r>
    </w:p>
    <w:p w14:paraId="2BE77A6F" w14:textId="77777777" w:rsidR="00BD7E76" w:rsidRPr="00466737" w:rsidRDefault="00BD7E76" w:rsidP="00804288">
      <w:pPr>
        <w:spacing w:after="0" w:line="240" w:lineRule="auto"/>
        <w:ind w:firstLine="709"/>
        <w:rPr>
          <w:rFonts w:cs="Times New Roman"/>
          <w:szCs w:val="28"/>
        </w:rPr>
      </w:pPr>
    </w:p>
    <w:p w14:paraId="589CE38F" w14:textId="77777777" w:rsidR="00B47FDA" w:rsidRPr="00B47FDA" w:rsidRDefault="00B47FDA" w:rsidP="00B47FDA">
      <w:pPr>
        <w:jc w:val="both"/>
      </w:pPr>
    </w:p>
    <w:p w14:paraId="000D043E" w14:textId="56E78750" w:rsidR="00B47FDA" w:rsidRDefault="00B47FDA" w:rsidP="00B47FDA">
      <w:pPr>
        <w:tabs>
          <w:tab w:val="left" w:pos="1320"/>
        </w:tabs>
        <w:spacing w:before="240" w:after="280" w:line="240" w:lineRule="auto"/>
        <w:jc w:val="both"/>
        <w:rPr>
          <w:rFonts w:cs="Times New Roman"/>
          <w:szCs w:val="28"/>
          <w:lang w:val="be-BY"/>
        </w:rPr>
      </w:pPr>
    </w:p>
    <w:p w14:paraId="3035240A" w14:textId="77777777" w:rsidR="00BA28C3" w:rsidRPr="00BA28C3" w:rsidRDefault="00BA28C3" w:rsidP="00BA28C3">
      <w:pPr>
        <w:tabs>
          <w:tab w:val="left" w:pos="1320"/>
        </w:tabs>
        <w:spacing w:before="240" w:after="280"/>
        <w:jc w:val="both"/>
        <w:rPr>
          <w:rFonts w:cs="Times New Roman"/>
          <w:szCs w:val="28"/>
          <w:lang w:val="be-BY"/>
        </w:rPr>
      </w:pPr>
    </w:p>
    <w:p w14:paraId="677307DE" w14:textId="77777777" w:rsidR="00B97259" w:rsidRPr="00B97259" w:rsidRDefault="00B97259" w:rsidP="00B97259">
      <w:pPr>
        <w:tabs>
          <w:tab w:val="left" w:pos="1320"/>
        </w:tabs>
        <w:spacing w:before="240" w:after="280"/>
        <w:jc w:val="both"/>
        <w:rPr>
          <w:rFonts w:cs="Times New Roman"/>
          <w:szCs w:val="28"/>
        </w:rPr>
      </w:pPr>
    </w:p>
    <w:sectPr w:rsidR="00B97259" w:rsidRPr="00B97259" w:rsidSect="00114D7D">
      <w:headerReference w:type="default" r:id="rId12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01EAA" w14:textId="77777777" w:rsidR="00A80A26" w:rsidRDefault="00A80A26" w:rsidP="00CD13F7">
      <w:pPr>
        <w:spacing w:after="0" w:line="240" w:lineRule="auto"/>
      </w:pPr>
      <w:r>
        <w:separator/>
      </w:r>
    </w:p>
  </w:endnote>
  <w:endnote w:type="continuationSeparator" w:id="0">
    <w:p w14:paraId="21BA775C" w14:textId="77777777" w:rsidR="00A80A26" w:rsidRDefault="00A80A26" w:rsidP="00CD1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68050" w14:textId="77777777" w:rsidR="00A80A26" w:rsidRDefault="00A80A26" w:rsidP="00CD13F7">
      <w:pPr>
        <w:spacing w:after="0" w:line="240" w:lineRule="auto"/>
      </w:pPr>
      <w:r>
        <w:separator/>
      </w:r>
    </w:p>
  </w:footnote>
  <w:footnote w:type="continuationSeparator" w:id="0">
    <w:p w14:paraId="0BD383FC" w14:textId="77777777" w:rsidR="00A80A26" w:rsidRDefault="00A80A26" w:rsidP="00CD1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021768"/>
      <w:docPartObj>
        <w:docPartGallery w:val="Page Numbers (Top of Page)"/>
        <w:docPartUnique/>
      </w:docPartObj>
    </w:sdtPr>
    <w:sdtContent>
      <w:p w14:paraId="0002AA91" w14:textId="644E0526" w:rsidR="00114D7D" w:rsidRDefault="00114D7D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50E001" w14:textId="77777777" w:rsidR="00114D7D" w:rsidRDefault="00114D7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A0DEA"/>
    <w:multiLevelType w:val="multilevel"/>
    <w:tmpl w:val="F8321E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60"/>
    <w:rsid w:val="00016866"/>
    <w:rsid w:val="000261F5"/>
    <w:rsid w:val="000F0D63"/>
    <w:rsid w:val="000F4DD4"/>
    <w:rsid w:val="000F7BAD"/>
    <w:rsid w:val="00110158"/>
    <w:rsid w:val="00114D7D"/>
    <w:rsid w:val="00123B4D"/>
    <w:rsid w:val="00130733"/>
    <w:rsid w:val="00147AC6"/>
    <w:rsid w:val="001A3FF7"/>
    <w:rsid w:val="002034AB"/>
    <w:rsid w:val="00266FBD"/>
    <w:rsid w:val="002A0AE1"/>
    <w:rsid w:val="002B13B9"/>
    <w:rsid w:val="002D2EE7"/>
    <w:rsid w:val="00314F53"/>
    <w:rsid w:val="00315DC7"/>
    <w:rsid w:val="00334728"/>
    <w:rsid w:val="0035297C"/>
    <w:rsid w:val="00356372"/>
    <w:rsid w:val="003668F2"/>
    <w:rsid w:val="00396E4F"/>
    <w:rsid w:val="003C37B5"/>
    <w:rsid w:val="003E44FB"/>
    <w:rsid w:val="00413D80"/>
    <w:rsid w:val="00415BBB"/>
    <w:rsid w:val="004446ED"/>
    <w:rsid w:val="004932D2"/>
    <w:rsid w:val="004D2E7A"/>
    <w:rsid w:val="004D46BE"/>
    <w:rsid w:val="004E4FE9"/>
    <w:rsid w:val="00506FDB"/>
    <w:rsid w:val="005141FF"/>
    <w:rsid w:val="005A6AFA"/>
    <w:rsid w:val="005B0C0C"/>
    <w:rsid w:val="005D17B7"/>
    <w:rsid w:val="006052C6"/>
    <w:rsid w:val="00617529"/>
    <w:rsid w:val="00682B1D"/>
    <w:rsid w:val="0070484E"/>
    <w:rsid w:val="00772D12"/>
    <w:rsid w:val="00777050"/>
    <w:rsid w:val="007C69D2"/>
    <w:rsid w:val="00804288"/>
    <w:rsid w:val="0081676C"/>
    <w:rsid w:val="00870735"/>
    <w:rsid w:val="00872A24"/>
    <w:rsid w:val="008E0FB3"/>
    <w:rsid w:val="008F25AA"/>
    <w:rsid w:val="0095491A"/>
    <w:rsid w:val="00992103"/>
    <w:rsid w:val="009E5C4D"/>
    <w:rsid w:val="00A80A26"/>
    <w:rsid w:val="00AA49EB"/>
    <w:rsid w:val="00B47FDA"/>
    <w:rsid w:val="00B97259"/>
    <w:rsid w:val="00BA0B7D"/>
    <w:rsid w:val="00BA28C3"/>
    <w:rsid w:val="00BD7E76"/>
    <w:rsid w:val="00C27960"/>
    <w:rsid w:val="00C36BD8"/>
    <w:rsid w:val="00C851EA"/>
    <w:rsid w:val="00C9370B"/>
    <w:rsid w:val="00CD13F7"/>
    <w:rsid w:val="00D728F6"/>
    <w:rsid w:val="00E348C3"/>
    <w:rsid w:val="00E35B41"/>
    <w:rsid w:val="00E6680A"/>
    <w:rsid w:val="00E953D0"/>
    <w:rsid w:val="00F418DD"/>
    <w:rsid w:val="00F46582"/>
    <w:rsid w:val="00FE2BB7"/>
    <w:rsid w:val="00FF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6B8E12"/>
  <w15:chartTrackingRefBased/>
  <w15:docId w15:val="{2951AE26-38A1-4032-B068-509D00E6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DC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6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68F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66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4">
    <w:name w:val="header"/>
    <w:basedOn w:val="a"/>
    <w:link w:val="a5"/>
    <w:uiPriority w:val="99"/>
    <w:unhideWhenUsed/>
    <w:rsid w:val="00CD13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13F7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D13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D13F7"/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qFormat/>
    <w:rsid w:val="00114D7D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114D7D"/>
    <w:pPr>
      <w:tabs>
        <w:tab w:val="left" w:pos="142"/>
        <w:tab w:val="right" w:leader="dot" w:pos="10204"/>
      </w:tabs>
      <w:spacing w:after="100"/>
    </w:pPr>
    <w:rPr>
      <w:rFonts w:asciiTheme="minorHAnsi" w:hAnsiTheme="minorHAnsi"/>
      <w:sz w:val="2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114D7D"/>
    <w:pPr>
      <w:spacing w:before="240" w:after="0" w:line="256" w:lineRule="auto"/>
      <w:outlineLvl w:val="9"/>
    </w:pPr>
    <w:rPr>
      <w:sz w:val="32"/>
      <w:szCs w:val="32"/>
      <w:lang w:eastAsia="ru-RU"/>
    </w:rPr>
  </w:style>
  <w:style w:type="character" w:styleId="a9">
    <w:name w:val="annotation reference"/>
    <w:basedOn w:val="a0"/>
    <w:uiPriority w:val="99"/>
    <w:semiHidden/>
    <w:unhideWhenUsed/>
    <w:rsid w:val="00114D7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114D7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114D7D"/>
    <w:rPr>
      <w:rFonts w:ascii="Times New Roman" w:hAnsi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14D7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114D7D"/>
    <w:rPr>
      <w:rFonts w:ascii="Times New Roman" w:hAnsi="Times New Roman"/>
      <w:b/>
      <w:bCs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114D7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D728F6"/>
    <w:pPr>
      <w:ind w:left="720"/>
      <w:contextualSpacing/>
    </w:pPr>
  </w:style>
  <w:style w:type="paragraph" w:customStyle="1" w:styleId="ds-markdown-paragraph">
    <w:name w:val="ds-markdown-paragraph"/>
    <w:basedOn w:val="a"/>
    <w:rsid w:val="00D728F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39"/>
    <w:rsid w:val="004D2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D9866-D949-4209-B6F6-7941C9395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18</Pages>
  <Words>3580</Words>
  <Characters>20408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49</cp:revision>
  <dcterms:created xsi:type="dcterms:W3CDTF">2025-11-17T20:32:00Z</dcterms:created>
  <dcterms:modified xsi:type="dcterms:W3CDTF">2025-12-15T23:39:00Z</dcterms:modified>
</cp:coreProperties>
</file>