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1C24" w14:textId="0928FBC6" w:rsidR="00341E71" w:rsidRPr="000D57B1" w:rsidRDefault="00F87D33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Toc500358541"/>
      <w:bookmarkStart w:id="3" w:name="_Toc501385915"/>
      <w:r w:rsidRPr="000D57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D0630D" w14:textId="77777777" w:rsidR="000473DA" w:rsidRPr="00946753" w:rsidRDefault="000473DA" w:rsidP="00655DA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C74B8A0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14DB8FDE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B04E6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B67CFCE" w14:textId="77777777"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9C1363" w14:textId="77777777"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55DAD">
        <w:rPr>
          <w:rFonts w:ascii="Times New Roman" w:hAnsi="Times New Roman" w:cs="Times New Roman"/>
          <w:sz w:val="28"/>
          <w:szCs w:val="28"/>
          <w:u w:val="single"/>
        </w:rPr>
        <w:t xml:space="preserve">              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0628D">
        <w:rPr>
          <w:rFonts w:ascii="Times New Roman" w:hAnsi="Times New Roman" w:cs="Times New Roman"/>
          <w:sz w:val="28"/>
          <w:szCs w:val="28"/>
          <w:u w:val="single"/>
        </w:rPr>
        <w:tab/>
      </w:r>
      <w:r w:rsidR="0090628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DFB274" w14:textId="07CDBDF9" w:rsidR="00E44EA3" w:rsidRPr="0073091F" w:rsidRDefault="000473DA" w:rsidP="00E44EA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="00E44EA3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E44EA3" w:rsidRPr="0073091F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“</w:t>
      </w:r>
      <w:r w:rsidR="00E44EA3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E44EA3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E44EA3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E44EA3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4EA3" w:rsidRPr="0073091F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”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DC83B4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58C18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8CC70B9" w14:textId="77777777" w:rsidR="000473DA" w:rsidRPr="00992A12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060D5ABA" w14:textId="77777777" w:rsidR="000473DA" w:rsidRPr="00946753" w:rsidRDefault="000473DA" w:rsidP="000473D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E4C2A" w14:textId="1DDA178C" w:rsidR="000473DA" w:rsidRPr="00946753" w:rsidRDefault="000473DA" w:rsidP="000473DA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="00825A8A">
        <w:rPr>
          <w:rFonts w:ascii="Times New Roman" w:hAnsi="Times New Roman" w:cs="Times New Roman"/>
          <w:sz w:val="28"/>
          <w:szCs w:val="28"/>
          <w:u w:val="single"/>
          <w:lang w:val="en-US"/>
        </w:rPr>
        <w:t>FIA</w:t>
      </w:r>
      <w:r w:rsidR="007D4EFE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="00774AF4">
        <w:rPr>
          <w:rFonts w:ascii="Times New Roman" w:hAnsi="Times New Roman" w:cs="Times New Roman"/>
          <w:sz w:val="28"/>
          <w:szCs w:val="28"/>
          <w:u w:val="single"/>
        </w:rPr>
        <w:t xml:space="preserve"> 20</w:t>
      </w:r>
      <w:r w:rsidR="00E44EA3" w:rsidRPr="00E44EA3">
        <w:rPr>
          <w:rFonts w:ascii="Times New Roman" w:hAnsi="Times New Roman" w:cs="Times New Roman"/>
          <w:sz w:val="28"/>
          <w:szCs w:val="28"/>
          <w:u w:val="single"/>
        </w:rPr>
        <w:t>24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9CC2BF" w14:textId="77777777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5E7EAE9" w14:textId="709CDE87" w:rsidR="000473DA" w:rsidRPr="00946753" w:rsidRDefault="000473DA" w:rsidP="000473DA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25A8A">
        <w:rPr>
          <w:rFonts w:ascii="Times New Roman" w:hAnsi="Times New Roman" w:cs="Times New Roman"/>
          <w:sz w:val="28"/>
          <w:szCs w:val="28"/>
          <w:u w:val="single"/>
        </w:rPr>
        <w:t>Филипюк Илья Андреевич</w:t>
      </w:r>
      <w:r w:rsidR="00825A8A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25A8A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25A8A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D2BB81A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1426D8D" w14:textId="48E99ED1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4" w:name="_Hlk180526294"/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0C7A3C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End w:id="4"/>
      <w:r w:rsidR="00BC09CC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DC219A">
        <w:rPr>
          <w:rFonts w:ascii="Times New Roman" w:hAnsi="Times New Roman" w:cs="Times New Roman"/>
          <w:sz w:val="28"/>
          <w:szCs w:val="28"/>
          <w:u w:val="single"/>
        </w:rPr>
        <w:tab/>
      </w:r>
      <w:r w:rsidR="00621D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C718539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A10D518" w14:textId="4281E79C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C09CC">
        <w:rPr>
          <w:rFonts w:ascii="Times New Roman" w:hAnsi="Times New Roman" w:cs="Times New Roman"/>
          <w:sz w:val="28"/>
          <w:szCs w:val="28"/>
          <w:u w:val="single"/>
        </w:rPr>
        <w:t>к. т. н.</w:t>
      </w:r>
      <w:r w:rsidR="00A03B24" w:rsidRPr="00A03B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03B24">
        <w:rPr>
          <w:rFonts w:ascii="Times New Roman" w:hAnsi="Times New Roman" w:cs="Times New Roman"/>
          <w:sz w:val="28"/>
          <w:szCs w:val="28"/>
          <w:u w:val="single"/>
        </w:rPr>
        <w:t>доц.</w:t>
      </w:r>
      <w:r w:rsidR="00BC09CC">
        <w:rPr>
          <w:rFonts w:ascii="Times New Roman" w:hAnsi="Times New Roman" w:cs="Times New Roman"/>
          <w:sz w:val="28"/>
          <w:szCs w:val="28"/>
          <w:u w:val="single"/>
        </w:rPr>
        <w:t xml:space="preserve"> Смелов Владимир Владиславович</w:t>
      </w:r>
      <w:r w:rsidR="00C0210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CBB716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C3B97C4" w14:textId="2727E31A" w:rsidR="000473DA" w:rsidRPr="00753CDF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E44EA3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C09CC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621D4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53A0CB3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F060858" w14:textId="77777777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7ADF39" w14:textId="77777777" w:rsidR="000473DA" w:rsidRPr="00946753" w:rsidRDefault="000473DA" w:rsidP="00770A3D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5D283F3" w14:textId="186A8128" w:rsidR="000473DA" w:rsidRPr="00946753" w:rsidRDefault="000473DA" w:rsidP="000473DA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4EA3">
        <w:rPr>
          <w:rFonts w:ascii="Times New Roman" w:hAnsi="Times New Roman" w:cs="Times New Roman"/>
          <w:sz w:val="28"/>
          <w:szCs w:val="28"/>
          <w:u w:val="single"/>
        </w:rPr>
        <w:t>ст. преп.</w:t>
      </w:r>
      <w:r w:rsidR="00E44EA3" w:rsidRPr="00C02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C09CC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1CA6AA" w14:textId="77777777" w:rsidR="000473DA" w:rsidRPr="00946753" w:rsidRDefault="000473DA" w:rsidP="00770A3D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E32BA18" w14:textId="77777777" w:rsidR="000473DA" w:rsidRPr="00946753" w:rsidRDefault="000473DA" w:rsidP="000473DA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B1A321C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016511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B8F119F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AA3CF70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59CAE4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C94014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AC2265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1B06272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BD7C84" w14:textId="77777777" w:rsidR="000473DA" w:rsidRDefault="000473DA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5EAA45" w14:textId="77777777" w:rsidR="0090628D" w:rsidRDefault="0090628D" w:rsidP="000473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B6FC7F" w14:textId="5CF2E862" w:rsidR="00774AF4" w:rsidRDefault="00AE3DCF" w:rsidP="0090628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E44EA3">
        <w:rPr>
          <w:rFonts w:ascii="Times New Roman" w:hAnsi="Times New Roman" w:cs="Times New Roman"/>
          <w:sz w:val="28"/>
          <w:szCs w:val="28"/>
        </w:rPr>
        <w:t>4</w:t>
      </w:r>
    </w:p>
    <w:p w14:paraId="17016F67" w14:textId="77777777" w:rsidR="000473DA" w:rsidRPr="002A6F06" w:rsidRDefault="00774AF4" w:rsidP="00774AF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869252" w14:textId="52A84767" w:rsidR="00BC09CC" w:rsidRDefault="005326B6" w:rsidP="00BC09CC">
      <w:pPr>
        <w:pStyle w:val="ac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sdt>
        <w:sdtPr>
          <w:rPr>
            <w:rFonts w:ascii="Times New Roman" w:eastAsiaTheme="minorHAnsi" w:hAnsi="Times New Roman" w:cs="Times New Roman"/>
            <w:color w:val="auto"/>
            <w:sz w:val="28"/>
            <w:szCs w:val="28"/>
            <w:lang w:eastAsia="en-US"/>
          </w:rPr>
          <w:id w:val="117581818"/>
          <w:docPartObj>
            <w:docPartGallery w:val="Table of Contents"/>
            <w:docPartUnique/>
          </w:docPartObj>
        </w:sdtPr>
        <w:sdtEndPr>
          <w:rPr>
            <w:bCs/>
            <w:lang w:eastAsia="ru-RU"/>
          </w:rPr>
        </w:sdtEndPr>
        <w:sdtContent>
          <w:r w:rsidR="000473DA" w:rsidRPr="0090628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  <w:bookmarkStart w:id="5" w:name="_Toc122449900"/>
          <w:bookmarkEnd w:id="0"/>
          <w:bookmarkEnd w:id="1"/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5960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A17F8" w14:textId="457E961C" w:rsidR="00BC09CC" w:rsidRDefault="00BC09CC">
          <w:pPr>
            <w:pStyle w:val="ac"/>
          </w:pPr>
        </w:p>
        <w:p w14:paraId="7329654E" w14:textId="31E341CC" w:rsidR="004778CE" w:rsidRPr="004778CE" w:rsidRDefault="00BC09CC">
          <w:pPr>
            <w:pStyle w:val="12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2067E9" w14:textId="6FD7A9E8" w:rsidR="004778CE" w:rsidRPr="004778CE" w:rsidRDefault="005326B6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68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Спецификация языка программирования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_Toc185342768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F11CF" w14:textId="1683C7E5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69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_Toc185342769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B2CEF" w14:textId="68B627F3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70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 языка программирования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_Toc185342770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794AF" w14:textId="1CCF3F29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71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_Toc185342771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FB878" w14:textId="5F2D9273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72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_Toc185342772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4A497" w14:textId="3A2C1D49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73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_Toc185342773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B1C42" w14:textId="5BDDC10F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74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_Toc185342774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7DCEF" w14:textId="05A13E06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75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_Toc185342775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35ED7" w14:textId="2B96C86E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76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_Toc185342776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A49C8" w14:textId="1009CF57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77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1.9 Объявление данных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_Toc185342777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D3D6B" w14:textId="0E540C68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78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_Toc185342778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A21D0" w14:textId="66017E2F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79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_Toc185342779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010A3" w14:textId="1B8D00FD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80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_Toc185342780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B2286" w14:textId="3C75DA22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81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1.14 Программные конструкции языка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_Toc185342781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811F9" w14:textId="3CB429D1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82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_Toc185342782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64623" w14:textId="495CD761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83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_Toc185342783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D8DE5" w14:textId="107D2C26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84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1.17 Распределение оперативной памяти на этапе выполнения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_Toc185342784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97A96" w14:textId="5F02F0BC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85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её состав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_Toc185342785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091A6" w14:textId="684F80DD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86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_Toc185342786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0803E" w14:textId="6682E9A8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87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_Toc185342787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4BCCA" w14:textId="1887C67A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88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_Toc185342788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B6B4D" w14:textId="4A993035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89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_Toc185342789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01B40" w14:textId="05C9B31D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90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_Toc185342790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23B84" w14:textId="7AAA9ED3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91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_Toc185342791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B9EAD" w14:textId="43DD4703" w:rsidR="004778CE" w:rsidRPr="004778CE" w:rsidRDefault="005326B6" w:rsidP="004778CE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92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_Toc185342792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378D" w14:textId="055E2F31" w:rsidR="004778CE" w:rsidRPr="004778CE" w:rsidRDefault="005326B6" w:rsidP="004778CE">
          <w:pPr>
            <w:pStyle w:val="21"/>
            <w:tabs>
              <w:tab w:val="right" w:leader="dot" w:pos="1002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94" w:history="1">
            <w:r w:rsidR="004778CE" w:rsidRPr="004778CE">
              <w:rPr>
                <w:rStyle w:val="a9"/>
                <w:rFonts w:ascii="Times New Roman" w:eastAsia="Calibri" w:hAnsi="Times New Roman" w:cs="Times New Roman"/>
                <w:noProof/>
                <w:sz w:val="28"/>
                <w:szCs w:val="28"/>
              </w:rPr>
              <w:t>2. Структура транслятора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_Toc185342794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6FADB" w14:textId="3B795D89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95" w:history="1">
            <w:r w:rsidR="004778CE" w:rsidRPr="004778CE">
              <w:rPr>
                <w:rStyle w:val="a9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2.1 Компоненты транслятора, их назначение и принципы взаимодействия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_Toc185342795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28D35" w14:textId="17EE47BF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96" w:history="1">
            <w:r w:rsidR="004778CE" w:rsidRPr="004778CE">
              <w:rPr>
                <w:rStyle w:val="a9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2.2 Перечень входных параметров транслятора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_Toc185342796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00898" w14:textId="4972F23B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97" w:history="1">
            <w:r w:rsidR="004778CE" w:rsidRPr="004778CE">
              <w:rPr>
                <w:rStyle w:val="a9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2.3 Протоколы, формируемые транслятором и их содержимое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_Toc185342797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656A2" w14:textId="4278C376" w:rsidR="004778CE" w:rsidRPr="004778CE" w:rsidRDefault="005326B6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98" w:history="1">
            <w:r w:rsidR="004778CE" w:rsidRPr="004778CE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3. Разработка лексического анализатора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_Toc185342798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64D28" w14:textId="52687DBD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799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_Toc185342799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ADC3C" w14:textId="2F57F38A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00" w:history="1">
            <w:r w:rsidR="004778CE" w:rsidRPr="004778CE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3.4 </w:t>
            </w:r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Перечень ключевых слов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_Toc185342800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FC86E" w14:textId="5383AA4E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01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 Основные структуры данных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_Toc185342801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90D9C" w14:textId="38333FCA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02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3.6 Структура и перечень сообщений лексического анализатора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_Toc185342802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BF801" w14:textId="588905D3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03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3.7 Принцип обработки ошибок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_Toc185342803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63282" w14:textId="7CBBE8AA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04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3.8 Параметры лексического анализатора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_Toc185342804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472A" w14:textId="6F4653DF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05" w:history="1">
            <w:r w:rsidR="004778CE" w:rsidRPr="004778CE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3.9 Алгоритм лексического анализа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_Toc185342805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32154" w14:textId="131BD348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06" w:history="1">
            <w:r w:rsidR="004778CE" w:rsidRPr="004778CE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3.10 Контрольный пример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_Toc185342806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25754" w14:textId="6AD20A61" w:rsidR="004778CE" w:rsidRPr="004778CE" w:rsidRDefault="005326B6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07" w:history="1">
            <w:r w:rsidR="004778CE" w:rsidRPr="004778CE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Разработка синтаксического анализатора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_Toc185342807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CF3C2" w14:textId="6E9E385E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08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_Toc185342808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FFC78" w14:textId="685D402C" w:rsidR="004778CE" w:rsidRPr="004778CE" w:rsidRDefault="005326B6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09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4778CE" w:rsidRPr="004778C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Контекстно-свободная грамматика, описывающая синтаксис языка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_Toc185342809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55AC3" w14:textId="5DF557C3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10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конечного магазинного автомата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_Toc185342810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7DC82" w14:textId="0A170572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11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 Основные структуры данных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_Toc185342811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32FD5" w14:textId="04A5C653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12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_Toc185342812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ED898" w14:textId="736FEC68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13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4.7 Структура и перечень сообщений синтаксического анализатора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_Toc185342813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80D5F" w14:textId="076DC94D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14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_Toc185342814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5BA4D" w14:textId="63C33C45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15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_Toc185342815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8C5B6" w14:textId="20F2EF34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16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_Toc185342816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59143" w14:textId="08CFD989" w:rsidR="004778CE" w:rsidRPr="004778CE" w:rsidRDefault="005326B6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17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Разработка семантического анализатора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_Toc185342817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28F62" w14:textId="2C2B5D39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18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 Структура семантического анализатора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_Toc185342818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3667D" w14:textId="2F38764A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19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5.2 Функции семантического анализатора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_Toc185342819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F929D" w14:textId="49F962E4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20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_Toc185342820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87CA2" w14:textId="475C67E3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21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_Toc185342821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22666" w14:textId="076355C1" w:rsidR="004778CE" w:rsidRPr="004778CE" w:rsidRDefault="005326B6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22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 Преобразование выражений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_Toc185342822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7DED5" w14:textId="35F3E302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23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_Toc185342823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C9208" w14:textId="2B314EE2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24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6.2 Польская запись и принцип ее построения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_Toc185342824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B1219" w14:textId="6A6C4191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25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_Toc185342825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23713" w14:textId="18A36191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26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_Toc185342826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7C69D" w14:textId="6C649F74" w:rsidR="004778CE" w:rsidRPr="004778CE" w:rsidRDefault="005326B6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27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 Генерация кода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_Toc185342827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B78C3" w14:textId="7ADA4C52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28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_Toc185342828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490E8" w14:textId="0483F803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29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7.2 </w:t>
            </w:r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Представление типов данных в оперативной памяти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_Toc185342829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7D35F" w14:textId="63A4F975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30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7.3 Статическая библиотека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_Toc185342830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4BB1A" w14:textId="4C338148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31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7.4 Особенности алгоритма генерации кода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_Toc185342831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ABB3F" w14:textId="0CD3FD64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32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7.5 Контрольный пример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_Toc185342832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E41D1" w14:textId="6A4EC766" w:rsidR="004778CE" w:rsidRPr="004778CE" w:rsidRDefault="005326B6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33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 Тестирование транслятора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_Toc185342833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FD847" w14:textId="3E075B88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34" w:history="1">
            <w:r w:rsidR="004778CE" w:rsidRPr="004778C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8.1 </w:t>
            </w:r>
            <w:r w:rsidR="004778CE" w:rsidRPr="004778CE">
              <w:rPr>
                <w:rStyle w:val="a9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Общие положения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_Toc185342834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8DE1A" w14:textId="6CA39BC3" w:rsidR="004778CE" w:rsidRPr="004778CE" w:rsidRDefault="005326B6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35" w:history="1">
            <w:r w:rsidR="004778CE" w:rsidRPr="004778CE">
              <w:rPr>
                <w:rStyle w:val="a9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8.2 Результаты тестирования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_Toc185342835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D8221" w14:textId="76ED34B1" w:rsidR="004778CE" w:rsidRPr="004778CE" w:rsidRDefault="005326B6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36" w:history="1">
            <w:r w:rsidR="004778CE" w:rsidRPr="004778CE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_Toc185342836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62167" w14:textId="1F8C24DC" w:rsidR="004778CE" w:rsidRPr="004778CE" w:rsidRDefault="005326B6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342837" w:history="1">
            <w:r w:rsidR="004778CE" w:rsidRPr="004778CE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А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_Toc185342837 \h </w:instrTex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2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4778CE" w:rsidRPr="004778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65A71" w14:textId="49351977" w:rsidR="00BC09CC" w:rsidRDefault="00BC09CC">
          <w:r>
            <w:rPr>
              <w:b/>
              <w:bCs/>
            </w:rPr>
            <w:fldChar w:fldCharType="end"/>
          </w:r>
        </w:p>
      </w:sdtContent>
    </w:sdt>
    <w:p w14:paraId="1E2640B7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85323252"/>
    </w:p>
    <w:p w14:paraId="3C8D62F4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171A0681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C7850DD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EC30B80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6B9CDF7A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7C362B13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451F7D80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641E6C3E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7E2B7111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31C11C96" w14:textId="77777777" w:rsidR="00155B2E" w:rsidRDefault="00155B2E" w:rsidP="0002052E">
      <w:pPr>
        <w:pStyle w:val="ac"/>
        <w:spacing w:before="0" w:line="240" w:lineRule="auto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8728281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3C056ACD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36DF0F71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26603B24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4C9ACCB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7F6C3FB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30C96507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39358626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5683A04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1A869FF8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39B3B1E1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3DBBD4D6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69E0F63F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7653CD4A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7F77A23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3C1533B5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146D79ED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46EB4467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4AABEBF3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40879C86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2D8C92F4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4EE5F0E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47C14958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D2783B8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4FF50003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50E4896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10035FA3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6C78AC15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6C6E807C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664413C0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CB68C95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623C162E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362BCBB0" w14:textId="77777777" w:rsidR="00155B2E" w:rsidRDefault="00155B2E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2557645" w14:textId="77777777" w:rsidR="00A03B24" w:rsidRDefault="00A03B24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85342767"/>
    </w:p>
    <w:p w14:paraId="3729196A" w14:textId="1CC81EC0" w:rsidR="000473DA" w:rsidRPr="005314CC" w:rsidRDefault="000473DA" w:rsidP="00BC09CC">
      <w:pPr>
        <w:pStyle w:val="ac"/>
        <w:spacing w:before="0" w:line="24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  <w:r w:rsidRPr="00D83E68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  <w:bookmarkEnd w:id="3"/>
      <w:bookmarkEnd w:id="5"/>
      <w:bookmarkEnd w:id="6"/>
      <w:bookmarkEnd w:id="7"/>
    </w:p>
    <w:p w14:paraId="05E1585F" w14:textId="5C8CBCEB" w:rsidR="00720BA7" w:rsidRPr="00A94785" w:rsidRDefault="00FB7D08" w:rsidP="00A9478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ab/>
      </w:r>
      <w:bookmarkStart w:id="8" w:name="_Hlk90070782"/>
      <w:r w:rsidRPr="00FB7D08">
        <w:rPr>
          <w:rFonts w:ascii="Times New Roman" w:hAnsi="Times New Roman" w:cs="Times New Roman"/>
          <w:sz w:val="28"/>
        </w:rPr>
        <w:t>Задачей данного курсового проекта является разработка транслятора для</w:t>
      </w:r>
      <w:r w:rsidR="00825A8A">
        <w:rPr>
          <w:rFonts w:ascii="Times New Roman" w:hAnsi="Times New Roman" w:cs="Times New Roman"/>
          <w:sz w:val="28"/>
        </w:rPr>
        <w:t xml:space="preserve"> своего языка программирования </w:t>
      </w:r>
      <w:r w:rsidR="00825A8A">
        <w:rPr>
          <w:rFonts w:ascii="Times New Roman" w:hAnsi="Times New Roman" w:cs="Times New Roman"/>
          <w:sz w:val="28"/>
          <w:lang w:val="en-US"/>
        </w:rPr>
        <w:t>FIA</w:t>
      </w:r>
      <w:r w:rsidR="00E44EA3" w:rsidRPr="00E44EA3">
        <w:rPr>
          <w:rFonts w:ascii="Times New Roman" w:hAnsi="Times New Roman" w:cs="Times New Roman"/>
          <w:sz w:val="28"/>
        </w:rPr>
        <w:t>-2024</w:t>
      </w:r>
      <w:r w:rsidR="00A94785">
        <w:rPr>
          <w:rFonts w:ascii="Times New Roman" w:hAnsi="Times New Roman" w:cs="Times New Roman"/>
          <w:sz w:val="28"/>
        </w:rPr>
        <w:t xml:space="preserve"> и реализация компилятора</w:t>
      </w:r>
      <w:r w:rsidRPr="00FB7D08">
        <w:rPr>
          <w:rFonts w:ascii="Times New Roman" w:hAnsi="Times New Roman" w:cs="Times New Roman"/>
          <w:sz w:val="28"/>
        </w:rPr>
        <w:t>.</w:t>
      </w:r>
      <w:bookmarkEnd w:id="8"/>
      <w:r w:rsidR="002B1073" w:rsidRPr="002B1073">
        <w:rPr>
          <w:rFonts w:ascii="Times New Roman" w:hAnsi="Times New Roman" w:cs="Times New Roman"/>
          <w:sz w:val="28"/>
        </w:rPr>
        <w:t xml:space="preserve"> </w:t>
      </w:r>
      <w:r w:rsidR="00720BA7" w:rsidRPr="00720BA7">
        <w:rPr>
          <w:rFonts w:ascii="Times New Roman" w:hAnsi="Times New Roman" w:cs="Times New Roman"/>
          <w:sz w:val="28"/>
        </w:rPr>
        <w:t>Написание транслятора будет осуществляться на языке C++, при этом код на языке</w:t>
      </w:r>
      <w:r w:rsidR="002B1073">
        <w:rPr>
          <w:rFonts w:ascii="Times New Roman" w:hAnsi="Times New Roman" w:cs="Times New Roman"/>
          <w:sz w:val="28"/>
        </w:rPr>
        <w:t xml:space="preserve"> </w:t>
      </w:r>
      <w:r w:rsidR="00825A8A">
        <w:rPr>
          <w:rFonts w:ascii="Times New Roman" w:hAnsi="Times New Roman" w:cs="Times New Roman"/>
          <w:sz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</w:rPr>
        <w:t>-2024</w:t>
      </w:r>
      <w:r w:rsidR="00720BA7" w:rsidRPr="00720BA7">
        <w:rPr>
          <w:rFonts w:ascii="Times New Roman" w:hAnsi="Times New Roman" w:cs="Times New Roman"/>
          <w:sz w:val="28"/>
        </w:rPr>
        <w:t xml:space="preserve"> будет транслироваться в язык ассемблера.</w:t>
      </w:r>
    </w:p>
    <w:p w14:paraId="3107DF99" w14:textId="3CCB61C1"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Транслятор</w:t>
      </w:r>
      <w:r w:rsidR="002B10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25A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FIA</w:t>
      </w:r>
      <w:r w:rsidR="00E44E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частей:</w:t>
      </w:r>
    </w:p>
    <w:p w14:paraId="1619B512" w14:textId="73158DEA" w:rsidR="000473DA" w:rsidRPr="002A5B9C" w:rsidRDefault="000473DA" w:rsidP="001C0298">
      <w:pPr>
        <w:pStyle w:val="aa"/>
        <w:numPr>
          <w:ilvl w:val="0"/>
          <w:numId w:val="3"/>
        </w:numPr>
        <w:spacing w:after="0" w:line="240" w:lineRule="auto"/>
        <w:rPr>
          <w:color w:val="000000" w:themeColor="text1"/>
          <w:szCs w:val="28"/>
          <w:shd w:val="clear" w:color="auto" w:fill="FFFFFF"/>
        </w:rPr>
      </w:pPr>
      <w:r w:rsidRPr="002A5B9C">
        <w:rPr>
          <w:color w:val="000000" w:themeColor="text1"/>
          <w:szCs w:val="28"/>
          <w:shd w:val="clear" w:color="auto" w:fill="FFFFFF"/>
        </w:rPr>
        <w:t>семантический анализатор;</w:t>
      </w:r>
    </w:p>
    <w:p w14:paraId="734427C3" w14:textId="17211F44" w:rsidR="000473DA" w:rsidRDefault="000473DA" w:rsidP="001C0298">
      <w:pPr>
        <w:pStyle w:val="aa"/>
        <w:numPr>
          <w:ilvl w:val="0"/>
          <w:numId w:val="3"/>
        </w:numPr>
        <w:spacing w:after="0" w:line="240" w:lineRule="auto"/>
        <w:rPr>
          <w:color w:val="000000" w:themeColor="text1"/>
          <w:szCs w:val="28"/>
          <w:shd w:val="clear" w:color="auto" w:fill="FFFFFF"/>
        </w:rPr>
      </w:pP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14:paraId="18B654D6" w14:textId="182CDC2E" w:rsidR="000473DA" w:rsidRPr="000473DA" w:rsidRDefault="000473DA" w:rsidP="001C0298">
      <w:pPr>
        <w:pStyle w:val="aa"/>
        <w:numPr>
          <w:ilvl w:val="0"/>
          <w:numId w:val="3"/>
        </w:numPr>
        <w:spacing w:after="0" w:line="240" w:lineRule="auto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логический</w:t>
      </w:r>
      <w:r w:rsidRPr="00E43B89">
        <w:rPr>
          <w:color w:val="000000" w:themeColor="text1"/>
          <w:szCs w:val="28"/>
          <w:shd w:val="clear" w:color="auto" w:fill="FFFFFF"/>
        </w:rPr>
        <w:t xml:space="preserve"> анализатор;</w:t>
      </w:r>
    </w:p>
    <w:p w14:paraId="25E145EC" w14:textId="07B50FE4" w:rsidR="000473DA" w:rsidRPr="00C9722E" w:rsidRDefault="000473DA" w:rsidP="001C0298">
      <w:pPr>
        <w:pStyle w:val="aa"/>
        <w:numPr>
          <w:ilvl w:val="0"/>
          <w:numId w:val="3"/>
        </w:numPr>
        <w:spacing w:after="0" w:line="240" w:lineRule="auto"/>
        <w:rPr>
          <w:szCs w:val="28"/>
        </w:rPr>
      </w:pP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14:paraId="4E4440B5" w14:textId="77777777"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2B732EA8" w14:textId="23CFDC43" w:rsidR="000473DA" w:rsidRPr="002A5B9C" w:rsidRDefault="000473DA" w:rsidP="001C0298">
      <w:pPr>
        <w:pStyle w:val="aa"/>
        <w:numPr>
          <w:ilvl w:val="0"/>
          <w:numId w:val="4"/>
        </w:numPr>
        <w:spacing w:after="0" w:line="240" w:lineRule="auto"/>
        <w:rPr>
          <w:szCs w:val="28"/>
        </w:rPr>
      </w:pPr>
      <w:r w:rsidRPr="002A5B9C">
        <w:rPr>
          <w:noProof/>
          <w:szCs w:val="28"/>
        </w:rPr>
        <w:t>разбработка спецификации языка программирования;</w:t>
      </w:r>
    </w:p>
    <w:p w14:paraId="7CD1A0C5" w14:textId="713CEA4B" w:rsidR="000473DA" w:rsidRPr="002A5B9C" w:rsidRDefault="00E44EA3" w:rsidP="001C0298">
      <w:pPr>
        <w:pStyle w:val="aa"/>
        <w:numPr>
          <w:ilvl w:val="0"/>
          <w:numId w:val="4"/>
        </w:numPr>
        <w:spacing w:after="0" w:line="240" w:lineRule="auto"/>
        <w:rPr>
          <w:color w:val="000000" w:themeColor="text1"/>
          <w:szCs w:val="28"/>
          <w:shd w:val="clear" w:color="auto" w:fill="FFFFFF"/>
        </w:rPr>
      </w:pPr>
      <w:r w:rsidRPr="002A5B9C">
        <w:rPr>
          <w:noProof/>
          <w:szCs w:val="28"/>
        </w:rPr>
        <w:t xml:space="preserve">разбработка </w:t>
      </w:r>
      <w:r w:rsidR="000473DA" w:rsidRPr="002A5B9C">
        <w:rPr>
          <w:noProof/>
          <w:szCs w:val="28"/>
        </w:rPr>
        <w:t>структуры транслятора;</w:t>
      </w:r>
    </w:p>
    <w:p w14:paraId="1111992F" w14:textId="7F66281C" w:rsidR="000473DA" w:rsidRPr="002A5B9C" w:rsidRDefault="000473DA" w:rsidP="001C0298">
      <w:pPr>
        <w:pStyle w:val="aa"/>
        <w:numPr>
          <w:ilvl w:val="0"/>
          <w:numId w:val="4"/>
        </w:numPr>
        <w:spacing w:after="0" w:line="240" w:lineRule="auto"/>
        <w:rPr>
          <w:szCs w:val="28"/>
        </w:rPr>
      </w:pPr>
      <w:r w:rsidRPr="002A5B9C">
        <w:rPr>
          <w:noProof/>
          <w:szCs w:val="28"/>
        </w:rPr>
        <w:t>разработка лексического и семантического анализаторов;</w:t>
      </w:r>
    </w:p>
    <w:p w14:paraId="6B2E5E0A" w14:textId="03B21C46" w:rsidR="000473DA" w:rsidRPr="002A5B9C" w:rsidRDefault="000473DA" w:rsidP="001C0298">
      <w:pPr>
        <w:pStyle w:val="aa"/>
        <w:numPr>
          <w:ilvl w:val="0"/>
          <w:numId w:val="4"/>
        </w:numPr>
        <w:spacing w:after="0" w:line="240" w:lineRule="auto"/>
        <w:rPr>
          <w:szCs w:val="28"/>
        </w:rPr>
      </w:pPr>
      <w:r w:rsidRPr="002A5B9C">
        <w:rPr>
          <w:noProof/>
          <w:szCs w:val="28"/>
        </w:rPr>
        <w:t>разработка синтаксического анализатора;</w:t>
      </w:r>
    </w:p>
    <w:p w14:paraId="6CDA87C9" w14:textId="6C6ED75D" w:rsidR="000473DA" w:rsidRPr="00A94785" w:rsidRDefault="000473DA" w:rsidP="001C0298">
      <w:pPr>
        <w:pStyle w:val="aa"/>
        <w:numPr>
          <w:ilvl w:val="0"/>
          <w:numId w:val="4"/>
        </w:numPr>
        <w:spacing w:after="0" w:line="240" w:lineRule="auto"/>
        <w:rPr>
          <w:szCs w:val="28"/>
        </w:rPr>
      </w:pPr>
      <w:r w:rsidRPr="00A94785">
        <w:rPr>
          <w:noProof/>
          <w:szCs w:val="28"/>
        </w:rPr>
        <w:t>преобразование выражений;</w:t>
      </w:r>
    </w:p>
    <w:p w14:paraId="1698286D" w14:textId="244C7B02" w:rsidR="000473DA" w:rsidRPr="00A94785" w:rsidRDefault="000473DA" w:rsidP="001C0298">
      <w:pPr>
        <w:pStyle w:val="aa"/>
        <w:numPr>
          <w:ilvl w:val="0"/>
          <w:numId w:val="4"/>
        </w:numPr>
        <w:spacing w:after="0" w:line="240" w:lineRule="auto"/>
        <w:rPr>
          <w:szCs w:val="28"/>
        </w:rPr>
      </w:pPr>
      <w:r w:rsidRPr="00A94785">
        <w:rPr>
          <w:noProof/>
          <w:szCs w:val="28"/>
        </w:rPr>
        <w:t>генерация кода на язык ассемблера;</w:t>
      </w:r>
    </w:p>
    <w:p w14:paraId="6653A18E" w14:textId="4132FAE0" w:rsidR="000473DA" w:rsidRPr="00A94785" w:rsidRDefault="000473DA" w:rsidP="001C0298">
      <w:pPr>
        <w:pStyle w:val="aa"/>
        <w:numPr>
          <w:ilvl w:val="0"/>
          <w:numId w:val="4"/>
        </w:numPr>
        <w:spacing w:after="0" w:line="240" w:lineRule="auto"/>
        <w:rPr>
          <w:szCs w:val="28"/>
        </w:rPr>
      </w:pPr>
      <w:r w:rsidRPr="00A94785">
        <w:rPr>
          <w:noProof/>
          <w:szCs w:val="28"/>
        </w:rPr>
        <w:t>тестирование транслятора.</w:t>
      </w:r>
    </w:p>
    <w:p w14:paraId="3169BB20" w14:textId="77777777" w:rsidR="000473DA" w:rsidRDefault="000473DA" w:rsidP="000473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</w:t>
      </w:r>
      <w:r>
        <w:rPr>
          <w:rFonts w:ascii="Times New Roman" w:hAnsi="Times New Roman" w:cs="Times New Roman"/>
          <w:noProof/>
          <w:sz w:val="28"/>
          <w:szCs w:val="28"/>
        </w:rPr>
        <w:t>т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проекта.</w:t>
      </w:r>
      <w:bookmarkStart w:id="9" w:name="_Toc469840236"/>
      <w:bookmarkStart w:id="10" w:name="_Toc469841115"/>
      <w:bookmarkStart w:id="11" w:name="_Toc469842879"/>
    </w:p>
    <w:p w14:paraId="403C7BBD" w14:textId="77777777" w:rsidR="000473DA" w:rsidRPr="00396A2F" w:rsidRDefault="000473DA" w:rsidP="00AE5EEB">
      <w:pPr>
        <w:pStyle w:val="1"/>
        <w:spacing w:before="0" w:after="240"/>
        <w:ind w:firstLine="709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szCs w:val="28"/>
        </w:rPr>
        <w:br w:type="page"/>
      </w:r>
      <w:bookmarkStart w:id="12" w:name="_Toc122449901"/>
      <w:bookmarkStart w:id="13" w:name="_Toc185342768"/>
      <w:r w:rsidR="00CC20A5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1</w:t>
      </w:r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Спецификация языка программирования</w:t>
      </w:r>
      <w:bookmarkEnd w:id="9"/>
      <w:bookmarkEnd w:id="10"/>
      <w:bookmarkEnd w:id="11"/>
      <w:bookmarkEnd w:id="12"/>
      <w:bookmarkEnd w:id="13"/>
    </w:p>
    <w:p w14:paraId="6B63D594" w14:textId="77777777" w:rsidR="000473DA" w:rsidRPr="00126F78" w:rsidRDefault="000473DA" w:rsidP="00A000CD">
      <w:pPr>
        <w:pStyle w:val="2"/>
        <w:numPr>
          <w:ilvl w:val="1"/>
          <w:numId w:val="1"/>
        </w:numPr>
        <w:shd w:val="clear" w:color="auto" w:fill="FFFFFF" w:themeFill="background1"/>
        <w:spacing w:before="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14" w:name="_Toc469840237"/>
      <w:bookmarkStart w:id="15" w:name="_Toc469841116"/>
      <w:bookmarkStart w:id="16" w:name="_Toc469842880"/>
      <w:bookmarkStart w:id="17" w:name="_Toc122449902"/>
      <w:bookmarkStart w:id="18" w:name="_Toc185342769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14"/>
      <w:bookmarkEnd w:id="15"/>
      <w:bookmarkEnd w:id="16"/>
      <w:bookmarkEnd w:id="17"/>
      <w:bookmarkEnd w:id="18"/>
    </w:p>
    <w:p w14:paraId="70057963" w14:textId="7FDDD436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B1073">
        <w:rPr>
          <w:rFonts w:ascii="Times New Roman" w:hAnsi="Times New Roman" w:cs="Times New Roman"/>
          <w:sz w:val="28"/>
          <w:szCs w:val="28"/>
        </w:rPr>
        <w:t xml:space="preserve"> </w:t>
      </w:r>
      <w:r w:rsidR="00825A8A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7057E2">
        <w:rPr>
          <w:rFonts w:ascii="Times New Roman" w:hAnsi="Times New Roman" w:cs="Times New Roman"/>
          <w:sz w:val="28"/>
          <w:szCs w:val="28"/>
        </w:rPr>
        <w:t xml:space="preserve"> </w:t>
      </w:r>
      <w:r w:rsidR="007057E2" w:rsidRPr="0083322E">
        <w:rPr>
          <w:rFonts w:ascii="Times New Roman" w:hAnsi="Times New Roman" w:cs="Times New Roman"/>
          <w:sz w:val="28"/>
          <w:szCs w:val="28"/>
        </w:rPr>
        <w:t>–</w:t>
      </w:r>
      <w:r w:rsidR="007057E2">
        <w:rPr>
          <w:rFonts w:ascii="Times New Roman" w:hAnsi="Times New Roman" w:cs="Times New Roman"/>
          <w:sz w:val="28"/>
          <w:szCs w:val="28"/>
        </w:rPr>
        <w:t xml:space="preserve"> это универсальный язык высокого уровня. Он является процедурным, компилируемым, не объектно-ориентированным. Язык строго типизируемый, что говорит о невозможности преобразования типов, транслируемым языком программирования.</w:t>
      </w:r>
    </w:p>
    <w:p w14:paraId="1D0EB717" w14:textId="77777777" w:rsidR="000473DA" w:rsidRPr="00A377D1" w:rsidRDefault="009D5864" w:rsidP="008B0742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9" w:name="_Toc122449903"/>
      <w:bookmarkStart w:id="20" w:name="_Toc185342770"/>
      <w:r>
        <w:rPr>
          <w:rFonts w:ascii="Times New Roman" w:hAnsi="Times New Roman" w:cs="Times New Roman"/>
          <w:b/>
          <w:color w:val="auto"/>
          <w:sz w:val="28"/>
        </w:rPr>
        <w:t>О</w:t>
      </w:r>
      <w:r w:rsidR="003917F0">
        <w:rPr>
          <w:rFonts w:ascii="Times New Roman" w:hAnsi="Times New Roman" w:cs="Times New Roman"/>
          <w:b/>
          <w:color w:val="auto"/>
          <w:sz w:val="28"/>
        </w:rPr>
        <w:t>пределение алфавит языка программирования</w:t>
      </w:r>
      <w:bookmarkEnd w:id="19"/>
      <w:bookmarkEnd w:id="20"/>
    </w:p>
    <w:p w14:paraId="0CD1D5D0" w14:textId="4015AF4C" w:rsidR="000473DA" w:rsidRPr="00CE6620" w:rsidRDefault="00F87D33" w:rsidP="00D67CD0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D67CD0">
        <w:rPr>
          <w:rFonts w:ascii="Times New Roman" w:hAnsi="Times New Roman" w:cs="Times New Roman"/>
          <w:sz w:val="28"/>
          <w:szCs w:val="28"/>
        </w:rPr>
        <w:t xml:space="preserve">При написании программы на языке </w:t>
      </w:r>
      <w:r w:rsidR="00825A8A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D67CD0">
        <w:rPr>
          <w:rFonts w:ascii="Times New Roman" w:hAnsi="Times New Roman" w:cs="Times New Roman"/>
          <w:sz w:val="28"/>
          <w:szCs w:val="28"/>
        </w:rPr>
        <w:t xml:space="preserve">-2024 используется таблица символов </w:t>
      </w:r>
      <w:r w:rsidRPr="00D67CD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67CD0">
        <w:rPr>
          <w:rFonts w:ascii="Times New Roman" w:hAnsi="Times New Roman" w:cs="Times New Roman"/>
          <w:sz w:val="28"/>
          <w:szCs w:val="28"/>
        </w:rPr>
        <w:t>-1251</w:t>
      </w:r>
      <w:r w:rsidR="00A75F41" w:rsidRPr="00D67CD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0473DA" w:rsidRPr="00D67CD0">
        <w:rPr>
          <w:rFonts w:ascii="Times New Roman" w:hAnsi="Times New Roman" w:cs="Times New Roman"/>
          <w:sz w:val="28"/>
          <w:szCs w:val="28"/>
        </w:rPr>
        <w:t>На этапе выполнения могут использоваться символы латинского алфавита, цифры десятичной системы счисления от 0 до 9, спецсимволы, а также непечатные символы пробела, табуляции и перевода строки</w:t>
      </w:r>
      <w:bookmarkStart w:id="21" w:name="_Toc469840239"/>
      <w:bookmarkStart w:id="22" w:name="_Toc469841118"/>
      <w:bookmarkStart w:id="23" w:name="_Toc469842882"/>
      <w:r w:rsidR="00CE6620" w:rsidRPr="00CE6620">
        <w:rPr>
          <w:rFonts w:ascii="Times New Roman" w:hAnsi="Times New Roman" w:cs="Times New Roman"/>
          <w:sz w:val="28"/>
          <w:szCs w:val="28"/>
        </w:rPr>
        <w:t>.</w:t>
      </w:r>
    </w:p>
    <w:p w14:paraId="5CDF655B" w14:textId="77777777" w:rsidR="00EC4D08" w:rsidRDefault="00EC4D08" w:rsidP="009F39F3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63966C" w14:textId="26A72805" w:rsidR="00EC4D08" w:rsidRPr="00EC4D08" w:rsidRDefault="00EC4D08" w:rsidP="00EC4D08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D08">
        <w:rPr>
          <w:rFonts w:ascii="Times New Roman" w:hAnsi="Times New Roman" w:cs="Times New Roman"/>
          <w:sz w:val="28"/>
          <w:szCs w:val="28"/>
        </w:rPr>
        <w:t xml:space="preserve">Таблица 1.1 – Алфавит языка программирования </w:t>
      </w:r>
      <w:r w:rsidR="00825A8A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EC4D0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EC4D08" w:rsidRPr="00EC4D08" w14:paraId="0811EA66" w14:textId="77777777" w:rsidTr="00EC4D08">
        <w:trPr>
          <w:trHeight w:val="42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7B03" w14:textId="77777777" w:rsidR="00EC4D08" w:rsidRPr="00EC4D08" w:rsidRDefault="00EC4D08" w:rsidP="003A23BE">
            <w:pPr>
              <w:pStyle w:val="a4"/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&lt;строчная буква латинского алфавита&gt;::= a|b|c|d|e|f|g|h|i|j|k|l|m|n|o|p|q|r|s|t|u|v|w|x|y|z</w:t>
            </w:r>
          </w:p>
        </w:tc>
      </w:tr>
      <w:tr w:rsidR="00EC4D08" w:rsidRPr="00EC4D08" w14:paraId="43274653" w14:textId="77777777" w:rsidTr="00EC4D08">
        <w:trPr>
          <w:trHeight w:val="80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0965" w14:textId="77777777" w:rsidR="00EC4D08" w:rsidRPr="00EC4D08" w:rsidRDefault="00EC4D08" w:rsidP="003A23BE">
            <w:pPr>
              <w:pStyle w:val="a4"/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алфавита&gt;::= A|B|C|D|E|F|G|H|I|J|K|L|M|N|O|P|Q|R|S|T|U|V|W|X|Y|Z</w:t>
            </w:r>
          </w:p>
        </w:tc>
      </w:tr>
      <w:tr w:rsidR="00EC4D08" w:rsidRPr="00EC4D08" w14:paraId="291AE1A9" w14:textId="77777777" w:rsidTr="00EC4D08">
        <w:trPr>
          <w:trHeight w:val="49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7CD" w14:textId="77777777" w:rsidR="00EC4D08" w:rsidRPr="00EC4D08" w:rsidRDefault="00EC4D08" w:rsidP="003A23BE">
            <w:pPr>
              <w:pStyle w:val="a4"/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&lt;цифра&gt; ::= 0 | 1 | 2 | 3 | 4 | 5 | 6 | 7 | 8 | 9</w:t>
            </w:r>
          </w:p>
        </w:tc>
      </w:tr>
      <w:tr w:rsidR="00EC4D08" w:rsidRPr="00EC4D08" w14:paraId="20872E05" w14:textId="77777777" w:rsidTr="00EC4D08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C0A4" w14:textId="77257826" w:rsidR="00EC4D08" w:rsidRPr="00806C01" w:rsidRDefault="00EC4D08" w:rsidP="003A23BE">
            <w:pPr>
              <w:pStyle w:val="a4"/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D08">
              <w:rPr>
                <w:rFonts w:ascii="Times New Roman" w:hAnsi="Times New Roman" w:cs="Times New Roman"/>
                <w:sz w:val="28"/>
                <w:szCs w:val="28"/>
              </w:rPr>
              <w:t>&lt;символ- сепаратор&gt;::= ' '|,|(|)|{|}|;</w:t>
            </w:r>
            <w:r w:rsidR="00806C01">
              <w:rPr>
                <w:rFonts w:ascii="Times New Roman" w:hAnsi="Times New Roman" w:cs="Times New Roman"/>
                <w:sz w:val="28"/>
                <w:szCs w:val="28"/>
              </w:rPr>
              <w:t>|”|’|=|+|-|*|</w:t>
            </w:r>
            <w:r w:rsidR="00806C01" w:rsidRPr="00806C01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</w:tr>
    </w:tbl>
    <w:p w14:paraId="69043EFD" w14:textId="77777777" w:rsidR="000473DA" w:rsidRPr="00126F78" w:rsidRDefault="0015380E" w:rsidP="0015380E">
      <w:pPr>
        <w:pStyle w:val="2"/>
        <w:numPr>
          <w:ilvl w:val="1"/>
          <w:numId w:val="1"/>
        </w:numPr>
        <w:shd w:val="clear" w:color="auto" w:fill="FFFFFF" w:themeFill="background1"/>
        <w:spacing w:before="280" w:after="240" w:line="240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24" w:name="_Toc122449904"/>
      <w:bookmarkStart w:id="25" w:name="_Toc185342771"/>
      <w:bookmarkEnd w:id="21"/>
      <w:bookmarkEnd w:id="22"/>
      <w:bookmarkEnd w:id="23"/>
      <w:r>
        <w:rPr>
          <w:rFonts w:ascii="Times New Roman" w:hAnsi="Times New Roman" w:cs="Times New Roman"/>
          <w:b/>
          <w:color w:val="auto"/>
          <w:sz w:val="28"/>
        </w:rPr>
        <w:t>Применяемые сепараторы</w:t>
      </w:r>
      <w:bookmarkEnd w:id="24"/>
      <w:bookmarkEnd w:id="25"/>
    </w:p>
    <w:p w14:paraId="62F1531D" w14:textId="6082C438" w:rsidR="0015380E" w:rsidRDefault="0015380E" w:rsidP="0015380E">
      <w:pPr>
        <w:pStyle w:val="a4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80E"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</w:t>
      </w:r>
      <w:r w:rsidR="00200ECF">
        <w:rPr>
          <w:rFonts w:ascii="Times New Roman" w:hAnsi="Times New Roman" w:cs="Times New Roman"/>
          <w:sz w:val="28"/>
          <w:szCs w:val="28"/>
        </w:rPr>
        <w:t>операций языка. Сепараторы, используемые в языке программирования</w:t>
      </w:r>
      <w:r w:rsidR="00CE4FDF">
        <w:rPr>
          <w:rFonts w:ascii="Times New Roman" w:hAnsi="Times New Roman" w:cs="Times New Roman"/>
          <w:sz w:val="28"/>
          <w:szCs w:val="28"/>
        </w:rPr>
        <w:t xml:space="preserve"> </w:t>
      </w:r>
      <w:r w:rsidR="00825A8A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200ECF">
        <w:rPr>
          <w:rFonts w:ascii="Times New Roman" w:hAnsi="Times New Roman" w:cs="Times New Roman"/>
          <w:sz w:val="28"/>
          <w:szCs w:val="28"/>
        </w:rPr>
        <w:t>, приведен</w:t>
      </w:r>
      <w:r w:rsidR="008A7E6A">
        <w:rPr>
          <w:rFonts w:ascii="Times New Roman" w:hAnsi="Times New Roman" w:cs="Times New Roman"/>
          <w:sz w:val="28"/>
          <w:szCs w:val="28"/>
        </w:rPr>
        <w:t>ы в таблице 1.2</w:t>
      </w:r>
      <w:r w:rsidR="00200ECF">
        <w:rPr>
          <w:rFonts w:ascii="Times New Roman" w:hAnsi="Times New Roman" w:cs="Times New Roman"/>
          <w:sz w:val="28"/>
          <w:szCs w:val="28"/>
        </w:rPr>
        <w:t>.</w:t>
      </w:r>
    </w:p>
    <w:p w14:paraId="5F0E6C41" w14:textId="7FD92AD4" w:rsidR="000473DA" w:rsidRPr="00126F78" w:rsidRDefault="008A7E6A" w:rsidP="00B11AEA">
      <w:pPr>
        <w:pStyle w:val="a4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="000473DA">
        <w:rPr>
          <w:rFonts w:ascii="Times New Roman" w:hAnsi="Times New Roman" w:cs="Times New Roman"/>
          <w:sz w:val="28"/>
          <w:szCs w:val="28"/>
        </w:rPr>
        <w:t xml:space="preserve"> –</w:t>
      </w:r>
      <w:r w:rsidR="000473DA"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Style w:val="a3"/>
        <w:tblW w:w="10070" w:type="dxa"/>
        <w:tblInd w:w="-5" w:type="dxa"/>
        <w:tblLook w:val="04A0" w:firstRow="1" w:lastRow="0" w:firstColumn="1" w:lastColumn="0" w:noHBand="0" w:noVBand="1"/>
      </w:tblPr>
      <w:tblGrid>
        <w:gridCol w:w="1710"/>
        <w:gridCol w:w="3259"/>
        <w:gridCol w:w="5101"/>
      </w:tblGrid>
      <w:tr w:rsidR="000473DA" w:rsidRPr="00126F78" w14:paraId="6354E70F" w14:textId="77777777" w:rsidTr="00AF3C80">
        <w:tc>
          <w:tcPr>
            <w:tcW w:w="1710" w:type="dxa"/>
          </w:tcPr>
          <w:p w14:paraId="475BE8F5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9" w:type="dxa"/>
          </w:tcPr>
          <w:p w14:paraId="2C04D5B3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1" w:type="dxa"/>
          </w:tcPr>
          <w:p w14:paraId="5086ED92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0473DA" w:rsidRPr="00126F78" w14:paraId="7F4C2ED9" w14:textId="77777777" w:rsidTr="00AF3C80">
        <w:tc>
          <w:tcPr>
            <w:tcW w:w="1710" w:type="dxa"/>
          </w:tcPr>
          <w:p w14:paraId="4B310F4D" w14:textId="77777777" w:rsidR="000473DA" w:rsidRPr="00200ECF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59" w:type="dxa"/>
          </w:tcPr>
          <w:p w14:paraId="3424E98B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1" w:type="dxa"/>
          </w:tcPr>
          <w:p w14:paraId="07205AE8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0473DA" w:rsidRPr="00126F78" w14:paraId="1AD57CF5" w14:textId="77777777" w:rsidTr="00AF3C80">
        <w:tc>
          <w:tcPr>
            <w:tcW w:w="1710" w:type="dxa"/>
          </w:tcPr>
          <w:p w14:paraId="28AE405B" w14:textId="77777777" w:rsidR="000473DA" w:rsidRPr="008132BE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59" w:type="dxa"/>
          </w:tcPr>
          <w:p w14:paraId="3FE7B0E9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1" w:type="dxa"/>
          </w:tcPr>
          <w:p w14:paraId="367AA9EB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0473DA" w:rsidRPr="00126F78" w14:paraId="317541FF" w14:textId="77777777" w:rsidTr="00AF3C80">
        <w:tc>
          <w:tcPr>
            <w:tcW w:w="1710" w:type="dxa"/>
          </w:tcPr>
          <w:p w14:paraId="0B277BA7" w14:textId="77777777" w:rsidR="000473DA" w:rsidRPr="008132BE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59" w:type="dxa"/>
          </w:tcPr>
          <w:p w14:paraId="04BF7570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1" w:type="dxa"/>
          </w:tcPr>
          <w:p w14:paraId="4008ECE7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D00364" w:rsidRPr="00126F78" w14:paraId="1D795623" w14:textId="77777777" w:rsidTr="00AF3C80">
        <w:tc>
          <w:tcPr>
            <w:tcW w:w="1710" w:type="dxa"/>
          </w:tcPr>
          <w:p w14:paraId="7A719293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59" w:type="dxa"/>
          </w:tcPr>
          <w:p w14:paraId="7211016B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1" w:type="dxa"/>
          </w:tcPr>
          <w:p w14:paraId="117054FE" w14:textId="77777777"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0473DA" w:rsidRPr="00126F78" w14:paraId="4CD7A94C" w14:textId="77777777" w:rsidTr="00AF3C80">
        <w:tc>
          <w:tcPr>
            <w:tcW w:w="1710" w:type="dxa"/>
          </w:tcPr>
          <w:p w14:paraId="52EA4997" w14:textId="77777777"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59" w:type="dxa"/>
          </w:tcPr>
          <w:p w14:paraId="01160DA3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1" w:type="dxa"/>
          </w:tcPr>
          <w:p w14:paraId="4615C948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D00364" w:rsidRPr="00126F78" w14:paraId="3BE32C62" w14:textId="77777777" w:rsidTr="00AF3C80">
        <w:tc>
          <w:tcPr>
            <w:tcW w:w="1710" w:type="dxa"/>
          </w:tcPr>
          <w:p w14:paraId="08869B42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59" w:type="dxa"/>
          </w:tcPr>
          <w:p w14:paraId="2EFEF3DE" w14:textId="77777777" w:rsidR="00D00364" w:rsidRP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1" w:type="dxa"/>
          </w:tcPr>
          <w:p w14:paraId="05DE4AAB" w14:textId="77777777" w:rsidR="00D00364" w:rsidRDefault="00D00364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0473DA" w:rsidRPr="00126F78" w14:paraId="17BC2539" w14:textId="77777777" w:rsidTr="00AF3C80">
        <w:tc>
          <w:tcPr>
            <w:tcW w:w="1710" w:type="dxa"/>
          </w:tcPr>
          <w:p w14:paraId="152A702A" w14:textId="4245B2F1" w:rsidR="000473DA" w:rsidRPr="00C230A7" w:rsidRDefault="00BE4C19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 w:rsidR="00C230A7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C230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3259" w:type="dxa"/>
          </w:tcPr>
          <w:p w14:paraId="181DB674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1" w:type="dxa"/>
          </w:tcPr>
          <w:p w14:paraId="46ED46A6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0473DA" w:rsidRPr="00126F78" w14:paraId="41B72884" w14:textId="77777777" w:rsidTr="00AF3C80">
        <w:tc>
          <w:tcPr>
            <w:tcW w:w="1710" w:type="dxa"/>
          </w:tcPr>
          <w:p w14:paraId="27ECCA29" w14:textId="77777777"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59" w:type="dxa"/>
          </w:tcPr>
          <w:p w14:paraId="42144130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1" w:type="dxa"/>
          </w:tcPr>
          <w:p w14:paraId="1E15B46B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0473DA" w:rsidRPr="00126F78" w14:paraId="56F539A7" w14:textId="77777777" w:rsidTr="00AF3C80">
        <w:tc>
          <w:tcPr>
            <w:tcW w:w="1710" w:type="dxa"/>
          </w:tcPr>
          <w:p w14:paraId="2A9A19E9" w14:textId="77777777" w:rsidR="000473DA" w:rsidRPr="008D55F1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55F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59" w:type="dxa"/>
          </w:tcPr>
          <w:p w14:paraId="74E0BDD5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1" w:type="dxa"/>
          </w:tcPr>
          <w:p w14:paraId="6CDF8B70" w14:textId="77777777" w:rsidR="000473DA" w:rsidRPr="00126F78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0473DA" w:rsidRPr="00126F78" w14:paraId="4FFF3574" w14:textId="77777777" w:rsidTr="00AF3C80">
        <w:tc>
          <w:tcPr>
            <w:tcW w:w="1710" w:type="dxa"/>
          </w:tcPr>
          <w:p w14:paraId="15B0A66C" w14:textId="3D863DE4" w:rsidR="00A377D1" w:rsidRDefault="00A377D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</w:t>
            </w:r>
          </w:p>
          <w:p w14:paraId="34ED3402" w14:textId="77777777" w:rsidR="00A377D1" w:rsidRDefault="00A377D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298FD508" w14:textId="27B48AC6" w:rsidR="00806C01" w:rsidRDefault="00806C0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14:paraId="148A20D2" w14:textId="543C9D94" w:rsidR="00AF3C80" w:rsidRDefault="00AF3C80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A5CF6" w14:textId="13AE897D" w:rsidR="00F87D33" w:rsidRPr="00F87D33" w:rsidRDefault="00F87D33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59" w:type="dxa"/>
          </w:tcPr>
          <w:p w14:paraId="7E2F0D70" w14:textId="77777777" w:rsidR="00AF3C80" w:rsidRDefault="00A44E97" w:rsidP="00AF3C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3C80">
              <w:rPr>
                <w:rFonts w:ascii="Times New Roman" w:hAnsi="Times New Roman" w:cs="Times New Roman"/>
                <w:sz w:val="28"/>
                <w:szCs w:val="28"/>
              </w:rPr>
              <w:t xml:space="preserve">Знак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F3C80">
              <w:rPr>
                <w:rFonts w:ascii="Times New Roman" w:hAnsi="Times New Roman" w:cs="Times New Roman"/>
                <w:sz w:val="28"/>
                <w:szCs w:val="28"/>
              </w:rPr>
              <w:t>плюс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</w:p>
          <w:p w14:paraId="7A936B5E" w14:textId="77777777" w:rsidR="00AF3C80" w:rsidRDefault="00AF3C80" w:rsidP="00AF3C8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«минус</w:t>
            </w:r>
            <w:r w:rsidR="00A377D1"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</w:p>
          <w:p w14:paraId="6BFD2813" w14:textId="29DD3E87" w:rsidR="00F87D33" w:rsidRPr="00F87D33" w:rsidRDefault="00F87D33" w:rsidP="00825A8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14:paraId="367C5AD2" w14:textId="7569555F" w:rsidR="000473DA" w:rsidRDefault="000473DA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F3A40" w14:textId="53E159C3" w:rsidR="00AF3C80" w:rsidRPr="00AF3C80" w:rsidRDefault="00AF3C80" w:rsidP="00AF3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3C80">
              <w:rPr>
                <w:rFonts w:ascii="Times New Roman" w:hAnsi="Times New Roman" w:cs="Times New Roman"/>
                <w:sz w:val="28"/>
                <w:szCs w:val="28"/>
              </w:rPr>
              <w:t>Знаки математических операций</w:t>
            </w:r>
            <w:r w:rsidR="00825A8A">
              <w:rPr>
                <w:rFonts w:ascii="Times New Roman" w:hAnsi="Times New Roman" w:cs="Times New Roman"/>
                <w:sz w:val="28"/>
                <w:szCs w:val="28"/>
              </w:rPr>
              <w:t>, а именно сложение и вычитание</w:t>
            </w:r>
            <w:r w:rsidRPr="00AF3C80">
              <w:rPr>
                <w:rFonts w:ascii="Times New Roman" w:hAnsi="Times New Roman" w:cs="Times New Roman"/>
                <w:sz w:val="28"/>
                <w:szCs w:val="28"/>
              </w:rPr>
              <w:t>. Допускаются только в математических операциях, между идентификаторами или числовыми константами.</w:t>
            </w:r>
          </w:p>
          <w:p w14:paraId="69F75184" w14:textId="7D9264FC" w:rsidR="00806C01" w:rsidRPr="00806C01" w:rsidRDefault="00806C01" w:rsidP="0041552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3C80" w:rsidRPr="00126F78" w14:paraId="6874F587" w14:textId="77777777" w:rsidTr="00AF3C80">
        <w:tc>
          <w:tcPr>
            <w:tcW w:w="1710" w:type="dxa"/>
          </w:tcPr>
          <w:p w14:paraId="728AEFB4" w14:textId="77777777" w:rsidR="00AF3C80" w:rsidRPr="00EC4D08" w:rsidRDefault="00AF3C80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  <w:p w14:paraId="571AC2ED" w14:textId="77777777" w:rsidR="00AF3C80" w:rsidRDefault="00AF3C80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</w:t>
            </w:r>
          </w:p>
          <w:p w14:paraId="38B4E5B9" w14:textId="77777777" w:rsidR="00AF3C80" w:rsidRDefault="00AF3C80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</w:p>
          <w:p w14:paraId="0EDDCC11" w14:textId="77777777" w:rsidR="00AF3C80" w:rsidRPr="0030313F" w:rsidRDefault="00AF3C80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</w:p>
        </w:tc>
        <w:tc>
          <w:tcPr>
            <w:tcW w:w="3259" w:type="dxa"/>
          </w:tcPr>
          <w:p w14:paraId="5D72CECF" w14:textId="43857758" w:rsidR="00AF3C80" w:rsidRDefault="00AF3C80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Двойное «равно»,</w:t>
            </w:r>
          </w:p>
          <w:p w14:paraId="3741E8ED" w14:textId="72403884" w:rsidR="00AF3C80" w:rsidRDefault="00AF3C80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«восклицательный знак»,</w:t>
            </w:r>
          </w:p>
          <w:p w14:paraId="35BB1637" w14:textId="14EFAA22" w:rsidR="00AF3C80" w:rsidRDefault="00AF3C80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«меньше»,</w:t>
            </w:r>
          </w:p>
          <w:p w14:paraId="495E9FF6" w14:textId="24674282" w:rsidR="00AF3C80" w:rsidRDefault="00AF3C80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«больше»</w:t>
            </w:r>
          </w:p>
          <w:p w14:paraId="6DEA6431" w14:textId="5E8BD6C4" w:rsidR="00AF3C80" w:rsidRPr="00A44E97" w:rsidRDefault="00AF3C80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1" w:type="dxa"/>
          </w:tcPr>
          <w:p w14:paraId="54129899" w14:textId="3C6C19DE" w:rsidR="00AF3C80" w:rsidRDefault="00C91E3A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Допускаются в логических или тернарных операторах.</w:t>
            </w:r>
          </w:p>
        </w:tc>
      </w:tr>
      <w:tr w:rsidR="00825A8A" w:rsidRPr="00126F78" w14:paraId="0B001552" w14:textId="77777777" w:rsidTr="00AF3C80">
        <w:tc>
          <w:tcPr>
            <w:tcW w:w="1710" w:type="dxa"/>
          </w:tcPr>
          <w:p w14:paraId="54161D05" w14:textId="590EDDBF" w:rsidR="00825A8A" w:rsidRPr="00825A8A" w:rsidRDefault="00825A8A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3259" w:type="dxa"/>
          </w:tcPr>
          <w:p w14:paraId="6F643C6E" w14:textId="4781BC8D" w:rsidR="00825A8A" w:rsidRPr="00825A8A" w:rsidRDefault="00825A8A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Двойное «больше»</w:t>
            </w:r>
          </w:p>
        </w:tc>
        <w:tc>
          <w:tcPr>
            <w:tcW w:w="5101" w:type="dxa"/>
          </w:tcPr>
          <w:p w14:paraId="736F2C36" w14:textId="70E2A8D1" w:rsidR="00825A8A" w:rsidRDefault="00825A8A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Сдвиг вправо </w:t>
            </w:r>
          </w:p>
        </w:tc>
      </w:tr>
      <w:tr w:rsidR="00825A8A" w:rsidRPr="00126F78" w14:paraId="5ECF93EB" w14:textId="77777777" w:rsidTr="00AF3C80">
        <w:tc>
          <w:tcPr>
            <w:tcW w:w="1710" w:type="dxa"/>
          </w:tcPr>
          <w:p w14:paraId="090A82A5" w14:textId="7E588158" w:rsidR="00825A8A" w:rsidRDefault="00825A8A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3259" w:type="dxa"/>
          </w:tcPr>
          <w:p w14:paraId="7342B9FF" w14:textId="6D382A6E" w:rsidR="00825A8A" w:rsidRDefault="00825A8A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Двойное «меньше»</w:t>
            </w:r>
          </w:p>
        </w:tc>
        <w:tc>
          <w:tcPr>
            <w:tcW w:w="5101" w:type="dxa"/>
          </w:tcPr>
          <w:p w14:paraId="61E66578" w14:textId="251C0E7D" w:rsidR="00825A8A" w:rsidRDefault="00825A8A" w:rsidP="002A5B9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 влево</w:t>
            </w:r>
          </w:p>
        </w:tc>
      </w:tr>
    </w:tbl>
    <w:p w14:paraId="396578D8" w14:textId="1053ED13" w:rsidR="00BD5F4E" w:rsidRPr="00BD5F4E" w:rsidRDefault="00BD5F4E" w:rsidP="00B11AEA">
      <w:pPr>
        <w:spacing w:before="240" w:after="120"/>
        <w:rPr>
          <w:rFonts w:ascii="Times New Roman" w:hAnsi="Times New Roman" w:cs="Times New Roman"/>
          <w:sz w:val="28"/>
        </w:rPr>
      </w:pPr>
    </w:p>
    <w:p w14:paraId="187D39F1" w14:textId="77777777" w:rsidR="000473DA" w:rsidRPr="00126F78" w:rsidRDefault="000473DA" w:rsidP="000473DA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26" w:name="_Toc122449905"/>
      <w:bookmarkStart w:id="27" w:name="_Toc185342772"/>
      <w:r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26"/>
      <w:bookmarkEnd w:id="27"/>
    </w:p>
    <w:p w14:paraId="17248535" w14:textId="05B6985B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Для написания исходного кода на языке программирования</w:t>
      </w:r>
      <w:r w:rsidR="00CE4FDF">
        <w:rPr>
          <w:rFonts w:ascii="Times New Roman" w:hAnsi="Times New Roman" w:cs="Times New Roman"/>
          <w:sz w:val="28"/>
          <w:szCs w:val="28"/>
        </w:rPr>
        <w:t xml:space="preserve"> </w:t>
      </w:r>
      <w:r w:rsidR="00825A8A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6F78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C60A66" w14:textId="77777777" w:rsidR="00CE4FDF" w:rsidRDefault="00CE4FDF" w:rsidP="00CE4F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таблицы символов представлено </w:t>
      </w:r>
      <w:r w:rsidRPr="00ED52E9">
        <w:rPr>
          <w:rFonts w:ascii="Times New Roman" w:hAnsi="Times New Roman" w:cs="Times New Roman"/>
          <w:sz w:val="28"/>
          <w:szCs w:val="28"/>
        </w:rPr>
        <w:t>на рисунке 1.1</w:t>
      </w:r>
      <w:r w:rsidRPr="009B64AD">
        <w:rPr>
          <w:rFonts w:ascii="Times New Roman" w:hAnsi="Times New Roman" w:cs="Times New Roman"/>
          <w:sz w:val="28"/>
          <w:szCs w:val="28"/>
        </w:rPr>
        <w:t>.</w:t>
      </w:r>
    </w:p>
    <w:p w14:paraId="5E89A845" w14:textId="77777777" w:rsidR="00CE4FDF" w:rsidRPr="00ED52E9" w:rsidRDefault="00CE4FDF" w:rsidP="00CE4FDF">
      <w:pPr>
        <w:spacing w:before="280" w:after="0" w:line="256" w:lineRule="auto"/>
        <w:jc w:val="center"/>
        <w:rPr>
          <w:rFonts w:ascii="Calibri" w:eastAsia="Calibri" w:hAnsi="Calibri" w:cs="Times New Roman"/>
        </w:rPr>
      </w:pPr>
      <w:r w:rsidRPr="00ED52E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9263372" wp14:editId="19D66B85">
            <wp:extent cx="3406732" cy="3213100"/>
            <wp:effectExtent l="0" t="0" r="3810" b="6350"/>
            <wp:docPr id="6" name="Рисунок 2" descr="Кодировка текста. Пути решения проблем с кодировкой текс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одировка текста. Пути решения проблем с кодировкой текст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52" cy="323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FD02" w14:textId="6024D1B2" w:rsidR="00CE4FDF" w:rsidRPr="00126F78" w:rsidRDefault="00CE4FDF" w:rsidP="00CE4FDF">
      <w:pPr>
        <w:pStyle w:val="af"/>
      </w:pPr>
      <w:r w:rsidRPr="00ED52E9">
        <w:t xml:space="preserve">Рисунок 1.1 – Таблица кодировки </w:t>
      </w:r>
      <w:r w:rsidRPr="00ED52E9">
        <w:rPr>
          <w:lang w:val="en-US"/>
        </w:rPr>
        <w:t>Windows</w:t>
      </w:r>
      <w:r w:rsidRPr="00ED52E9">
        <w:t>-1251</w:t>
      </w:r>
    </w:p>
    <w:p w14:paraId="6F16EDA3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8" w:name="_Toc469840241"/>
      <w:bookmarkStart w:id="29" w:name="_Toc469841120"/>
      <w:bookmarkStart w:id="30" w:name="_Toc469842884"/>
      <w:bookmarkStart w:id="31" w:name="_Toc122449906"/>
      <w:bookmarkStart w:id="32" w:name="_Toc185342773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Типы данных</w:t>
      </w:r>
      <w:bookmarkEnd w:id="28"/>
      <w:bookmarkEnd w:id="29"/>
      <w:bookmarkEnd w:id="30"/>
      <w:bookmarkEnd w:id="31"/>
      <w:bookmarkEnd w:id="32"/>
    </w:p>
    <w:p w14:paraId="5DA76692" w14:textId="1296976E" w:rsidR="000473DA" w:rsidRDefault="000473DA" w:rsidP="001F74A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</w:t>
      </w:r>
      <w:r w:rsidR="00CE4FDF">
        <w:rPr>
          <w:rFonts w:ascii="Times New Roman" w:hAnsi="Times New Roman" w:cs="Times New Roman"/>
          <w:sz w:val="28"/>
          <w:szCs w:val="28"/>
        </w:rPr>
        <w:t xml:space="preserve"> </w:t>
      </w:r>
      <w:r w:rsidR="00825A8A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</w:t>
      </w:r>
      <w:r w:rsidR="00D67CD0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 w:rsidR="00825A8A">
        <w:rPr>
          <w:rFonts w:ascii="Times New Roman" w:hAnsi="Times New Roman" w:cs="Times New Roman"/>
          <w:sz w:val="28"/>
          <w:szCs w:val="28"/>
        </w:rPr>
        <w:t xml:space="preserve">данных: беззнаковый </w:t>
      </w:r>
      <w:r w:rsidR="0065780E">
        <w:rPr>
          <w:rFonts w:ascii="Times New Roman" w:hAnsi="Times New Roman" w:cs="Times New Roman"/>
          <w:sz w:val="28"/>
          <w:szCs w:val="28"/>
        </w:rPr>
        <w:t>цел</w:t>
      </w:r>
      <w:r w:rsidR="0065780E" w:rsidRPr="00126F78">
        <w:rPr>
          <w:rFonts w:ascii="Times New Roman" w:hAnsi="Times New Roman" w:cs="Times New Roman"/>
          <w:sz w:val="28"/>
          <w:szCs w:val="28"/>
        </w:rPr>
        <w:t>ый</w:t>
      </w:r>
      <w:r w:rsidR="0065780E" w:rsidRPr="00825A8A">
        <w:rPr>
          <w:rFonts w:ascii="Times New Roman" w:hAnsi="Times New Roman" w:cs="Times New Roman"/>
          <w:sz w:val="28"/>
          <w:szCs w:val="28"/>
        </w:rPr>
        <w:t xml:space="preserve"> </w:t>
      </w:r>
      <w:r w:rsidR="0065780E" w:rsidRPr="000473DA">
        <w:rPr>
          <w:rFonts w:ascii="Times New Roman" w:hAnsi="Times New Roman" w:cs="Times New Roman"/>
          <w:sz w:val="28"/>
          <w:szCs w:val="28"/>
        </w:rPr>
        <w:t>(</w:t>
      </w:r>
      <w:r w:rsidR="00825A8A">
        <w:rPr>
          <w:rFonts w:ascii="Times New Roman" w:hAnsi="Times New Roman" w:cs="Times New Roman"/>
          <w:sz w:val="28"/>
          <w:szCs w:val="28"/>
          <w:lang w:val="en-US"/>
        </w:rPr>
        <w:t>unt</w:t>
      </w:r>
      <w:r w:rsidR="008F09C5" w:rsidRPr="008F09C5">
        <w:rPr>
          <w:rFonts w:ascii="Times New Roman" w:hAnsi="Times New Roman" w:cs="Times New Roman"/>
          <w:sz w:val="28"/>
          <w:szCs w:val="28"/>
        </w:rPr>
        <w:t>)</w:t>
      </w:r>
      <w:r w:rsidR="003031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символьный</w:t>
      </w:r>
      <w:r w:rsidR="008F09C5" w:rsidRPr="008F09C5">
        <w:rPr>
          <w:rFonts w:ascii="Times New Roman" w:hAnsi="Times New Roman" w:cs="Times New Roman"/>
          <w:sz w:val="28"/>
          <w:szCs w:val="28"/>
        </w:rPr>
        <w:t>(</w:t>
      </w:r>
      <w:r w:rsidR="00825A8A"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="008F09C5" w:rsidRPr="008F09C5">
        <w:rPr>
          <w:rFonts w:ascii="Times New Roman" w:hAnsi="Times New Roman" w:cs="Times New Roman"/>
          <w:sz w:val="28"/>
          <w:szCs w:val="28"/>
        </w:rPr>
        <w:t>)</w:t>
      </w:r>
      <w:r w:rsidR="00D67CD0" w:rsidRPr="00D67CD0">
        <w:rPr>
          <w:rFonts w:ascii="Times New Roman" w:hAnsi="Times New Roman" w:cs="Times New Roman"/>
          <w:sz w:val="28"/>
          <w:szCs w:val="28"/>
        </w:rPr>
        <w:t xml:space="preserve"> </w:t>
      </w:r>
      <w:r w:rsidR="004B7438">
        <w:rPr>
          <w:rFonts w:ascii="Times New Roman" w:hAnsi="Times New Roman" w:cs="Times New Roman"/>
          <w:sz w:val="28"/>
          <w:szCs w:val="28"/>
        </w:rPr>
        <w:t>и логический (</w:t>
      </w:r>
      <w:r w:rsidR="004B743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4B7438">
        <w:rPr>
          <w:rFonts w:ascii="Times New Roman" w:hAnsi="Times New Roman" w:cs="Times New Roman"/>
          <w:sz w:val="28"/>
          <w:szCs w:val="28"/>
        </w:rPr>
        <w:t>)</w:t>
      </w:r>
      <w:r w:rsidRPr="00126F78">
        <w:rPr>
          <w:rFonts w:ascii="Times New Roman" w:hAnsi="Times New Roman" w:cs="Times New Roman"/>
          <w:sz w:val="28"/>
          <w:szCs w:val="28"/>
        </w:rPr>
        <w:t>. Описание типов данных, предусмотренных в данным языке</w:t>
      </w:r>
      <w:r w:rsidR="002802A8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r w:rsidR="008A7E6A">
        <w:rPr>
          <w:rFonts w:ascii="Times New Roman" w:hAnsi="Times New Roman" w:cs="Times New Roman"/>
          <w:sz w:val="28"/>
          <w:szCs w:val="28"/>
        </w:rPr>
        <w:t>таблице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6DFA7" w14:textId="05D23E64" w:rsidR="001F74A8" w:rsidRPr="00AD475C" w:rsidRDefault="00590327" w:rsidP="00B11AEA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8A7E6A">
        <w:rPr>
          <w:rFonts w:ascii="Times New Roman" w:hAnsi="Times New Roman" w:cs="Times New Roman"/>
          <w:sz w:val="28"/>
          <w:szCs w:val="28"/>
        </w:rPr>
        <w:t>3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F3A82">
        <w:rPr>
          <w:rFonts w:ascii="Times New Roman" w:hAnsi="Times New Roman" w:cs="Times New Roman"/>
          <w:sz w:val="28"/>
          <w:szCs w:val="28"/>
        </w:rPr>
        <w:t>Типы данных языка</w:t>
      </w:r>
      <w:r w:rsidR="000B1601">
        <w:rPr>
          <w:rFonts w:ascii="Times New Roman" w:hAnsi="Times New Roman" w:cs="Times New Roman"/>
          <w:sz w:val="28"/>
          <w:szCs w:val="28"/>
        </w:rPr>
        <w:t xml:space="preserve"> </w:t>
      </w:r>
      <w:r w:rsidR="0002052E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127"/>
        <w:gridCol w:w="7938"/>
      </w:tblGrid>
      <w:tr w:rsidR="00590327" w:rsidRPr="00126F78" w14:paraId="0DA6ED61" w14:textId="77777777" w:rsidTr="004B7438">
        <w:trPr>
          <w:trHeight w:val="342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A8F0A18" w14:textId="77777777" w:rsidR="00590327" w:rsidRPr="00126F78" w:rsidRDefault="00590327" w:rsidP="00995A15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938" w:type="dxa"/>
          </w:tcPr>
          <w:p w14:paraId="3C832172" w14:textId="77777777" w:rsidR="00590327" w:rsidRPr="00126F78" w:rsidRDefault="00590327" w:rsidP="005B073F">
            <w:pPr>
              <w:pStyle w:val="a4"/>
              <w:shd w:val="clear" w:color="auto" w:fill="FFFFFF" w:themeFill="background1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590327" w:rsidRPr="00126F78" w14:paraId="4781935E" w14:textId="77777777" w:rsidTr="004B7438">
        <w:trPr>
          <w:trHeight w:val="2377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57ED6958" w14:textId="16013E28" w:rsidR="00590327" w:rsidRPr="00994D15" w:rsidRDefault="00825A8A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</w:p>
          <w:p w14:paraId="49EF3D45" w14:textId="77777777" w:rsidR="00590327" w:rsidRPr="00126F78" w:rsidRDefault="00590327" w:rsidP="00343B4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14:paraId="7A0E53E8" w14:textId="27EC5D00" w:rsidR="00590327" w:rsidRDefault="0065780E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80E">
              <w:rPr>
                <w:rFonts w:ascii="Times New Roman" w:hAnsi="Times New Roman" w:cs="Times New Roman"/>
                <w:sz w:val="28"/>
                <w:szCs w:val="28"/>
              </w:rPr>
              <w:t>Беззнаковый целый</w:t>
            </w:r>
            <w:r w:rsidR="001274B3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данных. </w:t>
            </w:r>
            <w:r w:rsidR="00590327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 значениями</w:t>
            </w:r>
            <w:r w:rsidR="00590327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3890">
              <w:rPr>
                <w:rFonts w:ascii="Times New Roman" w:hAnsi="Times New Roman" w:cs="Times New Roman"/>
                <w:sz w:val="28"/>
                <w:szCs w:val="28"/>
              </w:rPr>
              <w:t xml:space="preserve"> Знаковый тип. </w:t>
            </w:r>
            <w:r w:rsidR="004B2BFE"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 w:rsidR="004B2BFE" w:rsidRPr="004778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90327">
              <w:rPr>
                <w:rFonts w:ascii="Times New Roman" w:hAnsi="Times New Roman" w:cs="Times New Roman"/>
                <w:sz w:val="28"/>
                <w:szCs w:val="28"/>
              </w:rPr>
              <w:t xml:space="preserve"> байта.</w:t>
            </w:r>
          </w:p>
          <w:p w14:paraId="12B5F54D" w14:textId="07194789" w:rsidR="008F09C5" w:rsidRDefault="008F09C5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попытке инициализации значением больше максимального, инициализируется максимальным.</w:t>
            </w:r>
            <w:r w:rsidR="003A448C">
              <w:rPr>
                <w:rFonts w:ascii="Times New Roman" w:hAnsi="Times New Roman" w:cs="Times New Roman"/>
                <w:sz w:val="28"/>
                <w:szCs w:val="28"/>
              </w:rPr>
              <w:t xml:space="preserve"> При попытке инициализации значением меньше минимального, инициализируется </w:t>
            </w:r>
            <w:r w:rsidR="00E9760D">
              <w:rPr>
                <w:rFonts w:ascii="Times New Roman" w:hAnsi="Times New Roman" w:cs="Times New Roman"/>
                <w:sz w:val="28"/>
                <w:szCs w:val="28"/>
              </w:rPr>
              <w:t>минимальным</w:t>
            </w:r>
            <w:r w:rsidR="003A44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67B579" w14:textId="35531B6B" w:rsidR="000211AC" w:rsidRPr="000211AC" w:rsidRDefault="000211AC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0.</w:t>
            </w:r>
          </w:p>
          <w:p w14:paraId="699054ED" w14:textId="015B57C2" w:rsidR="00590327" w:rsidRPr="00126F78" w:rsidRDefault="00590327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</w:t>
            </w:r>
            <w:r w:rsidRPr="00AE7EF3">
              <w:rPr>
                <w:rFonts w:ascii="Times New Roman" w:hAnsi="Times New Roman" w:cs="Times New Roman"/>
                <w:sz w:val="28"/>
                <w:szCs w:val="28"/>
              </w:rPr>
              <w:t xml:space="preserve">ние: </w:t>
            </w:r>
            <w:r w:rsidR="00F220C1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  <w:r w:rsidRPr="00AE7EF3">
              <w:rPr>
                <w:rFonts w:ascii="Times New Roman" w:hAnsi="Times New Roman" w:cs="Times New Roman"/>
                <w:sz w:val="28"/>
                <w:szCs w:val="28"/>
              </w:rPr>
              <w:t xml:space="preserve">. Минимальное </w:t>
            </w:r>
            <w:r w:rsidR="00F220C1">
              <w:rPr>
                <w:rFonts w:ascii="Times New Roman" w:hAnsi="Times New Roman" w:cs="Times New Roman"/>
                <w:sz w:val="28"/>
                <w:szCs w:val="28"/>
              </w:rPr>
              <w:t>значение: 0</w:t>
            </w:r>
          </w:p>
          <w:p w14:paraId="76BC74FA" w14:textId="77777777" w:rsidR="00CE4FDF" w:rsidRPr="00AB5663" w:rsidRDefault="00CE4FDF" w:rsidP="00CE4FDF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Применяемые операции:</w:t>
            </w:r>
          </w:p>
          <w:p w14:paraId="36E09A20" w14:textId="77777777" w:rsidR="00CE4FDF" w:rsidRPr="00AB5663" w:rsidRDefault="00CE4FDF" w:rsidP="00CE4FDF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+ (бинарный) – сложение;</w:t>
            </w:r>
          </w:p>
          <w:p w14:paraId="6185887A" w14:textId="77777777" w:rsidR="00CE4FDF" w:rsidRPr="00AB5663" w:rsidRDefault="00CE4FDF" w:rsidP="00CE4FDF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- (бинарный) – вычитание;</w:t>
            </w:r>
          </w:p>
          <w:p w14:paraId="433A0815" w14:textId="74E230E7" w:rsidR="00CE4FDF" w:rsidRPr="00825A8A" w:rsidRDefault="00825A8A" w:rsidP="00CE4FD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52E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052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сдвиг вправо</w:t>
            </w:r>
          </w:p>
          <w:p w14:paraId="6116ECA6" w14:textId="1F7D9126" w:rsidR="00825A8A" w:rsidRPr="00825A8A" w:rsidRDefault="00825A8A" w:rsidP="00CE4FD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сдвиг влево</w:t>
            </w:r>
          </w:p>
        </w:tc>
      </w:tr>
      <w:tr w:rsidR="00C30CAA" w:rsidRPr="00605371" w14:paraId="02C2A168" w14:textId="77777777" w:rsidTr="004B7438">
        <w:trPr>
          <w:trHeight w:val="1360"/>
        </w:trPr>
        <w:tc>
          <w:tcPr>
            <w:tcW w:w="2127" w:type="dxa"/>
            <w:vAlign w:val="center"/>
          </w:tcPr>
          <w:p w14:paraId="50FF48AD" w14:textId="5D1086AC" w:rsidR="00C30CAA" w:rsidRPr="00825A8A" w:rsidRDefault="00825A8A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</w:t>
            </w:r>
          </w:p>
        </w:tc>
        <w:tc>
          <w:tcPr>
            <w:tcW w:w="7938" w:type="dxa"/>
          </w:tcPr>
          <w:p w14:paraId="0BC4A6C4" w14:textId="45B01874" w:rsidR="00C30CAA" w:rsidRPr="00C30CAA" w:rsidRDefault="001274B3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Символьный тип </w:t>
            </w:r>
            <w:r w:rsidR="00AE7EF3">
              <w:rPr>
                <w:rFonts w:ascii="Times New Roman" w:hAnsi="Times New Roman" w:cs="Times New Roman"/>
                <w:sz w:val="28"/>
                <w:szCs w:val="28"/>
              </w:rPr>
              <w:t>данных.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0CAA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симво</w:t>
            </w:r>
            <w:r w:rsidR="0002052E">
              <w:rPr>
                <w:rFonts w:ascii="Times New Roman" w:hAnsi="Times New Roman" w:cs="Times New Roman"/>
                <w:sz w:val="28"/>
                <w:szCs w:val="28"/>
              </w:rPr>
              <w:t xml:space="preserve">лом, который в памяти занимает </w:t>
            </w:r>
            <w:r w:rsidR="0002052E" w:rsidRPr="0002052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30CAA">
              <w:rPr>
                <w:rFonts w:ascii="Times New Roman" w:hAnsi="Times New Roman" w:cs="Times New Roman"/>
                <w:sz w:val="28"/>
                <w:szCs w:val="28"/>
              </w:rPr>
              <w:t xml:space="preserve"> байт. </w:t>
            </w:r>
            <w:r w:rsidR="00C30CA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С</w:t>
            </w:r>
            <w:r w:rsidR="00C30CAA" w:rsidRPr="00C30CAA">
              <w:rPr>
                <w:rFonts w:ascii="Times New Roman" w:hAnsi="Times New Roman" w:cs="Times New Roman"/>
                <w:color w:val="161616"/>
                <w:sz w:val="28"/>
                <w:szCs w:val="28"/>
                <w:shd w:val="clear" w:color="auto" w:fill="FFFFFF"/>
              </w:rPr>
              <w:t>охраняет символы из набора символов ASCII.</w:t>
            </w:r>
          </w:p>
          <w:p w14:paraId="5F8F20DE" w14:textId="77777777" w:rsidR="00C30CAA" w:rsidRDefault="00C30CAA" w:rsidP="00AE7EF3">
            <w:pPr>
              <w:tabs>
                <w:tab w:val="left" w:pos="1710"/>
              </w:tabs>
              <w:spacing w:after="100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5663">
              <w:rPr>
                <w:rFonts w:ascii="Times New Roman" w:hAnsi="Times New Roman" w:cs="Times New Roman"/>
                <w:sz w:val="28"/>
                <w:szCs w:val="28"/>
              </w:rPr>
              <w:t>Допустимый д</w:t>
            </w:r>
            <w:r w:rsidR="00AE7EF3">
              <w:rPr>
                <w:rFonts w:ascii="Times New Roman" w:hAnsi="Times New Roman" w:cs="Times New Roman"/>
                <w:sz w:val="28"/>
                <w:szCs w:val="28"/>
              </w:rPr>
              <w:t>иапазоны значений: от 0 до 255.</w:t>
            </w:r>
          </w:p>
          <w:p w14:paraId="6C93F248" w14:textId="65F2ABF8" w:rsidR="000211AC" w:rsidRPr="00605371" w:rsidRDefault="000211AC" w:rsidP="000211A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0.</w:t>
            </w:r>
          </w:p>
        </w:tc>
      </w:tr>
      <w:tr w:rsidR="001274B3" w:rsidRPr="00605371" w14:paraId="7EA12871" w14:textId="77777777" w:rsidTr="004B7438">
        <w:trPr>
          <w:trHeight w:val="1360"/>
        </w:trPr>
        <w:tc>
          <w:tcPr>
            <w:tcW w:w="2127" w:type="dxa"/>
            <w:vAlign w:val="center"/>
          </w:tcPr>
          <w:p w14:paraId="59F33756" w14:textId="5E2D50DC" w:rsidR="001274B3" w:rsidRDefault="001274B3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7938" w:type="dxa"/>
          </w:tcPr>
          <w:p w14:paraId="29BC2602" w14:textId="53365003" w:rsidR="001274B3" w:rsidRDefault="001274B3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Логический тип данных. 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Фундаментальный тип данных. Используемся для работы с логическими значениями: истина</w:t>
            </w:r>
            <w:r w:rsidRPr="00752945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  <w:lang w:val="en-US"/>
              </w:rPr>
              <w:t>true</w:t>
            </w:r>
            <w:r w:rsidRPr="00752945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 xml:space="preserve"> и ложь (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  <w:lang w:val="en-US"/>
              </w:rPr>
              <w:t>false</w:t>
            </w:r>
            <w:r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)</w:t>
            </w:r>
            <w:r w:rsidRPr="00752945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 xml:space="preserve">. </w:t>
            </w:r>
            <w:r w:rsidRPr="0075294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Переменная этого типа может иметь значения </w:t>
            </w:r>
            <w:hyperlink r:id="rId9" w:history="1">
              <w:r w:rsidRPr="00752945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  <w:shd w:val="clear" w:color="auto" w:fill="FFFFFF"/>
                </w:rPr>
                <w:t>true</w:t>
              </w:r>
            </w:hyperlink>
            <w:r w:rsidRPr="0075294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и </w:t>
            </w:r>
            <w:hyperlink r:id="rId10" w:history="1">
              <w:r w:rsidRPr="00752945">
                <w:rPr>
                  <w:rStyle w:val="HTML"/>
                  <w:rFonts w:ascii="Times New Roman" w:eastAsiaTheme="majorEastAsia" w:hAnsi="Times New Roman" w:cs="Times New Roman"/>
                  <w:sz w:val="28"/>
                  <w:szCs w:val="28"/>
                  <w:shd w:val="clear" w:color="auto" w:fill="FFFFFF"/>
                </w:rPr>
                <w:t>false</w:t>
              </w:r>
            </w:hyperlink>
            <w:r w:rsidRPr="0075294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752945">
              <w:rPr>
                <w:rFonts w:ascii="Segoe UI" w:hAnsi="Segoe UI" w:cs="Segoe UI"/>
                <w:shd w:val="clear" w:color="auto" w:fill="FFFFFF"/>
              </w:rPr>
              <w:t> </w:t>
            </w:r>
            <w:r w:rsidR="0002052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Занимает в памяти </w:t>
            </w:r>
            <w:r w:rsidR="0002052E" w:rsidRPr="008B3B8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  <w:r w:rsidRPr="00806C0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байт.</w:t>
            </w:r>
          </w:p>
          <w:p w14:paraId="629EBC0D" w14:textId="64EE630B" w:rsidR="000211AC" w:rsidRPr="00126F78" w:rsidRDefault="000211AC" w:rsidP="00C30CAA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0.</w:t>
            </w:r>
          </w:p>
        </w:tc>
      </w:tr>
    </w:tbl>
    <w:p w14:paraId="0E73B207" w14:textId="77777777" w:rsidR="00A825D4" w:rsidRDefault="00A825D4" w:rsidP="00E61152">
      <w:pPr>
        <w:pStyle w:val="33"/>
        <w:spacing w:after="280"/>
        <w:ind w:firstLine="708"/>
        <w:jc w:val="both"/>
      </w:pPr>
      <w:r>
        <w:t>Пользовательские типы данных не поддерживаются.</w:t>
      </w:r>
    </w:p>
    <w:p w14:paraId="078173EA" w14:textId="77777777" w:rsidR="00A825D4" w:rsidRDefault="00A825D4"/>
    <w:p w14:paraId="0C48826C" w14:textId="77777777" w:rsidR="000473DA" w:rsidRPr="00126F78" w:rsidRDefault="00A825D4" w:rsidP="00787BA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3" w:name="_Toc469840242"/>
      <w:bookmarkStart w:id="34" w:name="_Toc469841121"/>
      <w:bookmarkStart w:id="35" w:name="_Toc469842885"/>
      <w:bookmarkStart w:id="36" w:name="_Toc122449907"/>
      <w:bookmarkStart w:id="37" w:name="_Toc185342774"/>
      <w:r>
        <w:rPr>
          <w:rFonts w:ascii="Times New Roman" w:hAnsi="Times New Roman" w:cs="Times New Roman"/>
          <w:b/>
          <w:color w:val="auto"/>
          <w:sz w:val="28"/>
        </w:rPr>
        <w:t>П</w:t>
      </w:r>
      <w:r w:rsidR="000473DA" w:rsidRPr="00126F78">
        <w:rPr>
          <w:rFonts w:ascii="Times New Roman" w:hAnsi="Times New Roman" w:cs="Times New Roman"/>
          <w:b/>
          <w:color w:val="auto"/>
          <w:sz w:val="28"/>
        </w:rPr>
        <w:t>реобразование типов данных</w:t>
      </w:r>
      <w:bookmarkEnd w:id="33"/>
      <w:bookmarkEnd w:id="34"/>
      <w:bookmarkEnd w:id="35"/>
      <w:bookmarkEnd w:id="36"/>
      <w:bookmarkEnd w:id="37"/>
    </w:p>
    <w:p w14:paraId="54C0155E" w14:textId="756E97BC" w:rsidR="000473DA" w:rsidRPr="0030313F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="0002052E">
        <w:rPr>
          <w:rFonts w:ascii="Times New Roman" w:hAnsi="Times New Roman" w:cs="Times New Roman"/>
          <w:sz w:val="28"/>
          <w:szCs w:val="28"/>
        </w:rPr>
        <w:t>типов,</w:t>
      </w:r>
      <w:r>
        <w:rPr>
          <w:rFonts w:ascii="Times New Roman" w:hAnsi="Times New Roman" w:cs="Times New Roman"/>
          <w:sz w:val="28"/>
          <w:szCs w:val="28"/>
        </w:rPr>
        <w:t xml:space="preserve"> данных не поддерживается, т.е. язык является строготипизированным.</w:t>
      </w:r>
      <w:r w:rsidR="003031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09076" w14:textId="77777777" w:rsidR="000473DA" w:rsidRPr="00F676C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8" w:name="_Toc469840243"/>
      <w:bookmarkStart w:id="39" w:name="_Toc469841122"/>
      <w:bookmarkStart w:id="40" w:name="_Toc469842886"/>
      <w:bookmarkStart w:id="41" w:name="_Toc122449908"/>
      <w:bookmarkStart w:id="42" w:name="_Toc185342775"/>
      <w:r w:rsidRPr="00F676C8">
        <w:rPr>
          <w:rFonts w:ascii="Times New Roman" w:hAnsi="Times New Roman" w:cs="Times New Roman"/>
          <w:b/>
          <w:color w:val="auto"/>
          <w:sz w:val="28"/>
        </w:rPr>
        <w:lastRenderedPageBreak/>
        <w:t>Идентификаторы</w:t>
      </w:r>
      <w:bookmarkEnd w:id="38"/>
      <w:bookmarkEnd w:id="39"/>
      <w:bookmarkEnd w:id="40"/>
      <w:bookmarkEnd w:id="41"/>
      <w:bookmarkEnd w:id="42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78B2EC7C" w14:textId="6A1E1AAD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имени идентификатора допускаются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126F78">
        <w:rPr>
          <w:rFonts w:ascii="Times New Roman" w:hAnsi="Times New Roman" w:cs="Times New Roman"/>
          <w:sz w:val="28"/>
          <w:szCs w:val="28"/>
        </w:rPr>
        <w:t>символы латинского алфавита</w:t>
      </w:r>
      <w:r w:rsidR="00D67CD0">
        <w:rPr>
          <w:rFonts w:ascii="Times New Roman" w:hAnsi="Times New Roman" w:cs="Times New Roman"/>
          <w:sz w:val="28"/>
          <w:szCs w:val="28"/>
        </w:rPr>
        <w:t xml:space="preserve">, </w:t>
      </w:r>
      <w:r w:rsidR="0006115F">
        <w:rPr>
          <w:rFonts w:ascii="Times New Roman" w:hAnsi="Times New Roman" w:cs="Times New Roman"/>
          <w:sz w:val="28"/>
          <w:szCs w:val="28"/>
        </w:rPr>
        <w:t>знак «_»</w:t>
      </w:r>
      <w:r w:rsidR="000357EF" w:rsidRPr="000357EF">
        <w:rPr>
          <w:rFonts w:ascii="Times New Roman" w:hAnsi="Times New Roman" w:cs="Times New Roman"/>
          <w:sz w:val="28"/>
          <w:szCs w:val="28"/>
        </w:rPr>
        <w:t xml:space="preserve"> </w:t>
      </w:r>
      <w:r w:rsidR="004A4305">
        <w:rPr>
          <w:rFonts w:ascii="Times New Roman" w:hAnsi="Times New Roman" w:cs="Times New Roman"/>
          <w:sz w:val="28"/>
          <w:szCs w:val="28"/>
        </w:rPr>
        <w:t>и цифры, но имя идентификатора должно начинаться с буквы латинского алфавита.</w:t>
      </w:r>
      <w:r w:rsidRPr="00126F78">
        <w:rPr>
          <w:rFonts w:ascii="Times New Roman" w:hAnsi="Times New Roman" w:cs="Times New Roman"/>
          <w:sz w:val="28"/>
          <w:szCs w:val="28"/>
        </w:rPr>
        <w:t xml:space="preserve"> Максимальная длина имени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идентификатора </w:t>
      </w:r>
      <w:r w:rsidR="00AD475C">
        <w:rPr>
          <w:rFonts w:ascii="Times New Roman" w:hAnsi="Times New Roman" w:cs="Times New Roman"/>
          <w:sz w:val="28"/>
          <w:szCs w:val="28"/>
        </w:rPr>
        <w:t>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D67CD0">
        <w:rPr>
          <w:rFonts w:ascii="Times New Roman" w:hAnsi="Times New Roman" w:cs="Times New Roman"/>
          <w:sz w:val="28"/>
          <w:szCs w:val="28"/>
        </w:rPr>
        <w:t>50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При вводе </w:t>
      </w:r>
      <w:r w:rsidR="00D67CD0">
        <w:rPr>
          <w:rFonts w:ascii="Times New Roman" w:hAnsi="Times New Roman" w:cs="Times New Roman"/>
          <w:sz w:val="28"/>
          <w:szCs w:val="28"/>
        </w:rPr>
        <w:t>идентификатора длиной,</w:t>
      </w:r>
      <w:r>
        <w:rPr>
          <w:rFonts w:ascii="Times New Roman" w:hAnsi="Times New Roman" w:cs="Times New Roman"/>
          <w:sz w:val="28"/>
          <w:szCs w:val="28"/>
        </w:rPr>
        <w:t xml:space="preserve"> более разрешенного количества символов, он будет усекаться. Имя идентификатора не может совпадать с </w:t>
      </w:r>
      <w:r w:rsidR="0006115F">
        <w:rPr>
          <w:rFonts w:ascii="Times New Roman" w:hAnsi="Times New Roman" w:cs="Times New Roman"/>
          <w:sz w:val="28"/>
          <w:szCs w:val="28"/>
        </w:rPr>
        <w:t>именем функции</w:t>
      </w:r>
      <w:r>
        <w:rPr>
          <w:rFonts w:ascii="Times New Roman" w:hAnsi="Times New Roman" w:cs="Times New Roman"/>
          <w:sz w:val="28"/>
          <w:szCs w:val="28"/>
        </w:rPr>
        <w:t xml:space="preserve">, уже содержащаяся в стандартной библиотеке.  </w:t>
      </w:r>
    </w:p>
    <w:p w14:paraId="25E22D17" w14:textId="40339260" w:rsidR="00D67CD0" w:rsidRDefault="00D67CD0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Регулярное выражение для записи идентификатора </w:t>
      </w:r>
      <w:r w:rsidRPr="005A269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26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A269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26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67CD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+</w:t>
      </w:r>
      <w:r w:rsidR="00D80BA3" w:rsidRPr="00D80BA3">
        <w:rPr>
          <w:rFonts w:ascii="Times New Roman" w:hAnsi="Times New Roman" w:cs="Times New Roman"/>
          <w:sz w:val="28"/>
          <w:szCs w:val="28"/>
        </w:rPr>
        <w:t xml:space="preserve"> </w:t>
      </w:r>
      <w:r w:rsidR="00D80BA3" w:rsidRPr="005A269C">
        <w:rPr>
          <w:rFonts w:ascii="Times New Roman" w:hAnsi="Times New Roman" w:cs="Times New Roman"/>
          <w:sz w:val="28"/>
          <w:szCs w:val="28"/>
        </w:rPr>
        <w:t>[</w:t>
      </w:r>
      <w:r w:rsidR="00D80B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80BA3" w:rsidRPr="005A269C">
        <w:rPr>
          <w:rFonts w:ascii="Times New Roman" w:hAnsi="Times New Roman" w:cs="Times New Roman"/>
          <w:sz w:val="28"/>
          <w:szCs w:val="28"/>
        </w:rPr>
        <w:t>-</w:t>
      </w:r>
      <w:r w:rsidR="00D80BA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80BA3" w:rsidRPr="005A269C">
        <w:rPr>
          <w:rFonts w:ascii="Times New Roman" w:hAnsi="Times New Roman" w:cs="Times New Roman"/>
          <w:sz w:val="28"/>
          <w:szCs w:val="28"/>
        </w:rPr>
        <w:t>|</w:t>
      </w:r>
      <w:r w:rsidR="00D80B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80BA3" w:rsidRPr="005A269C">
        <w:rPr>
          <w:rFonts w:ascii="Times New Roman" w:hAnsi="Times New Roman" w:cs="Times New Roman"/>
          <w:sz w:val="28"/>
          <w:szCs w:val="28"/>
        </w:rPr>
        <w:t>-</w:t>
      </w:r>
      <w:r w:rsidR="00D80BA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80BA3" w:rsidRPr="00D80BA3">
        <w:rPr>
          <w:rFonts w:ascii="Times New Roman" w:hAnsi="Times New Roman" w:cs="Times New Roman"/>
          <w:sz w:val="28"/>
          <w:szCs w:val="28"/>
        </w:rPr>
        <w:t>|0-9|</w:t>
      </w:r>
      <w:r w:rsidR="00D80BA3" w:rsidRPr="004A4305">
        <w:rPr>
          <w:rFonts w:ascii="Times New Roman" w:hAnsi="Times New Roman" w:cs="Times New Roman"/>
          <w:sz w:val="28"/>
          <w:szCs w:val="28"/>
        </w:rPr>
        <w:t>_</w:t>
      </w:r>
      <w:r w:rsidR="00D80BA3" w:rsidRPr="00D67CD0">
        <w:rPr>
          <w:rFonts w:ascii="Times New Roman" w:hAnsi="Times New Roman" w:cs="Times New Roman"/>
          <w:sz w:val="28"/>
          <w:szCs w:val="28"/>
        </w:rPr>
        <w:t>]</w:t>
      </w:r>
      <w:r w:rsidR="00D80BA3">
        <w:rPr>
          <w:rFonts w:ascii="Times New Roman" w:hAnsi="Times New Roman" w:cs="Times New Roman"/>
          <w:sz w:val="28"/>
          <w:szCs w:val="28"/>
        </w:rPr>
        <w:t>*</w:t>
      </w:r>
    </w:p>
    <w:p w14:paraId="5E1B594D" w14:textId="3E9F9CF6" w:rsidR="00D67CD0" w:rsidRPr="00D67CD0" w:rsidRDefault="00D67CD0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правильного идентификатора:</w:t>
      </w:r>
      <w:r w:rsidRPr="00D67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67CD0">
        <w:rPr>
          <w:rFonts w:ascii="Times New Roman" w:hAnsi="Times New Roman" w:cs="Times New Roman"/>
          <w:sz w:val="28"/>
          <w:szCs w:val="28"/>
        </w:rPr>
        <w:t xml:space="preserve"> </w:t>
      </w:r>
      <w:r w:rsidR="000A72C2">
        <w:rPr>
          <w:rFonts w:ascii="Times New Roman" w:hAnsi="Times New Roman" w:cs="Times New Roman"/>
          <w:sz w:val="28"/>
          <w:szCs w:val="28"/>
          <w:lang w:val="en-US"/>
        </w:rPr>
        <w:t>unt</w:t>
      </w:r>
      <w:r w:rsidRPr="00D67CD0">
        <w:rPr>
          <w:rFonts w:ascii="Times New Roman" w:hAnsi="Times New Roman" w:cs="Times New Roman"/>
          <w:sz w:val="28"/>
          <w:szCs w:val="28"/>
        </w:rPr>
        <w:t xml:space="preserve"> </w:t>
      </w:r>
      <w:r w:rsidR="000A72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7CD0">
        <w:rPr>
          <w:rFonts w:ascii="Times New Roman" w:hAnsi="Times New Roman" w:cs="Times New Roman"/>
          <w:sz w:val="28"/>
          <w:szCs w:val="28"/>
        </w:rPr>
        <w:t>1;</w:t>
      </w:r>
    </w:p>
    <w:p w14:paraId="58D5D02F" w14:textId="6AE69F75" w:rsidR="00332681" w:rsidRPr="00126F78" w:rsidRDefault="00D67CD0" w:rsidP="00D67CD0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неправильного идентификатора</w:t>
      </w:r>
      <w:r w:rsidRPr="00D67C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67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7CD0">
        <w:rPr>
          <w:rFonts w:ascii="Times New Roman" w:hAnsi="Times New Roman" w:cs="Times New Roman"/>
          <w:sz w:val="28"/>
          <w:szCs w:val="28"/>
        </w:rPr>
        <w:t xml:space="preserve"> </w:t>
      </w:r>
      <w:r w:rsidR="000A72C2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D67CD0">
        <w:rPr>
          <w:rFonts w:ascii="Times New Roman" w:hAnsi="Times New Roman" w:cs="Times New Roman"/>
          <w:sz w:val="28"/>
          <w:szCs w:val="28"/>
        </w:rPr>
        <w:t>+</w:t>
      </w:r>
      <w:r w:rsidR="000A72C2">
        <w:rPr>
          <w:rFonts w:ascii="Times New Roman" w:hAnsi="Times New Roman" w:cs="Times New Roman"/>
          <w:sz w:val="28"/>
          <w:szCs w:val="28"/>
        </w:rPr>
        <w:t>фф</w:t>
      </w:r>
      <w:r w:rsidRPr="00D67CD0">
        <w:rPr>
          <w:rFonts w:ascii="Times New Roman" w:hAnsi="Times New Roman" w:cs="Times New Roman"/>
          <w:sz w:val="28"/>
          <w:szCs w:val="28"/>
        </w:rPr>
        <w:t>:</w:t>
      </w:r>
    </w:p>
    <w:p w14:paraId="0327474A" w14:textId="77777777" w:rsidR="000473DA" w:rsidRPr="00F676C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3" w:name="_Toc469840244"/>
      <w:bookmarkStart w:id="44" w:name="_Toc469841123"/>
      <w:bookmarkStart w:id="45" w:name="_Toc469842887"/>
      <w:bookmarkStart w:id="46" w:name="_Toc122449909"/>
      <w:bookmarkStart w:id="47" w:name="_Toc185342776"/>
      <w:r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43"/>
      <w:bookmarkEnd w:id="44"/>
      <w:bookmarkEnd w:id="45"/>
      <w:bookmarkEnd w:id="46"/>
      <w:bookmarkEnd w:id="47"/>
    </w:p>
    <w:p w14:paraId="14E68746" w14:textId="30FA4FCA" w:rsidR="000473DA" w:rsidRPr="00995A15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</w:t>
      </w: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 w:rsidR="00D67CD0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языка</w:t>
      </w:r>
      <w:r w:rsidR="000A72C2">
        <w:rPr>
          <w:rFonts w:ascii="Times New Roman" w:hAnsi="Times New Roman" w:cs="Times New Roman"/>
          <w:sz w:val="28"/>
          <w:szCs w:val="28"/>
        </w:rPr>
        <w:t xml:space="preserve"> </w:t>
      </w:r>
      <w:r w:rsidR="000A72C2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8A7E6A">
        <w:rPr>
          <w:rFonts w:ascii="Times New Roman" w:hAnsi="Times New Roman" w:cs="Times New Roman"/>
          <w:sz w:val="28"/>
          <w:szCs w:val="28"/>
        </w:rPr>
        <w:t xml:space="preserve"> представлено в таблице 1.4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05468" w14:textId="21DCC7BA" w:rsidR="00590327" w:rsidRDefault="008A7E6A" w:rsidP="006C1457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="00590327" w:rsidRPr="00C226AA">
        <w:rPr>
          <w:rFonts w:ascii="Times New Roman" w:hAnsi="Times New Roman" w:cs="Times New Roman"/>
          <w:sz w:val="28"/>
          <w:szCs w:val="28"/>
        </w:rPr>
        <w:t xml:space="preserve"> – Описание литералов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2551"/>
        <w:gridCol w:w="2552"/>
      </w:tblGrid>
      <w:tr w:rsidR="00590327" w:rsidRPr="007136C4" w14:paraId="0823877A" w14:textId="77777777" w:rsidTr="00263890">
        <w:tc>
          <w:tcPr>
            <w:tcW w:w="1843" w:type="dxa"/>
            <w:vAlign w:val="center"/>
          </w:tcPr>
          <w:p w14:paraId="3B1311AB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3119" w:type="dxa"/>
          </w:tcPr>
          <w:p w14:paraId="65999892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2551" w:type="dxa"/>
          </w:tcPr>
          <w:p w14:paraId="507F15DE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52" w:type="dxa"/>
          </w:tcPr>
          <w:p w14:paraId="3676D704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590327" w:rsidRPr="007136C4" w14:paraId="4B7F8F84" w14:textId="77777777" w:rsidTr="00263890">
        <w:tc>
          <w:tcPr>
            <w:tcW w:w="1843" w:type="dxa"/>
            <w:vAlign w:val="center"/>
          </w:tcPr>
          <w:p w14:paraId="561110B0" w14:textId="62B21227" w:rsidR="00590327" w:rsidRPr="00126F78" w:rsidRDefault="0065780E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80E">
              <w:rPr>
                <w:rFonts w:ascii="Times New Roman" w:hAnsi="Times New Roman" w:cs="Times New Roman"/>
                <w:sz w:val="28"/>
                <w:szCs w:val="28"/>
              </w:rPr>
              <w:t>Беззнаковый целый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3119" w:type="dxa"/>
          </w:tcPr>
          <w:p w14:paraId="5B707B5C" w14:textId="32230802" w:rsidR="00332681" w:rsidRPr="0002052E" w:rsidRDefault="000A72C2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052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2052E">
              <w:rPr>
                <w:rFonts w:ascii="Times New Roman" w:hAnsi="Times New Roman" w:cs="Times New Roman"/>
                <w:sz w:val="28"/>
                <w:szCs w:val="28"/>
              </w:rPr>
              <w:t>|1]+</w:t>
            </w:r>
          </w:p>
          <w:p w14:paraId="0D6427CA" w14:textId="1A282A82" w:rsidR="00590327" w:rsidRDefault="00332681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4046D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0A72C2">
              <w:rPr>
                <w:rFonts w:ascii="Times New Roman" w:hAnsi="Times New Roman" w:cs="Times New Roman"/>
                <w:sz w:val="28"/>
                <w:szCs w:val="28"/>
              </w:rPr>
              <w:t xml:space="preserve">двоичной </w:t>
            </w:r>
            <w:r w:rsidR="0074046D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  <w:p w14:paraId="030A2688" w14:textId="5D2264DE" w:rsidR="00332681" w:rsidRDefault="0074046D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046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  <w:r w:rsidRPr="0074046D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757F73">
              <w:rPr>
                <w:rFonts w:ascii="Times New Roman" w:hAnsi="Times New Roman" w:cs="Times New Roman"/>
                <w:sz w:val="28"/>
                <w:szCs w:val="28"/>
              </w:rPr>
              <w:t>]{4</w:t>
            </w:r>
            <w:r w:rsidRPr="0074046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757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7BA00B5" w14:textId="342F7C9B" w:rsidR="0074046D" w:rsidRPr="0074046D" w:rsidRDefault="00332681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4046D">
              <w:rPr>
                <w:rFonts w:ascii="Times New Roman" w:hAnsi="Times New Roman" w:cs="Times New Roman"/>
                <w:sz w:val="28"/>
                <w:szCs w:val="28"/>
              </w:rPr>
              <w:t xml:space="preserve"> для шестнадцатеричной системы</w:t>
            </w:r>
            <w:r w:rsidR="0074046D" w:rsidRPr="00740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</w:tcPr>
          <w:p w14:paraId="65BA189C" w14:textId="52F48F3F" w:rsidR="00590327" w:rsidRPr="004B7438" w:rsidRDefault="0065780E" w:rsidP="00F220C1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80E">
              <w:rPr>
                <w:rFonts w:ascii="Times New Roman" w:hAnsi="Times New Roman" w:cs="Times New Roman"/>
                <w:sz w:val="28"/>
                <w:szCs w:val="28"/>
              </w:rPr>
              <w:t>Беззнаковые целые</w:t>
            </w:r>
            <w:r w:rsidR="00590327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литералы</w:t>
            </w:r>
            <w:r w:rsidR="004B7438">
              <w:rPr>
                <w:rFonts w:ascii="Times New Roman" w:hAnsi="Times New Roman" w:cs="Times New Roman"/>
                <w:sz w:val="28"/>
                <w:szCs w:val="28"/>
              </w:rPr>
              <w:t xml:space="preserve"> не имеют дробных частей или </w:t>
            </w:r>
            <w:r w:rsidR="00AE7EF3">
              <w:rPr>
                <w:rFonts w:ascii="Times New Roman" w:hAnsi="Times New Roman" w:cs="Times New Roman"/>
                <w:sz w:val="28"/>
                <w:szCs w:val="28"/>
              </w:rPr>
              <w:t>экспонент</w:t>
            </w:r>
            <w:r w:rsidR="007404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B7438"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Представлены </w:t>
            </w:r>
            <w:r w:rsidR="00F220C1">
              <w:rPr>
                <w:rFonts w:ascii="Times New Roman" w:hAnsi="Times New Roman" w:cs="Times New Roman"/>
                <w:sz w:val="28"/>
                <w:szCs w:val="28"/>
              </w:rPr>
              <w:t xml:space="preserve">двоичной </w:t>
            </w:r>
            <w:r w:rsidR="004B7438">
              <w:rPr>
                <w:rFonts w:ascii="Times New Roman" w:hAnsi="Times New Roman" w:cs="Times New Roman"/>
                <w:sz w:val="28"/>
                <w:szCs w:val="28"/>
              </w:rPr>
              <w:t>и шестнадцатеричной системах счисления.</w:t>
            </w:r>
            <w:r w:rsidR="00263890">
              <w:rPr>
                <w:rFonts w:ascii="Times New Roman" w:hAnsi="Times New Roman" w:cs="Times New Roman"/>
                <w:sz w:val="28"/>
                <w:szCs w:val="28"/>
              </w:rPr>
              <w:t xml:space="preserve"> В шестнадцатеричной системе счисления символы </w:t>
            </w:r>
            <w:r w:rsidR="00263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263890" w:rsidRPr="002638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63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263890" w:rsidRPr="0026389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63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263890" w:rsidRPr="0026389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63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263890" w:rsidRPr="002638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63890"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представляют числа от 10 до 15 соответственно.</w:t>
            </w:r>
            <w:r w:rsidR="00263890" w:rsidRPr="002638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2DB3">
              <w:rPr>
                <w:rFonts w:ascii="Times New Roman" w:hAnsi="Times New Roman" w:cs="Times New Roman"/>
                <w:sz w:val="28"/>
                <w:szCs w:val="28"/>
              </w:rPr>
              <w:t>Шестнадцатеричные</w:t>
            </w:r>
            <w:r w:rsidR="0074046D">
              <w:rPr>
                <w:rFonts w:ascii="Times New Roman" w:hAnsi="Times New Roman" w:cs="Times New Roman"/>
                <w:sz w:val="28"/>
                <w:szCs w:val="28"/>
              </w:rPr>
              <w:t xml:space="preserve"> литеры </w:t>
            </w:r>
            <w:r w:rsidR="00757F73">
              <w:rPr>
                <w:rFonts w:ascii="Times New Roman" w:hAnsi="Times New Roman" w:cs="Times New Roman"/>
                <w:sz w:val="28"/>
                <w:szCs w:val="28"/>
              </w:rPr>
              <w:t xml:space="preserve">заканчиваются постфиксом </w:t>
            </w:r>
            <w:r w:rsidR="00757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B22DB3" w:rsidRPr="004B74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</w:tcPr>
          <w:p w14:paraId="2F4F185A" w14:textId="699793E4" w:rsidR="00590327" w:rsidRPr="00083557" w:rsidRDefault="00237B40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create</w:t>
            </w:r>
            <w:r w:rsidR="00590327" w:rsidRPr="00D75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7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r w:rsidR="00590327" w:rsidRPr="00D75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="00F220C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F220C1" w:rsidRPr="00F220C1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  <w:r w:rsidR="00590327" w:rsidRPr="0008355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924A1DF" w14:textId="094717A3" w:rsidR="00590327" w:rsidRDefault="00F220C1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20C1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  <w:r w:rsidR="00590327"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590327"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  <w:r w:rsidRPr="00F22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беззнаковый</w:t>
            </w:r>
            <w:r w:rsidR="00590327">
              <w:rPr>
                <w:rFonts w:ascii="Times New Roman" w:hAnsi="Times New Roman" w:cs="Times New Roman"/>
                <w:sz w:val="28"/>
                <w:szCs w:val="28"/>
              </w:rPr>
              <w:t xml:space="preserve"> литерал.</w:t>
            </w:r>
          </w:p>
          <w:p w14:paraId="342A09B3" w14:textId="27169C71" w:rsidR="00263890" w:rsidRPr="004E0A5F" w:rsidRDefault="000A72C2" w:rsidP="00B22DB3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r w:rsidR="00757F73" w:rsidRPr="00757F73">
              <w:rPr>
                <w:rFonts w:ascii="Times New Roman" w:hAnsi="Times New Roman" w:cs="Times New Roman"/>
                <w:sz w:val="28"/>
                <w:szCs w:val="28"/>
              </w:rPr>
              <w:t>=00</w:t>
            </w:r>
            <w:r w:rsidR="00757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57F73" w:rsidRPr="00757F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57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263890" w:rsidRPr="004E0A5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2A2E1F5" w14:textId="6326FEE9" w:rsidR="00263890" w:rsidRPr="00263890" w:rsidRDefault="00757F73" w:rsidP="00B22DB3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F7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57F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2638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20C1">
              <w:rPr>
                <w:rFonts w:ascii="Times New Roman" w:hAnsi="Times New Roman" w:cs="Times New Roman"/>
                <w:sz w:val="28"/>
                <w:szCs w:val="28"/>
              </w:rPr>
              <w:t xml:space="preserve">– беззнаковый </w:t>
            </w:r>
            <w:r w:rsidR="00263890">
              <w:rPr>
                <w:rFonts w:ascii="Times New Roman" w:hAnsi="Times New Roman" w:cs="Times New Roman"/>
                <w:sz w:val="28"/>
                <w:szCs w:val="28"/>
              </w:rPr>
              <w:t>целый литерал</w:t>
            </w:r>
          </w:p>
          <w:p w14:paraId="0865FBF5" w14:textId="2C085FCD" w:rsidR="00B22DB3" w:rsidRPr="007136C4" w:rsidRDefault="00B22DB3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327" w:rsidRPr="00BE4C19" w14:paraId="75628A9A" w14:textId="77777777" w:rsidTr="00263890">
        <w:tc>
          <w:tcPr>
            <w:tcW w:w="1843" w:type="dxa"/>
            <w:vAlign w:val="center"/>
          </w:tcPr>
          <w:p w14:paraId="77B1868D" w14:textId="77777777" w:rsidR="00590327" w:rsidRPr="00126F78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3119" w:type="dxa"/>
          </w:tcPr>
          <w:p w14:paraId="7083D9FD" w14:textId="5DFBC905" w:rsidR="00590327" w:rsidRPr="005A269C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|0-9|!-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/]</w:t>
            </w:r>
          </w:p>
        </w:tc>
        <w:tc>
          <w:tcPr>
            <w:tcW w:w="2551" w:type="dxa"/>
          </w:tcPr>
          <w:p w14:paraId="0D4EA80A" w14:textId="2F4F152D" w:rsidR="00590327" w:rsidRPr="00126F78" w:rsidRDefault="00590327" w:rsidP="00B22DB3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Символ, заключённый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B22DB3" w:rsidRPr="00B22DB3">
              <w:rPr>
                <w:rFonts w:ascii="Cascadia Mono" w:hAnsi="Cascadia Mono" w:cs="Cascadia Mono"/>
                <w:sz w:val="19"/>
                <w:szCs w:val="19"/>
              </w:rPr>
              <w:t>''</w:t>
            </w:r>
            <w:r w:rsidR="00B22DB3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22DB3">
              <w:rPr>
                <w:rFonts w:ascii="Times New Roman" w:hAnsi="Times New Roman" w:cs="Times New Roman"/>
                <w:sz w:val="28"/>
                <w:szCs w:val="28"/>
              </w:rPr>
              <w:t>одинарные кавычки)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Литералы могут быть только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rvalue.</w:t>
            </w:r>
          </w:p>
        </w:tc>
        <w:tc>
          <w:tcPr>
            <w:tcW w:w="2552" w:type="dxa"/>
          </w:tcPr>
          <w:p w14:paraId="1D91351E" w14:textId="4A6E81D3" w:rsidR="00590327" w:rsidRPr="00BE4C19" w:rsidRDefault="00237B40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create</w:t>
            </w:r>
            <w:r w:rsidR="00590327" w:rsidRPr="00BE4C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72C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sym</w:t>
            </w:r>
            <w:r w:rsidR="00590327" w:rsidRPr="00D003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903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  <w:r w:rsidR="00590327" w:rsidRPr="00BE4C1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B22DB3" w:rsidRPr="00B22DB3">
              <w:rPr>
                <w:rFonts w:ascii="Cascadia Mono" w:hAnsi="Cascadia Mono" w:cs="Cascadia Mono"/>
                <w:sz w:val="19"/>
                <w:szCs w:val="19"/>
              </w:rPr>
              <w:t>'</w:t>
            </w:r>
            <w:r w:rsidR="00B22DB3" w:rsidRPr="00B22D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B22DB3" w:rsidRPr="00B22DB3">
              <w:rPr>
                <w:rFonts w:ascii="Cascadia Mono" w:hAnsi="Cascadia Mono" w:cs="Cascadia Mono"/>
                <w:sz w:val="19"/>
                <w:szCs w:val="19"/>
              </w:rPr>
              <w:t>'</w:t>
            </w:r>
            <w:r w:rsidR="00590327" w:rsidRPr="00BE4C1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AF7D30" w14:textId="77777777" w:rsidR="00590327" w:rsidRPr="00BE4C19" w:rsidRDefault="0059032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4C1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символьный литерал</w:t>
            </w:r>
            <w:r w:rsidRPr="00BE4C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72138" w:rsidRPr="00577205" w14:paraId="6C53AB07" w14:textId="77777777" w:rsidTr="00263890">
        <w:tc>
          <w:tcPr>
            <w:tcW w:w="1843" w:type="dxa"/>
            <w:vAlign w:val="center"/>
          </w:tcPr>
          <w:p w14:paraId="61B552D2" w14:textId="68F9942E" w:rsidR="00772138" w:rsidRDefault="007721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Логический Литерал</w:t>
            </w:r>
          </w:p>
        </w:tc>
        <w:tc>
          <w:tcPr>
            <w:tcW w:w="3119" w:type="dxa"/>
          </w:tcPr>
          <w:p w14:paraId="04372BF1" w14:textId="3A4E1CBE" w:rsidR="00772138" w:rsidRPr="00772138" w:rsidRDefault="007721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[true|false]</w:t>
            </w:r>
          </w:p>
        </w:tc>
        <w:tc>
          <w:tcPr>
            <w:tcW w:w="2551" w:type="dxa"/>
          </w:tcPr>
          <w:p w14:paraId="539D745F" w14:textId="1895A5F9" w:rsidR="00772138" w:rsidRPr="004B7438" w:rsidRDefault="004B74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Логический литерал имеет два возможных значения: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74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истина</w:t>
            </w:r>
            <w:r w:rsidRPr="004B74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(ложь)</w:t>
            </w:r>
          </w:p>
        </w:tc>
        <w:tc>
          <w:tcPr>
            <w:tcW w:w="2552" w:type="dxa"/>
          </w:tcPr>
          <w:p w14:paraId="741DC526" w14:textId="1828A71E" w:rsidR="00772138" w:rsidRDefault="004B74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bool check</w:t>
            </w:r>
            <w:r w:rsidR="00263890"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263890"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true;</w:t>
            </w:r>
          </w:p>
          <w:p w14:paraId="5A8646B6" w14:textId="0180EED4" w:rsidR="004B7438" w:rsidRPr="004B7438" w:rsidRDefault="004B7438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</w:tr>
    </w:tbl>
    <w:p w14:paraId="63F4C135" w14:textId="77777777" w:rsidR="00590327" w:rsidRPr="00AD475C" w:rsidRDefault="00E2026F" w:rsidP="00EC08E1">
      <w:pPr>
        <w:pStyle w:val="a4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Литералы являются константами и при генерации кода объявляются один раз.</w:t>
      </w:r>
    </w:p>
    <w:p w14:paraId="3FA4EB51" w14:textId="44898CDD" w:rsidR="000473DA" w:rsidRPr="00126F78" w:rsidRDefault="00332681" w:rsidP="00C840AA">
      <w:pPr>
        <w:pStyle w:val="2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8" w:name="_Toc185342777"/>
      <w:r>
        <w:rPr>
          <w:rFonts w:ascii="Times New Roman" w:hAnsi="Times New Roman" w:cs="Times New Roman"/>
          <w:b/>
          <w:color w:val="auto"/>
          <w:sz w:val="28"/>
        </w:rPr>
        <w:t>Объявление данных</w:t>
      </w:r>
      <w:bookmarkEnd w:id="48"/>
    </w:p>
    <w:p w14:paraId="47A3C15E" w14:textId="337ECC89" w:rsidR="004E0A5F" w:rsidRDefault="0072451C" w:rsidP="004E0A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45">
        <w:rPr>
          <w:rFonts w:ascii="Times New Roman" w:hAnsi="Times New Roman" w:cs="Times New Roman"/>
          <w:sz w:val="28"/>
          <w:szCs w:val="28"/>
        </w:rPr>
        <w:t>Для объявления переменной указывается</w:t>
      </w:r>
      <w:r w:rsidRPr="0072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E5745">
        <w:rPr>
          <w:rFonts w:ascii="Times New Roman" w:hAnsi="Times New Roman" w:cs="Times New Roman"/>
          <w:sz w:val="28"/>
          <w:szCs w:val="28"/>
        </w:rPr>
        <w:t xml:space="preserve"> тип данных и имя идентификатора. Допускается инициализация при объявлении.</w:t>
      </w:r>
    </w:p>
    <w:p w14:paraId="22797D89" w14:textId="10DFEEBA" w:rsidR="004E0A5F" w:rsidRPr="004E0A5F" w:rsidRDefault="004E0A5F" w:rsidP="004E0A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E0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</w:t>
      </w:r>
      <w:r w:rsidR="0065780E" w:rsidRPr="0065780E">
        <w:rPr>
          <w:sz w:val="28"/>
          <w:szCs w:val="28"/>
        </w:rPr>
        <w:t xml:space="preserve"> </w:t>
      </w:r>
      <w:r w:rsidR="0065780E" w:rsidRPr="0065780E">
        <w:rPr>
          <w:rFonts w:ascii="Times New Roman" w:hAnsi="Times New Roman" w:cs="Times New Roman"/>
          <w:sz w:val="28"/>
          <w:szCs w:val="28"/>
        </w:rPr>
        <w:t>беззнакового целого</w:t>
      </w:r>
      <w:r w:rsidR="006578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 данных:</w:t>
      </w:r>
    </w:p>
    <w:p w14:paraId="1312D167" w14:textId="38BF3F3F" w:rsidR="0072451C" w:rsidRPr="00D02992" w:rsidRDefault="0072451C" w:rsidP="007245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02992">
        <w:rPr>
          <w:rFonts w:ascii="Times New Roman" w:hAnsi="Times New Roman" w:cs="Times New Roman"/>
          <w:sz w:val="28"/>
          <w:szCs w:val="28"/>
        </w:rPr>
        <w:t xml:space="preserve"> </w:t>
      </w:r>
      <w:r w:rsidR="000A72C2">
        <w:rPr>
          <w:rFonts w:ascii="Times New Roman" w:hAnsi="Times New Roman" w:cs="Times New Roman"/>
          <w:sz w:val="28"/>
          <w:szCs w:val="28"/>
          <w:lang w:val="en-US"/>
        </w:rPr>
        <w:t>unt</w:t>
      </w:r>
      <w:r w:rsidRPr="00D02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02992">
        <w:rPr>
          <w:rFonts w:ascii="Times New Roman" w:hAnsi="Times New Roman" w:cs="Times New Roman"/>
          <w:sz w:val="28"/>
          <w:szCs w:val="28"/>
        </w:rPr>
        <w:t>1</w:t>
      </w:r>
      <w:r w:rsidR="004E0A5F" w:rsidRPr="00D02992">
        <w:rPr>
          <w:rFonts w:ascii="Times New Roman" w:hAnsi="Times New Roman" w:cs="Times New Roman"/>
          <w:sz w:val="28"/>
          <w:szCs w:val="28"/>
        </w:rPr>
        <w:t xml:space="preserve"> </w:t>
      </w:r>
      <w:r w:rsidRPr="00D02992">
        <w:rPr>
          <w:rFonts w:ascii="Times New Roman" w:hAnsi="Times New Roman" w:cs="Times New Roman"/>
          <w:sz w:val="28"/>
          <w:szCs w:val="28"/>
        </w:rPr>
        <w:t>;</w:t>
      </w:r>
    </w:p>
    <w:p w14:paraId="7FF357C2" w14:textId="2B6EA08B" w:rsidR="004E0A5F" w:rsidRPr="004E0A5F" w:rsidRDefault="00411A38" w:rsidP="00411A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A38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E0A5F">
        <w:rPr>
          <w:rFonts w:ascii="Times New Roman" w:hAnsi="Times New Roman" w:cs="Times New Roman"/>
          <w:sz w:val="28"/>
          <w:szCs w:val="28"/>
        </w:rPr>
        <w:t>Пример</w:t>
      </w:r>
      <w:r w:rsidR="004E0A5F" w:rsidRPr="004E0A5F">
        <w:rPr>
          <w:rFonts w:ascii="Times New Roman" w:hAnsi="Times New Roman" w:cs="Times New Roman"/>
          <w:sz w:val="28"/>
          <w:szCs w:val="28"/>
        </w:rPr>
        <w:t xml:space="preserve"> </w:t>
      </w:r>
      <w:r w:rsidR="0065780E">
        <w:rPr>
          <w:rFonts w:ascii="Times New Roman" w:hAnsi="Times New Roman" w:cs="Times New Roman"/>
          <w:sz w:val="28"/>
          <w:szCs w:val="28"/>
        </w:rPr>
        <w:t>объявления символьного</w:t>
      </w:r>
      <w:r w:rsidR="004E0A5F">
        <w:rPr>
          <w:rFonts w:ascii="Times New Roman" w:hAnsi="Times New Roman" w:cs="Times New Roman"/>
          <w:sz w:val="28"/>
          <w:szCs w:val="28"/>
        </w:rPr>
        <w:t xml:space="preserve"> типа данных:</w:t>
      </w:r>
    </w:p>
    <w:p w14:paraId="4F4B63DE" w14:textId="43C4B8BB" w:rsidR="004E0A5F" w:rsidRDefault="004E0A5F" w:rsidP="004E0A5F">
      <w:pPr>
        <w:pStyle w:val="a4"/>
        <w:shd w:val="clear" w:color="auto" w:fill="FFFFFF" w:themeFill="background1"/>
        <w:spacing w:line="23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A5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GB"/>
        </w:rPr>
        <w:t>create</w:t>
      </w:r>
      <w:r w:rsidRPr="00BE4C19">
        <w:rPr>
          <w:rFonts w:ascii="Times New Roman" w:hAnsi="Times New Roman" w:cs="Times New Roman"/>
          <w:sz w:val="28"/>
          <w:szCs w:val="28"/>
        </w:rPr>
        <w:t xml:space="preserve"> </w:t>
      </w:r>
      <w:r w:rsidR="000A72C2">
        <w:rPr>
          <w:rFonts w:ascii="Times New Roman" w:hAnsi="Times New Roman" w:cs="Times New Roman"/>
          <w:sz w:val="28"/>
          <w:szCs w:val="28"/>
          <w:lang w:val="en-GB"/>
        </w:rPr>
        <w:t>sym</w:t>
      </w:r>
      <w:r w:rsidRPr="00D00364">
        <w:rPr>
          <w:rFonts w:ascii="Times New Roman" w:hAnsi="Times New Roman" w:cs="Times New Roman"/>
          <w:sz w:val="28"/>
          <w:szCs w:val="28"/>
        </w:rPr>
        <w:t xml:space="preserve"> </w:t>
      </w:r>
      <w:r w:rsidR="000A72C2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0A72C2" w:rsidRPr="000205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C19">
        <w:rPr>
          <w:rFonts w:ascii="Times New Roman" w:hAnsi="Times New Roman" w:cs="Times New Roman"/>
          <w:sz w:val="28"/>
          <w:szCs w:val="28"/>
        </w:rPr>
        <w:t>;</w:t>
      </w:r>
    </w:p>
    <w:p w14:paraId="4000E142" w14:textId="155E6172" w:rsidR="004E0A5F" w:rsidRDefault="004E0A5F" w:rsidP="004E0A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E0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 логического типа данных:</w:t>
      </w:r>
    </w:p>
    <w:p w14:paraId="07FB5BE1" w14:textId="16D5B869" w:rsidR="004E0A5F" w:rsidRDefault="004E0A5F" w:rsidP="004E0A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create</w:t>
      </w:r>
      <w:r w:rsidRPr="00BE4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D00364">
        <w:rPr>
          <w:rFonts w:ascii="Times New Roman" w:hAnsi="Times New Roman" w:cs="Times New Roman"/>
          <w:sz w:val="28"/>
          <w:szCs w:val="28"/>
        </w:rPr>
        <w:t xml:space="preserve"> </w:t>
      </w:r>
      <w:r w:rsidR="000A72C2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0A72C2" w:rsidRPr="000A72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C19">
        <w:rPr>
          <w:rFonts w:ascii="Times New Roman" w:hAnsi="Times New Roman" w:cs="Times New Roman"/>
          <w:sz w:val="28"/>
          <w:szCs w:val="28"/>
        </w:rPr>
        <w:t>;</w:t>
      </w:r>
    </w:p>
    <w:p w14:paraId="17A0A26B" w14:textId="3912D35E" w:rsidR="0072451C" w:rsidRPr="000A72C2" w:rsidRDefault="00411A38" w:rsidP="008A7E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45">
        <w:rPr>
          <w:rFonts w:ascii="Times New Roman" w:hAnsi="Times New Roman" w:cs="Times New Roman"/>
          <w:sz w:val="28"/>
          <w:szCs w:val="28"/>
        </w:rPr>
        <w:t>Дл</w:t>
      </w:r>
      <w:r w:rsidR="008A7E6A">
        <w:rPr>
          <w:rFonts w:ascii="Times New Roman" w:hAnsi="Times New Roman" w:cs="Times New Roman"/>
          <w:sz w:val="28"/>
          <w:szCs w:val="28"/>
        </w:rPr>
        <w:t xml:space="preserve">я объявления функций и </w:t>
      </w:r>
      <w:r w:rsidRPr="00FE5745">
        <w:rPr>
          <w:rFonts w:ascii="Times New Roman" w:hAnsi="Times New Roman" w:cs="Times New Roman"/>
          <w:sz w:val="28"/>
          <w:szCs w:val="28"/>
        </w:rPr>
        <w:t xml:space="preserve">используется ключевое слово </w:t>
      </w:r>
      <w:r w:rsidR="008A7E6A">
        <w:rPr>
          <w:rFonts w:ascii="Times New Roman" w:hAnsi="Times New Roman" w:cs="Times New Roman"/>
          <w:bCs/>
          <w:sz w:val="28"/>
          <w:szCs w:val="28"/>
        </w:rPr>
        <w:t>func</w:t>
      </w:r>
      <w:r w:rsidR="000A72C2">
        <w:rPr>
          <w:rFonts w:ascii="Times New Roman" w:hAnsi="Times New Roman" w:cs="Times New Roman"/>
          <w:bCs/>
          <w:sz w:val="28"/>
          <w:szCs w:val="28"/>
          <w:lang w:val="en-US"/>
        </w:rPr>
        <w:t>tion</w:t>
      </w:r>
      <w:r w:rsidRPr="00FE5745">
        <w:rPr>
          <w:rFonts w:ascii="Times New Roman" w:hAnsi="Times New Roman" w:cs="Times New Roman"/>
          <w:sz w:val="28"/>
          <w:szCs w:val="28"/>
        </w:rPr>
        <w:t>, перед которым указывается тип</w:t>
      </w:r>
      <w:r w:rsidRPr="00411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данных, </w:t>
      </w:r>
      <w:r w:rsidR="008A7E6A">
        <w:rPr>
          <w:rFonts w:ascii="Times New Roman" w:hAnsi="Times New Roman" w:cs="Times New Roman"/>
          <w:sz w:val="28"/>
          <w:szCs w:val="28"/>
        </w:rPr>
        <w:t>возвращаемый функцией</w:t>
      </w:r>
      <w:r w:rsidR="000A72C2">
        <w:rPr>
          <w:rFonts w:ascii="Times New Roman" w:hAnsi="Times New Roman" w:cs="Times New Roman"/>
          <w:sz w:val="28"/>
          <w:szCs w:val="28"/>
        </w:rPr>
        <w:t>, а после ключевого слово идут скобки «()», с параметрами внутри (если есть).</w:t>
      </w:r>
    </w:p>
    <w:p w14:paraId="471A2869" w14:textId="77777777" w:rsidR="000A72C2" w:rsidRDefault="000A72C2" w:rsidP="008A7E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объявления функции:</w:t>
      </w:r>
    </w:p>
    <w:p w14:paraId="52683E37" w14:textId="0B1D17BB" w:rsidR="000A72C2" w:rsidRPr="000A72C2" w:rsidRDefault="000A72C2" w:rsidP="008A7E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unt function sum </w:t>
      </w:r>
      <w:r w:rsidRPr="000A72C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unt a, unt b)</w:t>
      </w:r>
      <w:r w:rsidRPr="000A7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644904" w14:textId="77777777" w:rsidR="000473DA" w:rsidRPr="00F676C8" w:rsidRDefault="000473DA" w:rsidP="00C840AA">
      <w:pPr>
        <w:pStyle w:val="2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9" w:name="_Toc469840246"/>
      <w:bookmarkStart w:id="50" w:name="_Toc469841125"/>
      <w:bookmarkStart w:id="51" w:name="_Toc469842889"/>
      <w:bookmarkStart w:id="52" w:name="_Toc122449911"/>
      <w:bookmarkStart w:id="53" w:name="_Toc185342778"/>
      <w:r w:rsidRPr="00126F78"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49"/>
      <w:bookmarkEnd w:id="50"/>
      <w:bookmarkEnd w:id="51"/>
      <w:bookmarkEnd w:id="52"/>
      <w:bookmarkEnd w:id="53"/>
      <w:r w:rsidRPr="005A269C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638D0FEF" w14:textId="0D425978" w:rsidR="00411A38" w:rsidRDefault="0072451C" w:rsidP="00CF648E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45">
        <w:rPr>
          <w:rFonts w:ascii="Times New Roman" w:hAnsi="Times New Roman" w:cs="Times New Roman"/>
          <w:sz w:val="28"/>
          <w:szCs w:val="28"/>
        </w:rPr>
        <w:t>При объявлении переменной допускается инициализация данных.</w:t>
      </w:r>
      <w:r w:rsidR="00CF648E" w:rsidRPr="00CF648E">
        <w:rPr>
          <w:rFonts w:ascii="Times New Roman" w:hAnsi="Times New Roman" w:cs="Times New Roman"/>
          <w:sz w:val="28"/>
          <w:szCs w:val="28"/>
        </w:rPr>
        <w:t xml:space="preserve"> </w:t>
      </w:r>
      <w:r w:rsidR="00CF648E" w:rsidRPr="00FE5745">
        <w:rPr>
          <w:rFonts w:ascii="Times New Roman" w:hAnsi="Times New Roman" w:cs="Times New Roman"/>
          <w:sz w:val="28"/>
          <w:szCs w:val="28"/>
        </w:rPr>
        <w:t>При этом переменной будет присвоено значение литерала или идентификатора, стоящего справа от знака равенства.</w:t>
      </w:r>
      <w:r w:rsidR="00411A38">
        <w:rPr>
          <w:rFonts w:ascii="Times New Roman" w:hAnsi="Times New Roman" w:cs="Times New Roman"/>
          <w:sz w:val="28"/>
          <w:szCs w:val="28"/>
        </w:rPr>
        <w:t xml:space="preserve"> </w:t>
      </w:r>
      <w:r w:rsidR="000211AC">
        <w:rPr>
          <w:rFonts w:ascii="Times New Roman" w:hAnsi="Times New Roman" w:cs="Times New Roman"/>
          <w:sz w:val="28"/>
          <w:szCs w:val="28"/>
        </w:rPr>
        <w:t xml:space="preserve">Инициализация по умолчанию у всех типов данных 0. </w:t>
      </w:r>
      <w:r w:rsidR="0090628D">
        <w:rPr>
          <w:rFonts w:ascii="Times New Roman" w:hAnsi="Times New Roman" w:cs="Times New Roman"/>
          <w:sz w:val="28"/>
          <w:szCs w:val="28"/>
        </w:rPr>
        <w:t>О</w:t>
      </w:r>
      <w:r w:rsidR="000473DA" w:rsidRPr="00126F78">
        <w:rPr>
          <w:rFonts w:ascii="Times New Roman" w:hAnsi="Times New Roman" w:cs="Times New Roman"/>
          <w:sz w:val="28"/>
          <w:szCs w:val="28"/>
        </w:rPr>
        <w:t xml:space="preserve">писание </w:t>
      </w:r>
      <w:r w:rsidR="000473DA">
        <w:rPr>
          <w:rFonts w:ascii="Times New Roman" w:hAnsi="Times New Roman" w:cs="Times New Roman"/>
          <w:sz w:val="28"/>
          <w:szCs w:val="28"/>
        </w:rPr>
        <w:t>способов инициализации переменных языка</w:t>
      </w:r>
      <w:r w:rsidR="00E2627B" w:rsidRPr="00E2627B">
        <w:rPr>
          <w:rFonts w:ascii="Times New Roman" w:hAnsi="Times New Roman" w:cs="Times New Roman"/>
          <w:sz w:val="28"/>
          <w:szCs w:val="28"/>
        </w:rPr>
        <w:t xml:space="preserve"> </w:t>
      </w:r>
      <w:r w:rsidR="000A72C2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8A7E6A">
        <w:rPr>
          <w:rFonts w:ascii="Times New Roman" w:hAnsi="Times New Roman" w:cs="Times New Roman"/>
          <w:sz w:val="28"/>
          <w:szCs w:val="28"/>
        </w:rPr>
        <w:t xml:space="preserve"> представлено в таблице 1.5</w:t>
      </w:r>
      <w:r w:rsidR="000473DA">
        <w:rPr>
          <w:rFonts w:ascii="Times New Roman" w:hAnsi="Times New Roman" w:cs="Times New Roman"/>
          <w:sz w:val="28"/>
          <w:szCs w:val="28"/>
        </w:rPr>
        <w:t>.</w:t>
      </w:r>
    </w:p>
    <w:p w14:paraId="5B5B9F28" w14:textId="57D3C6DF" w:rsidR="00E2026F" w:rsidRPr="0074184A" w:rsidRDefault="008A7E6A" w:rsidP="00B11AEA">
      <w:pPr>
        <w:spacing w:before="240"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1.5</w:t>
      </w:r>
      <w:r w:rsidR="00E2026F">
        <w:rPr>
          <w:rFonts w:ascii="Times New Roman" w:hAnsi="Times New Roman" w:cs="Times New Roman"/>
          <w:sz w:val="28"/>
        </w:rPr>
        <w:t xml:space="preserve"> </w:t>
      </w:r>
      <w:r w:rsidR="00E2026F"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3686"/>
        <w:gridCol w:w="3402"/>
        <w:gridCol w:w="2977"/>
      </w:tblGrid>
      <w:tr w:rsidR="00E2026F" w:rsidRPr="00126F78" w14:paraId="488794D3" w14:textId="77777777" w:rsidTr="00411A38">
        <w:trPr>
          <w:trHeight w:val="190"/>
        </w:trPr>
        <w:tc>
          <w:tcPr>
            <w:tcW w:w="3686" w:type="dxa"/>
          </w:tcPr>
          <w:p w14:paraId="64F5B033" w14:textId="77777777"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3402" w:type="dxa"/>
          </w:tcPr>
          <w:p w14:paraId="4075793B" w14:textId="77777777"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977" w:type="dxa"/>
          </w:tcPr>
          <w:p w14:paraId="75B8AB11" w14:textId="77777777" w:rsidR="00E2026F" w:rsidRPr="00126F78" w:rsidRDefault="00E2026F" w:rsidP="00C840AA">
            <w:pPr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E2026F" w:rsidRPr="00577205" w14:paraId="2CE59ABA" w14:textId="77777777" w:rsidTr="00411A38">
        <w:trPr>
          <w:trHeight w:val="388"/>
        </w:trPr>
        <w:tc>
          <w:tcPr>
            <w:tcW w:w="3686" w:type="dxa"/>
          </w:tcPr>
          <w:p w14:paraId="2B1D2C0B" w14:textId="04E54952" w:rsidR="00E2026F" w:rsidRPr="00126F78" w:rsidRDefault="00E2026F" w:rsidP="00C840AA">
            <w:pPr>
              <w:tabs>
                <w:tab w:val="left" w:pos="1132"/>
              </w:tabs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8A7E6A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402" w:type="dxa"/>
          </w:tcPr>
          <w:p w14:paraId="192F59D2" w14:textId="77777777" w:rsidR="00E2026F" w:rsidRDefault="00E2026F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977" w:type="dxa"/>
          </w:tcPr>
          <w:p w14:paraId="48958D21" w14:textId="72D4E077" w:rsidR="00E2026F" w:rsidRDefault="00CF648E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sum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6ADA8D7" w14:textId="4B62B5F2" w:rsidR="00E2026F" w:rsidRDefault="009E1C77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chr = </w:t>
            </w:r>
            <w:r w:rsidRPr="009E1C77">
              <w:rPr>
                <w:rFonts w:ascii="Cascadia Mono" w:hAnsi="Cascadia Mono" w:cs="Cascadia Mono"/>
                <w:sz w:val="19"/>
                <w:szCs w:val="19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E1C77">
              <w:rPr>
                <w:rFonts w:ascii="Cascadia Mono" w:hAnsi="Cascadia Mono" w:cs="Cascadia Mono"/>
                <w:sz w:val="19"/>
                <w:szCs w:val="19"/>
                <w:lang w:val="en-US"/>
              </w:rPr>
              <w:t>'</w:t>
            </w:r>
            <w:r w:rsidR="00E202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C53FB8A" w14:textId="472FDA76" w:rsidR="00411A38" w:rsidRPr="00126F78" w:rsidRDefault="00411A38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is_true= false;</w:t>
            </w:r>
          </w:p>
        </w:tc>
      </w:tr>
      <w:tr w:rsidR="0072451C" w:rsidRPr="00577205" w14:paraId="11DB6F3F" w14:textId="77777777" w:rsidTr="00411A38">
        <w:trPr>
          <w:trHeight w:val="388"/>
        </w:trPr>
        <w:tc>
          <w:tcPr>
            <w:tcW w:w="3686" w:type="dxa"/>
          </w:tcPr>
          <w:p w14:paraId="1A2067FC" w14:textId="570E9F8A" w:rsidR="0072451C" w:rsidRPr="00126F78" w:rsidRDefault="0072451C" w:rsidP="0072451C">
            <w:pPr>
              <w:tabs>
                <w:tab w:val="left" w:pos="1132"/>
              </w:tabs>
              <w:spacing w:after="0"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reate</w:t>
            </w:r>
            <w:r w:rsidRPr="0072451C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72451C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идентификатор&gt; = </w:t>
            </w:r>
            <w:r w:rsidRPr="007245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72451C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3402" w:type="dxa"/>
          </w:tcPr>
          <w:p w14:paraId="6841E65E" w14:textId="08F138C7" w:rsidR="0072451C" w:rsidRPr="0072451C" w:rsidRDefault="00411A38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и присвоение ей значения.</w:t>
            </w:r>
          </w:p>
        </w:tc>
        <w:tc>
          <w:tcPr>
            <w:tcW w:w="2977" w:type="dxa"/>
          </w:tcPr>
          <w:p w14:paraId="58F6D748" w14:textId="1A56255C" w:rsidR="0072451C" w:rsidRDefault="000A72C2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</w:t>
            </w:r>
            <w:r w:rsidR="00F220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= </w:t>
            </w:r>
            <w:r w:rsidR="00F220C1" w:rsidRPr="00020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1011001</w:t>
            </w:r>
            <w:r w:rsidR="0041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6653772" w14:textId="77777777" w:rsidR="00411A38" w:rsidRDefault="00411A38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bool check = true;</w:t>
            </w:r>
          </w:p>
          <w:p w14:paraId="432F8A5A" w14:textId="0E9D6EB3" w:rsidR="00411A38" w:rsidRPr="00411A38" w:rsidRDefault="000A72C2" w:rsidP="00C840AA">
            <w:pPr>
              <w:spacing w:after="0"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sym</w:t>
            </w:r>
            <w:r w:rsidR="0041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znak= </w:t>
            </w:r>
            <w:r w:rsidR="00411A38" w:rsidRPr="00411A38">
              <w:rPr>
                <w:rFonts w:ascii="Cascadia Mono" w:hAnsi="Cascadia Mono" w:cs="Cascadia Mono"/>
                <w:sz w:val="19"/>
                <w:szCs w:val="19"/>
                <w:lang w:val="en-US"/>
              </w:rPr>
              <w:t>'</w:t>
            </w:r>
            <w:r w:rsidR="0041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411A38" w:rsidRPr="00411A38">
              <w:rPr>
                <w:rFonts w:ascii="Cascadia Mono" w:hAnsi="Cascadia Mono" w:cs="Cascadia Mono"/>
                <w:sz w:val="19"/>
                <w:szCs w:val="19"/>
                <w:lang w:val="en-US"/>
              </w:rPr>
              <w:t>'</w:t>
            </w:r>
            <w:r w:rsidR="00FD5CCA">
              <w:rPr>
                <w:rFonts w:ascii="Cascadia Mono" w:hAnsi="Cascadia Mono" w:cs="Cascadia Mono"/>
                <w:sz w:val="19"/>
                <w:szCs w:val="19"/>
                <w:lang w:val="en-US"/>
              </w:rPr>
              <w:t>;</w:t>
            </w:r>
          </w:p>
        </w:tc>
      </w:tr>
    </w:tbl>
    <w:p w14:paraId="7F6D90E2" w14:textId="139DC5C2" w:rsidR="00E2026F" w:rsidRPr="005A269C" w:rsidRDefault="00CF648E" w:rsidP="00EC08E1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E6A">
        <w:rPr>
          <w:rFonts w:ascii="Times New Roman" w:hAnsi="Times New Roman" w:cs="Times New Roman"/>
          <w:sz w:val="28"/>
          <w:szCs w:val="28"/>
        </w:rPr>
        <w:lastRenderedPageBreak/>
        <w:t>Объектами-инициализаторами могут бы</w:t>
      </w:r>
      <w:r w:rsidR="008A7E6A" w:rsidRPr="008A7E6A">
        <w:rPr>
          <w:rFonts w:ascii="Times New Roman" w:hAnsi="Times New Roman" w:cs="Times New Roman"/>
          <w:sz w:val="28"/>
          <w:szCs w:val="28"/>
        </w:rPr>
        <w:t>ть идентификаторы, литералы,</w:t>
      </w:r>
      <w:r w:rsidRPr="008A7E6A">
        <w:rPr>
          <w:rFonts w:ascii="Times New Roman" w:hAnsi="Times New Roman" w:cs="Times New Roman"/>
          <w:sz w:val="28"/>
          <w:szCs w:val="28"/>
        </w:rPr>
        <w:t xml:space="preserve"> ключевые слова </w:t>
      </w:r>
      <w:r w:rsidRPr="008A7E6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A7E6A">
        <w:rPr>
          <w:rFonts w:ascii="Times New Roman" w:hAnsi="Times New Roman" w:cs="Times New Roman"/>
          <w:sz w:val="28"/>
          <w:szCs w:val="28"/>
        </w:rPr>
        <w:t xml:space="preserve"> и </w:t>
      </w:r>
      <w:r w:rsidRPr="008A7E6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A7E6A">
        <w:rPr>
          <w:rFonts w:ascii="Times New Roman" w:hAnsi="Times New Roman" w:cs="Times New Roman"/>
          <w:sz w:val="28"/>
          <w:szCs w:val="28"/>
        </w:rPr>
        <w:t xml:space="preserve"> для логического типа данных</w:t>
      </w:r>
      <w:r w:rsidR="008A7E6A">
        <w:rPr>
          <w:rFonts w:ascii="Times New Roman" w:hAnsi="Times New Roman" w:cs="Times New Roman"/>
          <w:sz w:val="28"/>
          <w:szCs w:val="28"/>
        </w:rPr>
        <w:t xml:space="preserve"> или функции, возвращающие советующий тип данных</w:t>
      </w:r>
      <w:r w:rsidRPr="00CF648E">
        <w:rPr>
          <w:rFonts w:ascii="Times New Roman" w:hAnsi="Times New Roman" w:cs="Times New Roman"/>
          <w:sz w:val="28"/>
          <w:szCs w:val="28"/>
        </w:rPr>
        <w:t xml:space="preserve">. </w:t>
      </w:r>
      <w:r w:rsidR="00E2026F">
        <w:rPr>
          <w:rFonts w:ascii="Times New Roman" w:hAnsi="Times New Roman" w:cs="Times New Roman"/>
          <w:sz w:val="28"/>
          <w:szCs w:val="28"/>
        </w:rPr>
        <w:t>Соответствие типов проверяется на синтаксическом анализе.</w:t>
      </w:r>
    </w:p>
    <w:p w14:paraId="295C1A99" w14:textId="77777777" w:rsidR="000473DA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4" w:name="_Toc469840247"/>
      <w:bookmarkStart w:id="55" w:name="_Toc469841126"/>
      <w:bookmarkStart w:id="56" w:name="_Toc469842890"/>
      <w:bookmarkStart w:id="57" w:name="_Toc122449912"/>
      <w:bookmarkStart w:id="58" w:name="_Toc185342779"/>
      <w:r w:rsidRPr="00126F78"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54"/>
      <w:bookmarkEnd w:id="55"/>
      <w:bookmarkEnd w:id="56"/>
      <w:bookmarkEnd w:id="57"/>
      <w:bookmarkEnd w:id="58"/>
    </w:p>
    <w:p w14:paraId="4D753A05" w14:textId="13853089" w:rsidR="000473DA" w:rsidRDefault="000473DA" w:rsidP="00A51C68">
      <w:pPr>
        <w:pStyle w:val="a4"/>
        <w:shd w:val="clear" w:color="auto" w:fill="FFFFFF" w:themeFill="background1"/>
        <w:spacing w:line="235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Все возможные инструкции языка программирования</w:t>
      </w:r>
      <w:r w:rsidR="00E2627B">
        <w:rPr>
          <w:rFonts w:ascii="Times New Roman" w:hAnsi="Times New Roman" w:cs="Times New Roman"/>
          <w:sz w:val="28"/>
          <w:szCs w:val="28"/>
        </w:rPr>
        <w:t xml:space="preserve"> </w:t>
      </w:r>
      <w:r w:rsidR="000A72C2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A377D1" w:rsidRPr="00A377D1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представл</w:t>
      </w:r>
      <w:r>
        <w:rPr>
          <w:rFonts w:ascii="Times New Roman" w:hAnsi="Times New Roman" w:cs="Times New Roman"/>
          <w:sz w:val="28"/>
          <w:szCs w:val="28"/>
        </w:rPr>
        <w:t>ены в таблице 1.5.</w:t>
      </w:r>
    </w:p>
    <w:p w14:paraId="253FB4E0" w14:textId="3E3FA5ED" w:rsidR="00E2026F" w:rsidRPr="00126F78" w:rsidRDefault="00E2026F" w:rsidP="00A51C68">
      <w:pPr>
        <w:pStyle w:val="a4"/>
        <w:shd w:val="clear" w:color="auto" w:fill="FFFFFF" w:themeFill="background1"/>
        <w:spacing w:after="120" w:line="23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Инструкции языка программирования</w:t>
      </w:r>
      <w:r w:rsidR="00E2627B">
        <w:rPr>
          <w:rFonts w:ascii="Times New Roman" w:hAnsi="Times New Roman" w:cs="Times New Roman"/>
          <w:sz w:val="28"/>
          <w:szCs w:val="28"/>
        </w:rPr>
        <w:t xml:space="preserve"> </w:t>
      </w:r>
      <w:r w:rsidR="000A72C2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348" w:type="dxa"/>
        <w:tblInd w:w="-5" w:type="dxa"/>
        <w:tblLook w:val="04A0" w:firstRow="1" w:lastRow="0" w:firstColumn="1" w:lastColumn="0" w:noHBand="0" w:noVBand="1"/>
      </w:tblPr>
      <w:tblGrid>
        <w:gridCol w:w="3261"/>
        <w:gridCol w:w="4110"/>
        <w:gridCol w:w="2977"/>
      </w:tblGrid>
      <w:tr w:rsidR="00D54F97" w:rsidRPr="00126F78" w14:paraId="3FA95ED2" w14:textId="57E036A6" w:rsidTr="00D54F97">
        <w:tc>
          <w:tcPr>
            <w:tcW w:w="3261" w:type="dxa"/>
            <w:vAlign w:val="center"/>
          </w:tcPr>
          <w:p w14:paraId="180AADCC" w14:textId="77777777" w:rsidR="00D54F97" w:rsidRPr="00126F78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110" w:type="dxa"/>
          </w:tcPr>
          <w:p w14:paraId="6CBA3C54" w14:textId="2CDD2332" w:rsidR="00D54F97" w:rsidRPr="00126F78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Запись на языке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0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  <w:tc>
          <w:tcPr>
            <w:tcW w:w="2977" w:type="dxa"/>
          </w:tcPr>
          <w:p w14:paraId="4F9D64A8" w14:textId="09E7ACE0" w:rsidR="00D54F97" w:rsidRPr="00D54F97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54F97" w:rsidRPr="00126F78" w14:paraId="2A0A088B" w14:textId="642B5F84" w:rsidTr="00D54F97">
        <w:tc>
          <w:tcPr>
            <w:tcW w:w="3261" w:type="dxa"/>
            <w:vAlign w:val="center"/>
          </w:tcPr>
          <w:p w14:paraId="5FA78550" w14:textId="77777777" w:rsidR="00D54F97" w:rsidRPr="00126F78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4110" w:type="dxa"/>
          </w:tcPr>
          <w:p w14:paraId="38B244E6" w14:textId="4D6889AC" w:rsidR="00D54F97" w:rsidRPr="00126F78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977" w:type="dxa"/>
          </w:tcPr>
          <w:p w14:paraId="6EFC26AA" w14:textId="34139102" w:rsidR="00D54F97" w:rsidRPr="00D54F97" w:rsidRDefault="0002052E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</w:t>
            </w:r>
            <w:r w:rsidR="00D54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 students;</w:t>
            </w:r>
          </w:p>
        </w:tc>
      </w:tr>
      <w:tr w:rsidR="00D54F97" w:rsidRPr="00D54F97" w14:paraId="355A6717" w14:textId="5A642E2F" w:rsidTr="00D54F97">
        <w:tc>
          <w:tcPr>
            <w:tcW w:w="3261" w:type="dxa"/>
            <w:vAlign w:val="center"/>
          </w:tcPr>
          <w:p w14:paraId="5DF67FEE" w14:textId="77777777" w:rsidR="00D54F97" w:rsidRPr="00AA7E69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4110" w:type="dxa"/>
          </w:tcPr>
          <w:p w14:paraId="5496B995" w14:textId="0BD36BC1" w:rsidR="00D54F97" w:rsidRPr="00AA7E69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r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A7E6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226B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данных&gt; &lt;идентификатор&gt;, …)</w:t>
            </w:r>
            <w:r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="00777A9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&gt;}</w:t>
            </w:r>
          </w:p>
        </w:tc>
        <w:tc>
          <w:tcPr>
            <w:tcW w:w="2977" w:type="dxa"/>
          </w:tcPr>
          <w:p w14:paraId="1BE098A4" w14:textId="6D26770C" w:rsidR="00D54F97" w:rsidRDefault="000A72C2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 function</w:t>
            </w:r>
            <w:r w:rsidR="00020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sum( unt a, u</w:t>
            </w:r>
            <w:r w:rsidR="00D54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 b)</w:t>
            </w:r>
          </w:p>
          <w:p w14:paraId="504CA69A" w14:textId="51547A59" w:rsidR="00D54F97" w:rsidRPr="00D54F97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return a+b};</w:t>
            </w:r>
          </w:p>
        </w:tc>
      </w:tr>
      <w:tr w:rsidR="00D54F97" w:rsidRPr="00577205" w14:paraId="037A0BC4" w14:textId="27A04082" w:rsidTr="00D54F97">
        <w:tc>
          <w:tcPr>
            <w:tcW w:w="3261" w:type="dxa"/>
            <w:vAlign w:val="center"/>
          </w:tcPr>
          <w:p w14:paraId="15F8A059" w14:textId="3BA1A190" w:rsidR="00D54F97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и инициализация переменной</w:t>
            </w:r>
          </w:p>
        </w:tc>
        <w:tc>
          <w:tcPr>
            <w:tcW w:w="4110" w:type="dxa"/>
          </w:tcPr>
          <w:p w14:paraId="7E2C45AD" w14:textId="3CB800EA" w:rsidR="00D54F97" w:rsidRPr="00D54F97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D54F97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D54F97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D54F9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4F9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4F9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D54F97">
              <w:rPr>
                <w:rFonts w:ascii="Times New Roman" w:hAnsi="Times New Roman" w:cs="Times New Roman"/>
                <w:sz w:val="28"/>
                <w:szCs w:val="28"/>
              </w:rPr>
              <w:t>&gt;/&lt;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D54F97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2977" w:type="dxa"/>
          </w:tcPr>
          <w:p w14:paraId="49D7778B" w14:textId="3E66174B" w:rsidR="00D54F97" w:rsidRPr="00D54F97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bool is_book= false;</w:t>
            </w:r>
          </w:p>
        </w:tc>
      </w:tr>
      <w:tr w:rsidR="00D54F97" w:rsidRPr="00126F78" w14:paraId="66102598" w14:textId="6A11F1CD" w:rsidTr="00D54F97">
        <w:tc>
          <w:tcPr>
            <w:tcW w:w="3261" w:type="dxa"/>
            <w:vAlign w:val="center"/>
          </w:tcPr>
          <w:p w14:paraId="6831AEA7" w14:textId="1B06415F" w:rsidR="00D54F97" w:rsidRPr="00CF648E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</w:t>
            </w:r>
          </w:p>
        </w:tc>
        <w:tc>
          <w:tcPr>
            <w:tcW w:w="4110" w:type="dxa"/>
          </w:tcPr>
          <w:p w14:paraId="016FB91F" w14:textId="77777777" w:rsidR="00D54F97" w:rsidRPr="00FE5745" w:rsidRDefault="00D54F97" w:rsidP="00D54F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 w:rsidRPr="00FE5745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 xml:space="preserve"> &lt;выражение&gt;;</w:t>
            </w:r>
          </w:p>
          <w:p w14:paraId="55061994" w14:textId="60A25B28" w:rsidR="00D54F97" w:rsidRPr="00126F78" w:rsidRDefault="00D54F97" w:rsidP="004963FE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Выражением может быть идентификатор, литерал,</w:t>
            </w:r>
            <w:r w:rsidR="004963FE">
              <w:rPr>
                <w:rFonts w:ascii="Times New Roman" w:hAnsi="Times New Roman" w:cs="Times New Roman"/>
                <w:sz w:val="28"/>
                <w:szCs w:val="28"/>
              </w:rPr>
              <w:t xml:space="preserve"> ключевые слова </w:t>
            </w:r>
            <w:r w:rsidR="004963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4963FE" w:rsidRPr="004963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63FE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4963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4963FE">
              <w:rPr>
                <w:rFonts w:ascii="Times New Roman" w:hAnsi="Times New Roman" w:cs="Times New Roman"/>
                <w:sz w:val="28"/>
                <w:szCs w:val="28"/>
              </w:rPr>
              <w:t>, для логического типа данных,</w:t>
            </w: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 xml:space="preserve"> или вызов функции соответствующего типа. Для</w:t>
            </w:r>
            <w:r w:rsidRPr="009B15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780E" w:rsidRPr="0065780E">
              <w:rPr>
                <w:rFonts w:ascii="Times New Roman" w:hAnsi="Times New Roman" w:cs="Times New Roman"/>
                <w:sz w:val="28"/>
                <w:szCs w:val="28"/>
              </w:rPr>
              <w:t>беззнакового целого</w:t>
            </w:r>
            <w:r w:rsidRPr="009B15A7">
              <w:rPr>
                <w:rFonts w:ascii="Times New Roman" w:hAnsi="Times New Roman" w:cs="Times New Roman"/>
                <w:sz w:val="28"/>
                <w:szCs w:val="28"/>
              </w:rPr>
              <w:t xml:space="preserve"> типа выражение может быть дополнено арифметическими операциями с любым количеством операндов с испол</w:t>
            </w:r>
            <w:r w:rsidR="004963FE">
              <w:rPr>
                <w:rFonts w:ascii="Times New Roman" w:hAnsi="Times New Roman" w:cs="Times New Roman"/>
                <w:sz w:val="28"/>
                <w:szCs w:val="28"/>
              </w:rPr>
              <w:t>ьзованием скобок. Для символьного</w:t>
            </w:r>
            <w:r w:rsidRPr="009B15A7">
              <w:rPr>
                <w:rFonts w:ascii="Times New Roman" w:hAnsi="Times New Roman" w:cs="Times New Roman"/>
                <w:sz w:val="28"/>
                <w:szCs w:val="28"/>
              </w:rPr>
              <w:t xml:space="preserve"> типа выражение может быть только идентификатором, литералом или вызовом функции, возвращающей значение </w:t>
            </w:r>
            <w:r w:rsidR="004963FE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9B15A7">
              <w:rPr>
                <w:rFonts w:ascii="Times New Roman" w:hAnsi="Times New Roman" w:cs="Times New Roman"/>
                <w:sz w:val="28"/>
                <w:szCs w:val="28"/>
              </w:rPr>
              <w:t xml:space="preserve"> типа.</w:t>
            </w:r>
          </w:p>
        </w:tc>
        <w:tc>
          <w:tcPr>
            <w:tcW w:w="2977" w:type="dxa"/>
          </w:tcPr>
          <w:p w14:paraId="4D762B4D" w14:textId="7A6D81BA" w:rsidR="00D54F97" w:rsidRPr="00D54F97" w:rsidRDefault="00F220C1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students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1+1</w:t>
            </w:r>
            <w:r w:rsidR="00D54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D54F97" w:rsidRPr="00577205" w14:paraId="0AC837B6" w14:textId="4094789B" w:rsidTr="00D54F97">
        <w:tc>
          <w:tcPr>
            <w:tcW w:w="3261" w:type="dxa"/>
            <w:vAlign w:val="center"/>
          </w:tcPr>
          <w:p w14:paraId="33D158D3" w14:textId="77777777" w:rsidR="00D54F97" w:rsidRDefault="004963FE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  <w:r w:rsidRPr="008B3B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тела функции</w:t>
            </w:r>
          </w:p>
          <w:p w14:paraId="7342FA84" w14:textId="350492AA" w:rsidR="003A5CF5" w:rsidRPr="004963FE" w:rsidRDefault="003A5CF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 блок кода</w:t>
            </w:r>
          </w:p>
        </w:tc>
        <w:tc>
          <w:tcPr>
            <w:tcW w:w="4110" w:type="dxa"/>
          </w:tcPr>
          <w:p w14:paraId="4CE4D611" w14:textId="77777777" w:rsidR="00D54F97" w:rsidRPr="00126F78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1F529B7" w14:textId="77777777" w:rsidR="00D54F97" w:rsidRPr="00126F78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54DF54C" w14:textId="77777777" w:rsidR="00D54F97" w:rsidRPr="000806C5" w:rsidRDefault="00D54F97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977" w:type="dxa"/>
          </w:tcPr>
          <w:p w14:paraId="088EB6AB" w14:textId="77777777" w:rsidR="004963FE" w:rsidRDefault="004963FE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7FEB4D1" w14:textId="4C26551D" w:rsidR="00D54F97" w:rsidRDefault="00F220C1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</w:t>
            </w:r>
            <w:r w:rsidR="004963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 number;</w:t>
            </w:r>
          </w:p>
          <w:p w14:paraId="7E128102" w14:textId="77777777" w:rsidR="004963FE" w:rsidRDefault="004963FE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1D5CC14" w14:textId="77777777" w:rsidR="003A5CF5" w:rsidRDefault="003A5CF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E3AA0D" w14:textId="081FAA52" w:rsidR="003A5CF5" w:rsidRPr="003A5CF5" w:rsidRDefault="003A5CF5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{sym=’y’;};</w:t>
            </w:r>
          </w:p>
        </w:tc>
      </w:tr>
      <w:tr w:rsidR="00D54F97" w:rsidRPr="00126F78" w14:paraId="2F10123B" w14:textId="2AFF8319" w:rsidTr="00D54F97">
        <w:tc>
          <w:tcPr>
            <w:tcW w:w="3261" w:type="dxa"/>
            <w:vAlign w:val="center"/>
          </w:tcPr>
          <w:p w14:paraId="0AB2FA2D" w14:textId="77777777" w:rsidR="00D54F97" w:rsidRPr="00126F78" w:rsidRDefault="00D54F97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4110" w:type="dxa"/>
          </w:tcPr>
          <w:p w14:paraId="0F343FEE" w14:textId="77777777" w:rsidR="00D54F97" w:rsidRPr="00126F78" w:rsidRDefault="00D54F97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14:paraId="62854E0C" w14:textId="77777777" w:rsidR="00D54F97" w:rsidRPr="00126F78" w:rsidRDefault="00D54F97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7552FC6" w14:textId="115AFFF6" w:rsidR="00D54F97" w:rsidRPr="004963FE" w:rsidRDefault="004963FE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 0;</w:t>
            </w:r>
          </w:p>
        </w:tc>
      </w:tr>
      <w:tr w:rsidR="00D54F97" w:rsidRPr="00126F78" w14:paraId="4A321C36" w14:textId="0A1682AB" w:rsidTr="00D54F97">
        <w:tc>
          <w:tcPr>
            <w:tcW w:w="3261" w:type="dxa"/>
            <w:vAlign w:val="center"/>
          </w:tcPr>
          <w:p w14:paraId="16981C2E" w14:textId="56571BDF" w:rsidR="00D54F97" w:rsidRPr="004963FE" w:rsidRDefault="004963FE" w:rsidP="004963FE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Оператор цикла</w:t>
            </w:r>
          </w:p>
        </w:tc>
        <w:tc>
          <w:tcPr>
            <w:tcW w:w="4110" w:type="dxa"/>
          </w:tcPr>
          <w:p w14:paraId="647DD3C5" w14:textId="2E6C521C" w:rsidR="00D54F97" w:rsidRPr="008F04DF" w:rsidRDefault="00D54F97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&gt;];</w:t>
            </w:r>
          </w:p>
        </w:tc>
        <w:tc>
          <w:tcPr>
            <w:tcW w:w="2977" w:type="dxa"/>
          </w:tcPr>
          <w:p w14:paraId="68B44330" w14:textId="49649F86" w:rsidR="00D54F97" w:rsidRDefault="00F220C1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while(a ! </w:t>
            </w:r>
            <w:r w:rsidR="00FD5C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  <w:p w14:paraId="1C9F9564" w14:textId="6F2EB0FC" w:rsidR="00FD5CCA" w:rsidRDefault="00FD5CCA" w:rsidP="00E95528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[write a;];</w:t>
            </w:r>
          </w:p>
        </w:tc>
      </w:tr>
      <w:tr w:rsidR="00D54F97" w:rsidRPr="00126F78" w14:paraId="1415F2EB" w14:textId="44061CAD" w:rsidTr="00D54F97">
        <w:tc>
          <w:tcPr>
            <w:tcW w:w="3261" w:type="dxa"/>
          </w:tcPr>
          <w:p w14:paraId="0AF0285A" w14:textId="7A05D3FD" w:rsidR="00D54F97" w:rsidRPr="00126F78" w:rsidRDefault="00D54F97" w:rsidP="00D54F97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4110" w:type="dxa"/>
          </w:tcPr>
          <w:p w14:paraId="3A48C0B7" w14:textId="3D92E7BA" w:rsidR="00D54F97" w:rsidRPr="00D54F97" w:rsidRDefault="00D54F97" w:rsidP="00FD5CC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</w:t>
            </w:r>
            <w:r w:rsidR="00FD5C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</w:p>
        </w:tc>
        <w:tc>
          <w:tcPr>
            <w:tcW w:w="2977" w:type="dxa"/>
          </w:tcPr>
          <w:p w14:paraId="3986F5FC" w14:textId="2D091CA1" w:rsidR="00D54F97" w:rsidRDefault="0002052E" w:rsidP="00FD5CC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</w:t>
            </w:r>
            <w:r w:rsidR="00FD5C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eline</w:t>
            </w:r>
            <w:r w:rsidR="00777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</w:tc>
      </w:tr>
    </w:tbl>
    <w:p w14:paraId="0ED65C90" w14:textId="4D965E34" w:rsidR="00E2026F" w:rsidRPr="00C840AA" w:rsidRDefault="00C840AA" w:rsidP="00623FA0">
      <w:pPr>
        <w:pStyle w:val="a4"/>
        <w:shd w:val="clear" w:color="auto" w:fill="FFFFFF" w:themeFill="background1"/>
        <w:spacing w:before="280" w:after="280"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2026F">
        <w:rPr>
          <w:rFonts w:ascii="Times New Roman" w:hAnsi="Times New Roman" w:cs="Times New Roman"/>
          <w:sz w:val="28"/>
          <w:szCs w:val="28"/>
        </w:rPr>
        <w:t xml:space="preserve">нструкции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2026F">
        <w:rPr>
          <w:rFonts w:ascii="Times New Roman" w:hAnsi="Times New Roman" w:cs="Times New Roman"/>
          <w:sz w:val="28"/>
          <w:szCs w:val="28"/>
        </w:rPr>
        <w:t>кроме функции</w:t>
      </w:r>
      <w:r w:rsidR="00777A99">
        <w:rPr>
          <w:rFonts w:ascii="Times New Roman" w:hAnsi="Times New Roman" w:cs="Times New Roman"/>
          <w:sz w:val="28"/>
          <w:szCs w:val="28"/>
        </w:rPr>
        <w:t xml:space="preserve"> блока тела функции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E2026F">
        <w:rPr>
          <w:rFonts w:ascii="Times New Roman" w:hAnsi="Times New Roman" w:cs="Times New Roman"/>
          <w:sz w:val="28"/>
          <w:szCs w:val="28"/>
        </w:rPr>
        <w:t xml:space="preserve"> требуют за</w:t>
      </w:r>
      <w:r w:rsidR="00995A15">
        <w:rPr>
          <w:rFonts w:ascii="Times New Roman" w:hAnsi="Times New Roman" w:cs="Times New Roman"/>
          <w:sz w:val="28"/>
          <w:szCs w:val="28"/>
        </w:rPr>
        <w:t>к</w:t>
      </w:r>
      <w:r w:rsidR="00E2026F">
        <w:rPr>
          <w:rFonts w:ascii="Times New Roman" w:hAnsi="Times New Roman" w:cs="Times New Roman"/>
          <w:sz w:val="28"/>
          <w:szCs w:val="28"/>
        </w:rPr>
        <w:t xml:space="preserve">рывающую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2026F" w:rsidRPr="00E2026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0A9C2FF" w14:textId="77777777" w:rsidR="000473DA" w:rsidRPr="0002052E" w:rsidRDefault="000473DA" w:rsidP="002528B3">
      <w:pPr>
        <w:pStyle w:val="a4"/>
        <w:numPr>
          <w:ilvl w:val="1"/>
          <w:numId w:val="1"/>
        </w:numPr>
        <w:shd w:val="clear" w:color="auto" w:fill="FFFFFF" w:themeFill="background1"/>
        <w:spacing w:before="360" w:after="240" w:line="235" w:lineRule="auto"/>
        <w:ind w:left="0" w:firstLine="709"/>
        <w:rPr>
          <w:rFonts w:ascii="Times New Roman" w:hAnsi="Times New Roman" w:cs="Times New Roman"/>
          <w:b/>
          <w:sz w:val="28"/>
          <w:highlight w:val="yellow"/>
        </w:rPr>
      </w:pPr>
      <w:bookmarkStart w:id="59" w:name="_Toc469840248"/>
      <w:bookmarkStart w:id="60" w:name="_Toc469841127"/>
      <w:bookmarkStart w:id="61" w:name="_Toc469842891"/>
      <w:r w:rsidRPr="0002052E">
        <w:rPr>
          <w:rFonts w:ascii="Times New Roman" w:hAnsi="Times New Roman" w:cs="Times New Roman"/>
          <w:b/>
          <w:sz w:val="28"/>
          <w:highlight w:val="yellow"/>
        </w:rPr>
        <w:t>Операции языка</w:t>
      </w:r>
      <w:bookmarkEnd w:id="59"/>
      <w:bookmarkEnd w:id="60"/>
      <w:bookmarkEnd w:id="61"/>
    </w:p>
    <w:p w14:paraId="1BAAA3CE" w14:textId="7B5E3403" w:rsidR="00E2026F" w:rsidRDefault="000473DA" w:rsidP="00DF6484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="00E2627B">
        <w:rPr>
          <w:rFonts w:ascii="Times New Roman" w:hAnsi="Times New Roman" w:cs="Times New Roman"/>
          <w:sz w:val="28"/>
          <w:szCs w:val="28"/>
        </w:rPr>
        <w:t xml:space="preserve"> </w:t>
      </w:r>
      <w:r w:rsidR="00F220C1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3B1FA8">
        <w:rPr>
          <w:rFonts w:ascii="Times New Roman" w:hAnsi="Times New Roman" w:cs="Times New Roman"/>
          <w:sz w:val="28"/>
          <w:szCs w:val="28"/>
        </w:rPr>
        <w:t xml:space="preserve"> может выполнять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операции,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1.6.</w:t>
      </w:r>
      <w:r w:rsidR="00D54F97" w:rsidRPr="00D54F97">
        <w:rPr>
          <w:rFonts w:ascii="Times New Roman" w:hAnsi="Times New Roman" w:cs="Times New Roman"/>
          <w:sz w:val="28"/>
          <w:szCs w:val="28"/>
        </w:rPr>
        <w:t xml:space="preserve"> </w:t>
      </w:r>
      <w:r w:rsidR="00D54F97">
        <w:rPr>
          <w:rFonts w:ascii="Times New Roman" w:hAnsi="Times New Roman" w:cs="Times New Roman"/>
          <w:sz w:val="28"/>
          <w:szCs w:val="28"/>
        </w:rPr>
        <w:t>Если у операций одинаковый приоритет, то первой будет выполнена операция, стоящая левее. С помощью круглых скобок может быть изменен приоритет операций.</w:t>
      </w:r>
      <w:r w:rsidR="00DF6484">
        <w:rPr>
          <w:rFonts w:ascii="Times New Roman" w:hAnsi="Times New Roman" w:cs="Times New Roman"/>
          <w:sz w:val="28"/>
          <w:szCs w:val="28"/>
        </w:rPr>
        <w:t xml:space="preserve"> Операции выполняются с права налево.</w:t>
      </w:r>
      <w:r w:rsidR="00777A99">
        <w:rPr>
          <w:rFonts w:ascii="Times New Roman" w:hAnsi="Times New Roman" w:cs="Times New Roman"/>
          <w:sz w:val="28"/>
          <w:szCs w:val="28"/>
        </w:rPr>
        <w:t xml:space="preserve"> Более подробное про приоритет арифметический операций написано в разделе 6.1</w:t>
      </w:r>
    </w:p>
    <w:p w14:paraId="7C5AD047" w14:textId="1F8DF961" w:rsidR="00AF7D01" w:rsidRPr="00C840AA" w:rsidRDefault="00E2026F" w:rsidP="00B11AEA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Операции</w:t>
      </w:r>
      <w:r w:rsidRPr="00126F78">
        <w:rPr>
          <w:rFonts w:ascii="Times New Roman" w:hAnsi="Times New Roman" w:cs="Times New Roman"/>
          <w:sz w:val="28"/>
          <w:szCs w:val="28"/>
        </w:rPr>
        <w:t xml:space="preserve"> языка программирования</w:t>
      </w:r>
      <w:r w:rsidR="00D54F97">
        <w:rPr>
          <w:rFonts w:ascii="Times New Roman" w:hAnsi="Times New Roman" w:cs="Times New Roman"/>
          <w:sz w:val="28"/>
          <w:szCs w:val="28"/>
        </w:rPr>
        <w:t xml:space="preserve"> </w:t>
      </w:r>
      <w:r w:rsidR="00F220C1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551"/>
        <w:gridCol w:w="2927"/>
        <w:gridCol w:w="1941"/>
        <w:gridCol w:w="3646"/>
      </w:tblGrid>
      <w:tr w:rsidR="00C840AA" w:rsidRPr="004D4EC1" w14:paraId="1E11B292" w14:textId="77777777" w:rsidTr="00FE40BD">
        <w:tc>
          <w:tcPr>
            <w:tcW w:w="1551" w:type="dxa"/>
          </w:tcPr>
          <w:p w14:paraId="42F527B5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927" w:type="dxa"/>
          </w:tcPr>
          <w:p w14:paraId="52012498" w14:textId="77777777" w:rsidR="00C840AA" w:rsidRPr="00B1765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941" w:type="dxa"/>
          </w:tcPr>
          <w:p w14:paraId="10E5ACE5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3646" w:type="dxa"/>
          </w:tcPr>
          <w:p w14:paraId="56268037" w14:textId="77777777" w:rsidR="00C840AA" w:rsidRPr="00B86C55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C840AA" w:rsidRPr="004D4EC1" w14:paraId="187B0805" w14:textId="77777777" w:rsidTr="00FE40BD">
        <w:tc>
          <w:tcPr>
            <w:tcW w:w="1551" w:type="dxa"/>
          </w:tcPr>
          <w:p w14:paraId="27FC56CB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927" w:type="dxa"/>
            <w:vMerge w:val="restart"/>
          </w:tcPr>
          <w:p w14:paraId="169A75BA" w14:textId="46099986" w:rsidR="00C840AA" w:rsidRPr="00DF6484" w:rsidRDefault="00DF6484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F6484">
              <w:rPr>
                <w:rFonts w:ascii="Times New Roman" w:hAnsi="Times New Roman" w:cs="Times New Roman"/>
                <w:sz w:val="28"/>
                <w:szCs w:val="28"/>
              </w:rPr>
              <w:t>меют самый высокий приоритет и используются для явного указания порядка выполнения операций</w:t>
            </w:r>
          </w:p>
        </w:tc>
        <w:tc>
          <w:tcPr>
            <w:tcW w:w="1941" w:type="dxa"/>
            <w:vMerge w:val="restart"/>
          </w:tcPr>
          <w:p w14:paraId="0765A3EB" w14:textId="7C69F266" w:rsidR="00DF6484" w:rsidRPr="002A5B9C" w:rsidRDefault="00DF6484" w:rsidP="00DF648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577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220C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EA31B17" w14:textId="1F08DB9D" w:rsidR="00DF6484" w:rsidRPr="00D02992" w:rsidRDefault="00DF6484" w:rsidP="00DF648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6" w:type="dxa"/>
            <w:vMerge w:val="restart"/>
          </w:tcPr>
          <w:p w14:paraId="125315E1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840AA" w14:paraId="52420529" w14:textId="77777777" w:rsidTr="00FE40BD">
        <w:tc>
          <w:tcPr>
            <w:tcW w:w="1551" w:type="dxa"/>
          </w:tcPr>
          <w:p w14:paraId="42EF72E5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27" w:type="dxa"/>
            <w:vMerge/>
          </w:tcPr>
          <w:p w14:paraId="7717952D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1" w:type="dxa"/>
            <w:vMerge/>
          </w:tcPr>
          <w:p w14:paraId="5EC2E551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6" w:type="dxa"/>
            <w:vMerge/>
          </w:tcPr>
          <w:p w14:paraId="75E44BEF" w14:textId="77777777" w:rsidR="00C840AA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40AA" w:rsidRPr="004D4EC1" w14:paraId="22FAF859" w14:textId="77777777" w:rsidTr="00FE40BD">
        <w:tc>
          <w:tcPr>
            <w:tcW w:w="1551" w:type="dxa"/>
          </w:tcPr>
          <w:p w14:paraId="49CCE11E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927" w:type="dxa"/>
          </w:tcPr>
          <w:p w14:paraId="53E512F7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941" w:type="dxa"/>
          </w:tcPr>
          <w:p w14:paraId="4E94D950" w14:textId="4FF9BDE7" w:rsidR="00777A99" w:rsidRPr="00777A99" w:rsidRDefault="00F220C1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3F61B8CA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840AA" w:rsidRPr="00E409AD" w14:paraId="4CFC9C5F" w14:textId="77777777" w:rsidTr="00FE40BD">
        <w:tc>
          <w:tcPr>
            <w:tcW w:w="1551" w:type="dxa"/>
          </w:tcPr>
          <w:p w14:paraId="11163571" w14:textId="77777777" w:rsidR="00C840AA" w:rsidRPr="00126F78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27" w:type="dxa"/>
          </w:tcPr>
          <w:p w14:paraId="1C0CF1FD" w14:textId="77777777" w:rsidR="00C840AA" w:rsidRPr="004D4EC1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941" w:type="dxa"/>
          </w:tcPr>
          <w:p w14:paraId="37AC4AC1" w14:textId="376B303C" w:rsidR="00C840AA" w:rsidRPr="003566ED" w:rsidRDefault="00F220C1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67BCB1C4" w14:textId="77777777" w:rsidR="00C840AA" w:rsidRPr="00E409AD" w:rsidRDefault="00C840AA" w:rsidP="00C840AA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 = a – b;</w:t>
            </w:r>
          </w:p>
        </w:tc>
      </w:tr>
      <w:tr w:rsidR="009E1124" w:rsidRPr="00577205" w14:paraId="1E962477" w14:textId="77777777" w:rsidTr="00FE40BD">
        <w:tc>
          <w:tcPr>
            <w:tcW w:w="1551" w:type="dxa"/>
          </w:tcPr>
          <w:p w14:paraId="62A3D684" w14:textId="77777777" w:rsidR="009E1124" w:rsidRPr="003B1FA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D4E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&lt;,&gt;</w:t>
            </w:r>
          </w:p>
        </w:tc>
        <w:tc>
          <w:tcPr>
            <w:tcW w:w="2927" w:type="dxa"/>
          </w:tcPr>
          <w:p w14:paraId="42696410" w14:textId="77777777" w:rsidR="009E1124" w:rsidRPr="003B1FA8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Знаки «больше», «меньше» для условной инструкции</w:t>
            </w:r>
          </w:p>
        </w:tc>
        <w:tc>
          <w:tcPr>
            <w:tcW w:w="1941" w:type="dxa"/>
          </w:tcPr>
          <w:p w14:paraId="436C3607" w14:textId="2626325C" w:rsidR="009E26FB" w:rsidRPr="009E26FB" w:rsidRDefault="00F220C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3DA24191" w14:textId="77777777" w:rsidR="009E1124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825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825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825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  <w:p w14:paraId="29618E20" w14:textId="57C754D6" w:rsidR="00BC1D10" w:rsidRPr="00CD69EF" w:rsidRDefault="00BC1D10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825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825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825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825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F220C1" w:rsidRPr="00825A8A" w14:paraId="60156BB7" w14:textId="77777777" w:rsidTr="00FE40BD">
        <w:tc>
          <w:tcPr>
            <w:tcW w:w="1551" w:type="dxa"/>
          </w:tcPr>
          <w:p w14:paraId="483502A7" w14:textId="09C902A3" w:rsidR="00F220C1" w:rsidRPr="004D4EC1" w:rsidRDefault="00F220C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2927" w:type="dxa"/>
          </w:tcPr>
          <w:p w14:paraId="34B3A4B3" w14:textId="47A179FF" w:rsidR="00F220C1" w:rsidRPr="00F220C1" w:rsidRDefault="00F220C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 влево</w:t>
            </w:r>
          </w:p>
        </w:tc>
        <w:tc>
          <w:tcPr>
            <w:tcW w:w="1941" w:type="dxa"/>
          </w:tcPr>
          <w:p w14:paraId="6AC22D4F" w14:textId="5FD872FA" w:rsidR="00F220C1" w:rsidRPr="002A5B9C" w:rsidRDefault="00F220C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36511813" w14:textId="2B1ECD04" w:rsidR="00F220C1" w:rsidRPr="006F1984" w:rsidRDefault="00F220C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num&lt;&lt;</w:t>
            </w:r>
            <w:r w:rsidR="008B3B8E" w:rsidRPr="006F1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F220C1" w:rsidRPr="00825A8A" w14:paraId="77C83DA1" w14:textId="77777777" w:rsidTr="00FE40BD">
        <w:tc>
          <w:tcPr>
            <w:tcW w:w="1551" w:type="dxa"/>
          </w:tcPr>
          <w:p w14:paraId="680BB499" w14:textId="0CADD59E" w:rsidR="00F220C1" w:rsidRPr="004D4EC1" w:rsidRDefault="00F220C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2927" w:type="dxa"/>
          </w:tcPr>
          <w:p w14:paraId="241C2EB8" w14:textId="3FDEC41F" w:rsidR="00F220C1" w:rsidRPr="004D4EC1" w:rsidRDefault="00F220C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 вправо</w:t>
            </w:r>
          </w:p>
        </w:tc>
        <w:tc>
          <w:tcPr>
            <w:tcW w:w="1941" w:type="dxa"/>
          </w:tcPr>
          <w:p w14:paraId="68391A37" w14:textId="0DBFC17B" w:rsidR="00F220C1" w:rsidRPr="006F1984" w:rsidRDefault="00F220C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</w:t>
            </w:r>
            <w:r w:rsidRPr="006F198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nt</w:t>
            </w:r>
            <w:r w:rsidRPr="006F1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F198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unt</w:t>
            </w:r>
            <w:r w:rsidRPr="006F1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71AF93DB" w14:textId="73C64BA3" w:rsidR="00F220C1" w:rsidRPr="006F1984" w:rsidRDefault="008B3B8E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9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Num&gt;&gt;10</w:t>
            </w:r>
          </w:p>
        </w:tc>
      </w:tr>
      <w:tr w:rsidR="009E1124" w:rsidRPr="00E409AD" w14:paraId="3FD84097" w14:textId="77777777" w:rsidTr="00FE40BD">
        <w:tc>
          <w:tcPr>
            <w:tcW w:w="1551" w:type="dxa"/>
          </w:tcPr>
          <w:p w14:paraId="01019D9C" w14:textId="5C9F6F1E" w:rsidR="009E1124" w:rsidRPr="004D4EC1" w:rsidRDefault="00FF1A45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2927" w:type="dxa"/>
          </w:tcPr>
          <w:p w14:paraId="36081BE0" w14:textId="77777777" w:rsidR="009E1124" w:rsidRPr="003B7795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эквивалентности</w:t>
            </w:r>
          </w:p>
        </w:tc>
        <w:tc>
          <w:tcPr>
            <w:tcW w:w="1941" w:type="dxa"/>
          </w:tcPr>
          <w:p w14:paraId="6A658108" w14:textId="2266AE9E" w:rsidR="00AC62F1" w:rsidRPr="00AC62F1" w:rsidRDefault="00F220C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5313F62F" w14:textId="68F36C34"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9E1124" w:rsidRPr="00E409AD" w14:paraId="725E6C4E" w14:textId="77777777" w:rsidTr="00FE40BD">
        <w:tc>
          <w:tcPr>
            <w:tcW w:w="1551" w:type="dxa"/>
          </w:tcPr>
          <w:p w14:paraId="6632C0B0" w14:textId="2B36EE44" w:rsidR="009E1124" w:rsidRDefault="00FF1A45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927" w:type="dxa"/>
          </w:tcPr>
          <w:p w14:paraId="441705FD" w14:textId="77777777" w:rsidR="009E1124" w:rsidRPr="006E0225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неравенства</w:t>
            </w:r>
          </w:p>
        </w:tc>
        <w:tc>
          <w:tcPr>
            <w:tcW w:w="1941" w:type="dxa"/>
          </w:tcPr>
          <w:p w14:paraId="424DA3E3" w14:textId="03940034" w:rsidR="009E1124" w:rsidRPr="002A5B9C" w:rsidRDefault="00F220C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unt</w:t>
            </w:r>
            <w:r w:rsidRPr="002A5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795014D" w14:textId="44B2EBB2" w:rsidR="00AC62F1" w:rsidRPr="00AC62F1" w:rsidRDefault="00AC62F1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6" w:type="dxa"/>
          </w:tcPr>
          <w:p w14:paraId="6A5FA589" w14:textId="3FA3A528" w:rsidR="009E1124" w:rsidRPr="00CD69EF" w:rsidRDefault="009E1124" w:rsidP="009E1124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1A4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339C75EF" w14:textId="77777777" w:rsidR="00FD2DFB" w:rsidRPr="00F30335" w:rsidRDefault="000473DA" w:rsidP="002528B3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2" w:name="_Toc469840249"/>
      <w:bookmarkStart w:id="63" w:name="_Toc469841128"/>
      <w:bookmarkStart w:id="64" w:name="_Toc469842892"/>
      <w:bookmarkStart w:id="65" w:name="_Toc122449913"/>
      <w:bookmarkStart w:id="66" w:name="_Toc185342780"/>
      <w:r w:rsidRPr="00F30335">
        <w:rPr>
          <w:rFonts w:ascii="Times New Roman" w:hAnsi="Times New Roman" w:cs="Times New Roman"/>
          <w:b/>
          <w:color w:val="auto"/>
          <w:sz w:val="28"/>
        </w:rPr>
        <w:t>Выражения и их вычисления</w:t>
      </w:r>
      <w:bookmarkEnd w:id="62"/>
      <w:bookmarkEnd w:id="63"/>
      <w:bookmarkEnd w:id="64"/>
      <w:bookmarkEnd w:id="65"/>
      <w:bookmarkEnd w:id="66"/>
    </w:p>
    <w:p w14:paraId="2BB7FE15" w14:textId="3B4BA4EB" w:rsidR="00561E74" w:rsidRPr="00F30335" w:rsidRDefault="00F220C1" w:rsidP="00F30335">
      <w:pPr>
        <w:pStyle w:val="ae"/>
        <w:rPr>
          <w:sz w:val="28"/>
          <w:szCs w:val="28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FIA</w:t>
      </w:r>
      <w:r w:rsidR="00561E74" w:rsidRPr="00F30335">
        <w:rPr>
          <w:sz w:val="28"/>
          <w:szCs w:val="28"/>
        </w:rPr>
        <w:t xml:space="preserve">-2024 предусмотрены </w:t>
      </w:r>
      <w:r w:rsidRPr="00F30335">
        <w:rPr>
          <w:sz w:val="28"/>
          <w:szCs w:val="28"/>
        </w:rPr>
        <w:t>а</w:t>
      </w:r>
      <w:r w:rsidRPr="00F30335">
        <w:rPr>
          <w:bCs/>
          <w:sz w:val="28"/>
          <w:szCs w:val="28"/>
        </w:rPr>
        <w:t>рифметические,</w:t>
      </w:r>
      <w:r>
        <w:rPr>
          <w:bCs/>
          <w:sz w:val="28"/>
          <w:szCs w:val="28"/>
        </w:rPr>
        <w:t xml:space="preserve"> сдвиговые,</w:t>
      </w:r>
      <w:r w:rsidR="00561E74" w:rsidRPr="00F30335">
        <w:rPr>
          <w:bCs/>
          <w:sz w:val="28"/>
          <w:szCs w:val="28"/>
        </w:rPr>
        <w:t xml:space="preserve"> </w:t>
      </w:r>
      <w:r w:rsidR="00561E74" w:rsidRPr="00F30335">
        <w:rPr>
          <w:sz w:val="28"/>
          <w:szCs w:val="28"/>
        </w:rPr>
        <w:t>сравнительные и комбинаторные</w:t>
      </w:r>
      <w:r w:rsidR="00F30335" w:rsidRPr="00F30335">
        <w:rPr>
          <w:sz w:val="28"/>
          <w:szCs w:val="28"/>
        </w:rPr>
        <w:t xml:space="preserve"> выражения. Арифметические операции включают в себя</w:t>
      </w:r>
      <w:r>
        <w:rPr>
          <w:sz w:val="28"/>
          <w:szCs w:val="28"/>
        </w:rPr>
        <w:t xml:space="preserve"> операции сложения и</w:t>
      </w:r>
      <w:r w:rsidR="00561E74" w:rsidRPr="00F30335">
        <w:rPr>
          <w:sz w:val="28"/>
          <w:szCs w:val="28"/>
        </w:rPr>
        <w:t xml:space="preserve"> вычита</w:t>
      </w:r>
      <w:r w:rsidR="00F30335" w:rsidRPr="00F30335">
        <w:rPr>
          <w:sz w:val="28"/>
          <w:szCs w:val="28"/>
        </w:rPr>
        <w:t>ния</w:t>
      </w:r>
      <w:r w:rsidR="00561E74" w:rsidRPr="00F30335">
        <w:rPr>
          <w:sz w:val="28"/>
          <w:szCs w:val="28"/>
        </w:rPr>
        <w:t>.</w:t>
      </w:r>
      <w:r w:rsidR="00F30335" w:rsidRPr="00F30335">
        <w:rPr>
          <w:sz w:val="28"/>
          <w:szCs w:val="28"/>
        </w:rPr>
        <w:t xml:space="preserve"> Для арифметических операций используется</w:t>
      </w:r>
      <w:r>
        <w:rPr>
          <w:sz w:val="28"/>
          <w:szCs w:val="28"/>
        </w:rPr>
        <w:t xml:space="preserve"> беззнаковый</w:t>
      </w:r>
      <w:r w:rsidR="0065780E">
        <w:rPr>
          <w:sz w:val="28"/>
          <w:szCs w:val="28"/>
        </w:rPr>
        <w:t xml:space="preserve"> целый</w:t>
      </w:r>
      <w:r w:rsidR="00F30335" w:rsidRPr="00F30335">
        <w:rPr>
          <w:sz w:val="28"/>
          <w:szCs w:val="28"/>
        </w:rPr>
        <w:t xml:space="preserve"> тип данных</w:t>
      </w:r>
      <w:r w:rsidR="00F30335" w:rsidRPr="00073709">
        <w:rPr>
          <w:sz w:val="28"/>
          <w:szCs w:val="28"/>
        </w:rPr>
        <w:t>.</w:t>
      </w:r>
      <w:r w:rsidR="00561E74" w:rsidRPr="00073709">
        <w:rPr>
          <w:sz w:val="28"/>
          <w:szCs w:val="28"/>
        </w:rPr>
        <w:t xml:space="preserve"> </w:t>
      </w:r>
      <w:r w:rsidR="00561E74" w:rsidRPr="00073709">
        <w:rPr>
          <w:bCs/>
          <w:sz w:val="28"/>
          <w:szCs w:val="28"/>
        </w:rPr>
        <w:t>Сравнительные выражения</w:t>
      </w:r>
      <w:r w:rsidR="00561E74" w:rsidRPr="00073709">
        <w:rPr>
          <w:sz w:val="28"/>
          <w:szCs w:val="28"/>
        </w:rPr>
        <w:t xml:space="preserve"> включают</w:t>
      </w:r>
      <w:r w:rsidR="00F30335" w:rsidRPr="00073709">
        <w:rPr>
          <w:sz w:val="28"/>
          <w:szCs w:val="28"/>
        </w:rPr>
        <w:t xml:space="preserve"> в себя</w:t>
      </w:r>
      <w:r w:rsidR="00561E74" w:rsidRPr="00073709">
        <w:rPr>
          <w:sz w:val="28"/>
          <w:szCs w:val="28"/>
        </w:rPr>
        <w:t xml:space="preserve"> операции сравнения, такие как равно, не равно, </w:t>
      </w:r>
      <w:r w:rsidR="00F30335" w:rsidRPr="00073709">
        <w:rPr>
          <w:sz w:val="28"/>
          <w:szCs w:val="28"/>
        </w:rPr>
        <w:t>больше, меньше</w:t>
      </w:r>
      <w:r w:rsidR="00561E74" w:rsidRPr="00073709">
        <w:rPr>
          <w:sz w:val="28"/>
          <w:szCs w:val="28"/>
        </w:rPr>
        <w:t>.</w:t>
      </w:r>
      <w:r w:rsidR="00F30335" w:rsidRPr="00073709">
        <w:rPr>
          <w:sz w:val="28"/>
          <w:szCs w:val="28"/>
        </w:rPr>
        <w:t xml:space="preserve"> Для сравнительных операций можн</w:t>
      </w:r>
      <w:r w:rsidR="00132EDC">
        <w:rPr>
          <w:sz w:val="28"/>
          <w:szCs w:val="28"/>
        </w:rPr>
        <w:t>о использовать только целочисленный тип данных</w:t>
      </w:r>
      <w:r w:rsidR="00F30335" w:rsidRPr="00F30335">
        <w:rPr>
          <w:sz w:val="28"/>
          <w:szCs w:val="28"/>
        </w:rPr>
        <w:t xml:space="preserve">. </w:t>
      </w:r>
      <w:r w:rsidR="00561E74" w:rsidRPr="00F30335">
        <w:rPr>
          <w:bCs/>
          <w:sz w:val="28"/>
          <w:szCs w:val="28"/>
        </w:rPr>
        <w:t>Комбинированные выражения</w:t>
      </w:r>
      <w:r w:rsidR="00561E74" w:rsidRPr="00561E74">
        <w:rPr>
          <w:sz w:val="28"/>
          <w:szCs w:val="28"/>
        </w:rPr>
        <w:t>: включают комбинации различных типов выражений.</w:t>
      </w:r>
    </w:p>
    <w:p w14:paraId="1D391829" w14:textId="77777777" w:rsidR="00777A99" w:rsidRPr="00F30335" w:rsidRDefault="00777A99" w:rsidP="00561E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335">
        <w:rPr>
          <w:rFonts w:ascii="Times New Roman" w:hAnsi="Times New Roman" w:cs="Times New Roman"/>
          <w:sz w:val="28"/>
          <w:szCs w:val="28"/>
        </w:rPr>
        <w:t xml:space="preserve">Предусмотрены следующие правила составления выражений: </w:t>
      </w:r>
    </w:p>
    <w:p w14:paraId="32609BC3" w14:textId="77777777" w:rsidR="00777A99" w:rsidRPr="00F30335" w:rsidRDefault="00777A99" w:rsidP="00777A99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szCs w:val="28"/>
        </w:rPr>
      </w:pPr>
      <w:r w:rsidRPr="00F30335">
        <w:rPr>
          <w:szCs w:val="28"/>
        </w:rPr>
        <w:lastRenderedPageBreak/>
        <w:t>Рассматриваются слева направо.</w:t>
      </w:r>
    </w:p>
    <w:p w14:paraId="3F444A87" w14:textId="77777777" w:rsidR="00777A99" w:rsidRPr="00F30335" w:rsidRDefault="00777A99" w:rsidP="00777A99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szCs w:val="28"/>
        </w:rPr>
      </w:pPr>
      <w:r w:rsidRPr="00F30335">
        <w:rPr>
          <w:szCs w:val="28"/>
        </w:rPr>
        <w:t>Для изменения приоритета операции используются круглые скобки ()</w:t>
      </w:r>
    </w:p>
    <w:p w14:paraId="39EBE9D8" w14:textId="77777777" w:rsidR="00777A99" w:rsidRPr="00F30335" w:rsidRDefault="00777A99" w:rsidP="00777A99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szCs w:val="28"/>
        </w:rPr>
      </w:pPr>
      <w:r w:rsidRPr="00F30335">
        <w:rPr>
          <w:szCs w:val="28"/>
        </w:rPr>
        <w:t>Каждое выражение должно заканчиваться сепаратором</w:t>
      </w:r>
    </w:p>
    <w:p w14:paraId="2E4C6D30" w14:textId="0CBFFB0F" w:rsidR="00561E74" w:rsidRPr="00F30335" w:rsidRDefault="00561E74" w:rsidP="00561E74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szCs w:val="28"/>
        </w:rPr>
      </w:pPr>
      <w:r w:rsidRPr="00F30335">
        <w:rPr>
          <w:szCs w:val="28"/>
        </w:rPr>
        <w:t>Н</w:t>
      </w:r>
      <w:r w:rsidR="00777A99" w:rsidRPr="00F30335">
        <w:rPr>
          <w:szCs w:val="28"/>
        </w:rPr>
        <w:t>е допускается запись двух подряд идущих арифметических операций.</w:t>
      </w:r>
    </w:p>
    <w:p w14:paraId="03EC4FEF" w14:textId="77777777" w:rsidR="00561E74" w:rsidRPr="00F30335" w:rsidRDefault="006E0225" w:rsidP="00561E74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szCs w:val="28"/>
        </w:rPr>
      </w:pPr>
      <w:r w:rsidRPr="00F30335">
        <w:rPr>
          <w:szCs w:val="28"/>
        </w:rPr>
        <w:t>Выражения вычисляются только после оператора присваивания.</w:t>
      </w:r>
      <w:r w:rsidR="00DF6484" w:rsidRPr="00F30335">
        <w:rPr>
          <w:szCs w:val="28"/>
        </w:rPr>
        <w:t xml:space="preserve"> </w:t>
      </w:r>
    </w:p>
    <w:p w14:paraId="14650E12" w14:textId="1BC34517" w:rsidR="000473DA" w:rsidRPr="00F30335" w:rsidRDefault="00DF6484" w:rsidP="00F30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335">
        <w:rPr>
          <w:rFonts w:ascii="Times New Roman" w:hAnsi="Times New Roman" w:cs="Times New Roman"/>
          <w:sz w:val="28"/>
          <w:szCs w:val="28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ассемблера.</w:t>
      </w:r>
    </w:p>
    <w:p w14:paraId="03D97D84" w14:textId="77777777" w:rsidR="000473DA" w:rsidRPr="00126F78" w:rsidRDefault="000473DA" w:rsidP="00C840AA">
      <w:pPr>
        <w:pStyle w:val="2"/>
        <w:numPr>
          <w:ilvl w:val="1"/>
          <w:numId w:val="1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7" w:name="_Toc469840250"/>
      <w:bookmarkStart w:id="68" w:name="_Toc469841129"/>
      <w:bookmarkStart w:id="69" w:name="_Toc469842893"/>
      <w:bookmarkStart w:id="70" w:name="_Toc122449914"/>
      <w:bookmarkStart w:id="71" w:name="_Toc185342781"/>
      <w:r w:rsidRPr="00126F78"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67"/>
      <w:bookmarkEnd w:id="68"/>
      <w:bookmarkEnd w:id="69"/>
      <w:bookmarkEnd w:id="70"/>
      <w:bookmarkEnd w:id="71"/>
    </w:p>
    <w:p w14:paraId="49B0F48A" w14:textId="21CF8E27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Ключевые программные конструкции языка программирования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444143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D75292" w:rsidRPr="00D75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1.7.</w:t>
      </w:r>
    </w:p>
    <w:p w14:paraId="24A225D4" w14:textId="322AB7D2" w:rsidR="003976B2" w:rsidRPr="00126F78" w:rsidRDefault="003976B2" w:rsidP="00B11AEA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Pr="00D057E5">
        <w:rPr>
          <w:rFonts w:ascii="Times New Roman" w:hAnsi="Times New Roman" w:cs="Times New Roman"/>
          <w:sz w:val="28"/>
          <w:szCs w:val="28"/>
        </w:rPr>
        <w:t>Программные конструкции языка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444143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376"/>
        <w:gridCol w:w="7684"/>
      </w:tblGrid>
      <w:tr w:rsidR="003976B2" w:rsidRPr="00126F78" w14:paraId="1B7BEEEA" w14:textId="77777777" w:rsidTr="009F4D10">
        <w:tc>
          <w:tcPr>
            <w:tcW w:w="2376" w:type="dxa"/>
            <w:vAlign w:val="center"/>
          </w:tcPr>
          <w:p w14:paraId="7B920BBB" w14:textId="77777777" w:rsidR="003976B2" w:rsidRPr="00126F78" w:rsidRDefault="003976B2" w:rsidP="00343B4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684" w:type="dxa"/>
          </w:tcPr>
          <w:p w14:paraId="2CD8FD58" w14:textId="35F1A585" w:rsidR="003976B2" w:rsidRPr="00AA5D51" w:rsidRDefault="003976B2" w:rsidP="00343B42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на языке</w:t>
            </w:r>
            <w:r w:rsidR="006D72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0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FIA</w:t>
            </w:r>
            <w:r w:rsidR="00E44EA3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  <w:tr w:rsidR="003976B2" w:rsidRPr="00126F78" w14:paraId="30FAB0C1" w14:textId="77777777" w:rsidTr="009F4D10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7C894798" w14:textId="77777777"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(точка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684" w:type="dxa"/>
          </w:tcPr>
          <w:p w14:paraId="398C8216" w14:textId="77777777" w:rsidR="003976B2" w:rsidRPr="00126F78" w:rsidRDefault="00B01A38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E67672C" w14:textId="77777777" w:rsidR="003976B2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3FEDF361" w14:textId="77777777" w:rsidR="003976B2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69E9566" w14:textId="77777777" w:rsidR="003976B2" w:rsidRPr="00E409AD" w:rsidRDefault="00B01A38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="003976B2"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6B2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 w:rsidR="003976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D636A2" w14:textId="77777777" w:rsidR="003976B2" w:rsidRPr="006E0225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976B2" w:rsidRPr="00126F78" w14:paraId="7586B991" w14:textId="77777777" w:rsidTr="009F4D10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1C5BB608" w14:textId="77777777"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684" w:type="dxa"/>
          </w:tcPr>
          <w:p w14:paraId="05630330" w14:textId="304E083B" w:rsidR="003976B2" w:rsidRPr="00126F78" w:rsidRDefault="00E76C64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r w:rsidRPr="00AA7E6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A7E6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6B2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(&lt;тип&gt; &lt;идентификатор&gt;, …)</w:t>
            </w:r>
          </w:p>
          <w:p w14:paraId="427DF758" w14:textId="77777777" w:rsidR="003976B2" w:rsidRPr="00E76C64" w:rsidRDefault="003976B2" w:rsidP="00995A15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0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976B2" w:rsidRPr="00126F78" w14:paraId="6776CD3A" w14:textId="77777777" w:rsidTr="009F4D10">
        <w:tc>
          <w:tcPr>
            <w:tcW w:w="2376" w:type="dxa"/>
            <w:tcBorders>
              <w:top w:val="single" w:sz="4" w:space="0" w:color="auto"/>
            </w:tcBorders>
            <w:vAlign w:val="center"/>
          </w:tcPr>
          <w:p w14:paraId="4C89DE45" w14:textId="77777777" w:rsidR="003976B2" w:rsidRPr="00126F78" w:rsidRDefault="003976B2" w:rsidP="00995A1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684" w:type="dxa"/>
          </w:tcPr>
          <w:p w14:paraId="5C440ED3" w14:textId="77777777" w:rsidR="003976B2" w:rsidRPr="00D02992" w:rsidRDefault="00DF6484" w:rsidP="00E76C64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while</w:t>
            </w:r>
            <w:r w:rsidRPr="00D02992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D0299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3976B2" w:rsidRPr="00D02992">
              <w:rPr>
                <w:rFonts w:ascii="Times New Roman" w:hAnsi="Times New Roman" w:cs="Times New Roman"/>
                <w:sz w:val="28"/>
                <w:szCs w:val="28"/>
              </w:rPr>
              <w:t>)[</w:t>
            </w:r>
            <w:r w:rsidR="00E76C64" w:rsidRPr="00D02992">
              <w:rPr>
                <w:rFonts w:ascii="Times New Roman" w:hAnsi="Times New Roman" w:cs="Times New Roman"/>
                <w:sz w:val="28"/>
                <w:szCs w:val="28"/>
              </w:rPr>
              <w:t xml:space="preserve"> …];</w:t>
            </w:r>
          </w:p>
          <w:p w14:paraId="6020DACD" w14:textId="7AAEBA1F" w:rsidR="00DF6484" w:rsidRPr="009E1C77" w:rsidRDefault="009E1C77" w:rsidP="009E1C77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F6484" w:rsidRPr="009E1C77">
              <w:rPr>
                <w:rFonts w:ascii="Times New Roman" w:hAnsi="Times New Roman" w:cs="Times New Roman"/>
                <w:sz w:val="28"/>
                <w:szCs w:val="28"/>
              </w:rPr>
              <w:t xml:space="preserve">ыражение </w:t>
            </w:r>
            <w:r w:rsidRPr="009E1C77">
              <w:rPr>
                <w:rFonts w:ascii="Times New Roman" w:hAnsi="Times New Roman" w:cs="Times New Roman"/>
                <w:sz w:val="28"/>
                <w:szCs w:val="28"/>
              </w:rPr>
              <w:t xml:space="preserve">может быть просто переменной логического типа данных либо любым логическим выражением, которое возвращает </w:t>
            </w:r>
            <w:r w:rsidRPr="009E1C77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true</w:t>
            </w:r>
            <w:r w:rsidRPr="009E1C7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9E1C77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false.</w:t>
            </w:r>
          </w:p>
        </w:tc>
      </w:tr>
    </w:tbl>
    <w:p w14:paraId="280AE0EC" w14:textId="6E42DD6E" w:rsidR="00EC08E1" w:rsidRDefault="00EC08E1" w:rsidP="00DE33AC">
      <w:pPr>
        <w:pStyle w:val="13"/>
        <w:spacing w:before="280" w:after="280"/>
        <w:ind w:firstLine="708"/>
        <w:jc w:val="both"/>
      </w:pPr>
      <w:r>
        <w:t>Программные конструкции языка</w:t>
      </w:r>
      <w:r w:rsidR="006D72A0">
        <w:t xml:space="preserve"> </w:t>
      </w:r>
      <w:r w:rsidR="00444143">
        <w:rPr>
          <w:lang w:val="en-US"/>
        </w:rPr>
        <w:t>FIA</w:t>
      </w:r>
      <w:r w:rsidR="00E44EA3">
        <w:t>-2024</w:t>
      </w:r>
      <w:r w:rsidRPr="00F2663F">
        <w:t xml:space="preserve"> </w:t>
      </w:r>
      <w:r>
        <w:t>представляют собой базовый функционал для выполнения различных операций, что делает возможным решать задачи различного уровня.</w:t>
      </w:r>
    </w:p>
    <w:p w14:paraId="44638CEF" w14:textId="77777777" w:rsidR="000473DA" w:rsidRPr="009E1C77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" w:name="_Toc469840251"/>
      <w:bookmarkStart w:id="73" w:name="_Toc469841130"/>
      <w:bookmarkStart w:id="74" w:name="_Toc469842894"/>
      <w:bookmarkStart w:id="75" w:name="_Toc122449915"/>
      <w:bookmarkStart w:id="76" w:name="_Toc185342782"/>
      <w:r w:rsidRPr="009E1C77">
        <w:rPr>
          <w:rFonts w:ascii="Times New Roman" w:hAnsi="Times New Roman" w:cs="Times New Roman"/>
          <w:b/>
          <w:color w:val="auto"/>
          <w:sz w:val="28"/>
          <w:szCs w:val="28"/>
        </w:rPr>
        <w:t>Область видимости</w:t>
      </w:r>
      <w:bookmarkEnd w:id="72"/>
      <w:bookmarkEnd w:id="73"/>
      <w:bookmarkEnd w:id="74"/>
      <w:bookmarkEnd w:id="75"/>
      <w:bookmarkEnd w:id="76"/>
    </w:p>
    <w:p w14:paraId="787979AF" w14:textId="1B16589D" w:rsidR="009E1C77" w:rsidRPr="009E1C77" w:rsidRDefault="009E1C77" w:rsidP="009E1C77">
      <w:pPr>
        <w:tabs>
          <w:tab w:val="left" w:pos="0"/>
        </w:tabs>
        <w:spacing w:line="235" w:lineRule="auto"/>
        <w:rPr>
          <w:rFonts w:ascii="Times New Roman" w:hAnsi="Times New Roman" w:cs="Times New Roman"/>
          <w:sz w:val="28"/>
          <w:szCs w:val="28"/>
        </w:rPr>
      </w:pPr>
      <w:bookmarkStart w:id="77" w:name="_Toc469840252"/>
      <w:bookmarkStart w:id="78" w:name="_Toc469841131"/>
      <w:bookmarkStart w:id="79" w:name="_Toc469842895"/>
      <w:bookmarkStart w:id="80" w:name="_Toc122449916"/>
      <w:r w:rsidRPr="009E1C77">
        <w:rPr>
          <w:rFonts w:ascii="Times New Roman" w:hAnsi="Times New Roman" w:cs="Times New Roman"/>
          <w:sz w:val="28"/>
          <w:szCs w:val="28"/>
        </w:rPr>
        <w:t xml:space="preserve">Область видимости «сверху вниз». В языке </w:t>
      </w:r>
      <w:r w:rsidR="00444143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9E1C77">
        <w:rPr>
          <w:rFonts w:ascii="Times New Roman" w:hAnsi="Times New Roman" w:cs="Times New Roman"/>
          <w:sz w:val="28"/>
          <w:szCs w:val="28"/>
        </w:rPr>
        <w:t>-2024 требуется обязательное объявление переменной перед её инициализацией и последующим использованием. Все переменные должны находиться внутри программного блока. Имеется возможность объявления одинаковых переменных в разных блоках, т. к. переменные, объявленные в одной функции, недоступны в другой. Объявление функций стандартной библиотеки можно производить в любом месте кода.</w:t>
      </w:r>
    </w:p>
    <w:p w14:paraId="598C59D1" w14:textId="77777777" w:rsidR="000473DA" w:rsidRDefault="00E01CE6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1" w:name="_Toc185342783"/>
      <w:r>
        <w:rPr>
          <w:rFonts w:ascii="Times New Roman" w:hAnsi="Times New Roman" w:cs="Times New Roman"/>
          <w:b/>
          <w:color w:val="auto"/>
          <w:sz w:val="28"/>
        </w:rPr>
        <w:lastRenderedPageBreak/>
        <w:t>Семантические про</w:t>
      </w:r>
      <w:r w:rsidR="000473DA" w:rsidRPr="00126F78">
        <w:rPr>
          <w:rFonts w:ascii="Times New Roman" w:hAnsi="Times New Roman" w:cs="Times New Roman"/>
          <w:b/>
          <w:color w:val="auto"/>
          <w:sz w:val="28"/>
        </w:rPr>
        <w:t>верки</w:t>
      </w:r>
      <w:bookmarkEnd w:id="77"/>
      <w:bookmarkEnd w:id="78"/>
      <w:bookmarkEnd w:id="79"/>
      <w:bookmarkEnd w:id="80"/>
      <w:bookmarkEnd w:id="81"/>
    </w:p>
    <w:p w14:paraId="46472199" w14:textId="2457A009" w:rsidR="00372666" w:rsidRPr="00B928B3" w:rsidRDefault="00F45E6B" w:rsidP="00B928B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5E6B">
        <w:rPr>
          <w:rFonts w:ascii="Times New Roman" w:hAnsi="Times New Roman" w:cs="Times New Roman"/>
          <w:sz w:val="28"/>
          <w:szCs w:val="28"/>
        </w:rPr>
        <w:t xml:space="preserve">Назначение семантического анализа </w:t>
      </w:r>
      <w:r w:rsidRPr="00F45E6B">
        <w:rPr>
          <w:rFonts w:ascii="Times New Roman" w:hAnsi="Times New Roman" w:cs="Times New Roman"/>
          <w:sz w:val="28"/>
          <w:szCs w:val="28"/>
          <w:lang w:eastAsia="ru-RU"/>
        </w:rPr>
        <w:t xml:space="preserve">– проверка смысловой правильности конструкций языка программирования. </w:t>
      </w:r>
      <w:r w:rsidR="000473DA" w:rsidRPr="00F45E6B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01101F76" w14:textId="28C26FC8" w:rsidR="003976B2" w:rsidRPr="00737C99" w:rsidRDefault="003976B2" w:rsidP="00BC4768">
      <w:pPr>
        <w:spacing w:before="240" w:after="12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1.</w:t>
      </w:r>
      <w:r w:rsidRPr="00F45E6B">
        <w:rPr>
          <w:rFonts w:ascii="Times New Roman" w:hAnsi="Times New Roman" w:cs="Times New Roman"/>
          <w:sz w:val="28"/>
          <w:szCs w:val="24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D33AB">
        <w:rPr>
          <w:rFonts w:ascii="Times New Roman" w:hAnsi="Times New Roman" w:cs="Times New Roman"/>
          <w:sz w:val="28"/>
          <w:szCs w:val="24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976B2" w:rsidRPr="00E43B89" w14:paraId="7771043F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38F89" w14:textId="77777777"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67846" w14:textId="77777777"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976B2" w:rsidRPr="00E43B89" w14:paraId="73AC4876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CD787" w14:textId="77777777" w:rsidR="003976B2" w:rsidRPr="00E43B89" w:rsidRDefault="003976B2" w:rsidP="009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52C95" w14:textId="5BFA370F" w:rsidR="003976B2" w:rsidRPr="00D95711" w:rsidRDefault="00D95711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D95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объявлена только один раз</w:t>
            </w:r>
          </w:p>
        </w:tc>
      </w:tr>
      <w:tr w:rsidR="009A2930" w:rsidRPr="00E43B89" w14:paraId="57C56BFC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E90FD" w14:textId="45F279F5" w:rsidR="009A2930" w:rsidRPr="00E43B89" w:rsidRDefault="003B3ABB" w:rsidP="00995A15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D438F" w14:textId="17F49B61" w:rsidR="009A2930" w:rsidRDefault="009A2930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="003B3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3B3ABB">
              <w:rPr>
                <w:rFonts w:ascii="Times New Roman" w:hAnsi="Times New Roman" w:cs="Times New Roman"/>
                <w:sz w:val="28"/>
                <w:szCs w:val="28"/>
              </w:rPr>
              <w:t xml:space="preserve"> может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возвраща</w:t>
            </w:r>
            <w:r w:rsidR="003B3ABB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только </w:t>
            </w:r>
            <w:r w:rsidR="003B3ABB">
              <w:rPr>
                <w:rFonts w:ascii="Times New Roman" w:hAnsi="Times New Roman" w:cs="Times New Roman"/>
                <w:sz w:val="28"/>
                <w:szCs w:val="28"/>
              </w:rPr>
              <w:t>целочисленное значение</w:t>
            </w:r>
          </w:p>
        </w:tc>
      </w:tr>
      <w:tr w:rsidR="009A2930" w:rsidRPr="00E43B89" w14:paraId="3C58B4B9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D6397" w14:textId="023D8D44" w:rsidR="009A2930" w:rsidRPr="00E43B89" w:rsidRDefault="003B3ABB" w:rsidP="00995A15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259B8" w14:textId="17987BB8" w:rsidR="009A2930" w:rsidRDefault="009A2930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переменные и функци</w:t>
            </w:r>
            <w:r w:rsidR="003B3AB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</w:t>
            </w:r>
            <w:r w:rsidR="003B3AB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жн</w:t>
            </w:r>
            <w:r w:rsidR="003B3ABB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быть </w:t>
            </w:r>
            <w:r w:rsidR="003B3ABB">
              <w:rPr>
                <w:rFonts w:ascii="Times New Roman" w:hAnsi="Times New Roman" w:cs="Times New Roman"/>
                <w:sz w:val="28"/>
                <w:szCs w:val="28"/>
              </w:rPr>
              <w:t>объявлены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их использования</w:t>
            </w:r>
          </w:p>
        </w:tc>
      </w:tr>
      <w:tr w:rsidR="003B3ABB" w:rsidRPr="00E43B89" w14:paraId="64BA5D72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7346F" w14:textId="0E611457" w:rsidR="003B3ABB" w:rsidRPr="00E43B89" w:rsidRDefault="003B3ABB" w:rsidP="00995A15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37273" w14:textId="7636FDB6" w:rsidR="003B3ABB" w:rsidRDefault="003B3ABB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 могут инициализировать во время объявления или после него</w:t>
            </w:r>
          </w:p>
        </w:tc>
      </w:tr>
      <w:tr w:rsidR="00EC4FC6" w:rsidRPr="00E43B89" w14:paraId="6B9F039F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4CC48" w14:textId="297CB3E6" w:rsidR="00EC4FC6" w:rsidRPr="00E43B89" w:rsidRDefault="003B3ABB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DB1E9" w14:textId="7DA52333" w:rsidR="00EC4FC6" w:rsidRPr="00274CF7" w:rsidRDefault="00EC4FC6" w:rsidP="00D957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должен совпадать с типом функции при её объявлении</w:t>
            </w:r>
            <w:r w:rsidR="00D957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4FC6" w:rsidRPr="00E43B89" w14:paraId="0D025D62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CBA5" w14:textId="2D685A25" w:rsidR="00EC4FC6" w:rsidRPr="00E43B89" w:rsidRDefault="003B3ABB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34D8A" w14:textId="200BABD5" w:rsidR="00EC4FC6" w:rsidRPr="00E43B89" w:rsidRDefault="00EC4FC6" w:rsidP="00D957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</w:t>
            </w:r>
            <w:r w:rsidR="00D95711">
              <w:rPr>
                <w:rFonts w:ascii="Times New Roman" w:hAnsi="Times New Roman" w:cs="Times New Roman"/>
                <w:sz w:val="28"/>
                <w:szCs w:val="28"/>
              </w:rPr>
              <w:t>ом параметров при её объявлении.</w:t>
            </w:r>
          </w:p>
        </w:tc>
      </w:tr>
      <w:tr w:rsidR="00EC4FC6" w:rsidRPr="00E43B89" w14:paraId="669E7826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53F8F" w14:textId="033BF5CC" w:rsidR="00EC4FC6" w:rsidRPr="00E43B89" w:rsidRDefault="003B3ABB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42B50" w14:textId="7ACBD082" w:rsidR="00EC4FC6" w:rsidRPr="003B7795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функцию должно быть передано то число параметров, сколько ожидается</w:t>
            </w:r>
            <w:r w:rsidR="00D957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4FC6" w:rsidRPr="00E43B89" w14:paraId="07B86733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42CB5" w14:textId="7FCB71A1" w:rsidR="00EC4FC6" w:rsidRPr="00E43B89" w:rsidRDefault="003B3ABB" w:rsidP="00EC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412F7" w14:textId="780B0C06" w:rsidR="00EC4FC6" w:rsidRPr="00E43B89" w:rsidRDefault="00EC4FC6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  <w:r w:rsidR="00D957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95711" w:rsidRPr="00E43B89" w14:paraId="1BDD90BE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83021" w14:textId="497EECA6" w:rsidR="00D95711" w:rsidRDefault="003B3ABB" w:rsidP="003B3ABB">
            <w:pP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 xml:space="preserve">      9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B5A8D" w14:textId="7C53B132" w:rsidR="00D95711" w:rsidRDefault="003B3ABB" w:rsidP="00EC4F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Математические</w:t>
            </w:r>
            <w:r w:rsidR="00D95711"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разрешены только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целочисленными</w:t>
            </w:r>
            <w:r w:rsidR="00D95711">
              <w:rPr>
                <w:rFonts w:ascii="Times New Roman" w:hAnsi="Times New Roman" w:cs="Times New Roman"/>
                <w:sz w:val="28"/>
                <w:szCs w:val="28"/>
              </w:rPr>
              <w:t xml:space="preserve"> операнды.</w:t>
            </w:r>
          </w:p>
        </w:tc>
      </w:tr>
      <w:tr w:rsidR="00EC4FC6" w:rsidRPr="00E43B89" w14:paraId="3289C070" w14:textId="77777777" w:rsidTr="009F4D10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BBE5B" w14:textId="1FC94185" w:rsidR="00EC4FC6" w:rsidRDefault="003B3ABB" w:rsidP="00EC4F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2970F" w14:textId="337C0E20" w:rsidR="00EC4FC6" w:rsidRDefault="009A2930" w:rsidP="009A29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  <w:r w:rsidR="003B3ABB">
              <w:rPr>
                <w:rFonts w:ascii="Times New Roman" w:hAnsi="Times New Roman" w:cs="Times New Roman"/>
                <w:sz w:val="28"/>
                <w:szCs w:val="28"/>
              </w:rPr>
              <w:t>присваиваемой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 должен </w:t>
            </w:r>
            <w:r w:rsidR="003B3ABB">
              <w:rPr>
                <w:rFonts w:ascii="Times New Roman" w:hAnsi="Times New Roman" w:cs="Times New Roman"/>
                <w:sz w:val="28"/>
                <w:szCs w:val="28"/>
              </w:rPr>
              <w:t>совпадать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типом данных переменной которой </w:t>
            </w:r>
            <w:r w:rsidR="003B3ABB">
              <w:rPr>
                <w:rFonts w:ascii="Times New Roman" w:hAnsi="Times New Roman" w:cs="Times New Roman"/>
                <w:sz w:val="28"/>
                <w:szCs w:val="28"/>
              </w:rPr>
              <w:t>присваивается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7BA856A" w14:textId="6A3BE7F6" w:rsidR="003976B2" w:rsidRPr="008C4644" w:rsidRDefault="003976B2" w:rsidP="00E76C64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</w:t>
      </w:r>
      <w:r w:rsidR="00814972">
        <w:rPr>
          <w:rFonts w:ascii="Times New Roman" w:hAnsi="Times New Roman" w:cs="Times New Roman"/>
          <w:sz w:val="28"/>
          <w:szCs w:val="28"/>
        </w:rPr>
        <w:t xml:space="preserve"> не проходит, то в лог журнал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972">
        <w:rPr>
          <w:rFonts w:ascii="Times New Roman" w:hAnsi="Times New Roman" w:cs="Times New Roman"/>
          <w:sz w:val="28"/>
          <w:szCs w:val="28"/>
        </w:rPr>
        <w:t>записывается соответствующая ошибка</w:t>
      </w:r>
      <w:r w:rsidR="003B3ABB">
        <w:rPr>
          <w:rFonts w:ascii="Times New Roman" w:hAnsi="Times New Roman" w:cs="Times New Roman"/>
          <w:sz w:val="28"/>
          <w:szCs w:val="28"/>
        </w:rPr>
        <w:t xml:space="preserve"> и выводится на консоль</w:t>
      </w:r>
      <w:r w:rsidR="00814972">
        <w:rPr>
          <w:rFonts w:ascii="Times New Roman" w:hAnsi="Times New Roman" w:cs="Times New Roman"/>
          <w:sz w:val="28"/>
          <w:szCs w:val="28"/>
        </w:rPr>
        <w:t>.</w:t>
      </w:r>
    </w:p>
    <w:p w14:paraId="099CFA8B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2" w:name="_Toc469840253"/>
      <w:bookmarkStart w:id="83" w:name="_Toc469841132"/>
      <w:bookmarkStart w:id="84" w:name="_Toc469842896"/>
      <w:bookmarkStart w:id="85" w:name="_Toc122449917"/>
      <w:bookmarkStart w:id="86" w:name="_Toc185342784"/>
      <w:r w:rsidRPr="00126F78">
        <w:rPr>
          <w:rFonts w:ascii="Times New Roman" w:hAnsi="Times New Roman" w:cs="Times New Roman"/>
          <w:b/>
          <w:color w:val="auto"/>
          <w:sz w:val="28"/>
        </w:rPr>
        <w:t>Распределение оперативной памяти на этапе выполнения</w:t>
      </w:r>
      <w:bookmarkEnd w:id="82"/>
      <w:bookmarkEnd w:id="83"/>
      <w:bookmarkEnd w:id="84"/>
      <w:bookmarkEnd w:id="85"/>
      <w:bookmarkEnd w:id="86"/>
    </w:p>
    <w:p w14:paraId="66446176" w14:textId="337D845C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7" w:name="_Toc469840254"/>
      <w:bookmarkStart w:id="88" w:name="_Toc469841133"/>
      <w:bookmarkStart w:id="89" w:name="_Toc469842897"/>
      <w:r w:rsidRPr="004D0DDD">
        <w:rPr>
          <w:rFonts w:ascii="Times New Roman" w:hAnsi="Times New Roman" w:cs="Times New Roman"/>
          <w:sz w:val="28"/>
          <w:szCs w:val="28"/>
        </w:rPr>
        <w:t>Все переменные размещаются в</w:t>
      </w:r>
      <w:r w:rsidRPr="00E409AD">
        <w:rPr>
          <w:rFonts w:ascii="Times New Roman" w:hAnsi="Times New Roman" w:cs="Times New Roman"/>
          <w:sz w:val="28"/>
          <w:szCs w:val="28"/>
        </w:rPr>
        <w:t xml:space="preserve"> </w:t>
      </w:r>
      <w:r w:rsidR="00EC4D08">
        <w:rPr>
          <w:rFonts w:ascii="Times New Roman" w:hAnsi="Times New Roman" w:cs="Times New Roman"/>
          <w:sz w:val="28"/>
          <w:szCs w:val="28"/>
        </w:rPr>
        <w:t>стеке</w:t>
      </w:r>
      <w:r w:rsidRPr="004D0DDD">
        <w:rPr>
          <w:rFonts w:ascii="Times New Roman" w:hAnsi="Times New Roman" w:cs="Times New Roman"/>
          <w:sz w:val="28"/>
          <w:szCs w:val="28"/>
        </w:rPr>
        <w:t>.</w:t>
      </w:r>
    </w:p>
    <w:p w14:paraId="685BEA32" w14:textId="77777777" w:rsidR="000473DA" w:rsidRPr="0002052E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highlight w:val="yellow"/>
        </w:rPr>
      </w:pPr>
      <w:bookmarkStart w:id="90" w:name="_Toc122449918"/>
      <w:bookmarkStart w:id="91" w:name="_Toc185342785"/>
      <w:r w:rsidRPr="00EC4EBF"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87"/>
      <w:bookmarkEnd w:id="88"/>
      <w:bookmarkEnd w:id="89"/>
      <w:bookmarkEnd w:id="90"/>
      <w:bookmarkEnd w:id="91"/>
    </w:p>
    <w:p w14:paraId="29346372" w14:textId="2E8BED51" w:rsidR="005E498D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444143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написана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C++. </w:t>
      </w:r>
    </w:p>
    <w:p w14:paraId="6DF060A2" w14:textId="3A736D20" w:rsidR="00FF1A45" w:rsidRPr="000357EF" w:rsidRDefault="009E26FB" w:rsidP="00EC4D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стандартной библиотеки не требуют явного с помощью ключевых слов,</w:t>
      </w:r>
      <w:r w:rsidR="00E01C37">
        <w:rPr>
          <w:rFonts w:ascii="Times New Roman" w:hAnsi="Times New Roman" w:cs="Times New Roman"/>
          <w:sz w:val="28"/>
          <w:szCs w:val="28"/>
        </w:rPr>
        <w:t xml:space="preserve"> работа с ними производится как с пользовательскими функциями.</w:t>
      </w:r>
      <w:r w:rsidR="005E498D">
        <w:rPr>
          <w:rFonts w:ascii="Times New Roman" w:hAnsi="Times New Roman" w:cs="Times New Roman"/>
          <w:sz w:val="28"/>
          <w:szCs w:val="28"/>
        </w:rPr>
        <w:t xml:space="preserve"> </w:t>
      </w:r>
      <w:r w:rsidR="000473DA" w:rsidRPr="00126F78">
        <w:rPr>
          <w:rFonts w:ascii="Times New Roman" w:hAnsi="Times New Roman" w:cs="Times New Roman"/>
          <w:sz w:val="28"/>
          <w:szCs w:val="28"/>
        </w:rPr>
        <w:t>Фун</w:t>
      </w:r>
      <w:r w:rsidR="000473DA">
        <w:rPr>
          <w:rFonts w:ascii="Times New Roman" w:hAnsi="Times New Roman" w:cs="Times New Roman"/>
          <w:sz w:val="28"/>
          <w:szCs w:val="28"/>
        </w:rPr>
        <w:t>кции стандартной библиотеки с</w:t>
      </w:r>
      <w:r w:rsidR="000473DA"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="000473DA">
        <w:rPr>
          <w:rFonts w:ascii="Times New Roman" w:hAnsi="Times New Roman" w:cs="Times New Roman"/>
          <w:sz w:val="28"/>
          <w:szCs w:val="28"/>
        </w:rPr>
        <w:t>м</w:t>
      </w:r>
      <w:r w:rsidR="000473DA"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0473DA">
        <w:rPr>
          <w:rFonts w:ascii="Times New Roman" w:hAnsi="Times New Roman" w:cs="Times New Roman"/>
          <w:sz w:val="28"/>
          <w:szCs w:val="28"/>
        </w:rPr>
        <w:t>лены в таблице 1.9.</w:t>
      </w:r>
      <w:r w:rsidR="000473DA" w:rsidRPr="00047B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912E2" w14:textId="051767A9" w:rsidR="00092868" w:rsidRPr="009E26FB" w:rsidRDefault="00092868" w:rsidP="00BC4768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9E26FB"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6"/>
        <w:gridCol w:w="1842"/>
        <w:gridCol w:w="5387"/>
      </w:tblGrid>
      <w:tr w:rsidR="00092868" w:rsidRPr="009E1C77" w14:paraId="5DCC35CE" w14:textId="77777777" w:rsidTr="00901244">
        <w:tc>
          <w:tcPr>
            <w:tcW w:w="2836" w:type="dxa"/>
          </w:tcPr>
          <w:p w14:paraId="64E63F2B" w14:textId="77777777" w:rsidR="00092868" w:rsidRPr="00EC4EBF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EBF">
              <w:rPr>
                <w:rFonts w:ascii="Times New Roman" w:hAnsi="Times New Roman" w:cs="Times New Roman"/>
                <w:sz w:val="28"/>
                <w:szCs w:val="28"/>
              </w:rPr>
              <w:t>Функция(</w:t>
            </w:r>
            <w:r w:rsidRPr="00EC4E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C4EBF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1842" w:type="dxa"/>
          </w:tcPr>
          <w:p w14:paraId="70123101" w14:textId="77777777" w:rsidR="00092868" w:rsidRPr="00EC4EBF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EBF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387" w:type="dxa"/>
          </w:tcPr>
          <w:p w14:paraId="04EEF225" w14:textId="77777777" w:rsidR="00092868" w:rsidRPr="00EC4EBF" w:rsidRDefault="00092868" w:rsidP="00CD69E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EB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A46D0" w:rsidRPr="009E1C77" w14:paraId="676BD6F7" w14:textId="77777777" w:rsidTr="00901244">
        <w:trPr>
          <w:trHeight w:val="77"/>
        </w:trPr>
        <w:tc>
          <w:tcPr>
            <w:tcW w:w="2836" w:type="dxa"/>
          </w:tcPr>
          <w:p w14:paraId="7E38FACC" w14:textId="63DAB559" w:rsidR="005A46D0" w:rsidRPr="00EC4EBF" w:rsidRDefault="00EC4EBF" w:rsidP="005A46D0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Void get_date()</w:t>
            </w:r>
          </w:p>
        </w:tc>
        <w:tc>
          <w:tcPr>
            <w:tcW w:w="1842" w:type="dxa"/>
          </w:tcPr>
          <w:p w14:paraId="6AFA5194" w14:textId="2365B639" w:rsidR="005A46D0" w:rsidRPr="00EC4EBF" w:rsidRDefault="00EC4EBF" w:rsidP="005A46D0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none</w:t>
            </w:r>
          </w:p>
        </w:tc>
        <w:tc>
          <w:tcPr>
            <w:tcW w:w="5387" w:type="dxa"/>
          </w:tcPr>
          <w:p w14:paraId="20188325" w14:textId="40BF6048" w:rsidR="005A46D0" w:rsidRPr="00EC4EBF" w:rsidRDefault="00EC4EBF" w:rsidP="00132ED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в консоль текущее время (на момент вызова) вместе с текущей датой</w:t>
            </w:r>
          </w:p>
        </w:tc>
      </w:tr>
      <w:tr w:rsidR="00092868" w:rsidRPr="00126F78" w14:paraId="0A1B47B9" w14:textId="77777777" w:rsidTr="00901244">
        <w:trPr>
          <w:trHeight w:val="77"/>
        </w:trPr>
        <w:tc>
          <w:tcPr>
            <w:tcW w:w="2836" w:type="dxa"/>
          </w:tcPr>
          <w:p w14:paraId="2F22A83C" w14:textId="28348A67" w:rsidR="00092868" w:rsidRPr="00EC4EBF" w:rsidRDefault="00EC4EBF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get_time()</w:t>
            </w:r>
          </w:p>
        </w:tc>
        <w:tc>
          <w:tcPr>
            <w:tcW w:w="1842" w:type="dxa"/>
          </w:tcPr>
          <w:p w14:paraId="5F9CCBDA" w14:textId="5758E5E6" w:rsidR="00092868" w:rsidRPr="00EC4EBF" w:rsidRDefault="00EC4EBF" w:rsidP="00CD69EF">
            <w:pPr>
              <w:spacing w:after="134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none</w:t>
            </w:r>
          </w:p>
        </w:tc>
        <w:tc>
          <w:tcPr>
            <w:tcW w:w="5387" w:type="dxa"/>
          </w:tcPr>
          <w:p w14:paraId="1D456408" w14:textId="04A11239" w:rsidR="009E26FB" w:rsidRPr="00EC4EBF" w:rsidRDefault="00260970" w:rsidP="00CD69E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в консоль текущую дату с точностью до дня</w:t>
            </w:r>
          </w:p>
        </w:tc>
      </w:tr>
    </w:tbl>
    <w:p w14:paraId="36BC33F0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2" w:name="_Toc469840255"/>
      <w:bookmarkStart w:id="93" w:name="_Toc469841134"/>
      <w:bookmarkStart w:id="94" w:name="_Toc469842898"/>
      <w:bookmarkStart w:id="95" w:name="_Toc122449919"/>
      <w:bookmarkStart w:id="96" w:name="_Toc185342786"/>
      <w:r w:rsidRPr="00126F78"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92"/>
      <w:bookmarkEnd w:id="93"/>
      <w:bookmarkEnd w:id="94"/>
      <w:bookmarkEnd w:id="95"/>
      <w:bookmarkEnd w:id="96"/>
    </w:p>
    <w:p w14:paraId="6D2146F1" w14:textId="1D368E36" w:rsidR="00DB2085" w:rsidRDefault="000473DA" w:rsidP="00DB20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444143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реализованы средства ввода данных</w:t>
      </w:r>
      <w:r w:rsidR="00DB2085">
        <w:rPr>
          <w:rFonts w:ascii="Times New Roman" w:hAnsi="Times New Roman" w:cs="Times New Roman"/>
          <w:sz w:val="28"/>
          <w:szCs w:val="28"/>
        </w:rPr>
        <w:t>.</w:t>
      </w:r>
    </w:p>
    <w:p w14:paraId="30AB73B4" w14:textId="123CFBE9" w:rsidR="000473DA" w:rsidRDefault="000473DA" w:rsidP="000473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005A">
        <w:rPr>
          <w:rFonts w:ascii="Times New Roman" w:eastAsia="Calibri" w:hAnsi="Times New Roman" w:cs="Times New Roman"/>
          <w:sz w:val="28"/>
          <w:szCs w:val="28"/>
        </w:rPr>
        <w:t>Для вывода данных в стандартный поток вывода</w:t>
      </w:r>
      <w:r w:rsidR="0002052E">
        <w:rPr>
          <w:rFonts w:ascii="Times New Roman" w:eastAsia="Calibri" w:hAnsi="Times New Roman" w:cs="Times New Roman"/>
          <w:sz w:val="28"/>
          <w:szCs w:val="28"/>
        </w:rPr>
        <w:t xml:space="preserve"> предусмотрен оператор</w:t>
      </w:r>
      <w:r w:rsidR="006D72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D72A0">
        <w:rPr>
          <w:rFonts w:ascii="Times New Roman" w:eastAsia="Calibri" w:hAnsi="Times New Roman" w:cs="Times New Roman"/>
          <w:sz w:val="28"/>
          <w:szCs w:val="28"/>
          <w:lang w:val="en-US"/>
        </w:rPr>
        <w:t>writeline</w:t>
      </w:r>
      <w:r w:rsidR="0090124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C5AA86" w14:textId="623105E5" w:rsidR="009E1C77" w:rsidRPr="009E1C77" w:rsidRDefault="009E1C77" w:rsidP="000473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 write</w:t>
      </w:r>
      <w:r w:rsidR="0002052E"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2DB3">
        <w:rPr>
          <w:rFonts w:ascii="Cascadia Mono" w:hAnsi="Cascadia Mono" w:cs="Cascadia Mono"/>
          <w:sz w:val="19"/>
          <w:szCs w:val="19"/>
        </w:rPr>
        <w:t>'</w:t>
      </w:r>
      <w:r w:rsidRPr="00B22DB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2DB3">
        <w:rPr>
          <w:rFonts w:ascii="Cascadia Mono" w:hAnsi="Cascadia Mono" w:cs="Cascadia Mono"/>
          <w:sz w:val="19"/>
          <w:szCs w:val="19"/>
        </w:rPr>
        <w:t>'</w:t>
      </w:r>
      <w:r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C828673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7" w:name="_Toc469840256"/>
      <w:bookmarkStart w:id="98" w:name="_Toc469841135"/>
      <w:bookmarkStart w:id="99" w:name="_Toc469842899"/>
      <w:bookmarkStart w:id="100" w:name="_Toc122449920"/>
      <w:bookmarkStart w:id="101" w:name="_Toc185342787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97"/>
      <w:bookmarkEnd w:id="98"/>
      <w:bookmarkEnd w:id="99"/>
      <w:bookmarkEnd w:id="100"/>
      <w:bookmarkEnd w:id="101"/>
    </w:p>
    <w:p w14:paraId="766CBD3F" w14:textId="659FAC73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444143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="00D75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каждая программа должна содержать главную функцию</w:t>
      </w:r>
      <w:r w:rsidR="00D75292" w:rsidRPr="00D75292">
        <w:rPr>
          <w:rFonts w:ascii="Times New Roman" w:hAnsi="Times New Roman" w:cs="Times New Roman"/>
          <w:sz w:val="28"/>
          <w:szCs w:val="28"/>
        </w:rPr>
        <w:t xml:space="preserve"> </w:t>
      </w:r>
      <w:r w:rsidR="00B01A38">
        <w:rPr>
          <w:rFonts w:ascii="Times New Roman" w:hAnsi="Times New Roman" w:cs="Times New Roman"/>
          <w:sz w:val="28"/>
          <w:szCs w:val="28"/>
          <w:lang w:val="en-GB"/>
        </w:rPr>
        <w:t>main</w:t>
      </w:r>
      <w:r>
        <w:rPr>
          <w:rFonts w:ascii="Times New Roman" w:hAnsi="Times New Roman" w:cs="Times New Roman"/>
          <w:sz w:val="28"/>
          <w:szCs w:val="28"/>
        </w:rPr>
        <w:t>, т. е. точку входа, с которой начнется последовательное выполнение программы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14:paraId="44A50110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02" w:name="_Toc469840257"/>
      <w:bookmarkStart w:id="103" w:name="_Toc469841136"/>
      <w:bookmarkStart w:id="104" w:name="_Toc469842900"/>
      <w:bookmarkStart w:id="105" w:name="_Toc122449921"/>
      <w:bookmarkStart w:id="106" w:name="_Toc185342788"/>
      <w:r w:rsidRPr="00126F78"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102"/>
      <w:bookmarkEnd w:id="103"/>
      <w:bookmarkEnd w:id="104"/>
      <w:bookmarkEnd w:id="105"/>
      <w:bookmarkEnd w:id="106"/>
    </w:p>
    <w:p w14:paraId="0926A14D" w14:textId="152A246C" w:rsidR="000473DA" w:rsidRPr="00126F78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Препроцессор в языке программирования</w:t>
      </w:r>
      <w:r w:rsidR="006D72A0">
        <w:rPr>
          <w:rFonts w:ascii="Times New Roman" w:hAnsi="Times New Roman" w:cs="Times New Roman"/>
          <w:sz w:val="28"/>
          <w:szCs w:val="28"/>
        </w:rPr>
        <w:t xml:space="preserve"> </w:t>
      </w:r>
      <w:r w:rsidR="00444143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>
        <w:rPr>
          <w:rFonts w:ascii="Times New Roman" w:hAnsi="Times New Roman" w:cs="Times New Roman"/>
          <w:sz w:val="28"/>
          <w:szCs w:val="28"/>
        </w:rPr>
        <w:t>-2024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14:paraId="2A06BC53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07" w:name="_Toc469840258"/>
      <w:bookmarkStart w:id="108" w:name="_Toc469841137"/>
      <w:bookmarkStart w:id="109" w:name="_Toc469842901"/>
      <w:bookmarkStart w:id="110" w:name="_Toc122449922"/>
      <w:bookmarkStart w:id="111" w:name="_Toc185342789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107"/>
      <w:bookmarkEnd w:id="108"/>
      <w:bookmarkEnd w:id="109"/>
      <w:bookmarkEnd w:id="110"/>
      <w:bookmarkEnd w:id="111"/>
    </w:p>
    <w:p w14:paraId="5F737C37" w14:textId="77777777" w:rsidR="000473DA" w:rsidRDefault="000473DA" w:rsidP="000473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6C712F6E" w14:textId="77777777" w:rsidR="000473DA" w:rsidRPr="00C9722E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все параметры функции передаются через стек;</w:t>
      </w:r>
    </w:p>
    <w:p w14:paraId="4D358CEA" w14:textId="77777777" w:rsidR="000473DA" w:rsidRDefault="000473DA" w:rsidP="000473DA">
      <w:pPr>
        <w:pStyle w:val="aa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память высвобождает вызываемый код;</w:t>
      </w:r>
    </w:p>
    <w:p w14:paraId="1A6BD3E3" w14:textId="77777777" w:rsidR="000473DA" w:rsidRPr="00F74CF8" w:rsidRDefault="000473DA" w:rsidP="000473DA">
      <w:pPr>
        <w:pStyle w:val="aa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занесение в стек</w:t>
      </w:r>
      <w:r>
        <w:rPr>
          <w:szCs w:val="28"/>
        </w:rPr>
        <w:t xml:space="preserve"> параметров идёт справа налево.</w:t>
      </w:r>
    </w:p>
    <w:p w14:paraId="35AC6E01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12" w:name="_Toc469840259"/>
      <w:bookmarkStart w:id="113" w:name="_Toc469841138"/>
      <w:bookmarkStart w:id="114" w:name="_Toc469842902"/>
      <w:bookmarkStart w:id="115" w:name="_Toc122449923"/>
      <w:bookmarkStart w:id="116" w:name="_Toc185342790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112"/>
      <w:bookmarkEnd w:id="113"/>
      <w:bookmarkEnd w:id="114"/>
      <w:bookmarkEnd w:id="115"/>
      <w:bookmarkEnd w:id="116"/>
    </w:p>
    <w:p w14:paraId="4AB7E276" w14:textId="439A1C0C" w:rsidR="001010F5" w:rsidRPr="001010F5" w:rsidRDefault="001010F5" w:rsidP="001010F5">
      <w:pPr>
        <w:pStyle w:val="aa"/>
        <w:suppressAutoHyphens/>
        <w:spacing w:after="0" w:line="240" w:lineRule="auto"/>
        <w:ind w:left="525"/>
        <w:rPr>
          <w:rFonts w:eastAsia="Calibri"/>
          <w:szCs w:val="28"/>
        </w:rPr>
      </w:pPr>
      <w:bookmarkStart w:id="117" w:name="_Toc469840260"/>
      <w:bookmarkStart w:id="118" w:name="_Toc469841139"/>
      <w:bookmarkStart w:id="119" w:name="_Toc469842903"/>
      <w:bookmarkStart w:id="120" w:name="_Toc122449924"/>
      <w:r>
        <w:rPr>
          <w:rFonts w:eastAsia="Calibri"/>
          <w:szCs w:val="28"/>
        </w:rPr>
        <w:t xml:space="preserve">  </w:t>
      </w:r>
      <w:r w:rsidRPr="001010F5">
        <w:rPr>
          <w:rFonts w:eastAsia="Calibri"/>
          <w:szCs w:val="28"/>
        </w:rPr>
        <w:t>Исходный код языка транслируется в язык ассемблера.</w:t>
      </w:r>
    </w:p>
    <w:p w14:paraId="5C5B291E" w14:textId="77777777" w:rsidR="000473DA" w:rsidRPr="00126F78" w:rsidRDefault="000473DA" w:rsidP="000473DA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21" w:name="_Toc185342791"/>
      <w:r w:rsidRPr="00126F78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117"/>
      <w:bookmarkEnd w:id="118"/>
      <w:bookmarkEnd w:id="119"/>
      <w:bookmarkEnd w:id="120"/>
      <w:bookmarkEnd w:id="121"/>
    </w:p>
    <w:p w14:paraId="30455711" w14:textId="4ACCD142" w:rsidR="000473DA" w:rsidRPr="00995D29" w:rsidRDefault="000473DA" w:rsidP="002F691E">
      <w:pPr>
        <w:pStyle w:val="a4"/>
        <w:shd w:val="clear" w:color="auto" w:fill="FFFFFF" w:themeFill="background1"/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D29">
        <w:rPr>
          <w:rFonts w:ascii="Times New Roman" w:hAnsi="Times New Roman" w:cs="Times New Roman"/>
          <w:sz w:val="28"/>
          <w:szCs w:val="28"/>
        </w:rPr>
        <w:t>В случае возникновения ошибки в коде программы на языке</w:t>
      </w:r>
      <w:r w:rsidR="006D72A0" w:rsidRPr="00995D29">
        <w:rPr>
          <w:rFonts w:ascii="Times New Roman" w:hAnsi="Times New Roman" w:cs="Times New Roman"/>
          <w:sz w:val="28"/>
          <w:szCs w:val="28"/>
        </w:rPr>
        <w:t xml:space="preserve"> </w:t>
      </w:r>
      <w:r w:rsidR="00444143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44EA3" w:rsidRPr="00995D29">
        <w:rPr>
          <w:rFonts w:ascii="Times New Roman" w:hAnsi="Times New Roman" w:cs="Times New Roman"/>
          <w:sz w:val="28"/>
          <w:szCs w:val="28"/>
        </w:rPr>
        <w:t>-2024</w:t>
      </w:r>
      <w:r w:rsidRPr="00995D29">
        <w:rPr>
          <w:rFonts w:ascii="Times New Roman" w:hAnsi="Times New Roman" w:cs="Times New Roman"/>
          <w:sz w:val="28"/>
          <w:szCs w:val="28"/>
        </w:rPr>
        <w:t xml:space="preserve"> и выявления её транслятором в</w:t>
      </w:r>
      <w:r w:rsidR="00995D29">
        <w:rPr>
          <w:rFonts w:ascii="Times New Roman" w:hAnsi="Times New Roman" w:cs="Times New Roman"/>
          <w:sz w:val="28"/>
          <w:szCs w:val="28"/>
        </w:rPr>
        <w:t xml:space="preserve"> консоль и</w:t>
      </w:r>
      <w:r w:rsidRPr="00995D29">
        <w:rPr>
          <w:rFonts w:ascii="Times New Roman" w:hAnsi="Times New Roman" w:cs="Times New Roman"/>
          <w:sz w:val="28"/>
          <w:szCs w:val="28"/>
        </w:rPr>
        <w:t xml:space="preserve"> текущий файл протокола выводится сообщение. </w:t>
      </w:r>
      <w:r w:rsidR="002E20C6" w:rsidRPr="00995D29">
        <w:rPr>
          <w:rFonts w:ascii="Times New Roman" w:hAnsi="Times New Roman" w:cs="Times New Roman"/>
          <w:sz w:val="28"/>
          <w:szCs w:val="28"/>
        </w:rPr>
        <w:t>К</w:t>
      </w:r>
      <w:r w:rsidRPr="00995D29">
        <w:rPr>
          <w:rFonts w:ascii="Times New Roman" w:hAnsi="Times New Roman" w:cs="Times New Roman"/>
          <w:sz w:val="28"/>
          <w:szCs w:val="28"/>
        </w:rPr>
        <w:t>лассификация сообщений приведена в таблице 1.10.</w:t>
      </w:r>
    </w:p>
    <w:p w14:paraId="6F29E19E" w14:textId="77777777" w:rsidR="00AF7D01" w:rsidRPr="003A448C" w:rsidRDefault="00814972" w:rsidP="00BB1736">
      <w:pPr>
        <w:spacing w:before="240" w:after="12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995D29">
        <w:rPr>
          <w:rFonts w:ascii="Times New Roman" w:hAnsi="Times New Roman" w:cs="Times New Roman"/>
          <w:color w:val="000000" w:themeColor="text1"/>
          <w:sz w:val="28"/>
        </w:rPr>
        <w:t>Таблица 1.10.</w:t>
      </w:r>
      <w:r w:rsidR="00F552DC" w:rsidRPr="00995D29">
        <w:rPr>
          <w:rFonts w:ascii="Times New Roman" w:hAnsi="Times New Roman" w:cs="Times New Roman"/>
          <w:color w:val="000000" w:themeColor="text1"/>
          <w:sz w:val="28"/>
        </w:rPr>
        <w:t xml:space="preserve"> –</w:t>
      </w:r>
      <w:r w:rsidRPr="00995D29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9918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741"/>
        <w:gridCol w:w="7177"/>
      </w:tblGrid>
      <w:tr w:rsidR="00921EAB" w:rsidRPr="00E43B89" w14:paraId="7331FB96" w14:textId="77777777" w:rsidTr="00921EAB">
        <w:trPr>
          <w:trHeight w:val="659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15E50" w14:textId="77777777" w:rsidR="00814972" w:rsidRPr="00E43B89" w:rsidRDefault="00814972" w:rsidP="00995A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BFCE6" w14:textId="77777777" w:rsidR="00814972" w:rsidRPr="00E43B89" w:rsidRDefault="00814972" w:rsidP="00995A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C226AA" w:rsidRPr="00E43B89" w14:paraId="4F0E6BF0" w14:textId="77777777" w:rsidTr="00991113">
        <w:trPr>
          <w:trHeight w:val="24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A965" w14:textId="6454AD7C" w:rsidR="00814972" w:rsidRPr="00E43B89" w:rsidRDefault="00901244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="00995D29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63ED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995D29" w:rsidRPr="00E43B89" w14:paraId="6AA7690F" w14:textId="77777777" w:rsidTr="00991113">
        <w:trPr>
          <w:trHeight w:val="24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0B5AA" w14:textId="1EBF6147" w:rsidR="00995D29" w:rsidRDefault="00995D29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60-89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48E5" w14:textId="065109FE" w:rsidR="00995D29" w:rsidRPr="00E43B89" w:rsidRDefault="00995D29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таблиц лексем и идентификаторов</w:t>
            </w:r>
          </w:p>
        </w:tc>
      </w:tr>
      <w:tr w:rsidR="00814972" w:rsidRPr="00E43B89" w14:paraId="4A249289" w14:textId="77777777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C527" w14:textId="1E5D3CB0" w:rsidR="00814972" w:rsidRPr="00E43B89" w:rsidRDefault="00901244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90-99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B69BF" w14:textId="64FDF526" w:rsidR="00814972" w:rsidRPr="00E43B89" w:rsidRDefault="00814972" w:rsidP="009012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Ошибк</w:t>
            </w:r>
            <w:r w:rsidR="00901244">
              <w:rPr>
                <w:rFonts w:ascii="Times New Roman" w:hAnsi="Times New Roman" w:cs="Times New Roman"/>
                <w:sz w:val="28"/>
                <w:szCs w:val="28"/>
              </w:rPr>
              <w:t>и лексического анализа</w:t>
            </w:r>
          </w:p>
        </w:tc>
      </w:tr>
      <w:tr w:rsidR="00814972" w:rsidRPr="00E43B89" w14:paraId="03CEC32E" w14:textId="77777777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7CEA" w14:textId="44B52549" w:rsidR="00814972" w:rsidRDefault="00901244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81497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95D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31379" w14:textId="78A2CAA9" w:rsidR="00814972" w:rsidRPr="00E43B89" w:rsidRDefault="00901244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995D29">
              <w:rPr>
                <w:rFonts w:ascii="Times New Roman" w:hAnsi="Times New Roman" w:cs="Times New Roman"/>
                <w:sz w:val="28"/>
                <w:szCs w:val="28"/>
              </w:rPr>
              <w:t xml:space="preserve"> и файлов протоколов</w:t>
            </w:r>
          </w:p>
        </w:tc>
      </w:tr>
      <w:tr w:rsidR="00814972" w:rsidRPr="00E43B89" w14:paraId="0DEB91A5" w14:textId="77777777" w:rsidTr="00991113">
        <w:trPr>
          <w:trHeight w:val="202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D0ED0" w14:textId="4A66D1D2" w:rsidR="00814972" w:rsidRPr="00901244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600-69</w:t>
            </w:r>
            <w:r w:rsidR="00995D2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1A81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синтаксического анализа</w:t>
            </w:r>
          </w:p>
        </w:tc>
      </w:tr>
      <w:tr w:rsidR="00814972" w:rsidRPr="00E43B89" w14:paraId="7EC5065B" w14:textId="77777777" w:rsidTr="00991113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F250F" w14:textId="7D9B39D0" w:rsidR="00814972" w:rsidRPr="00E43B89" w:rsidRDefault="00995D29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700-799</w:t>
            </w:r>
          </w:p>
        </w:tc>
        <w:tc>
          <w:tcPr>
            <w:tcW w:w="7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7A2F" w14:textId="77777777" w:rsidR="00814972" w:rsidRPr="00E43B89" w:rsidRDefault="00814972" w:rsidP="00995A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</w:t>
            </w:r>
          </w:p>
        </w:tc>
      </w:tr>
    </w:tbl>
    <w:p w14:paraId="6791D47B" w14:textId="19C4F400" w:rsidR="00814972" w:rsidRPr="00E43B89" w:rsidRDefault="00814972" w:rsidP="00D66B3C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может обрабатывать до</w:t>
      </w:r>
      <w:r w:rsidR="002E20C6">
        <w:rPr>
          <w:rFonts w:ascii="Times New Roman" w:hAnsi="Times New Roman" w:cs="Times New Roman"/>
          <w:sz w:val="28"/>
          <w:szCs w:val="28"/>
        </w:rPr>
        <w:t xml:space="preserve"> </w:t>
      </w:r>
      <w:r w:rsidR="003A5CF5">
        <w:rPr>
          <w:rFonts w:ascii="Times New Roman" w:hAnsi="Times New Roman" w:cs="Times New Roman"/>
          <w:sz w:val="28"/>
          <w:szCs w:val="28"/>
        </w:rPr>
        <w:t xml:space="preserve">800 </w:t>
      </w:r>
      <w:r>
        <w:rPr>
          <w:rFonts w:ascii="Times New Roman" w:hAnsi="Times New Roman" w:cs="Times New Roman"/>
          <w:sz w:val="28"/>
          <w:szCs w:val="28"/>
        </w:rPr>
        <w:t>различных ошибок.</w:t>
      </w:r>
    </w:p>
    <w:p w14:paraId="613A7720" w14:textId="77777777" w:rsidR="00BC09CC" w:rsidRDefault="000473DA" w:rsidP="00BC09CC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22" w:name="_Toc469840261"/>
      <w:bookmarkStart w:id="123" w:name="_Toc469841140"/>
      <w:bookmarkStart w:id="124" w:name="_Toc469842904"/>
      <w:bookmarkStart w:id="125" w:name="_Toc122449925"/>
      <w:bookmarkStart w:id="126" w:name="_Toc185342792"/>
      <w:r w:rsidRPr="00126F78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Start w:id="127" w:name="_Toc469951058"/>
      <w:bookmarkStart w:id="128" w:name="_Toc500358568"/>
      <w:bookmarkEnd w:id="122"/>
      <w:bookmarkEnd w:id="123"/>
      <w:bookmarkEnd w:id="124"/>
      <w:bookmarkEnd w:id="125"/>
      <w:bookmarkEnd w:id="126"/>
    </w:p>
    <w:p w14:paraId="5AC1F024" w14:textId="26F2B99D" w:rsidR="00BC09CC" w:rsidRDefault="00BC09CC" w:rsidP="00BC09CC">
      <w:pPr>
        <w:pStyle w:val="2"/>
        <w:spacing w:before="360" w:after="240" w:line="24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129" w:name="_Toc185342793"/>
      <w:r w:rsidRPr="00BC09CC">
        <w:rPr>
          <w:rFonts w:ascii="Times New Roman" w:hAnsi="Times New Roman" w:cs="Times New Roman"/>
          <w:color w:val="000000" w:themeColor="text1"/>
          <w:sz w:val="28"/>
          <w:szCs w:val="28"/>
        </w:rPr>
        <w:t>Код контрольного примера представлен в Приложении А</w:t>
      </w:r>
      <w:r w:rsidRPr="00BC09CC">
        <w:rPr>
          <w:rFonts w:ascii="Times New Roman" w:hAnsi="Times New Roman" w:cs="Times New Roman"/>
          <w:sz w:val="28"/>
          <w:szCs w:val="28"/>
        </w:rPr>
        <w:t>.</w:t>
      </w:r>
      <w:bookmarkEnd w:id="129"/>
      <w:r>
        <w:rPr>
          <w:rFonts w:ascii="Times New Roman" w:hAnsi="Times New Roman" w:cs="Times New Roman"/>
          <w:sz w:val="28"/>
          <w:szCs w:val="28"/>
        </w:rPr>
        <w:tab/>
      </w:r>
    </w:p>
    <w:p w14:paraId="553538C2" w14:textId="1AF8EDA7" w:rsidR="001010F5" w:rsidRPr="00BC09CC" w:rsidRDefault="00525899" w:rsidP="00BC09CC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color w:val="auto"/>
          <w:sz w:val="28"/>
        </w:rPr>
      </w:pPr>
      <w:r w:rsidRPr="00BC09CC">
        <w:rPr>
          <w:rFonts w:ascii="Times New Roman" w:hAnsi="Times New Roman" w:cs="Times New Roman"/>
          <w:sz w:val="28"/>
          <w:szCs w:val="28"/>
        </w:rPr>
        <w:br w:type="page"/>
      </w:r>
      <w:bookmarkStart w:id="130" w:name="_Toc185342794"/>
      <w:bookmarkEnd w:id="127"/>
      <w:bookmarkEnd w:id="128"/>
      <w:r w:rsidR="001010F5" w:rsidRPr="00BC09CC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2. Структура транслятора</w:t>
      </w:r>
      <w:bookmarkEnd w:id="130"/>
    </w:p>
    <w:p w14:paraId="75CF55D9" w14:textId="77777777" w:rsidR="001010F5" w:rsidRPr="00CB48EF" w:rsidRDefault="001010F5" w:rsidP="001010F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31" w:name="_Toc532650615"/>
      <w:bookmarkStart w:id="132" w:name="_Toc185342795"/>
      <w:r w:rsidRPr="00CB48E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131"/>
      <w:bookmarkEnd w:id="132"/>
    </w:p>
    <w:p w14:paraId="477BD73D" w14:textId="2519C480" w:rsidR="00D02992" w:rsidRPr="00D02992" w:rsidRDefault="00D02992" w:rsidP="0007184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29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Транс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лятор языка программирования </w:t>
      </w:r>
      <w:r w:rsidR="0044414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-202</w:t>
      </w:r>
      <w:r w:rsidRPr="00D029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 состоит из следующих частей:</w:t>
      </w:r>
    </w:p>
    <w:p w14:paraId="74FD2B47" w14:textId="77777777" w:rsidR="00D02992" w:rsidRPr="00D02992" w:rsidRDefault="00D02992" w:rsidP="0007184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29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Лексический анализатор – часть транслятора, на котором выполняется лексический анализ. На данном этапе распознаётся правильность составления лексем и идентификаторов.</w:t>
      </w:r>
    </w:p>
    <w:p w14:paraId="2F72471E" w14:textId="77777777" w:rsidR="00D02992" w:rsidRPr="00D02992" w:rsidRDefault="00D02992" w:rsidP="0007184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29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Синтаксический анализатор – часть транслятора, на которой выполняется синтаксический анализ. Проверяется правильность расположения идентификаторов и ключевых слов в исходном коде. Для того, чтобы провести данную операцию используются таблица лексем и идентификаторов.</w:t>
      </w:r>
    </w:p>
    <w:p w14:paraId="4E1F1B58" w14:textId="34BF3BBA" w:rsidR="00D02992" w:rsidRPr="00D02992" w:rsidRDefault="00D02992" w:rsidP="0007184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29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Семантический анализатор – часть транслятора, выполняющая семантический анализ, то есть исходный код проверяется на наличие ошибок. Входными данными являются таблица лексем и идентификаторов.</w:t>
      </w:r>
    </w:p>
    <w:p w14:paraId="1A68E9D2" w14:textId="68922A28" w:rsidR="00D02992" w:rsidRDefault="00471D75" w:rsidP="0007184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anchor distT="0" distB="0" distL="114300" distR="114300" simplePos="0" relativeHeight="251658240" behindDoc="1" locked="0" layoutInCell="1" allowOverlap="1" wp14:anchorId="50C78965" wp14:editId="0806663D">
            <wp:simplePos x="0" y="0"/>
            <wp:positionH relativeFrom="margin">
              <wp:align>right</wp:align>
            </wp:positionH>
            <wp:positionV relativeFrom="paragraph">
              <wp:posOffset>954405</wp:posOffset>
            </wp:positionV>
            <wp:extent cx="6906895" cy="3420745"/>
            <wp:effectExtent l="0" t="0" r="8255" b="8255"/>
            <wp:wrapTight wrapText="bothSides">
              <wp:wrapPolygon edited="0">
                <wp:start x="0" y="0"/>
                <wp:lineTo x="0" y="21532"/>
                <wp:lineTo x="21566" y="21532"/>
                <wp:lineTo x="2156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15 0941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89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992" w:rsidRPr="00D029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Генератор кода – часть транслятора, выполняющая генерацию кода на языке С++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1DD6697F" w14:textId="27FB239E" w:rsidR="00D02992" w:rsidRDefault="00D02992" w:rsidP="00D0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15B17D4" w14:textId="0808D99F" w:rsidR="00D02992" w:rsidRPr="007259AB" w:rsidRDefault="00D02992" w:rsidP="00D02992">
      <w:pPr>
        <w:widowControl w:val="0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2.1</w:t>
      </w:r>
      <w:r w:rsidRPr="007259AB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</w:t>
      </w:r>
      <w:r w:rsidRPr="00725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транслятора языка программирования </w:t>
      </w:r>
      <w:r w:rsidR="004441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FIA</w:t>
      </w:r>
      <w:r w:rsidRPr="00BA6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</w:p>
    <w:p w14:paraId="418EA3C6" w14:textId="7257A7C1" w:rsidR="00D02992" w:rsidRPr="00D02992" w:rsidRDefault="00D02992" w:rsidP="00D0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8868E7F" w14:textId="77777777" w:rsidR="001010F5" w:rsidRPr="00CB48EF" w:rsidRDefault="001010F5" w:rsidP="001010F5">
      <w:pPr>
        <w:keepNext/>
        <w:widowControl w:val="0"/>
        <w:spacing w:before="360" w:after="240" w:line="240" w:lineRule="auto"/>
        <w:ind w:left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33" w:name="_Toc185342796"/>
      <w:r w:rsidRPr="00CB48E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2.2 Перечень входных параметров транслятора</w:t>
      </w:r>
      <w:bookmarkEnd w:id="133"/>
    </w:p>
    <w:p w14:paraId="1D157A4D" w14:textId="0E864BD0" w:rsidR="001010F5" w:rsidRPr="008329FC" w:rsidRDefault="001010F5" w:rsidP="001010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29FC">
        <w:rPr>
          <w:rFonts w:ascii="Times New Roman" w:hAnsi="Times New Roman" w:cs="Times New Roman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5C019F7B" w14:textId="4A1C05D3" w:rsidR="001010F5" w:rsidRPr="008329FC" w:rsidRDefault="001010F5" w:rsidP="001010F5">
      <w:pPr>
        <w:pStyle w:val="af3"/>
        <w:jc w:val="both"/>
        <w:rPr>
          <w:rFonts w:cs="Times New Roman"/>
          <w:szCs w:val="28"/>
        </w:rPr>
      </w:pPr>
      <w:r w:rsidRPr="008329FC">
        <w:rPr>
          <w:rFonts w:cs="Times New Roman"/>
          <w:szCs w:val="28"/>
        </w:rPr>
        <w:t xml:space="preserve">Таблица 2.1 </w:t>
      </w:r>
      <w:r>
        <w:rPr>
          <w:rFonts w:eastAsia="Times New Roman" w:cs="Times New Roman"/>
          <w:iCs w:val="0"/>
        </w:rPr>
        <w:t>–</w:t>
      </w:r>
      <w:r w:rsidRPr="00196AD9">
        <w:rPr>
          <w:rFonts w:eastAsia="Times New Roman" w:cs="Times New Roman"/>
          <w:iCs w:val="0"/>
        </w:rPr>
        <w:t xml:space="preserve"> </w:t>
      </w:r>
      <w:r w:rsidRPr="008329FC">
        <w:rPr>
          <w:rFonts w:cs="Times New Roman"/>
          <w:szCs w:val="28"/>
        </w:rPr>
        <w:t xml:space="preserve">Входные параметры транслятора языка </w:t>
      </w:r>
      <w:r w:rsidR="00444143">
        <w:rPr>
          <w:rFonts w:cs="Times New Roman"/>
          <w:szCs w:val="28"/>
          <w:lang w:val="en-US"/>
        </w:rPr>
        <w:t>FIA</w:t>
      </w:r>
      <w:r w:rsidRPr="00BA655B">
        <w:rPr>
          <w:rFonts w:cs="Times New Roman"/>
          <w:szCs w:val="28"/>
        </w:rPr>
        <w:t>-2024</w:t>
      </w:r>
      <w:r w:rsidRPr="008329FC">
        <w:rPr>
          <w:rFonts w:cs="Times New Roman"/>
          <w:szCs w:val="28"/>
        </w:rPr>
        <w:t xml:space="preserve">  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3544"/>
        <w:gridCol w:w="3515"/>
      </w:tblGrid>
      <w:tr w:rsidR="001010F5" w:rsidRPr="008329FC" w14:paraId="58A5B98C" w14:textId="77777777" w:rsidTr="00D0299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5024C6" w14:textId="77777777" w:rsidR="001010F5" w:rsidRPr="008329FC" w:rsidRDefault="001010F5" w:rsidP="00D029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F99C5" w14:textId="207D54E8" w:rsidR="001010F5" w:rsidRPr="008329FC" w:rsidRDefault="001010F5" w:rsidP="00D029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AEC3D" w14:textId="77777777" w:rsidR="001010F5" w:rsidRPr="008329FC" w:rsidRDefault="001010F5" w:rsidP="00D029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010F5" w:rsidRPr="008329FC" w14:paraId="45B21CA2" w14:textId="77777777" w:rsidTr="00D0299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C2472" w14:textId="77777777" w:rsidR="001010F5" w:rsidRPr="008329FC" w:rsidRDefault="001010F5" w:rsidP="00D029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-in:&lt;путь к </w:t>
            </w:r>
            <w:r w:rsidRPr="00832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9F1B87" w14:textId="6A420F7D" w:rsidR="001010F5" w:rsidRPr="008329FC" w:rsidRDefault="001010F5" w:rsidP="00D029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 w:rsidR="00020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FIA</w:t>
            </w:r>
            <w:r w:rsidRPr="00BA655B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FFC62" w14:textId="77777777" w:rsidR="001010F5" w:rsidRPr="008329FC" w:rsidRDefault="001010F5" w:rsidP="00D029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1010F5" w:rsidRPr="008329FC" w14:paraId="151FE1A4" w14:textId="77777777" w:rsidTr="00D0299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1554E" w14:textId="77777777" w:rsidR="001010F5" w:rsidRPr="008329FC" w:rsidRDefault="001010F5" w:rsidP="00D029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-log:&lt;путь к </w:t>
            </w:r>
            <w:r w:rsidRPr="00832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2851A" w14:textId="77777777" w:rsidR="001010F5" w:rsidRPr="008329FC" w:rsidRDefault="001010F5" w:rsidP="00D029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290247" w14:textId="77777777" w:rsidR="001010F5" w:rsidRPr="008329FC" w:rsidRDefault="001010F5" w:rsidP="00D029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28490A61" w14:textId="77777777" w:rsidR="001010F5" w:rsidRPr="008329FC" w:rsidRDefault="001010F5" w:rsidP="00D029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&lt;имя in-файла&gt;.log</w:t>
            </w:r>
          </w:p>
        </w:tc>
      </w:tr>
      <w:tr w:rsidR="001010F5" w:rsidRPr="008329FC" w14:paraId="35D43212" w14:textId="77777777" w:rsidTr="00D0299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1FFF1D" w14:textId="77777777" w:rsidR="001010F5" w:rsidRPr="00CB48EF" w:rsidRDefault="001010F5" w:rsidP="00D0299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-out</w:t>
            </w:r>
            <w:r w:rsidRPr="00295C7C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295C7C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AA74A" w14:textId="248CDE98" w:rsidR="001010F5" w:rsidRPr="00D02992" w:rsidRDefault="00D02992" w:rsidP="00D0299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29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Выходной файл – результат работы транслятора. Содержит исходный код на языке ассемблера.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0C516" w14:textId="77777777" w:rsidR="001010F5" w:rsidRPr="00295C7C" w:rsidRDefault="001010F5" w:rsidP="00D0299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5C7C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0ED5A97F" w14:textId="77777777" w:rsidR="001010F5" w:rsidRPr="008329FC" w:rsidRDefault="001010F5" w:rsidP="00D0299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&lt;имя in-файла&gt;.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</w:tbl>
    <w:p w14:paraId="2446B34F" w14:textId="77777777" w:rsidR="00311BD9" w:rsidRDefault="00311BD9" w:rsidP="00311BD9">
      <w:pPr>
        <w:pStyle w:val="13"/>
        <w:spacing w:before="240"/>
      </w:pPr>
      <w:r>
        <w:t>Входные параметры указываются через командную строку вручную, в графическом интерфейсе – автоматически.</w:t>
      </w:r>
    </w:p>
    <w:p w14:paraId="79AF71AA" w14:textId="77777777" w:rsidR="001010F5" w:rsidRPr="00CB48EF" w:rsidRDefault="001010F5" w:rsidP="001010F5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34" w:name="_Toc185342797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2.3 Протоколы, формируемые</w:t>
      </w:r>
      <w:r w:rsidRPr="00CB48E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транслятором и их содержимое</w:t>
      </w:r>
      <w:bookmarkEnd w:id="134"/>
    </w:p>
    <w:p w14:paraId="4177687A" w14:textId="77777777" w:rsidR="00311BD9" w:rsidRPr="00311BD9" w:rsidRDefault="00311BD9" w:rsidP="00311BD9">
      <w:pPr>
        <w:pStyle w:val="13"/>
        <w:spacing w:before="0"/>
        <w:jc w:val="both"/>
        <w:rPr>
          <w:rFonts w:cs="Times New Roman"/>
          <w:szCs w:val="28"/>
        </w:rPr>
      </w:pPr>
      <w:r w:rsidRPr="00311BD9">
        <w:rPr>
          <w:rFonts w:cs="Times New Roman"/>
          <w:szCs w:val="28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1CEFF314" w14:textId="5B0B4EC5" w:rsidR="00311BD9" w:rsidRPr="00311BD9" w:rsidRDefault="00311BD9" w:rsidP="00311BD9">
      <w:pPr>
        <w:pStyle w:val="af3"/>
        <w:spacing w:after="240"/>
        <w:jc w:val="both"/>
        <w:rPr>
          <w:rFonts w:cs="Times New Roman"/>
          <w:szCs w:val="28"/>
        </w:rPr>
      </w:pPr>
      <w:r w:rsidRPr="00311BD9">
        <w:rPr>
          <w:rFonts w:cs="Times New Roman"/>
          <w:szCs w:val="28"/>
        </w:rPr>
        <w:t xml:space="preserve">Таблица 2.2 - Протоколы, формируемые транслятором языка </w:t>
      </w:r>
      <w:r w:rsidR="00444143">
        <w:rPr>
          <w:rFonts w:cs="Times New Roman"/>
          <w:szCs w:val="28"/>
          <w:lang w:val="en-US"/>
        </w:rPr>
        <w:t>FIA</w:t>
      </w:r>
      <w:r>
        <w:rPr>
          <w:rFonts w:cs="Times New Roman"/>
          <w:szCs w:val="28"/>
        </w:rPr>
        <w:t>-202</w:t>
      </w:r>
      <w:r w:rsidRPr="00311BD9">
        <w:rPr>
          <w:rFonts w:cs="Times New Roman"/>
          <w:szCs w:val="28"/>
        </w:rPr>
        <w:t xml:space="preserve">4 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77"/>
        <w:gridCol w:w="7201"/>
      </w:tblGrid>
      <w:tr w:rsidR="00311BD9" w:rsidRPr="00311BD9" w14:paraId="4A111E88" w14:textId="77777777" w:rsidTr="00D02992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4D092D" w14:textId="77777777" w:rsidR="00311BD9" w:rsidRPr="00311BD9" w:rsidRDefault="00311BD9" w:rsidP="00D0299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1BD9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65E50D" w14:textId="77777777" w:rsidR="00311BD9" w:rsidRPr="00311BD9" w:rsidRDefault="00311BD9" w:rsidP="00D0299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1BD9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311BD9" w:rsidRPr="00311BD9" w14:paraId="65BAF285" w14:textId="77777777" w:rsidTr="00D02992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CD1629" w14:textId="77777777" w:rsidR="00311BD9" w:rsidRPr="00311BD9" w:rsidRDefault="00311BD9" w:rsidP="00D0299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1BD9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D7D2B4" w14:textId="2F3578CB" w:rsidR="00311BD9" w:rsidRPr="00311BD9" w:rsidRDefault="00311BD9" w:rsidP="00D0299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1BD9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444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Pr="00311BD9">
              <w:rPr>
                <w:rFonts w:ascii="Times New Roman" w:hAnsi="Times New Roman" w:cs="Times New Roman"/>
                <w:sz w:val="28"/>
                <w:szCs w:val="28"/>
              </w:rPr>
              <w:t>4. Содержит информацию про входные параметры, общем количестве символов и строк(исходные данные), протокол работы синтаксического анализатора, полученный на этапе синтаксического анализа.</w:t>
            </w:r>
          </w:p>
        </w:tc>
      </w:tr>
      <w:tr w:rsidR="00311BD9" w:rsidRPr="00311BD9" w14:paraId="75F3FDB6" w14:textId="77777777" w:rsidTr="00D02992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7CD94" w14:textId="77777777" w:rsidR="00311BD9" w:rsidRPr="00311BD9" w:rsidRDefault="00311BD9" w:rsidP="00D0299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1B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Выходной файл, заданный параметром "-out:"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C681E1" w14:textId="77777777" w:rsidR="00311BD9" w:rsidRPr="00311BD9" w:rsidRDefault="00311BD9" w:rsidP="00D0299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1BD9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  <w:p w14:paraId="0C7169C9" w14:textId="77777777" w:rsidR="00311BD9" w:rsidRPr="00311BD9" w:rsidRDefault="00311BD9" w:rsidP="00D0299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398E13" w14:textId="77777777" w:rsidR="00311BD9" w:rsidRPr="00311BD9" w:rsidRDefault="00311BD9" w:rsidP="00311BD9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BD9">
        <w:rPr>
          <w:rFonts w:ascii="Times New Roman" w:hAnsi="Times New Roman" w:cs="Times New Roman"/>
          <w:sz w:val="28"/>
          <w:szCs w:val="28"/>
        </w:rPr>
        <w:tab/>
        <w:t>Все файлы создаются в корневом каталоге.</w:t>
      </w:r>
    </w:p>
    <w:p w14:paraId="44A6DA85" w14:textId="42A6D4AB" w:rsidR="00311BD9" w:rsidRDefault="00311BD9" w:rsidP="00311BD9">
      <w:pPr>
        <w:tabs>
          <w:tab w:val="left" w:pos="27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A0619D" w14:textId="77777777" w:rsidR="00A979EC" w:rsidRPr="00A979EC" w:rsidRDefault="001010F5" w:rsidP="00A979EC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1BD9">
        <w:rPr>
          <w:rFonts w:ascii="Times New Roman" w:hAnsi="Times New Roman" w:cs="Times New Roman"/>
          <w:sz w:val="28"/>
          <w:szCs w:val="28"/>
        </w:rPr>
        <w:br w:type="page"/>
      </w:r>
      <w:bookmarkStart w:id="135" w:name="_Toc532650618"/>
      <w:bookmarkStart w:id="136" w:name="_Toc122274108"/>
      <w:bookmarkStart w:id="137" w:name="_Toc185342798"/>
      <w:r w:rsidR="00A979EC" w:rsidRPr="00A979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Разработка лексического анализатора</w:t>
      </w:r>
      <w:bookmarkEnd w:id="135"/>
      <w:bookmarkEnd w:id="136"/>
      <w:bookmarkEnd w:id="137"/>
    </w:p>
    <w:p w14:paraId="72CD733D" w14:textId="77777777" w:rsidR="00A979EC" w:rsidRPr="00A979EC" w:rsidRDefault="00A979EC" w:rsidP="00A979EC">
      <w:pPr>
        <w:pStyle w:val="2"/>
        <w:spacing w:before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8" w:name="_Toc532650619"/>
      <w:bookmarkStart w:id="139" w:name="_Toc122274109"/>
      <w:bookmarkStart w:id="140" w:name="_Toc185342799"/>
      <w:r w:rsidRPr="00A979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138"/>
      <w:bookmarkEnd w:id="139"/>
      <w:bookmarkEnd w:id="140"/>
    </w:p>
    <w:p w14:paraId="4ECAD5A2" w14:textId="6BB49684" w:rsidR="00A979EC" w:rsidRPr="005C08C8" w:rsidRDefault="00A979EC" w:rsidP="00A979EC">
      <w:pPr>
        <w:pStyle w:val="13"/>
        <w:spacing w:before="240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</w:t>
      </w:r>
      <w:r w:rsidR="00471D75">
        <w:rPr>
          <w:color w:val="000000"/>
          <w:sz w:val="27"/>
          <w:szCs w:val="27"/>
        </w:rPr>
        <w:t xml:space="preserve">На данном этапе распознаётся правильность составления лексем и идентификаторов языка. Для работы лексический анализатор использует исходный код на языке </w:t>
      </w:r>
      <w:r w:rsidR="00444143">
        <w:rPr>
          <w:color w:val="000000"/>
          <w:sz w:val="27"/>
          <w:szCs w:val="27"/>
          <w:lang w:val="en-US"/>
        </w:rPr>
        <w:t>FIA</w:t>
      </w:r>
      <w:r w:rsidR="00471D75">
        <w:rPr>
          <w:color w:val="000000"/>
          <w:sz w:val="27"/>
          <w:szCs w:val="27"/>
        </w:rPr>
        <w:t>-202</w:t>
      </w:r>
      <w:r w:rsidR="00471D75" w:rsidRPr="00471D75">
        <w:rPr>
          <w:color w:val="000000"/>
          <w:sz w:val="27"/>
          <w:szCs w:val="27"/>
        </w:rPr>
        <w:t>4</w:t>
      </w:r>
      <w:r w:rsidR="00471D75">
        <w:rPr>
          <w:color w:val="000000"/>
          <w:sz w:val="27"/>
          <w:szCs w:val="27"/>
        </w:rPr>
        <w:t>. В итоге будут сформированы таблица лексем и таблица идентификаторов.</w:t>
      </w:r>
    </w:p>
    <w:p w14:paraId="56728609" w14:textId="572F4050" w:rsidR="00A979EC" w:rsidRPr="005C08C8" w:rsidRDefault="00A979EC" w:rsidP="00A979EC">
      <w:pPr>
        <w:pStyle w:val="13"/>
        <w:jc w:val="both"/>
      </w:pPr>
      <w:r w:rsidRPr="005C08C8">
        <w:t xml:space="preserve">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22C451C3" w14:textId="58919F9E" w:rsidR="00A979EC" w:rsidRDefault="00471D75" w:rsidP="00A979EC">
      <w:pPr>
        <w:pStyle w:val="13"/>
        <w:jc w:val="both"/>
        <w:rPr>
          <w:noProof/>
          <w:sz w:val="24"/>
          <w:szCs w:val="24"/>
        </w:rPr>
      </w:pPr>
      <w:r w:rsidRPr="00471D75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DD5D784" wp14:editId="15D688C1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5656580" cy="2981325"/>
            <wp:effectExtent l="0" t="0" r="1270" b="9525"/>
            <wp:wrapTight wrapText="bothSides">
              <wp:wrapPolygon edited="0">
                <wp:start x="0" y="0"/>
                <wp:lineTo x="0" y="21531"/>
                <wp:lineTo x="21532" y="21531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9EC">
        <w:t>Исходный код программы представлен в приложении А, структура лексического анализатора представлена на рисунке 3.1.</w:t>
      </w:r>
    </w:p>
    <w:p w14:paraId="608165C1" w14:textId="232EE19A" w:rsidR="00A979EC" w:rsidRDefault="00A979EC" w:rsidP="00A979EC">
      <w:pPr>
        <w:pStyle w:val="13"/>
        <w:jc w:val="both"/>
        <w:rPr>
          <w:noProof/>
          <w:sz w:val="24"/>
          <w:szCs w:val="24"/>
        </w:rPr>
      </w:pPr>
    </w:p>
    <w:p w14:paraId="330EF107" w14:textId="45EE1F2E" w:rsidR="00471D75" w:rsidRDefault="00471D75" w:rsidP="00471D75">
      <w:pPr>
        <w:pStyle w:val="13"/>
        <w:jc w:val="center"/>
        <w:rPr>
          <w:color w:val="000000"/>
          <w:sz w:val="27"/>
          <w:szCs w:val="27"/>
        </w:rPr>
      </w:pPr>
      <w:r w:rsidRPr="00471D75">
        <w:rPr>
          <w:noProof/>
          <w:szCs w:val="28"/>
        </w:rPr>
        <w:t>Рисунок 3.1</w:t>
      </w:r>
      <w:r>
        <w:rPr>
          <w:noProof/>
          <w:szCs w:val="28"/>
        </w:rPr>
        <w:t xml:space="preserve"> </w:t>
      </w:r>
      <w:r>
        <w:rPr>
          <w:color w:val="000000"/>
          <w:sz w:val="27"/>
          <w:szCs w:val="27"/>
        </w:rPr>
        <w:t>Структура лексического анализатора</w:t>
      </w:r>
    </w:p>
    <w:p w14:paraId="3166BE2E" w14:textId="04B7AFA8" w:rsidR="00C00C79" w:rsidRPr="00471D75" w:rsidRDefault="00471D75" w:rsidP="009A316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71D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3.2 Контроль входных символов</w:t>
      </w:r>
    </w:p>
    <w:p w14:paraId="60CC195A" w14:textId="77777777" w:rsidR="00471D75" w:rsidRPr="00471D75" w:rsidRDefault="00471D75" w:rsidP="00471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71D7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передаче исходного кода в лексический анализатор, все символы разделяются по определённым категориям, для дальнейшего использования. Категории входных символов представлены в таблице 3.1.</w:t>
      </w:r>
    </w:p>
    <w:p w14:paraId="41B1F0D7" w14:textId="1D2171CD" w:rsidR="00C00C79" w:rsidRPr="00C00C79" w:rsidRDefault="00471D75" w:rsidP="00C00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71D7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3.1 Соответствие символов и их значений в таблице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3084"/>
      </w:tblGrid>
      <w:tr w:rsidR="00471D75" w14:paraId="67480248" w14:textId="77777777" w:rsidTr="00471D75">
        <w:tc>
          <w:tcPr>
            <w:tcW w:w="6941" w:type="dxa"/>
          </w:tcPr>
          <w:p w14:paraId="793324BE" w14:textId="66CB515D" w:rsidR="00471D75" w:rsidRPr="00757F73" w:rsidRDefault="00471D75" w:rsidP="00471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</w:t>
            </w:r>
            <w:r w:rsidR="007517F7"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таблице входных символов </w:t>
            </w:r>
          </w:p>
        </w:tc>
        <w:tc>
          <w:tcPr>
            <w:tcW w:w="3084" w:type="dxa"/>
          </w:tcPr>
          <w:p w14:paraId="3A15897B" w14:textId="1E202772" w:rsidR="00471D75" w:rsidRPr="00757F73" w:rsidRDefault="00471D75" w:rsidP="00471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Символы</w:t>
            </w:r>
          </w:p>
        </w:tc>
      </w:tr>
      <w:tr w:rsidR="00471D75" w14:paraId="23E130CE" w14:textId="77777777" w:rsidTr="00471D75">
        <w:tc>
          <w:tcPr>
            <w:tcW w:w="6941" w:type="dxa"/>
          </w:tcPr>
          <w:p w14:paraId="508C72C0" w14:textId="6F66BE73" w:rsidR="00471D75" w:rsidRPr="00757F73" w:rsidRDefault="00471D75" w:rsidP="00471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Разрешенный </w:t>
            </w:r>
          </w:p>
        </w:tc>
        <w:tc>
          <w:tcPr>
            <w:tcW w:w="3084" w:type="dxa"/>
          </w:tcPr>
          <w:p w14:paraId="371B0D7C" w14:textId="52961010" w:rsidR="00471D75" w:rsidRPr="00757F73" w:rsidRDefault="00471D75" w:rsidP="00471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</w:tr>
      <w:tr w:rsidR="00471D75" w14:paraId="7D4EA329" w14:textId="77777777" w:rsidTr="00471D75">
        <w:tc>
          <w:tcPr>
            <w:tcW w:w="6941" w:type="dxa"/>
          </w:tcPr>
          <w:p w14:paraId="111A11C0" w14:textId="3E8F53BD" w:rsidR="00471D75" w:rsidRPr="00757F73" w:rsidRDefault="00471D75" w:rsidP="00471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Запрещенный </w:t>
            </w:r>
          </w:p>
        </w:tc>
        <w:tc>
          <w:tcPr>
            <w:tcW w:w="3084" w:type="dxa"/>
          </w:tcPr>
          <w:p w14:paraId="3027AE18" w14:textId="61F312DF" w:rsidR="00471D75" w:rsidRPr="00757F73" w:rsidRDefault="00471D75" w:rsidP="00471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471D75" w14:paraId="70D26F88" w14:textId="77777777" w:rsidTr="00471D75">
        <w:tc>
          <w:tcPr>
            <w:tcW w:w="6941" w:type="dxa"/>
          </w:tcPr>
          <w:p w14:paraId="4CD650EF" w14:textId="6C9D7A94" w:rsidR="00471D75" w:rsidRPr="00757F73" w:rsidRDefault="00471D75" w:rsidP="00471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Игнорируемый </w:t>
            </w:r>
          </w:p>
        </w:tc>
        <w:tc>
          <w:tcPr>
            <w:tcW w:w="3084" w:type="dxa"/>
          </w:tcPr>
          <w:p w14:paraId="54EBB02C" w14:textId="4527E5C7" w:rsidR="00471D75" w:rsidRPr="00757F73" w:rsidRDefault="00471D75" w:rsidP="00471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  <w:tr w:rsidR="00C00C79" w14:paraId="00431A9E" w14:textId="77777777" w:rsidTr="00471D75">
        <w:tc>
          <w:tcPr>
            <w:tcW w:w="6941" w:type="dxa"/>
          </w:tcPr>
          <w:p w14:paraId="58791C80" w14:textId="2C78547A" w:rsidR="00C00C79" w:rsidRPr="00757F73" w:rsidRDefault="003B3ABB" w:rsidP="00471D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Одинарные кавычки</w:t>
            </w:r>
          </w:p>
        </w:tc>
        <w:tc>
          <w:tcPr>
            <w:tcW w:w="3084" w:type="dxa"/>
          </w:tcPr>
          <w:p w14:paraId="394752DF" w14:textId="63F6B356" w:rsidR="00C00C79" w:rsidRPr="00757F73" w:rsidRDefault="003B3ABB" w:rsidP="003B3AB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</w:p>
        </w:tc>
      </w:tr>
      <w:tr w:rsidR="00C00C79" w14:paraId="12A89AB8" w14:textId="77777777" w:rsidTr="00471D75">
        <w:tc>
          <w:tcPr>
            <w:tcW w:w="6941" w:type="dxa"/>
          </w:tcPr>
          <w:p w14:paraId="1D1920C7" w14:textId="5563EFAE" w:rsidR="00C00C79" w:rsidRPr="00757F73" w:rsidRDefault="003B3ABB" w:rsidP="00471D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Пробел</w:t>
            </w:r>
          </w:p>
        </w:tc>
        <w:tc>
          <w:tcPr>
            <w:tcW w:w="3084" w:type="dxa"/>
          </w:tcPr>
          <w:p w14:paraId="680B4024" w14:textId="5DFB1AF7" w:rsidR="00C00C79" w:rsidRPr="00757F73" w:rsidRDefault="003B3ABB" w:rsidP="00471D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C00C79" w14:paraId="3B7DDEB9" w14:textId="77777777" w:rsidTr="00471D75">
        <w:tc>
          <w:tcPr>
            <w:tcW w:w="6941" w:type="dxa"/>
          </w:tcPr>
          <w:p w14:paraId="3DE8896B" w14:textId="788B1237" w:rsidR="00C00C79" w:rsidRPr="00757F73" w:rsidRDefault="003B3ABB" w:rsidP="00471D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Лексически значимые </w:t>
            </w:r>
            <w:r w:rsidR="007517F7"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символы(символы</w:t>
            </w: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7517F7"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сепараторы</w:t>
            </w: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084" w:type="dxa"/>
          </w:tcPr>
          <w:p w14:paraId="1CEC9787" w14:textId="75EEC48B" w:rsidR="00C00C79" w:rsidRPr="00757F73" w:rsidRDefault="003B3ABB" w:rsidP="00471D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</w:p>
        </w:tc>
      </w:tr>
      <w:tr w:rsidR="00C00C79" w14:paraId="173F27A9" w14:textId="77777777" w:rsidTr="00471D75">
        <w:tc>
          <w:tcPr>
            <w:tcW w:w="6941" w:type="dxa"/>
          </w:tcPr>
          <w:p w14:paraId="3F0DBC95" w14:textId="7A3A32EC" w:rsidR="00C00C79" w:rsidRPr="00757F73" w:rsidRDefault="007517F7" w:rsidP="00471D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Замена символа на указанный в одинарных кавычках</w:t>
            </w:r>
          </w:p>
        </w:tc>
        <w:tc>
          <w:tcPr>
            <w:tcW w:w="3084" w:type="dxa"/>
          </w:tcPr>
          <w:p w14:paraId="0D086CB6" w14:textId="20A6D428" w:rsidR="00C00C79" w:rsidRPr="00757F73" w:rsidRDefault="007517F7" w:rsidP="00471D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7F7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‘|’</w:t>
            </w:r>
          </w:p>
        </w:tc>
      </w:tr>
    </w:tbl>
    <w:p w14:paraId="5B2F0898" w14:textId="40173EF1" w:rsidR="00471D75" w:rsidRDefault="00C00C79" w:rsidP="00471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рисунке 3.2 приведена таблица контроля входных символов </w:t>
      </w:r>
    </w:p>
    <w:p w14:paraId="56D67A51" w14:textId="4E297D67" w:rsidR="00C00C79" w:rsidRDefault="007517F7" w:rsidP="00471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517F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8BCA599" wp14:editId="072C3739">
            <wp:extent cx="6372225" cy="21939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B1D3" w14:textId="121402D2" w:rsidR="00C00C79" w:rsidRDefault="00C00C79" w:rsidP="00C00C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3.2 Таблица контроля входных </w:t>
      </w:r>
      <w:r w:rsidR="007517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символов</w:t>
      </w:r>
    </w:p>
    <w:p w14:paraId="4D9781E9" w14:textId="77777777" w:rsidR="00C00C79" w:rsidRPr="00C00C79" w:rsidRDefault="00C00C79" w:rsidP="009A3162">
      <w:pPr>
        <w:pStyle w:val="ae"/>
        <w:ind w:left="708"/>
        <w:rPr>
          <w:b/>
          <w:color w:val="000000"/>
          <w:sz w:val="27"/>
          <w:szCs w:val="27"/>
        </w:rPr>
      </w:pPr>
      <w:r w:rsidRPr="00C00C79">
        <w:rPr>
          <w:b/>
          <w:color w:val="000000"/>
          <w:sz w:val="27"/>
          <w:szCs w:val="27"/>
        </w:rPr>
        <w:t>3.3 Удаление избыточных символов</w:t>
      </w:r>
    </w:p>
    <w:p w14:paraId="174FE8E5" w14:textId="5F2E1526" w:rsidR="00C00C79" w:rsidRDefault="00C00C79" w:rsidP="00C00C79">
      <w:pPr>
        <w:pStyle w:val="a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языке программирования </w:t>
      </w:r>
      <w:r w:rsidR="00444143">
        <w:rPr>
          <w:color w:val="000000"/>
          <w:sz w:val="27"/>
          <w:szCs w:val="27"/>
          <w:lang w:val="en-US"/>
        </w:rPr>
        <w:t>FIA</w:t>
      </w:r>
      <w:r>
        <w:rPr>
          <w:color w:val="000000"/>
          <w:sz w:val="27"/>
          <w:szCs w:val="27"/>
        </w:rPr>
        <w:t>-202</w:t>
      </w:r>
      <w:r w:rsidRPr="00C00C79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предусмотрено удаление избыточных символов. Удаление избыточных символов происходит на этапе формирования слов, которые поступят на вход лексического анализатора. Пробелы и символы</w:t>
      </w:r>
      <w:r w:rsidR="007517F7" w:rsidRPr="007517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табуляции не участвуют в формировании слов, если только они не внутри строкового или символьного литерала.</w:t>
      </w:r>
    </w:p>
    <w:p w14:paraId="6E2A2D2F" w14:textId="77777777" w:rsidR="009A3162" w:rsidRPr="009A3162" w:rsidRDefault="009A3162" w:rsidP="009A3162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1" w:name="_Toc501306121"/>
      <w:bookmarkStart w:id="142" w:name="_Toc122442311"/>
      <w:bookmarkStart w:id="143" w:name="_Toc185342800"/>
      <w:r w:rsidRPr="009A31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3.4 </w:t>
      </w:r>
      <w:r w:rsidRPr="003A5C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 ключевых слов</w:t>
      </w:r>
      <w:bookmarkEnd w:id="141"/>
      <w:bookmarkEnd w:id="142"/>
      <w:bookmarkEnd w:id="143"/>
    </w:p>
    <w:p w14:paraId="63146686" w14:textId="77777777" w:rsidR="009A3162" w:rsidRPr="009A3162" w:rsidRDefault="009A3162" w:rsidP="009A31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31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Соответствие ключевых слов, сепараторов, символов операций с лексемами приведено в таблице 3.2.</w:t>
      </w:r>
    </w:p>
    <w:p w14:paraId="20AE05AA" w14:textId="77777777" w:rsidR="009A3162" w:rsidRPr="005939D0" w:rsidRDefault="009A3162" w:rsidP="009A3162">
      <w:pPr>
        <w:pStyle w:val="afa"/>
        <w:rPr>
          <w:rFonts w:eastAsia="Times New Roman"/>
          <w:b/>
        </w:rPr>
      </w:pPr>
      <w:r w:rsidRPr="005939D0">
        <w:rPr>
          <w:rFonts w:eastAsia="Times New Roman"/>
        </w:rPr>
        <w:t>Таблица 3.2 Соответствие ключевых слов и сепараторов с лексемами</w:t>
      </w:r>
    </w:p>
    <w:tbl>
      <w:tblPr>
        <w:tblpPr w:leftFromText="180" w:rightFromText="180" w:vertAnchor="text" w:tblpY="1"/>
        <w:tblOverlap w:val="never"/>
        <w:tblW w:w="9818" w:type="dxa"/>
        <w:tblLayout w:type="fixed"/>
        <w:tblLook w:val="04A0" w:firstRow="1" w:lastRow="0" w:firstColumn="1" w:lastColumn="0" w:noHBand="0" w:noVBand="1"/>
      </w:tblPr>
      <w:tblGrid>
        <w:gridCol w:w="2700"/>
        <w:gridCol w:w="1275"/>
        <w:gridCol w:w="5843"/>
      </w:tblGrid>
      <w:tr w:rsidR="009A3162" w:rsidRPr="005939D0" w14:paraId="42BF9D73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1BFC36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FA778F5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D84AEF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A3162" w:rsidRPr="005939D0" w14:paraId="34924811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8627DB" w14:textId="18F3617A" w:rsidR="009A3162" w:rsidRPr="00160CA3" w:rsidRDefault="00092A6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A3162"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  <w:p w14:paraId="14B3F858" w14:textId="2398FA65" w:rsidR="009A3162" w:rsidRPr="00160CA3" w:rsidRDefault="00092A6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</w:t>
            </w:r>
          </w:p>
          <w:p w14:paraId="114C0773" w14:textId="4E69DEBB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C67C34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979DEC" w14:textId="62BE614B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 xml:space="preserve">Названия типов данных языка. </w:t>
            </w:r>
          </w:p>
        </w:tc>
      </w:tr>
      <w:tr w:rsidR="009A3162" w:rsidRPr="005939D0" w14:paraId="1E6D2C7B" w14:textId="77777777" w:rsidTr="00092A6F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E38C24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684245C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73AAD4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Pr="00BC09CC">
              <w:rPr>
                <w:rFonts w:ascii="Times New Roman" w:hAnsi="Times New Roman" w:cs="Times New Roman"/>
                <w:sz w:val="28"/>
                <w:szCs w:val="28"/>
              </w:rPr>
              <w:t>идентификатора – 50 символов.</w:t>
            </w:r>
          </w:p>
        </w:tc>
      </w:tr>
      <w:tr w:rsidR="009A3162" w:rsidRPr="005939D0" w14:paraId="714C6F8F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503DA1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Литерал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59263F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1D3A24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Литерал любого доступного типа.</w:t>
            </w:r>
          </w:p>
        </w:tc>
      </w:tr>
      <w:tr w:rsidR="009A3162" w:rsidRPr="005939D0" w14:paraId="744F6B5C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60C427" w14:textId="4E5F388C" w:rsidR="009A3162" w:rsidRPr="00092A6F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</w:t>
            </w:r>
            <w:r w:rsidR="00092A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51C1BE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826AFE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Объявление функции.</w:t>
            </w:r>
          </w:p>
        </w:tc>
      </w:tr>
      <w:tr w:rsidR="009A3162" w:rsidRPr="005939D0" w14:paraId="3FF690E3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2FFBADC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B08568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FAA772" w14:textId="26DC46A1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Выход из функции. Возвращение значения из функций других типов.</w:t>
            </w:r>
          </w:p>
        </w:tc>
      </w:tr>
      <w:tr w:rsidR="009A3162" w:rsidRPr="005939D0" w14:paraId="54CF3BA4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1213173" w14:textId="0342C186" w:rsidR="009A3162" w:rsidRPr="00160CA3" w:rsidRDefault="00092A6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9A3162" w:rsidRPr="00160CA3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72F294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D0DD86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Точка входа в программу.</w:t>
            </w:r>
          </w:p>
        </w:tc>
      </w:tr>
      <w:tr w:rsidR="009A3162" w:rsidRPr="005939D0" w14:paraId="3F6745F3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5666FD" w14:textId="691BE022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B9CCBB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0EFED16" w14:textId="23F327A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</w:tr>
      <w:tr w:rsidR="009A3162" w:rsidRPr="005939D0" w14:paraId="070E2CB4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25996" w14:textId="49BD4193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E39EFD" w14:textId="7C8972D9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574566" w14:textId="13E101BC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</w:tr>
      <w:tr w:rsidR="009A3162" w:rsidRPr="005939D0" w14:paraId="4FA82908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4C13EC" w14:textId="08766E46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</w:t>
            </w:r>
            <w:r w:rsidR="007517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7517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A52B16" w14:textId="05BC599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72C979" w14:textId="27742A5F" w:rsidR="009A3162" w:rsidRPr="00160CA3" w:rsidRDefault="006C295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Поток вывода с переходом на новую строку</w:t>
            </w:r>
          </w:p>
        </w:tc>
      </w:tr>
      <w:tr w:rsidR="009A3162" w:rsidRPr="005939D0" w14:paraId="3F6F26D6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39CE2D3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B6AFF0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886A9F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Разделение выражений.</w:t>
            </w:r>
          </w:p>
        </w:tc>
      </w:tr>
      <w:tr w:rsidR="009A3162" w:rsidRPr="005939D0" w14:paraId="4EFEB340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31A7C0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FD3994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296D1E2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 функций.</w:t>
            </w:r>
          </w:p>
        </w:tc>
      </w:tr>
      <w:tr w:rsidR="009A3162" w:rsidRPr="005939D0" w14:paraId="33369DEE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2F8A86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6E1FC36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95930A" w14:textId="6A4874B9" w:rsidR="009A3162" w:rsidRPr="00160CA3" w:rsidRDefault="007517F7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Начало </w:t>
            </w:r>
            <w:r w:rsidR="009A3162" w:rsidRPr="00160CA3">
              <w:rPr>
                <w:rFonts w:ascii="Times New Roman" w:hAnsi="Times New Roman" w:cs="Times New Roman"/>
                <w:sz w:val="28"/>
                <w:szCs w:val="28"/>
              </w:rPr>
              <w:t>тела функции</w:t>
            </w:r>
            <w:r w:rsidR="00092A6F" w:rsidRPr="00092A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2A6F">
              <w:rPr>
                <w:rFonts w:ascii="Times New Roman" w:hAnsi="Times New Roman" w:cs="Times New Roman"/>
                <w:sz w:val="28"/>
                <w:szCs w:val="28"/>
              </w:rPr>
              <w:t>или блока кода</w:t>
            </w:r>
            <w:r w:rsidR="009A3162" w:rsidRPr="00160C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3162" w:rsidRPr="005939D0" w14:paraId="2B744B61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558F3F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655148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BEC187C" w14:textId="2BFDF184" w:rsidR="009A3162" w:rsidRPr="00160CA3" w:rsidRDefault="007517F7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Закрытие </w:t>
            </w:r>
            <w:r w:rsidR="009A3162" w:rsidRPr="00160CA3">
              <w:rPr>
                <w:rFonts w:ascii="Times New Roman" w:hAnsi="Times New Roman" w:cs="Times New Roman"/>
                <w:sz w:val="28"/>
                <w:szCs w:val="28"/>
              </w:rPr>
              <w:t>тела функции</w:t>
            </w:r>
            <w:r w:rsidR="00092A6F">
              <w:rPr>
                <w:rFonts w:ascii="Times New Roman" w:hAnsi="Times New Roman" w:cs="Times New Roman"/>
                <w:sz w:val="28"/>
                <w:szCs w:val="28"/>
              </w:rPr>
              <w:t xml:space="preserve"> или блока кода</w:t>
            </w:r>
            <w:r w:rsidR="009A3162" w:rsidRPr="00160C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3162" w:rsidRPr="005939D0" w14:paraId="0E3FB835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7C854F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F12DC99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1A5BC90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Передача параметров в функцию, приоритет операций.</w:t>
            </w:r>
          </w:p>
        </w:tc>
      </w:tr>
      <w:tr w:rsidR="009A3162" w:rsidRPr="005939D0" w14:paraId="3A4B19F2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8A7F34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3EBF57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33F3117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Закрытие блока для передачи параметров, приоритет операций.</w:t>
            </w:r>
          </w:p>
        </w:tc>
      </w:tr>
      <w:tr w:rsidR="006C295F" w:rsidRPr="005939D0" w14:paraId="2A422776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8C7C60" w14:textId="77777777" w:rsidR="00160CA3" w:rsidRPr="00160CA3" w:rsidRDefault="006C295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  <w:p w14:paraId="19C2A9F5" w14:textId="25F94034" w:rsidR="006C295F" w:rsidRPr="00160CA3" w:rsidRDefault="00092A6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251F9C" w14:textId="77777777" w:rsidR="006C295F" w:rsidRPr="00160CA3" w:rsidRDefault="00160CA3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BFEE2A9" w14:textId="6620D42B" w:rsidR="00160CA3" w:rsidRPr="00160CA3" w:rsidRDefault="00092A6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A523F" w14:textId="5668B765" w:rsidR="006C295F" w:rsidRPr="00160CA3" w:rsidRDefault="00160CA3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Знаки математических операций</w:t>
            </w:r>
          </w:p>
        </w:tc>
      </w:tr>
      <w:tr w:rsidR="00160CA3" w:rsidRPr="005939D0" w14:paraId="27227938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F0E44A" w14:textId="77777777" w:rsidR="00160CA3" w:rsidRPr="00160CA3" w:rsidRDefault="00160CA3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4E449899" w14:textId="77777777" w:rsidR="00160CA3" w:rsidRPr="00160CA3" w:rsidRDefault="00160CA3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  <w:p w14:paraId="19841C17" w14:textId="389F06C4" w:rsidR="00160CA3" w:rsidRPr="00160CA3" w:rsidRDefault="00160CA3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C65DF5" w14:textId="77777777" w:rsidR="00160CA3" w:rsidRPr="00160CA3" w:rsidRDefault="00160CA3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FF9BC09" w14:textId="77777777" w:rsidR="00160CA3" w:rsidRPr="00160CA3" w:rsidRDefault="00160CA3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  <w:p w14:paraId="7C3670B3" w14:textId="4AAF58D2" w:rsidR="00160CA3" w:rsidRPr="00160CA3" w:rsidRDefault="00160CA3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8E74C5" w14:textId="0E6A552A" w:rsidR="00160CA3" w:rsidRPr="00160CA3" w:rsidRDefault="00160CA3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Знаки логических операторов</w:t>
            </w:r>
          </w:p>
        </w:tc>
      </w:tr>
      <w:tr w:rsidR="009A3162" w:rsidRPr="005939D0" w14:paraId="20524815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2F238A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73620A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284EBAD" w14:textId="77777777" w:rsidR="009A3162" w:rsidRPr="00160CA3" w:rsidRDefault="009A3162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Знак присваивания.</w:t>
            </w:r>
          </w:p>
        </w:tc>
      </w:tr>
      <w:tr w:rsidR="006C295F" w:rsidRPr="005939D0" w14:paraId="51A7118F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7B55CF" w14:textId="2F8EEA45" w:rsidR="006C295F" w:rsidRPr="00160CA3" w:rsidRDefault="006C295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97AAE9" w14:textId="18BE2EDD" w:rsidR="006C295F" w:rsidRPr="00160CA3" w:rsidRDefault="006C295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8475C7" w14:textId="652163DF" w:rsidR="006C295F" w:rsidRPr="00160CA3" w:rsidRDefault="006C295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CA3"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</w:tr>
      <w:tr w:rsidR="00092A6F" w:rsidRPr="005939D0" w14:paraId="47176B4B" w14:textId="77777777" w:rsidTr="00092A6F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8793B2" w14:textId="77777777" w:rsidR="00092A6F" w:rsidRDefault="00092A6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  <w:p w14:paraId="512E5F84" w14:textId="56006A54" w:rsidR="00092A6F" w:rsidRPr="00092A6F" w:rsidRDefault="00092A6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FC0F33" w14:textId="77777777" w:rsidR="00092A6F" w:rsidRDefault="00092A6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  <w:p w14:paraId="7B133293" w14:textId="365D453B" w:rsidR="00092A6F" w:rsidRPr="00160CA3" w:rsidRDefault="00092A6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8839A0" w14:textId="60378750" w:rsidR="00092A6F" w:rsidRPr="00092A6F" w:rsidRDefault="00092A6F" w:rsidP="00092A6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 вправо и влево</w:t>
            </w:r>
          </w:p>
        </w:tc>
      </w:tr>
    </w:tbl>
    <w:p w14:paraId="389EC52E" w14:textId="59783344" w:rsidR="00160CA3" w:rsidRPr="00160CA3" w:rsidRDefault="00092A6F" w:rsidP="00092A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9A3162" w:rsidRPr="00160CA3">
        <w:rPr>
          <w:rFonts w:ascii="Times New Roman" w:hAnsi="Times New Roman" w:cs="Times New Roman"/>
          <w:sz w:val="28"/>
          <w:szCs w:val="28"/>
        </w:rPr>
        <w:t xml:space="preserve">Реализации графов переходов находятся в приложении </w:t>
      </w:r>
      <w:r w:rsidR="006C295F" w:rsidRPr="00160CA3">
        <w:rPr>
          <w:rFonts w:ascii="Times New Roman" w:hAnsi="Times New Roman" w:cs="Times New Roman"/>
          <w:sz w:val="28"/>
          <w:szCs w:val="28"/>
        </w:rPr>
        <w:t>Б</w:t>
      </w:r>
      <w:r w:rsidR="009A3162" w:rsidRPr="00160CA3">
        <w:rPr>
          <w:rFonts w:ascii="Times New Roman" w:hAnsi="Times New Roman" w:cs="Times New Roman"/>
          <w:sz w:val="28"/>
          <w:szCs w:val="28"/>
        </w:rPr>
        <w:t>.</w:t>
      </w:r>
    </w:p>
    <w:p w14:paraId="0D116B5C" w14:textId="4B077D5A" w:rsidR="009A3162" w:rsidRPr="00160CA3" w:rsidRDefault="00160CA3" w:rsidP="007517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5F7E">
        <w:rPr>
          <w:rFonts w:ascii="Times New Roman" w:hAnsi="Times New Roman" w:cs="Times New Roman"/>
          <w:sz w:val="28"/>
          <w:szCs w:val="28"/>
        </w:rP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</w:t>
      </w:r>
      <w:r w:rsidRPr="00EC5F7E">
        <w:rPr>
          <w:rFonts w:ascii="Times New Roman" w:hAnsi="Times New Roman" w:cs="Times New Roman"/>
          <w:sz w:val="28"/>
          <w:szCs w:val="28"/>
        </w:rPr>
        <w:lastRenderedPageBreak/>
        <w:t>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</w:t>
      </w:r>
    </w:p>
    <w:p w14:paraId="705071B3" w14:textId="1B4373CA" w:rsidR="009A3162" w:rsidRDefault="009A3162" w:rsidP="007517F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ab/>
      </w:r>
      <w:r w:rsidRPr="006C295F">
        <w:rPr>
          <w:rFonts w:ascii="Times New Roman" w:hAnsi="Times New Roman" w:cs="Times New Roman"/>
          <w:sz w:val="28"/>
          <w:szCs w:val="28"/>
        </w:rPr>
        <w:t xml:space="preserve">Пример реализованного конечного автомата ключевого слова </w:t>
      </w:r>
      <w:r w:rsidRPr="006C295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C295F"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444143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6C295F">
        <w:rPr>
          <w:rFonts w:ascii="Times New Roman" w:hAnsi="Times New Roman" w:cs="Times New Roman"/>
          <w:sz w:val="28"/>
          <w:szCs w:val="28"/>
        </w:rPr>
        <w:t>-202</w:t>
      </w:r>
      <w:r w:rsidR="006C295F" w:rsidRPr="006C295F">
        <w:rPr>
          <w:rFonts w:ascii="Times New Roman" w:hAnsi="Times New Roman" w:cs="Times New Roman"/>
          <w:sz w:val="28"/>
          <w:szCs w:val="28"/>
        </w:rPr>
        <w:t>4</w:t>
      </w:r>
      <w:r w:rsidR="00BC1D10">
        <w:rPr>
          <w:rFonts w:ascii="Times New Roman" w:hAnsi="Times New Roman" w:cs="Times New Roman"/>
          <w:sz w:val="28"/>
          <w:szCs w:val="28"/>
        </w:rPr>
        <w:t xml:space="preserve"> представлен на рисунке 3.</w:t>
      </w:r>
      <w:r w:rsidR="00BC1D10" w:rsidRPr="00BC1D10">
        <w:rPr>
          <w:rFonts w:ascii="Times New Roman" w:hAnsi="Times New Roman" w:cs="Times New Roman"/>
          <w:sz w:val="28"/>
          <w:szCs w:val="28"/>
        </w:rPr>
        <w:t>3</w:t>
      </w:r>
      <w:r w:rsidRPr="006C295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6C295F" w14:paraId="6CAD198C" w14:textId="77777777" w:rsidTr="006C295F">
        <w:trPr>
          <w:trHeight w:val="3061"/>
        </w:trPr>
        <w:tc>
          <w:tcPr>
            <w:tcW w:w="10201" w:type="dxa"/>
          </w:tcPr>
          <w:p w14:paraId="7270CE73" w14:textId="0B0D4505" w:rsidR="006C295F" w:rsidRDefault="006C295F" w:rsidP="006C295F">
            <w:pPr>
              <w:tabs>
                <w:tab w:val="left" w:pos="709"/>
              </w:tabs>
              <w:spacing w:before="20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295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1D7D2D" wp14:editId="335B177A">
                  <wp:extent cx="2152650" cy="1765736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414" cy="178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6D297" w14:textId="13C483CF" w:rsidR="009A3162" w:rsidRDefault="009A3162" w:rsidP="009A3162">
      <w:pPr>
        <w:tabs>
          <w:tab w:val="left" w:pos="4070"/>
        </w:tabs>
        <w:spacing w:before="200" w:after="0" w:line="240" w:lineRule="auto"/>
        <w:jc w:val="center"/>
        <w:rPr>
          <w:rFonts w:eastAsia="Times New Roman" w:cs="Times New Roman"/>
          <w:szCs w:val="28"/>
        </w:rPr>
      </w:pPr>
    </w:p>
    <w:p w14:paraId="4169E0B8" w14:textId="6A6CC218" w:rsidR="009A3162" w:rsidRPr="0007253B" w:rsidRDefault="00BC1D10" w:rsidP="006C295F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295F">
        <w:rPr>
          <w:rFonts w:ascii="Times New Roman" w:eastAsia="Times New Roman" w:hAnsi="Times New Roman" w:cs="Times New Roman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</w:rPr>
        <w:t>унок 3.</w:t>
      </w:r>
      <w:r w:rsidRPr="00BC1D10">
        <w:rPr>
          <w:rFonts w:ascii="Times New Roman" w:eastAsia="Times New Roman" w:hAnsi="Times New Roman" w:cs="Times New Roman"/>
          <w:sz w:val="28"/>
          <w:szCs w:val="28"/>
        </w:rPr>
        <w:t>3</w:t>
      </w:r>
      <w:r w:rsidR="009A3162" w:rsidRPr="006C295F">
        <w:rPr>
          <w:rFonts w:ascii="Times New Roman" w:eastAsia="Times New Roman" w:hAnsi="Times New Roman" w:cs="Times New Roman"/>
          <w:sz w:val="28"/>
          <w:szCs w:val="28"/>
        </w:rPr>
        <w:t xml:space="preserve"> Реализация конечного автомата для ключевого слова </w:t>
      </w:r>
      <w:r w:rsidR="009A3162" w:rsidRPr="006C295F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14:paraId="0A57D7AB" w14:textId="77777777" w:rsidR="00160CA3" w:rsidRPr="00160CA3" w:rsidRDefault="00160CA3" w:rsidP="00160CA3">
      <w:pPr>
        <w:pStyle w:val="2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4" w:name="_Toc501306122"/>
      <w:bookmarkStart w:id="145" w:name="_Toc122442312"/>
      <w:bookmarkStart w:id="146" w:name="_Toc185342801"/>
      <w:r w:rsidRPr="00160C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144"/>
      <w:bookmarkEnd w:id="145"/>
      <w:bookmarkEnd w:id="146"/>
    </w:p>
    <w:p w14:paraId="66F97A0F" w14:textId="2D615D69" w:rsidR="00160CA3" w:rsidRPr="00160CA3" w:rsidRDefault="00160CA3" w:rsidP="00160C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CA3">
        <w:rPr>
          <w:rFonts w:ascii="Times New Roman" w:hAnsi="Times New Roman" w:cs="Times New Roman"/>
          <w:sz w:val="28"/>
          <w:szCs w:val="28"/>
        </w:rPr>
        <w:t xml:space="preserve">Основные структуры данных языка </w:t>
      </w:r>
      <w:r w:rsidR="00483069">
        <w:rPr>
          <w:rFonts w:ascii="Times New Roman" w:hAnsi="Times New Roman" w:cs="Times New Roman"/>
          <w:sz w:val="28"/>
          <w:szCs w:val="28"/>
        </w:rPr>
        <w:t>ААМ-2024</w:t>
      </w:r>
      <w:r w:rsidRPr="00160CA3">
        <w:rPr>
          <w:rFonts w:ascii="Times New Roman" w:hAnsi="Times New Roman" w:cs="Times New Roman"/>
          <w:sz w:val="28"/>
          <w:szCs w:val="28"/>
        </w:rPr>
        <w:t xml:space="preserve"> являются таблица лексем и таблица идентификаторов.</w:t>
      </w:r>
    </w:p>
    <w:p w14:paraId="0BCC8178" w14:textId="77777777" w:rsidR="00160CA3" w:rsidRPr="00160CA3" w:rsidRDefault="00160CA3" w:rsidP="00160C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CA3">
        <w:rPr>
          <w:rFonts w:ascii="Times New Roman" w:hAnsi="Times New Roman" w:cs="Times New Roman"/>
          <w:sz w:val="28"/>
          <w:szCs w:val="28"/>
        </w:rPr>
        <w:t xml:space="preserve">За таблицу лексем отвечает структура данных, называемая </w:t>
      </w:r>
      <w:r w:rsidRPr="00160CA3">
        <w:rPr>
          <w:rFonts w:ascii="Times New Roman" w:hAnsi="Times New Roman" w:cs="Times New Roman"/>
          <w:sz w:val="28"/>
          <w:szCs w:val="28"/>
          <w:lang w:val="en-US"/>
        </w:rPr>
        <w:t>LexTable</w:t>
      </w:r>
      <w:r w:rsidRPr="00160CA3">
        <w:rPr>
          <w:rFonts w:ascii="Times New Roman" w:hAnsi="Times New Roman" w:cs="Times New Roman"/>
          <w:sz w:val="28"/>
          <w:szCs w:val="28"/>
        </w:rPr>
        <w:t xml:space="preserve">. У нее есть поле </w:t>
      </w:r>
      <w:r w:rsidRPr="00160CA3">
        <w:rPr>
          <w:rFonts w:ascii="Times New Roman" w:hAnsi="Times New Roman" w:cs="Times New Roman"/>
          <w:sz w:val="28"/>
          <w:szCs w:val="28"/>
          <w:lang w:val="en-US"/>
        </w:rPr>
        <w:t>maxsize</w:t>
      </w:r>
      <w:r w:rsidRPr="00160CA3">
        <w:rPr>
          <w:rFonts w:ascii="Times New Roman" w:hAnsi="Times New Roman" w:cs="Times New Roman"/>
          <w:sz w:val="28"/>
          <w:szCs w:val="28"/>
        </w:rPr>
        <w:t xml:space="preserve">, которое отвечает за максимальное количество элементов в таблице. Следующее поле </w:t>
      </w:r>
      <w:r w:rsidRPr="00160CA3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60CA3">
        <w:rPr>
          <w:rFonts w:ascii="Times New Roman" w:hAnsi="Times New Roman" w:cs="Times New Roman"/>
          <w:sz w:val="28"/>
          <w:szCs w:val="28"/>
        </w:rPr>
        <w:t xml:space="preserve">, оно уже отвечает за количество элементов, находящихся внутри таблицы. И главное хранилище элементов — это поле </w:t>
      </w:r>
      <w:r w:rsidRPr="00160CA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60CA3">
        <w:rPr>
          <w:rFonts w:ascii="Times New Roman" w:hAnsi="Times New Roman" w:cs="Times New Roman"/>
          <w:sz w:val="28"/>
          <w:szCs w:val="28"/>
        </w:rPr>
        <w:t xml:space="preserve">, которое является массивом элементов типа </w:t>
      </w:r>
      <w:r w:rsidRPr="00160CA3">
        <w:rPr>
          <w:rFonts w:ascii="Times New Roman" w:hAnsi="Times New Roman" w:cs="Times New Roman"/>
          <w:sz w:val="28"/>
          <w:szCs w:val="28"/>
          <w:lang w:val="en-US"/>
        </w:rPr>
        <w:t>LT</w:t>
      </w:r>
      <w:r w:rsidRPr="00160CA3">
        <w:rPr>
          <w:rFonts w:ascii="Times New Roman" w:hAnsi="Times New Roman" w:cs="Times New Roman"/>
          <w:sz w:val="28"/>
          <w:szCs w:val="28"/>
        </w:rPr>
        <w:t>::</w:t>
      </w:r>
      <w:r w:rsidRPr="00160CA3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160CA3">
        <w:rPr>
          <w:rFonts w:ascii="Times New Roman" w:hAnsi="Times New Roman" w:cs="Times New Roman"/>
          <w:sz w:val="28"/>
          <w:szCs w:val="28"/>
        </w:rPr>
        <w:t>.</w:t>
      </w:r>
    </w:p>
    <w:p w14:paraId="3F8FA146" w14:textId="5F8BAB20" w:rsidR="00160CA3" w:rsidRDefault="00160CA3" w:rsidP="00160C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CA3">
        <w:rPr>
          <w:rFonts w:ascii="Times New Roman" w:hAnsi="Times New Roman" w:cs="Times New Roman"/>
          <w:sz w:val="28"/>
          <w:szCs w:val="28"/>
        </w:rPr>
        <w:t xml:space="preserve">За элемент массива, который находится внутри таблицы лексем, отвечает тип данных </w:t>
      </w:r>
      <w:r w:rsidRPr="00160CA3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160CA3">
        <w:rPr>
          <w:rFonts w:ascii="Times New Roman" w:hAnsi="Times New Roman" w:cs="Times New Roman"/>
          <w:sz w:val="28"/>
          <w:szCs w:val="28"/>
        </w:rPr>
        <w:t xml:space="preserve">. Это структура данных, находящаяся внутри пространства имен </w:t>
      </w:r>
      <w:r w:rsidRPr="00160CA3">
        <w:rPr>
          <w:rFonts w:ascii="Times New Roman" w:hAnsi="Times New Roman" w:cs="Times New Roman"/>
          <w:sz w:val="28"/>
          <w:szCs w:val="28"/>
          <w:lang w:val="en-US"/>
        </w:rPr>
        <w:t>LT</w:t>
      </w:r>
      <w:r w:rsidRPr="00160CA3">
        <w:rPr>
          <w:rFonts w:ascii="Times New Roman" w:hAnsi="Times New Roman" w:cs="Times New Roman"/>
          <w:sz w:val="28"/>
          <w:szCs w:val="28"/>
        </w:rPr>
        <w:t xml:space="preserve">. Тут есть такие поля,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lexem</w:t>
      </w:r>
      <w:r w:rsidRPr="00160CA3">
        <w:rPr>
          <w:rFonts w:ascii="Times New Roman" w:hAnsi="Times New Roman" w:cs="Times New Roman"/>
          <w:sz w:val="28"/>
          <w:szCs w:val="28"/>
        </w:rPr>
        <w:t xml:space="preserve">, которое отвечает за значение лексемы; как поле </w:t>
      </w:r>
      <w:r w:rsidRPr="00160CA3">
        <w:rPr>
          <w:rFonts w:ascii="Times New Roman" w:hAnsi="Times New Roman" w:cs="Times New Roman"/>
          <w:sz w:val="28"/>
          <w:szCs w:val="28"/>
          <w:lang w:val="en-US"/>
        </w:rPr>
        <w:t>idxTI</w:t>
      </w:r>
      <w:r w:rsidRPr="00160CA3">
        <w:rPr>
          <w:rFonts w:ascii="Times New Roman" w:hAnsi="Times New Roman" w:cs="Times New Roman"/>
          <w:sz w:val="28"/>
          <w:szCs w:val="28"/>
        </w:rPr>
        <w:t>, которое используется только идентификаторами или же лексемами для отображения индекса данной лексемы в таблице идентификаторов</w:t>
      </w:r>
      <w:r w:rsidR="007517F7">
        <w:rPr>
          <w:rFonts w:ascii="Times New Roman" w:hAnsi="Times New Roman" w:cs="Times New Roman"/>
          <w:sz w:val="28"/>
          <w:szCs w:val="28"/>
        </w:rPr>
        <w:t xml:space="preserve"> и в таблице лексем; как поле </w:t>
      </w:r>
      <w:r w:rsidR="007517F7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7517F7" w:rsidRPr="007517F7">
        <w:rPr>
          <w:rFonts w:ascii="Times New Roman" w:hAnsi="Times New Roman" w:cs="Times New Roman"/>
          <w:sz w:val="28"/>
          <w:szCs w:val="28"/>
        </w:rPr>
        <w:t>_</w:t>
      </w:r>
      <w:r w:rsidR="007517F7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7517F7" w:rsidRPr="007517F7">
        <w:rPr>
          <w:rFonts w:ascii="Times New Roman" w:hAnsi="Times New Roman" w:cs="Times New Roman"/>
          <w:sz w:val="28"/>
          <w:szCs w:val="28"/>
        </w:rPr>
        <w:t>_</w:t>
      </w:r>
      <w:r w:rsidR="007517F7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7517F7">
        <w:rPr>
          <w:rFonts w:ascii="Times New Roman" w:hAnsi="Times New Roman" w:cs="Times New Roman"/>
          <w:sz w:val="28"/>
          <w:szCs w:val="28"/>
        </w:rPr>
        <w:t>, которое используется</w:t>
      </w:r>
      <w:r w:rsidR="00832114">
        <w:rPr>
          <w:rFonts w:ascii="Times New Roman" w:hAnsi="Times New Roman" w:cs="Times New Roman"/>
          <w:sz w:val="28"/>
          <w:szCs w:val="28"/>
        </w:rPr>
        <w:t xml:space="preserve"> для отображения номера строки, в которой распознана данная лексема</w:t>
      </w:r>
      <w:r w:rsidRPr="00160CA3">
        <w:rPr>
          <w:rFonts w:ascii="Times New Roman" w:hAnsi="Times New Roman" w:cs="Times New Roman"/>
          <w:sz w:val="28"/>
          <w:szCs w:val="28"/>
        </w:rPr>
        <w:t>.</w:t>
      </w:r>
    </w:p>
    <w:p w14:paraId="042ADB9E" w14:textId="3EE71324" w:rsidR="00160CA3" w:rsidRPr="00160CA3" w:rsidRDefault="00160CA3" w:rsidP="00160C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96D">
        <w:rPr>
          <w:rFonts w:ascii="Times New Roman" w:hAnsi="Times New Roman" w:cs="Times New Roman"/>
          <w:sz w:val="28"/>
          <w:szCs w:val="28"/>
        </w:rPr>
        <w:t xml:space="preserve">За таблицу идентификаторов отвечает структура данных 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>IdTable</w:t>
      </w:r>
      <w:r w:rsidR="002C4AC9" w:rsidRPr="0071596D">
        <w:rPr>
          <w:rFonts w:ascii="Times New Roman" w:hAnsi="Times New Roman" w:cs="Times New Roman"/>
          <w:sz w:val="28"/>
          <w:szCs w:val="28"/>
        </w:rPr>
        <w:t xml:space="preserve">. В ней есть те же поля что и в таблице </w:t>
      </w:r>
      <w:r w:rsidRPr="0071596D">
        <w:rPr>
          <w:rFonts w:ascii="Times New Roman" w:hAnsi="Times New Roman" w:cs="Times New Roman"/>
          <w:sz w:val="28"/>
          <w:szCs w:val="28"/>
        </w:rPr>
        <w:t>лексем</w:t>
      </w:r>
      <w:r w:rsidR="002C4AC9" w:rsidRPr="0071596D">
        <w:rPr>
          <w:rFonts w:ascii="Times New Roman" w:hAnsi="Times New Roman" w:cs="Times New Roman"/>
          <w:sz w:val="28"/>
          <w:szCs w:val="28"/>
        </w:rPr>
        <w:t xml:space="preserve"> а также дополнительно поля:</w:t>
      </w:r>
      <w:r w:rsidR="00870DE6" w:rsidRPr="0071596D">
        <w:rPr>
          <w:rFonts w:ascii="Times New Roman" w:hAnsi="Times New Roman" w:cs="Times New Roman"/>
          <w:sz w:val="28"/>
          <w:szCs w:val="28"/>
        </w:rPr>
        <w:t xml:space="preserve"> 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870DE6" w:rsidRPr="0071596D">
        <w:rPr>
          <w:rFonts w:ascii="Times New Roman" w:hAnsi="Times New Roman" w:cs="Times New Roman"/>
          <w:sz w:val="28"/>
          <w:szCs w:val="28"/>
        </w:rPr>
        <w:t>_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literals</w:t>
      </w:r>
      <w:r w:rsidR="00870DE6" w:rsidRPr="0071596D">
        <w:rPr>
          <w:rFonts w:ascii="Times New Roman" w:hAnsi="Times New Roman" w:cs="Times New Roman"/>
          <w:sz w:val="28"/>
          <w:szCs w:val="28"/>
        </w:rPr>
        <w:t xml:space="preserve"> для подсчета </w:t>
      </w:r>
      <w:r w:rsidR="002C4AC9" w:rsidRPr="0071596D">
        <w:rPr>
          <w:rFonts w:ascii="Times New Roman" w:hAnsi="Times New Roman" w:cs="Times New Roman"/>
          <w:sz w:val="28"/>
          <w:szCs w:val="28"/>
        </w:rPr>
        <w:t>количества</w:t>
      </w:r>
      <w:r w:rsidR="00870DE6" w:rsidRPr="0071596D">
        <w:rPr>
          <w:rFonts w:ascii="Times New Roman" w:hAnsi="Times New Roman" w:cs="Times New Roman"/>
          <w:sz w:val="28"/>
          <w:szCs w:val="28"/>
        </w:rPr>
        <w:t xml:space="preserve"> литералов</w:t>
      </w:r>
      <w:r w:rsidR="002C4AC9" w:rsidRPr="0071596D">
        <w:rPr>
          <w:rFonts w:ascii="Times New Roman" w:hAnsi="Times New Roman" w:cs="Times New Roman"/>
          <w:sz w:val="28"/>
          <w:szCs w:val="28"/>
        </w:rPr>
        <w:t xml:space="preserve">, </w:t>
      </w:r>
      <w:r w:rsidR="002C4AC9" w:rsidRPr="0071596D">
        <w:rPr>
          <w:rFonts w:ascii="Times New Roman" w:hAnsi="Times New Roman" w:cs="Times New Roman"/>
          <w:sz w:val="28"/>
          <w:szCs w:val="28"/>
          <w:lang w:val="en-US"/>
        </w:rPr>
        <w:t>dups</w:t>
      </w:r>
      <w:r w:rsidR="002C4AC9" w:rsidRPr="0071596D">
        <w:rPr>
          <w:rFonts w:ascii="Times New Roman" w:hAnsi="Times New Roman" w:cs="Times New Roman"/>
          <w:sz w:val="28"/>
          <w:szCs w:val="28"/>
        </w:rPr>
        <w:t xml:space="preserve"> и </w:t>
      </w:r>
      <w:r w:rsidR="002C4AC9" w:rsidRPr="0071596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2C4AC9" w:rsidRPr="0071596D">
        <w:rPr>
          <w:rFonts w:ascii="Times New Roman" w:hAnsi="Times New Roman" w:cs="Times New Roman"/>
          <w:sz w:val="28"/>
          <w:szCs w:val="28"/>
        </w:rPr>
        <w:t>_</w:t>
      </w:r>
      <w:r w:rsidR="002C4AC9" w:rsidRPr="0071596D">
        <w:rPr>
          <w:rFonts w:ascii="Times New Roman" w:hAnsi="Times New Roman" w:cs="Times New Roman"/>
          <w:sz w:val="28"/>
          <w:szCs w:val="28"/>
          <w:lang w:val="en-US"/>
        </w:rPr>
        <w:t>dups</w:t>
      </w:r>
      <w:r w:rsidR="002C4AC9" w:rsidRPr="0071596D">
        <w:rPr>
          <w:rFonts w:ascii="Times New Roman" w:hAnsi="Times New Roman" w:cs="Times New Roman"/>
          <w:sz w:val="28"/>
          <w:szCs w:val="28"/>
        </w:rPr>
        <w:t xml:space="preserve"> для хранения информации и повторном вхождении идентификатора, с целью дальнейших семантических проверок</w:t>
      </w:r>
      <w:r w:rsidRPr="0071596D">
        <w:rPr>
          <w:rFonts w:ascii="Times New Roman" w:hAnsi="Times New Roman" w:cs="Times New Roman"/>
          <w:sz w:val="28"/>
          <w:szCs w:val="28"/>
        </w:rPr>
        <w:t xml:space="preserve">.  Только вот элементом массива 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1596D">
        <w:rPr>
          <w:rFonts w:ascii="Times New Roman" w:hAnsi="Times New Roman" w:cs="Times New Roman"/>
          <w:sz w:val="28"/>
          <w:szCs w:val="28"/>
        </w:rPr>
        <w:t xml:space="preserve"> является структура 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71596D">
        <w:rPr>
          <w:rFonts w:ascii="Times New Roman" w:hAnsi="Times New Roman" w:cs="Times New Roman"/>
          <w:sz w:val="28"/>
          <w:szCs w:val="28"/>
        </w:rPr>
        <w:t xml:space="preserve">, находящаяся внутри пространства имен 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1596D">
        <w:rPr>
          <w:rFonts w:ascii="Times New Roman" w:hAnsi="Times New Roman" w:cs="Times New Roman"/>
          <w:sz w:val="28"/>
          <w:szCs w:val="28"/>
        </w:rPr>
        <w:t>. У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96D">
        <w:rPr>
          <w:rFonts w:ascii="Times New Roman" w:hAnsi="Times New Roman" w:cs="Times New Roman"/>
          <w:sz w:val="28"/>
          <w:szCs w:val="28"/>
        </w:rPr>
        <w:t>нее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96D">
        <w:rPr>
          <w:rFonts w:ascii="Times New Roman" w:hAnsi="Times New Roman" w:cs="Times New Roman"/>
          <w:sz w:val="28"/>
          <w:szCs w:val="28"/>
        </w:rPr>
        <w:t>есть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96D">
        <w:rPr>
          <w:rFonts w:ascii="Times New Roman" w:hAnsi="Times New Roman" w:cs="Times New Roman"/>
          <w:sz w:val="28"/>
          <w:szCs w:val="28"/>
        </w:rPr>
        <w:t>поля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first_line_ID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>, id,</w:t>
      </w:r>
      <w:r w:rsidR="0071596D" w:rsidRPr="0071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071" w:rsidRPr="0071596D">
        <w:rPr>
          <w:rFonts w:ascii="Times New Roman" w:hAnsi="Times New Roman" w:cs="Times New Roman"/>
          <w:sz w:val="28"/>
          <w:szCs w:val="28"/>
          <w:lang w:val="en-US"/>
        </w:rPr>
        <w:t>lex_link</w:t>
      </w:r>
      <w:r w:rsidR="0071596D" w:rsidRPr="007159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IDDataT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 xml:space="preserve">ype, 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IDT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 xml:space="preserve">ype, 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>alue</w:t>
      </w:r>
      <w:r w:rsidR="0007253B" w:rsidRPr="0071596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1596D" w:rsidRPr="0071596D">
        <w:rPr>
          <w:rFonts w:ascii="Times New Roman" w:hAnsi="Times New Roman" w:cs="Times New Roman"/>
          <w:sz w:val="28"/>
          <w:szCs w:val="28"/>
          <w:lang w:val="en-US"/>
        </w:rPr>
        <w:t xml:space="preserve"> scope 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96D">
        <w:rPr>
          <w:rFonts w:ascii="Times New Roman" w:hAnsi="Times New Roman" w:cs="Times New Roman"/>
          <w:sz w:val="28"/>
          <w:szCs w:val="28"/>
        </w:rPr>
        <w:t xml:space="preserve">Поле 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870DE6" w:rsidRPr="0071596D">
        <w:rPr>
          <w:rFonts w:ascii="Times New Roman" w:hAnsi="Times New Roman" w:cs="Times New Roman"/>
          <w:sz w:val="28"/>
          <w:szCs w:val="28"/>
        </w:rPr>
        <w:t>_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870DE6" w:rsidRPr="0071596D">
        <w:rPr>
          <w:rFonts w:ascii="Times New Roman" w:hAnsi="Times New Roman" w:cs="Times New Roman"/>
          <w:sz w:val="28"/>
          <w:szCs w:val="28"/>
        </w:rPr>
        <w:t>_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1596D">
        <w:rPr>
          <w:rFonts w:ascii="Times New Roman" w:hAnsi="Times New Roman" w:cs="Times New Roman"/>
          <w:sz w:val="28"/>
          <w:szCs w:val="28"/>
        </w:rPr>
        <w:t xml:space="preserve"> отображает</w:t>
      </w:r>
      <w:r w:rsidR="002C4AC9" w:rsidRPr="0071596D">
        <w:rPr>
          <w:rFonts w:ascii="Times New Roman" w:hAnsi="Times New Roman" w:cs="Times New Roman"/>
          <w:sz w:val="28"/>
          <w:szCs w:val="28"/>
        </w:rPr>
        <w:t xml:space="preserve"> номер строки исходного кода в которой находится идентификатор</w:t>
      </w:r>
      <w:r w:rsidRPr="0071596D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C4AC9" w:rsidRPr="0071596D">
        <w:rPr>
          <w:rFonts w:ascii="Times New Roman" w:hAnsi="Times New Roman" w:cs="Times New Roman"/>
          <w:sz w:val="28"/>
          <w:szCs w:val="28"/>
        </w:rPr>
        <w:t xml:space="preserve"> -имя идентификатора</w:t>
      </w:r>
      <w:r w:rsidRPr="0071596D">
        <w:rPr>
          <w:rFonts w:ascii="Times New Roman" w:hAnsi="Times New Roman" w:cs="Times New Roman"/>
          <w:sz w:val="28"/>
          <w:szCs w:val="28"/>
        </w:rPr>
        <w:t xml:space="preserve">. Поле 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IDDataTepe</w:t>
      </w:r>
      <w:r w:rsidR="002C4AC9" w:rsidRPr="0071596D">
        <w:rPr>
          <w:rFonts w:ascii="Times New Roman" w:hAnsi="Times New Roman" w:cs="Times New Roman"/>
          <w:sz w:val="28"/>
          <w:szCs w:val="28"/>
        </w:rPr>
        <w:t xml:space="preserve"> —-</w:t>
      </w:r>
      <w:r w:rsidRPr="0071596D">
        <w:rPr>
          <w:rFonts w:ascii="Times New Roman" w:hAnsi="Times New Roman" w:cs="Times New Roman"/>
          <w:sz w:val="28"/>
          <w:szCs w:val="28"/>
        </w:rPr>
        <w:t xml:space="preserve">это перечисление, отвечающее за тип данных идентификатора, может принимать значения 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1596D">
        <w:rPr>
          <w:rFonts w:ascii="Times New Roman" w:hAnsi="Times New Roman" w:cs="Times New Roman"/>
          <w:sz w:val="28"/>
          <w:szCs w:val="28"/>
        </w:rPr>
        <w:t>::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1596D">
        <w:rPr>
          <w:rFonts w:ascii="Times New Roman" w:hAnsi="Times New Roman" w:cs="Times New Roman"/>
          <w:sz w:val="28"/>
          <w:szCs w:val="28"/>
        </w:rPr>
        <w:t xml:space="preserve">, 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1596D">
        <w:rPr>
          <w:rFonts w:ascii="Times New Roman" w:hAnsi="Times New Roman" w:cs="Times New Roman"/>
          <w:sz w:val="28"/>
          <w:szCs w:val="28"/>
        </w:rPr>
        <w:t>::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CHR</w:t>
      </w:r>
      <w:r w:rsidRPr="0071596D">
        <w:rPr>
          <w:rFonts w:ascii="Times New Roman" w:hAnsi="Times New Roman" w:cs="Times New Roman"/>
          <w:sz w:val="28"/>
          <w:szCs w:val="28"/>
        </w:rPr>
        <w:t xml:space="preserve">, 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1596D">
        <w:rPr>
          <w:rFonts w:ascii="Times New Roman" w:hAnsi="Times New Roman" w:cs="Times New Roman"/>
          <w:sz w:val="28"/>
          <w:szCs w:val="28"/>
        </w:rPr>
        <w:t>::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BOO</w:t>
      </w:r>
      <w:r w:rsidR="00870DE6" w:rsidRPr="0071596D">
        <w:rPr>
          <w:rFonts w:ascii="Times New Roman" w:hAnsi="Times New Roman" w:cs="Times New Roman"/>
          <w:sz w:val="28"/>
          <w:szCs w:val="28"/>
        </w:rPr>
        <w:t>.</w:t>
      </w:r>
      <w:r w:rsidR="0071596D" w:rsidRPr="0071596D">
        <w:rPr>
          <w:rFonts w:ascii="Times New Roman" w:hAnsi="Times New Roman" w:cs="Times New Roman"/>
          <w:sz w:val="28"/>
          <w:szCs w:val="28"/>
        </w:rPr>
        <w:t xml:space="preserve">Поле </w:t>
      </w:r>
      <w:r w:rsidR="0071596D" w:rsidRPr="0071596D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71596D" w:rsidRPr="0071596D">
        <w:rPr>
          <w:rFonts w:ascii="Times New Roman" w:hAnsi="Times New Roman" w:cs="Times New Roman"/>
          <w:sz w:val="28"/>
          <w:szCs w:val="28"/>
        </w:rPr>
        <w:t>_</w:t>
      </w:r>
      <w:r w:rsidR="0071596D" w:rsidRPr="0071596D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71596D" w:rsidRPr="0071596D">
        <w:rPr>
          <w:rFonts w:ascii="Times New Roman" w:hAnsi="Times New Roman" w:cs="Times New Roman"/>
          <w:sz w:val="28"/>
          <w:szCs w:val="28"/>
        </w:rPr>
        <w:t xml:space="preserve">- перекрестная ссылка таблицы </w:t>
      </w:r>
      <w:r w:rsidR="0071596D" w:rsidRPr="0071596D">
        <w:rPr>
          <w:rFonts w:ascii="Times New Roman" w:hAnsi="Times New Roman" w:cs="Times New Roman"/>
          <w:sz w:val="28"/>
          <w:szCs w:val="28"/>
        </w:rPr>
        <w:lastRenderedPageBreak/>
        <w:t xml:space="preserve">лексем с таблицей идентификаторов, показывает по каким номер в таблице индификаторов находится советующая лексема. </w:t>
      </w:r>
      <w:r w:rsidRPr="0071596D">
        <w:rPr>
          <w:rFonts w:ascii="Times New Roman" w:hAnsi="Times New Roman" w:cs="Times New Roman"/>
          <w:sz w:val="28"/>
          <w:szCs w:val="28"/>
        </w:rPr>
        <w:t xml:space="preserve">Поле </w:t>
      </w:r>
      <w:r w:rsidR="00870DE6" w:rsidRPr="0071596D">
        <w:rPr>
          <w:rFonts w:ascii="Times New Roman" w:hAnsi="Times New Roman" w:cs="Times New Roman"/>
          <w:sz w:val="28"/>
          <w:szCs w:val="28"/>
          <w:lang w:val="en-US"/>
        </w:rPr>
        <w:t>IDT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>ype</w:t>
      </w:r>
      <w:r w:rsidRPr="0071596D">
        <w:rPr>
          <w:rFonts w:ascii="Times New Roman" w:hAnsi="Times New Roman" w:cs="Times New Roman"/>
          <w:sz w:val="28"/>
          <w:szCs w:val="28"/>
        </w:rPr>
        <w:t xml:space="preserve"> также является перечислением, только оно уже отвечает за то, какого типа данный идентификатор — функция, литерал, параметр, </w:t>
      </w:r>
      <w:r w:rsidR="0071596D" w:rsidRPr="0071596D">
        <w:rPr>
          <w:rFonts w:ascii="Times New Roman" w:hAnsi="Times New Roman" w:cs="Times New Roman"/>
          <w:sz w:val="28"/>
          <w:szCs w:val="28"/>
        </w:rPr>
        <w:t xml:space="preserve">переменная. Поле </w:t>
      </w:r>
      <w:r w:rsidR="0071596D" w:rsidRPr="0071596D"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="0071596D" w:rsidRPr="0071596D">
        <w:rPr>
          <w:rFonts w:ascii="Times New Roman" w:hAnsi="Times New Roman" w:cs="Times New Roman"/>
          <w:sz w:val="28"/>
          <w:szCs w:val="28"/>
        </w:rPr>
        <w:t>- область видимости идентификатора. Поле</w:t>
      </w:r>
      <w:r w:rsidRPr="0071596D">
        <w:rPr>
          <w:rFonts w:ascii="Times New Roman" w:hAnsi="Times New Roman" w:cs="Times New Roman"/>
          <w:sz w:val="28"/>
          <w:szCs w:val="28"/>
        </w:rPr>
        <w:t xml:space="preserve"> </w:t>
      </w:r>
      <w:r w:rsidRPr="0071596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1596D">
        <w:rPr>
          <w:rFonts w:ascii="Times New Roman" w:hAnsi="Times New Roman" w:cs="Times New Roman"/>
          <w:sz w:val="28"/>
          <w:szCs w:val="28"/>
        </w:rPr>
        <w:t xml:space="preserve"> — является объединением, в котором есть поля для хранения значений целочисленного, </w:t>
      </w:r>
      <w:r w:rsidR="002C4AC9" w:rsidRPr="0071596D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логического</w:t>
      </w:r>
      <w:r w:rsidR="002C4AC9" w:rsidRPr="0071596D">
        <w:rPr>
          <w:rFonts w:ascii="Times New Roman" w:hAnsi="Times New Roman" w:cs="Times New Roman"/>
          <w:sz w:val="28"/>
          <w:szCs w:val="28"/>
        </w:rPr>
        <w:t>, символьного литералов</w:t>
      </w:r>
      <w:r w:rsidRPr="0071596D">
        <w:rPr>
          <w:rFonts w:ascii="Times New Roman" w:hAnsi="Times New Roman" w:cs="Times New Roman"/>
          <w:sz w:val="28"/>
          <w:szCs w:val="28"/>
        </w:rPr>
        <w:t>.</w:t>
      </w:r>
    </w:p>
    <w:p w14:paraId="7B37E010" w14:textId="12643DBC" w:rsidR="00160CA3" w:rsidRDefault="00160CA3" w:rsidP="000725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CA3">
        <w:rPr>
          <w:rFonts w:ascii="Times New Roman" w:hAnsi="Times New Roman" w:cs="Times New Roman"/>
          <w:sz w:val="28"/>
          <w:szCs w:val="28"/>
        </w:rPr>
        <w:t>Основные структуры</w:t>
      </w:r>
      <w:r w:rsidR="0007253B">
        <w:rPr>
          <w:rFonts w:ascii="Times New Roman" w:hAnsi="Times New Roman" w:cs="Times New Roman"/>
          <w:sz w:val="28"/>
          <w:szCs w:val="28"/>
        </w:rPr>
        <w:t xml:space="preserve"> данных приведены в приложении Б</w:t>
      </w:r>
      <w:r w:rsidRPr="00160CA3">
        <w:rPr>
          <w:rFonts w:ascii="Times New Roman" w:hAnsi="Times New Roman" w:cs="Times New Roman"/>
          <w:sz w:val="28"/>
          <w:szCs w:val="28"/>
        </w:rPr>
        <w:t>.</w:t>
      </w:r>
    </w:p>
    <w:p w14:paraId="02D6D7B2" w14:textId="77777777" w:rsidR="0007253B" w:rsidRPr="0007253B" w:rsidRDefault="0007253B" w:rsidP="0007253B">
      <w:pPr>
        <w:pStyle w:val="2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7" w:name="_Toc122442313"/>
      <w:bookmarkStart w:id="148" w:name="_Toc185342802"/>
      <w:r w:rsidRPr="000725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Структура и перечень сообщений лексического анализатора</w:t>
      </w:r>
      <w:bookmarkEnd w:id="147"/>
      <w:bookmarkEnd w:id="148"/>
    </w:p>
    <w:p w14:paraId="071D7586" w14:textId="77777777" w:rsidR="0007253B" w:rsidRPr="0007253B" w:rsidRDefault="0007253B" w:rsidP="00ED587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сообщений содержит информацию о номере сообщения, номер строки, где было вызвано сообщение в исходном коде, информацию об ошибке. Перечень сообщений представлены в таблице 3.3.</w:t>
      </w:r>
    </w:p>
    <w:p w14:paraId="10324F74" w14:textId="77777777" w:rsidR="0007253B" w:rsidRPr="0007253B" w:rsidRDefault="0007253B" w:rsidP="00ED5876">
      <w:pPr>
        <w:pStyle w:val="afa"/>
        <w:spacing w:before="0" w:after="0"/>
        <w:rPr>
          <w:color w:val="000000" w:themeColor="text1"/>
        </w:rPr>
      </w:pPr>
      <w:r w:rsidRPr="0007253B">
        <w:rPr>
          <w:color w:val="000000" w:themeColor="text1"/>
        </w:rPr>
        <w:t xml:space="preserve">Таблица 3.3. Перечень ошибок лексического анализатора </w:t>
      </w:r>
    </w:p>
    <w:tbl>
      <w:tblPr>
        <w:tblStyle w:val="a3"/>
        <w:tblW w:w="10207" w:type="dxa"/>
        <w:jc w:val="center"/>
        <w:tblLook w:val="04A0" w:firstRow="1" w:lastRow="0" w:firstColumn="1" w:lastColumn="0" w:noHBand="0" w:noVBand="1"/>
      </w:tblPr>
      <w:tblGrid>
        <w:gridCol w:w="2689"/>
        <w:gridCol w:w="7518"/>
      </w:tblGrid>
      <w:tr w:rsidR="0007253B" w:rsidRPr="00ED5876" w14:paraId="61FAC5B5" w14:textId="77777777" w:rsidTr="0007253B">
        <w:trPr>
          <w:jc w:val="center"/>
        </w:trPr>
        <w:tc>
          <w:tcPr>
            <w:tcW w:w="2689" w:type="dxa"/>
          </w:tcPr>
          <w:p w14:paraId="751EE155" w14:textId="77777777" w:rsidR="0007253B" w:rsidRPr="00ED5876" w:rsidRDefault="0007253B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сообщения</w:t>
            </w:r>
          </w:p>
        </w:tc>
        <w:tc>
          <w:tcPr>
            <w:tcW w:w="7518" w:type="dxa"/>
          </w:tcPr>
          <w:p w14:paraId="3CB7606B" w14:textId="77777777" w:rsidR="0007253B" w:rsidRPr="00ED5876" w:rsidRDefault="0007253B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Содержание сообщения</w:t>
            </w:r>
          </w:p>
        </w:tc>
      </w:tr>
      <w:tr w:rsidR="0007253B" w:rsidRPr="00ED5876" w14:paraId="301FC157" w14:textId="77777777" w:rsidTr="0007253B">
        <w:trPr>
          <w:jc w:val="center"/>
        </w:trPr>
        <w:tc>
          <w:tcPr>
            <w:tcW w:w="2689" w:type="dxa"/>
          </w:tcPr>
          <w:p w14:paraId="6C7F8C9D" w14:textId="2EB9FCA8" w:rsidR="0007253B" w:rsidRPr="00ED5876" w:rsidRDefault="0071596D" w:rsidP="0071596D">
            <w:pPr>
              <w:tabs>
                <w:tab w:val="center" w:pos="1236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7518" w:type="dxa"/>
          </w:tcPr>
          <w:p w14:paraId="74425765" w14:textId="065959CC" w:rsidR="0007253B" w:rsidRPr="00ED5876" w:rsidRDefault="0071596D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лексем: Невозможно добавить новый элемент. Превышен максимальный размер таблицы</w:t>
            </w:r>
          </w:p>
        </w:tc>
      </w:tr>
      <w:tr w:rsidR="0007253B" w:rsidRPr="00ED5876" w14:paraId="58E2AC4A" w14:textId="77777777" w:rsidTr="0007253B">
        <w:trPr>
          <w:jc w:val="center"/>
        </w:trPr>
        <w:tc>
          <w:tcPr>
            <w:tcW w:w="2689" w:type="dxa"/>
          </w:tcPr>
          <w:p w14:paraId="4D4905FD" w14:textId="50454334" w:rsidR="0007253B" w:rsidRPr="00ED5876" w:rsidRDefault="0071596D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61</w:t>
            </w:r>
          </w:p>
        </w:tc>
        <w:tc>
          <w:tcPr>
            <w:tcW w:w="7518" w:type="dxa"/>
          </w:tcPr>
          <w:p w14:paraId="05779D85" w14:textId="6158E965" w:rsidR="0007253B" w:rsidRPr="00ED5876" w:rsidRDefault="0071596D" w:rsidP="0007253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лексем: Невозможно получить элемент из таблицы. Индекс меньше или больше возможного.</w:t>
            </w:r>
          </w:p>
        </w:tc>
      </w:tr>
      <w:tr w:rsidR="0007253B" w:rsidRPr="00ED5876" w14:paraId="33506D9F" w14:textId="77777777" w:rsidTr="0007253B">
        <w:trPr>
          <w:jc w:val="center"/>
        </w:trPr>
        <w:tc>
          <w:tcPr>
            <w:tcW w:w="2689" w:type="dxa"/>
          </w:tcPr>
          <w:p w14:paraId="0AF87CD6" w14:textId="31858F20" w:rsidR="0007253B" w:rsidRPr="00ED5876" w:rsidRDefault="0071596D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63</w:t>
            </w:r>
          </w:p>
        </w:tc>
        <w:tc>
          <w:tcPr>
            <w:tcW w:w="7518" w:type="dxa"/>
          </w:tcPr>
          <w:p w14:paraId="79D9CB12" w14:textId="0D7F4E29" w:rsidR="0007253B" w:rsidRPr="00ED5876" w:rsidRDefault="0071596D" w:rsidP="0007253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лексем: Невозможно открыть поток для вывода таблицы лексем</w:t>
            </w:r>
          </w:p>
        </w:tc>
      </w:tr>
      <w:tr w:rsidR="0071596D" w:rsidRPr="00ED5876" w14:paraId="71C2F91F" w14:textId="77777777" w:rsidTr="0007253B">
        <w:trPr>
          <w:jc w:val="center"/>
        </w:trPr>
        <w:tc>
          <w:tcPr>
            <w:tcW w:w="2689" w:type="dxa"/>
          </w:tcPr>
          <w:p w14:paraId="27180D15" w14:textId="7EC78E06" w:rsidR="0071596D" w:rsidRPr="00ED5876" w:rsidRDefault="0071596D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7518" w:type="dxa"/>
          </w:tcPr>
          <w:p w14:paraId="60BA9A6C" w14:textId="620BD5B3" w:rsidR="0071596D" w:rsidRPr="00ED5876" w:rsidRDefault="0071596D" w:rsidP="0007253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идентификаторов: Имя идентификатора длиннее разрешённого значения</w:t>
            </w:r>
          </w:p>
        </w:tc>
      </w:tr>
      <w:tr w:rsidR="0071596D" w:rsidRPr="00ED5876" w14:paraId="4A4C94AC" w14:textId="77777777" w:rsidTr="0007253B">
        <w:trPr>
          <w:jc w:val="center"/>
        </w:trPr>
        <w:tc>
          <w:tcPr>
            <w:tcW w:w="2689" w:type="dxa"/>
          </w:tcPr>
          <w:p w14:paraId="1AB13C81" w14:textId="2D2DE393" w:rsidR="0071596D" w:rsidRPr="00ED5876" w:rsidRDefault="0071596D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518" w:type="dxa"/>
          </w:tcPr>
          <w:p w14:paraId="1C6ADA7C" w14:textId="4CDFA722" w:rsidR="0071596D" w:rsidRPr="00ED5876" w:rsidRDefault="0071596D" w:rsidP="0007253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идентификаторов: Невозможно добавить новый элемент. Превышен максимальный размер таблицы</w:t>
            </w:r>
          </w:p>
        </w:tc>
      </w:tr>
      <w:tr w:rsidR="0071596D" w:rsidRPr="00ED5876" w14:paraId="4BB09CD3" w14:textId="77777777" w:rsidTr="0007253B">
        <w:trPr>
          <w:jc w:val="center"/>
        </w:trPr>
        <w:tc>
          <w:tcPr>
            <w:tcW w:w="2689" w:type="dxa"/>
          </w:tcPr>
          <w:p w14:paraId="42C8D6E2" w14:textId="77B7F3F2" w:rsidR="0071596D" w:rsidRPr="00ED5876" w:rsidRDefault="0071596D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67</w:t>
            </w:r>
          </w:p>
        </w:tc>
        <w:tc>
          <w:tcPr>
            <w:tcW w:w="7518" w:type="dxa"/>
          </w:tcPr>
          <w:p w14:paraId="2DE8812E" w14:textId="7BAA6862" w:rsidR="0071596D" w:rsidRPr="00ED5876" w:rsidRDefault="0071596D" w:rsidP="0071596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идентификаторов: Невозможно получить элемент из таблицы. Индекс меньше или больше возможного</w:t>
            </w:r>
          </w:p>
        </w:tc>
      </w:tr>
      <w:tr w:rsidR="0071596D" w:rsidRPr="00ED5876" w14:paraId="08B134BA" w14:textId="77777777" w:rsidTr="0007253B">
        <w:trPr>
          <w:jc w:val="center"/>
        </w:trPr>
        <w:tc>
          <w:tcPr>
            <w:tcW w:w="2689" w:type="dxa"/>
          </w:tcPr>
          <w:p w14:paraId="2B02C512" w14:textId="0E4A0283" w:rsidR="0071596D" w:rsidRPr="00ED5876" w:rsidRDefault="0071596D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7518" w:type="dxa"/>
          </w:tcPr>
          <w:p w14:paraId="244F13A4" w14:textId="30AFF3EC" w:rsidR="0071596D" w:rsidRPr="00ED5876" w:rsidRDefault="0071596D" w:rsidP="0071596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идентификаторов: Невозможно создать таблицу. Размер таблицы больше возможного</w:t>
            </w:r>
          </w:p>
        </w:tc>
      </w:tr>
      <w:tr w:rsidR="0071596D" w:rsidRPr="00ED5876" w14:paraId="12452A48" w14:textId="77777777" w:rsidTr="0007253B">
        <w:trPr>
          <w:jc w:val="center"/>
        </w:trPr>
        <w:tc>
          <w:tcPr>
            <w:tcW w:w="2689" w:type="dxa"/>
          </w:tcPr>
          <w:p w14:paraId="181F469C" w14:textId="6290F536" w:rsidR="0071596D" w:rsidRPr="00ED5876" w:rsidRDefault="0071596D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7518" w:type="dxa"/>
          </w:tcPr>
          <w:p w14:paraId="02E47ABC" w14:textId="483F087D" w:rsidR="0071596D" w:rsidRPr="00ED5876" w:rsidRDefault="0071596D" w:rsidP="0077264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анализатор: Слово не распознано</w:t>
            </w:r>
          </w:p>
        </w:tc>
      </w:tr>
      <w:tr w:rsidR="0071596D" w:rsidRPr="00ED5876" w14:paraId="7E9BB990" w14:textId="77777777" w:rsidTr="0007253B">
        <w:trPr>
          <w:jc w:val="center"/>
        </w:trPr>
        <w:tc>
          <w:tcPr>
            <w:tcW w:w="2689" w:type="dxa"/>
          </w:tcPr>
          <w:p w14:paraId="1DDF1404" w14:textId="7F6D7F87" w:rsidR="0071596D" w:rsidRPr="00ED5876" w:rsidRDefault="0071596D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91</w:t>
            </w:r>
          </w:p>
        </w:tc>
        <w:tc>
          <w:tcPr>
            <w:tcW w:w="7518" w:type="dxa"/>
          </w:tcPr>
          <w:p w14:paraId="120FAE3B" w14:textId="65F995E7" w:rsidR="0071596D" w:rsidRPr="00ED5876" w:rsidRDefault="00772644" w:rsidP="00772644">
            <w:pPr>
              <w:tabs>
                <w:tab w:val="left" w:pos="34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анализатор: Длина литерала больше разрешённого значения</w:t>
            </w:r>
          </w:p>
        </w:tc>
      </w:tr>
      <w:tr w:rsidR="00772644" w:rsidRPr="00ED5876" w14:paraId="5F78C93D" w14:textId="77777777" w:rsidTr="0007253B">
        <w:trPr>
          <w:jc w:val="center"/>
        </w:trPr>
        <w:tc>
          <w:tcPr>
            <w:tcW w:w="2689" w:type="dxa"/>
          </w:tcPr>
          <w:p w14:paraId="6C1BD6F1" w14:textId="2592C394" w:rsidR="00772644" w:rsidRPr="00ED5876" w:rsidRDefault="0077264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7518" w:type="dxa"/>
          </w:tcPr>
          <w:p w14:paraId="0311DDDB" w14:textId="0249B51A" w:rsidR="00772644" w:rsidRPr="00ED5876" w:rsidRDefault="00772644" w:rsidP="00772644">
            <w:pPr>
              <w:tabs>
                <w:tab w:val="left" w:pos="34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анализатор: Литерал не был распознан</w:t>
            </w:r>
          </w:p>
        </w:tc>
      </w:tr>
      <w:tr w:rsidR="00772644" w:rsidRPr="00ED5876" w14:paraId="5290D138" w14:textId="77777777" w:rsidTr="0007253B">
        <w:trPr>
          <w:jc w:val="center"/>
        </w:trPr>
        <w:tc>
          <w:tcPr>
            <w:tcW w:w="2689" w:type="dxa"/>
          </w:tcPr>
          <w:p w14:paraId="6016E8E0" w14:textId="36EBBF1B" w:rsidR="00772644" w:rsidRPr="00ED5876" w:rsidRDefault="0077264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93</w:t>
            </w:r>
          </w:p>
        </w:tc>
        <w:tc>
          <w:tcPr>
            <w:tcW w:w="7518" w:type="dxa"/>
          </w:tcPr>
          <w:p w14:paraId="69F0B65C" w14:textId="36B51519" w:rsidR="00772644" w:rsidRPr="00ED5876" w:rsidRDefault="00772644" w:rsidP="00772644">
            <w:pPr>
              <w:tabs>
                <w:tab w:val="left" w:pos="34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анализатор: Идентификатор не был распознан</w:t>
            </w:r>
          </w:p>
        </w:tc>
      </w:tr>
      <w:tr w:rsidR="00772644" w:rsidRPr="00ED5876" w14:paraId="63F636A0" w14:textId="77777777" w:rsidTr="0007253B">
        <w:trPr>
          <w:jc w:val="center"/>
        </w:trPr>
        <w:tc>
          <w:tcPr>
            <w:tcW w:w="2689" w:type="dxa"/>
          </w:tcPr>
          <w:p w14:paraId="10BB0A80" w14:textId="47499EEF" w:rsidR="00772644" w:rsidRPr="00ED5876" w:rsidRDefault="0077264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94</w:t>
            </w:r>
          </w:p>
        </w:tc>
        <w:tc>
          <w:tcPr>
            <w:tcW w:w="7518" w:type="dxa"/>
          </w:tcPr>
          <w:p w14:paraId="728E9BA6" w14:textId="751E5055" w:rsidR="00772644" w:rsidRPr="00ED5876" w:rsidRDefault="00772644" w:rsidP="00772644">
            <w:pPr>
              <w:tabs>
                <w:tab w:val="left" w:pos="34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анализатор: Найдено больше одной или ни одной функции main</w:t>
            </w:r>
          </w:p>
        </w:tc>
      </w:tr>
      <w:tr w:rsidR="00772644" w:rsidRPr="00ED5876" w14:paraId="4A8B947D" w14:textId="77777777" w:rsidTr="0007253B">
        <w:trPr>
          <w:jc w:val="center"/>
        </w:trPr>
        <w:tc>
          <w:tcPr>
            <w:tcW w:w="2689" w:type="dxa"/>
          </w:tcPr>
          <w:p w14:paraId="0178A349" w14:textId="217F5D24" w:rsidR="00772644" w:rsidRPr="00ED5876" w:rsidRDefault="0077264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95</w:t>
            </w:r>
          </w:p>
        </w:tc>
        <w:tc>
          <w:tcPr>
            <w:tcW w:w="7518" w:type="dxa"/>
          </w:tcPr>
          <w:p w14:paraId="0C1CDE5F" w14:textId="30DC9BC5" w:rsidR="00772644" w:rsidRPr="00ED5876" w:rsidRDefault="00772644" w:rsidP="00772644">
            <w:pPr>
              <w:tabs>
                <w:tab w:val="left" w:pos="34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анализатор: Функция была определена больше чем один раз</w:t>
            </w:r>
          </w:p>
        </w:tc>
      </w:tr>
      <w:tr w:rsidR="00772644" w:rsidRPr="00ED5876" w14:paraId="7C94AAA2" w14:textId="77777777" w:rsidTr="0007253B">
        <w:trPr>
          <w:jc w:val="center"/>
        </w:trPr>
        <w:tc>
          <w:tcPr>
            <w:tcW w:w="2689" w:type="dxa"/>
          </w:tcPr>
          <w:p w14:paraId="7B706C32" w14:textId="4A1FDA73" w:rsidR="00772644" w:rsidRPr="00ED5876" w:rsidRDefault="0077264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96</w:t>
            </w:r>
          </w:p>
        </w:tc>
        <w:tc>
          <w:tcPr>
            <w:tcW w:w="7518" w:type="dxa"/>
          </w:tcPr>
          <w:p w14:paraId="22F3C336" w14:textId="157ADD43" w:rsidR="00772644" w:rsidRPr="00ED5876" w:rsidRDefault="00772644" w:rsidP="00772644">
            <w:pPr>
              <w:tabs>
                <w:tab w:val="left" w:pos="34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анализатор: Переменная была объявлена больше одного раза</w:t>
            </w:r>
          </w:p>
        </w:tc>
      </w:tr>
      <w:tr w:rsidR="00772644" w:rsidRPr="00ED5876" w14:paraId="31A3DE4E" w14:textId="77777777" w:rsidTr="0007253B">
        <w:trPr>
          <w:jc w:val="center"/>
        </w:trPr>
        <w:tc>
          <w:tcPr>
            <w:tcW w:w="2689" w:type="dxa"/>
          </w:tcPr>
          <w:p w14:paraId="14658D61" w14:textId="4FDEB221" w:rsidR="00772644" w:rsidRPr="00ED5876" w:rsidRDefault="0077264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97</w:t>
            </w:r>
          </w:p>
        </w:tc>
        <w:tc>
          <w:tcPr>
            <w:tcW w:w="7518" w:type="dxa"/>
          </w:tcPr>
          <w:p w14:paraId="16ED88C0" w14:textId="19F3DD9A" w:rsidR="00772644" w:rsidRPr="00ED5876" w:rsidRDefault="00772644" w:rsidP="00772644">
            <w:pPr>
              <w:tabs>
                <w:tab w:val="left" w:pos="34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анализатор: Нераспознанная переменная</w:t>
            </w:r>
          </w:p>
        </w:tc>
      </w:tr>
      <w:tr w:rsidR="00772644" w:rsidRPr="00ED5876" w14:paraId="4DE89D08" w14:textId="77777777" w:rsidTr="0007253B">
        <w:trPr>
          <w:jc w:val="center"/>
        </w:trPr>
        <w:tc>
          <w:tcPr>
            <w:tcW w:w="2689" w:type="dxa"/>
          </w:tcPr>
          <w:p w14:paraId="591AB6F4" w14:textId="7434975E" w:rsidR="00772644" w:rsidRPr="00ED5876" w:rsidRDefault="0077264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7518" w:type="dxa"/>
          </w:tcPr>
          <w:p w14:paraId="70E9A194" w14:textId="3079D835" w:rsidR="00772644" w:rsidRPr="00ED5876" w:rsidRDefault="00772644" w:rsidP="00772644">
            <w:pPr>
              <w:tabs>
                <w:tab w:val="left" w:pos="34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анализатор: Ошибки пунктуации</w:t>
            </w:r>
          </w:p>
        </w:tc>
      </w:tr>
    </w:tbl>
    <w:p w14:paraId="2AA12360" w14:textId="77777777" w:rsidR="0007253B" w:rsidRPr="00ED5876" w:rsidRDefault="0007253B" w:rsidP="000725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7765D" w14:textId="77777777" w:rsidR="0007253B" w:rsidRPr="0007253B" w:rsidRDefault="0007253B" w:rsidP="00ED5876">
      <w:pPr>
        <w:pStyle w:val="2"/>
        <w:spacing w:before="0" w:after="100" w:afterAutospacing="1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9" w:name="_Toc501306123"/>
      <w:bookmarkStart w:id="150" w:name="_Toc122442314"/>
      <w:bookmarkStart w:id="151" w:name="_Toc185342803"/>
      <w:r w:rsidRPr="000725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3.7 Принцип обработки ошибок</w:t>
      </w:r>
      <w:bookmarkEnd w:id="149"/>
      <w:bookmarkEnd w:id="150"/>
      <w:bookmarkEnd w:id="151"/>
    </w:p>
    <w:p w14:paraId="60B491AB" w14:textId="77777777" w:rsidR="0007253B" w:rsidRPr="0007253B" w:rsidRDefault="0007253B" w:rsidP="00ED587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В случае возникновения ошибок происходит их протоколирование и описание в командной строке с номером ошибки и сообщением.</w:t>
      </w:r>
    </w:p>
    <w:p w14:paraId="0A453CB1" w14:textId="77777777" w:rsidR="0007253B" w:rsidRPr="0007253B" w:rsidRDefault="0007253B" w:rsidP="00AB08F8">
      <w:pPr>
        <w:pStyle w:val="2"/>
        <w:spacing w:before="120" w:after="100" w:afterAutospacing="1" w:line="24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2" w:name="_Toc501306125"/>
      <w:bookmarkStart w:id="153" w:name="_Toc122442315"/>
      <w:bookmarkStart w:id="154" w:name="_Toc185342804"/>
      <w:r w:rsidRPr="000725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3.8 Параметры лексического анализатора</w:t>
      </w:r>
      <w:bookmarkEnd w:id="152"/>
      <w:bookmarkEnd w:id="153"/>
      <w:bookmarkEnd w:id="154"/>
    </w:p>
    <w:p w14:paraId="33976A35" w14:textId="77777777" w:rsidR="0007253B" w:rsidRPr="0007253B" w:rsidRDefault="0007253B" w:rsidP="00ED587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55" w:name="_Toc501306126"/>
      <w:bookmarkStart w:id="156" w:name="_Toc122442316"/>
      <w:r w:rsidRPr="000725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Результаты работы лексического анализатора, а именно таблицы лексем и идентификаторов выводятся в файл-протокол.</w:t>
      </w:r>
    </w:p>
    <w:p w14:paraId="3F31B651" w14:textId="77777777" w:rsidR="0007253B" w:rsidRPr="0007253B" w:rsidRDefault="0007253B" w:rsidP="00AB08F8">
      <w:pPr>
        <w:pStyle w:val="2"/>
        <w:spacing w:before="120" w:after="100" w:afterAutospacing="1" w:line="240" w:lineRule="auto"/>
        <w:ind w:left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57" w:name="_Toc185342805"/>
      <w:r w:rsidRPr="000725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3.9 Алгоритм лексического анализа</w:t>
      </w:r>
      <w:bookmarkEnd w:id="155"/>
      <w:bookmarkEnd w:id="156"/>
      <w:bookmarkEnd w:id="157"/>
    </w:p>
    <w:p w14:paraId="712C0934" w14:textId="42FF64D6" w:rsidR="0007253B" w:rsidRPr="0007253B" w:rsidRDefault="0007253B" w:rsidP="00ED587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работы лексического анализа заключается в распознавании и разборе цепочек исходного кода на основе конечных автоматов, а также заполнение таблиц идентификаторов и лексем. Работу конечного автомата можно показать с помощью графа переходов. Пример графа для цепочки «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AB08F8">
        <w:rPr>
          <w:rFonts w:ascii="Times New Roman" w:hAnsi="Times New Roman" w:cs="Times New Roman"/>
          <w:color w:val="000000" w:themeColor="text1"/>
          <w:sz w:val="28"/>
          <w:szCs w:val="28"/>
        </w:rPr>
        <w:t>» приведен на рисунке 3.4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6A108B" w14:textId="77777777" w:rsidR="0007253B" w:rsidRPr="0007253B" w:rsidRDefault="0007253B" w:rsidP="0007253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7676B6" wp14:editId="11B4E409">
            <wp:extent cx="4797631" cy="795020"/>
            <wp:effectExtent l="19050" t="19050" r="22225" b="2413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38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979B1" w14:textId="3FA86315" w:rsidR="0007253B" w:rsidRPr="0007253B" w:rsidRDefault="0007253B" w:rsidP="0007253B">
      <w:pPr>
        <w:pStyle w:val="a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</w:t>
      </w:r>
      <w:r w:rsidR="00AB08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унок 3.4</w:t>
      </w:r>
      <w:r w:rsidRPr="00072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Пример графа для цепочки </w:t>
      </w:r>
      <w:r w:rsidRPr="000725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</w:t>
      </w:r>
    </w:p>
    <w:p w14:paraId="0F8E42EF" w14:textId="77777777" w:rsidR="0007253B" w:rsidRPr="0007253B" w:rsidRDefault="0007253B" w:rsidP="0007253B">
      <w:pPr>
        <w:pStyle w:val="2"/>
        <w:spacing w:before="360" w:after="240"/>
        <w:ind w:left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58" w:name="_Toc501306127"/>
      <w:bookmarkStart w:id="159" w:name="_Toc122442317"/>
      <w:bookmarkStart w:id="160" w:name="_Toc185342806"/>
      <w:r w:rsidRPr="000725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158"/>
      <w:bookmarkEnd w:id="159"/>
      <w:bookmarkEnd w:id="160"/>
    </w:p>
    <w:p w14:paraId="5FAA972D" w14:textId="77777777" w:rsidR="0007253B" w:rsidRPr="0007253B" w:rsidRDefault="0007253B" w:rsidP="000725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Контрольный пример в виде таблиц лексем и идентификаторов представлен в приложении Б.</w:t>
      </w:r>
    </w:p>
    <w:p w14:paraId="6838D2EC" w14:textId="77777777" w:rsidR="00814972" w:rsidRDefault="00814972" w:rsidP="000725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F17609" w14:textId="77777777" w:rsidR="00ED5876" w:rsidRPr="0007253B" w:rsidRDefault="00ED5876" w:rsidP="0007253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3B2943" w14:textId="77777777" w:rsidR="0007253B" w:rsidRPr="0007253B" w:rsidRDefault="0007253B" w:rsidP="0007253B">
      <w:pPr>
        <w:pStyle w:val="1"/>
        <w:spacing w:before="360" w:after="360" w:line="240" w:lineRule="auto"/>
        <w:ind w:left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61" w:name="_Toc122442318"/>
      <w:bookmarkStart w:id="162" w:name="_Toc185342807"/>
      <w:r w:rsidRPr="000725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4 Разработка синтаксического анализатора</w:t>
      </w:r>
      <w:bookmarkEnd w:id="161"/>
      <w:bookmarkEnd w:id="162"/>
    </w:p>
    <w:p w14:paraId="31AA96D4" w14:textId="77777777" w:rsidR="0007253B" w:rsidRPr="0007253B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3" w:name="_Toc501306129"/>
      <w:bookmarkStart w:id="164" w:name="_Toc122442319"/>
      <w:bookmarkStart w:id="165" w:name="_Toc185342808"/>
      <w:r w:rsidRPr="000725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Структура синтаксического анализатора</w:t>
      </w:r>
      <w:bookmarkEnd w:id="163"/>
      <w:bookmarkEnd w:id="164"/>
      <w:bookmarkEnd w:id="165"/>
    </w:p>
    <w:p w14:paraId="78691249" w14:textId="77777777" w:rsidR="0007253B" w:rsidRDefault="0007253B" w:rsidP="0007253B">
      <w:pPr>
        <w:pStyle w:val="aa"/>
        <w:spacing w:after="0" w:line="240" w:lineRule="auto"/>
        <w:ind w:left="0" w:firstLine="709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Синтаксический анализ – фаза компилятора, которая выполняется после лексического анализа. В этой фазе будут распознаваться синтаксические конструкции. На вход синтаксического анализатора будет подаваться таблица лексем и таблица идентификаторов, а результатом работы будет дерево разбора.</w:t>
      </w:r>
    </w:p>
    <w:p w14:paraId="03352254" w14:textId="5A98D5E8" w:rsidR="0007253B" w:rsidRDefault="0007253B" w:rsidP="0007253B">
      <w:pPr>
        <w:pStyle w:val="aa"/>
        <w:spacing w:after="0" w:line="24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Структура </w:t>
      </w:r>
      <w:r w:rsidR="0046599F">
        <w:rPr>
          <w:color w:val="000000" w:themeColor="text1"/>
          <w:szCs w:val="28"/>
        </w:rPr>
        <w:t>синтаксического</w:t>
      </w:r>
      <w:r>
        <w:rPr>
          <w:color w:val="000000" w:themeColor="text1"/>
          <w:szCs w:val="28"/>
        </w:rPr>
        <w:t xml:space="preserve"> анализатора представлена на рисунке 4.1</w:t>
      </w:r>
    </w:p>
    <w:p w14:paraId="5D266619" w14:textId="77777777" w:rsidR="0046599F" w:rsidRDefault="0046599F" w:rsidP="0007253B">
      <w:pPr>
        <w:pStyle w:val="aa"/>
        <w:spacing w:after="0" w:line="240" w:lineRule="auto"/>
        <w:ind w:left="0" w:firstLine="709"/>
        <w:rPr>
          <w:b/>
          <w:color w:val="000000" w:themeColor="text1"/>
          <w:szCs w:val="28"/>
        </w:rPr>
      </w:pPr>
    </w:p>
    <w:p w14:paraId="65509362" w14:textId="276BD8F1" w:rsidR="0007253B" w:rsidRDefault="0007253B" w:rsidP="0046599F">
      <w:pPr>
        <w:pStyle w:val="aa"/>
        <w:spacing w:after="0" w:line="240" w:lineRule="auto"/>
        <w:ind w:left="0" w:firstLine="709"/>
        <w:jc w:val="center"/>
        <w:rPr>
          <w:b/>
          <w:color w:val="000000" w:themeColor="text1"/>
          <w:szCs w:val="28"/>
        </w:rPr>
      </w:pPr>
      <w:r w:rsidRPr="0007253B"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6F6E69FE" wp14:editId="76C0CA86">
            <wp:extent cx="2952750" cy="2371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7987"/>
                    <a:stretch/>
                  </pic:blipFill>
                  <pic:spPr bwMode="auto">
                    <a:xfrm>
                      <a:off x="0" y="0"/>
                      <a:ext cx="2953162" cy="237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50E69" w14:textId="4EF686E0" w:rsidR="0007253B" w:rsidRPr="0007253B" w:rsidRDefault="0007253B" w:rsidP="0046599F">
      <w:pPr>
        <w:pStyle w:val="aa"/>
        <w:spacing w:after="0" w:line="240" w:lineRule="auto"/>
        <w:ind w:left="0"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4.1 Структура </w:t>
      </w:r>
      <w:r w:rsidR="0046599F">
        <w:rPr>
          <w:color w:val="000000" w:themeColor="text1"/>
          <w:szCs w:val="28"/>
        </w:rPr>
        <w:t>синтаксического</w:t>
      </w:r>
      <w:r>
        <w:rPr>
          <w:color w:val="000000" w:themeColor="text1"/>
          <w:szCs w:val="28"/>
        </w:rPr>
        <w:t xml:space="preserve"> </w:t>
      </w:r>
      <w:r w:rsidR="0046599F">
        <w:rPr>
          <w:color w:val="000000" w:themeColor="text1"/>
          <w:szCs w:val="28"/>
        </w:rPr>
        <w:t>анализатора</w:t>
      </w:r>
    </w:p>
    <w:p w14:paraId="71EF8176" w14:textId="77777777" w:rsidR="0007253B" w:rsidRPr="00AB08F8" w:rsidRDefault="0007253B" w:rsidP="001C0298">
      <w:pPr>
        <w:pStyle w:val="2"/>
        <w:numPr>
          <w:ilvl w:val="1"/>
          <w:numId w:val="5"/>
        </w:numPr>
        <w:spacing w:before="360" w:after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8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166" w:name="_Toc501306130"/>
      <w:bookmarkStart w:id="167" w:name="_Toc122442320"/>
      <w:bookmarkStart w:id="168" w:name="_Toc185342809"/>
      <w:r w:rsidRPr="0044414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Контекстно-свободная грамматика, описывающая синтаксис языка</w:t>
      </w:r>
      <w:bookmarkEnd w:id="166"/>
      <w:bookmarkEnd w:id="167"/>
      <w:bookmarkEnd w:id="168"/>
    </w:p>
    <w:p w14:paraId="0C469151" w14:textId="6810BFE9" w:rsidR="0007253B" w:rsidRPr="0007253B" w:rsidRDefault="0046599F" w:rsidP="0007253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Синтаксис языка</w:t>
      </w:r>
      <w:r w:rsidRPr="004659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41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FIA</w:t>
      </w:r>
      <w:r w:rsidR="0007253B"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-202</w:t>
      </w:r>
      <w:r w:rsidR="0048306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07253B"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описывается грамматикой типа 2 по иерархии Хомского:</w:t>
      </w:r>
    </w:p>
    <w:p w14:paraId="0A41973D" w14:textId="77777777" w:rsidR="0007253B" w:rsidRPr="0007253B" w:rsidRDefault="0007253B" w:rsidP="0007253B">
      <w:pPr>
        <w:pStyle w:val="a4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&lt;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153A53A" w14:textId="387AE1DF" w:rsidR="0007253B" w:rsidRPr="0007253B" w:rsidRDefault="0007253B" w:rsidP="0007253B">
      <w:pPr>
        <w:pStyle w:val="a4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множество терминальных символов (алфавит языка </w:t>
      </w:r>
      <w:r w:rsidR="004441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FIA</w:t>
      </w:r>
      <w:r w:rsidR="00483069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50F66009" w14:textId="77777777" w:rsidR="0007253B" w:rsidRPr="0007253B" w:rsidRDefault="0007253B" w:rsidP="0007253B">
      <w:pPr>
        <w:pStyle w:val="a4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множество нетерминальных символов,</w:t>
      </w:r>
    </w:p>
    <w:p w14:paraId="16CF1B6E" w14:textId="77777777" w:rsidR="0007253B" w:rsidRPr="0007253B" w:rsidRDefault="0007253B" w:rsidP="0007253B">
      <w:pPr>
        <w:pStyle w:val="a4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множество правил языка, </w:t>
      </w:r>
    </w:p>
    <w:p w14:paraId="225BFC7E" w14:textId="35B33427" w:rsidR="0007253B" w:rsidRPr="0007253B" w:rsidRDefault="0007253B" w:rsidP="0007253B">
      <w:pPr>
        <w:pStyle w:val="a4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начальный символ грамматики, </w:t>
      </w:r>
      <w:r w:rsidRPr="00ED5876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представленный нетерминальным символом «</w:t>
      </w:r>
      <w:r w:rsidR="0046599F" w:rsidRPr="00ED58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ED587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E38CD7" w14:textId="77777777" w:rsidR="00BA7CB1" w:rsidRDefault="0007253B" w:rsidP="00BA7CB1">
      <w:pPr>
        <w:pStyle w:val="a4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терминальных символов соответствует элементам, содержащимся в таблице лексем. Правила нетерминальных символов описаны в таблице 4.1</w:t>
      </w:r>
    </w:p>
    <w:p w14:paraId="234B1134" w14:textId="219EF703" w:rsidR="00BA7CB1" w:rsidRPr="00BA7CB1" w:rsidRDefault="0007253B" w:rsidP="00BA7CB1">
      <w:pPr>
        <w:pStyle w:val="a4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4.1. Правила нетерминальных символов</w:t>
      </w:r>
    </w:p>
    <w:tbl>
      <w:tblPr>
        <w:tblW w:w="10178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2593"/>
        <w:gridCol w:w="6209"/>
      </w:tblGrid>
      <w:tr w:rsidR="00BA7CB1" w:rsidRPr="00640ADA" w14:paraId="2785ACFE" w14:textId="77777777" w:rsidTr="007A7687">
        <w:tc>
          <w:tcPr>
            <w:tcW w:w="1376" w:type="dxa"/>
          </w:tcPr>
          <w:p w14:paraId="11DFBA5B" w14:textId="77777777" w:rsidR="00BA7CB1" w:rsidRPr="00640ADA" w:rsidRDefault="00BA7CB1" w:rsidP="00617085">
            <w:pPr>
              <w:spacing w:after="0"/>
              <w:ind w:left="20" w:hanging="20"/>
              <w:rPr>
                <w:rFonts w:ascii="Times New Roman" w:hAnsi="Times New Roman" w:cs="Times New Roman"/>
                <w:sz w:val="28"/>
                <w:szCs w:val="28"/>
              </w:rPr>
            </w:pPr>
            <w:r w:rsidRPr="00640ADA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2593" w:type="dxa"/>
          </w:tcPr>
          <w:p w14:paraId="4EFCECF4" w14:textId="77777777" w:rsidR="00BA7CB1" w:rsidRPr="00640ADA" w:rsidRDefault="00BA7CB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0ADA"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6209" w:type="dxa"/>
          </w:tcPr>
          <w:p w14:paraId="581B39CF" w14:textId="77777777" w:rsidR="00BA7CB1" w:rsidRPr="00640ADA" w:rsidRDefault="00BA7CB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0ADA"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 w:rsidR="00BA7CB1" w:rsidRPr="00640ADA" w14:paraId="0B5690A9" w14:textId="77777777" w:rsidTr="007A7687">
        <w:tc>
          <w:tcPr>
            <w:tcW w:w="1376" w:type="dxa"/>
          </w:tcPr>
          <w:p w14:paraId="4E4A4A3D" w14:textId="77777777" w:rsidR="00BA7CB1" w:rsidRPr="00640ADA" w:rsidRDefault="00BA7CB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0AD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93" w:type="dxa"/>
          </w:tcPr>
          <w:p w14:paraId="130EE852" w14:textId="396B8734" w:rsidR="00BA7CB1" w:rsidRPr="00640ADA" w:rsidRDefault="00BA7CB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S-&gt;m</w:t>
            </w:r>
            <w:r w:rsidR="007A7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7A7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 w14:paraId="3DF34351" w14:textId="3A04C6C9" w:rsidR="00BA7CB1" w:rsidRDefault="00BA7CB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S-&gt;tfi(</w:t>
            </w:r>
            <w:r w:rsidR="007A76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F){NrE}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 w14:paraId="0FD5EA3C" w14:textId="6095FB52" w:rsidR="007A7687" w:rsidRPr="00640ADA" w:rsidRDefault="007A7687" w:rsidP="007A76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S-&gt;m{NrE}</w:t>
            </w:r>
          </w:p>
          <w:p w14:paraId="1C87A736" w14:textId="74D7626F" w:rsidR="007A7687" w:rsidRDefault="007A7687" w:rsidP="007A76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S-&gt;tfi(F){NrE}</w:t>
            </w:r>
          </w:p>
          <w:p w14:paraId="386A56BD" w14:textId="05E840E0" w:rsidR="00BA7CB1" w:rsidRPr="007A7687" w:rsidRDefault="007A7687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S-&gt;tfi</w:t>
            </w:r>
            <w:r w:rsidRPr="00483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{NrE}</w:t>
            </w:r>
          </w:p>
        </w:tc>
        <w:tc>
          <w:tcPr>
            <w:tcW w:w="6209" w:type="dxa"/>
          </w:tcPr>
          <w:p w14:paraId="628E621B" w14:textId="77777777" w:rsidR="00BA7CB1" w:rsidRPr="00640ADA" w:rsidRDefault="00BA7CB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sz w:val="28"/>
                <w:szCs w:val="28"/>
              </w:rPr>
              <w:t>Стартовые правила</w:t>
            </w:r>
            <w:r w:rsidRPr="00640ADA">
              <w:rPr>
                <w:rFonts w:ascii="Times New Roman" w:hAnsi="Times New Roman" w:cs="Times New Roman"/>
                <w:sz w:val="28"/>
                <w:szCs w:val="28"/>
              </w:rPr>
              <w:t xml:space="preserve">, описывающее общую структуру программы </w:t>
            </w:r>
          </w:p>
        </w:tc>
      </w:tr>
      <w:tr w:rsidR="00BA7CB1" w:rsidRPr="00640ADA" w14:paraId="5443DEE8" w14:textId="77777777" w:rsidTr="007A76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376" w:type="dxa"/>
          </w:tcPr>
          <w:p w14:paraId="4453D1DB" w14:textId="77777777" w:rsidR="00BA7CB1" w:rsidRPr="00640ADA" w:rsidRDefault="00BA7CB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593" w:type="dxa"/>
          </w:tcPr>
          <w:p w14:paraId="5EA68C2F" w14:textId="21EB6D4C" w:rsidR="00BA7CB1" w:rsidRPr="008B3B8E" w:rsidRDefault="00BA7CB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N-&gt;</w:t>
            </w:r>
            <w:r w:rsidR="007A7687"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c</w:t>
            </w: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ti;N</w:t>
            </w:r>
          </w:p>
          <w:p w14:paraId="4C357A86" w14:textId="7F3DCF86" w:rsidR="007A7687" w:rsidRPr="008B3B8E" w:rsidRDefault="007A7687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lastRenderedPageBreak/>
              <w:t>N-&gt;cti;</w:t>
            </w:r>
          </w:p>
          <w:p w14:paraId="014F3142" w14:textId="6F98CE54" w:rsidR="007A7687" w:rsidRPr="008B3B8E" w:rsidRDefault="007A7687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N-&gt;cti=E;N</w:t>
            </w:r>
          </w:p>
          <w:p w14:paraId="60AAE1E2" w14:textId="4B9EFF6E" w:rsidR="007A7687" w:rsidRPr="008B3B8E" w:rsidRDefault="007A7687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N-&gt;cti=E;</w:t>
            </w:r>
          </w:p>
          <w:p w14:paraId="2DB9F5A8" w14:textId="7C520205" w:rsidR="007A7687" w:rsidRDefault="007A7687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N-&gt;i=E;N</w:t>
            </w:r>
          </w:p>
          <w:p w14:paraId="7124864E" w14:textId="65A8C296" w:rsidR="007A7687" w:rsidRDefault="007A7687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N-&gt;i=E;</w:t>
            </w:r>
          </w:p>
          <w:p w14:paraId="239B407B" w14:textId="7419AB8E" w:rsidR="00FD0005" w:rsidRDefault="00FD0005" w:rsidP="00FD000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N-&gt;cti=S(W);N</w:t>
            </w:r>
          </w:p>
          <w:p w14:paraId="160584C7" w14:textId="798F2C75" w:rsidR="00FD0005" w:rsidRDefault="00FD0005" w:rsidP="00FD000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N-&gt;cti= S(W);</w:t>
            </w:r>
          </w:p>
          <w:p w14:paraId="282174C0" w14:textId="2201EAF5" w:rsidR="00FD0005" w:rsidRDefault="00FD0005" w:rsidP="00FD000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N-&gt;cti=C(W);N</w:t>
            </w:r>
          </w:p>
          <w:p w14:paraId="54A1D738" w14:textId="474AB925" w:rsidR="00FD0005" w:rsidRDefault="00FD0005" w:rsidP="00FD000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N-&gt;cti= C(W);</w:t>
            </w:r>
          </w:p>
          <w:p w14:paraId="6CC394D1" w14:textId="36E3F91D" w:rsidR="00FD0005" w:rsidRDefault="00FD0005" w:rsidP="00FD000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N-&gt;i=S(W);N</w:t>
            </w:r>
          </w:p>
          <w:p w14:paraId="2630FD8E" w14:textId="36597F3B" w:rsidR="00FD0005" w:rsidRDefault="00FD0005" w:rsidP="00FD000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N-&gt;i= S(W);</w:t>
            </w:r>
          </w:p>
          <w:p w14:paraId="18ADA4D9" w14:textId="70F718E2" w:rsidR="00FD0005" w:rsidRDefault="00FD0005" w:rsidP="00FD000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N-&gt;i=C(W);N</w:t>
            </w:r>
          </w:p>
          <w:p w14:paraId="3DFB1B9A" w14:textId="75F91250" w:rsidR="00FD0005" w:rsidRDefault="00FD0005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N-&gt;i= C(W);</w:t>
            </w:r>
          </w:p>
          <w:p w14:paraId="0D65E822" w14:textId="173CE4D1" w:rsidR="007A7687" w:rsidRPr="008B3B8E" w:rsidRDefault="007A7687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N-&gt;PE;</w:t>
            </w:r>
          </w:p>
          <w:p w14:paraId="1622ECBC" w14:textId="442F1204" w:rsidR="007A7687" w:rsidRPr="008B3B8E" w:rsidRDefault="007A7687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N-&gt;PE:N</w:t>
            </w:r>
          </w:p>
          <w:p w14:paraId="5CD2FE0A" w14:textId="1F27F3E4" w:rsidR="007A7687" w:rsidRPr="008B3B8E" w:rsidRDefault="007A7687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N-&gt;T(</w:t>
            </w:r>
            <w:r w:rsidR="00772644"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</w:t>
            </w: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C)[N];N</w:t>
            </w:r>
          </w:p>
          <w:p w14:paraId="54F1D385" w14:textId="5AC43530" w:rsidR="007A7687" w:rsidRPr="008B3B8E" w:rsidRDefault="007A7687" w:rsidP="007A76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N-&gt;T(</w:t>
            </w:r>
            <w:r w:rsidR="00772644"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</w:t>
            </w: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C)[N];</w:t>
            </w:r>
          </w:p>
          <w:p w14:paraId="7E5C2027" w14:textId="1D38A7D3" w:rsidR="007A7687" w:rsidRPr="00577205" w:rsidRDefault="00772644" w:rsidP="007A76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N-&gt;w(EC</w:t>
            </w:r>
            <w:r w:rsidR="007A7687" w:rsidRPr="00577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)[N];N</w:t>
            </w:r>
          </w:p>
          <w:p w14:paraId="1E994069" w14:textId="1CC61285" w:rsidR="007A7687" w:rsidRPr="00577205" w:rsidRDefault="00772644" w:rsidP="007A768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N-&gt;w(EC</w:t>
            </w:r>
            <w:r w:rsidR="007A7687" w:rsidRPr="00577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)[N];</w:t>
            </w:r>
          </w:p>
          <w:p w14:paraId="15889CCB" w14:textId="77777777" w:rsidR="00BA7CB1" w:rsidRPr="008B3B8E" w:rsidRDefault="007A7687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N-&gt;rE;</w:t>
            </w:r>
          </w:p>
          <w:p w14:paraId="25DC1F17" w14:textId="77777777" w:rsidR="00092A6F" w:rsidRPr="008B3B8E" w:rsidRDefault="00092A6F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N-&gt;iM;</w:t>
            </w:r>
          </w:p>
          <w:p w14:paraId="19F09EB7" w14:textId="6F0A3605" w:rsidR="00092A6F" w:rsidRPr="00640ADA" w:rsidRDefault="00092A6F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N-&gt;iM;N</w:t>
            </w:r>
          </w:p>
        </w:tc>
        <w:tc>
          <w:tcPr>
            <w:tcW w:w="6209" w:type="dxa"/>
          </w:tcPr>
          <w:p w14:paraId="3F059577" w14:textId="77777777" w:rsidR="00BA7CB1" w:rsidRPr="005A7DC0" w:rsidRDefault="00BA7CB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Правила набора операций</w:t>
            </w:r>
          </w:p>
        </w:tc>
      </w:tr>
      <w:tr w:rsidR="00BA7CB1" w:rsidRPr="00640ADA" w14:paraId="7B850FBE" w14:textId="77777777" w:rsidTr="007A768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376" w:type="dxa"/>
          </w:tcPr>
          <w:p w14:paraId="4ACB3A9B" w14:textId="59793EBC" w:rsidR="00BA7CB1" w:rsidRPr="00054D7F" w:rsidRDefault="008C4E6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593" w:type="dxa"/>
          </w:tcPr>
          <w:p w14:paraId="3642A84D" w14:textId="56E20DA9" w:rsidR="008C4E61" w:rsidRPr="008B3B8E" w:rsidRDefault="008C4E6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E-&gt;i</w:t>
            </w:r>
          </w:p>
          <w:p w14:paraId="048D7E69" w14:textId="0A0758B0" w:rsidR="008C4E61" w:rsidRPr="008B3B8E" w:rsidRDefault="008C4E6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E-&gt;l</w:t>
            </w:r>
          </w:p>
          <w:p w14:paraId="29D9EE6D" w14:textId="10D9AE7B" w:rsidR="008C4E61" w:rsidRPr="008B3B8E" w:rsidRDefault="008C4E6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E-&gt;(E)</w:t>
            </w:r>
          </w:p>
          <w:p w14:paraId="72132DD1" w14:textId="77777777" w:rsidR="008C4E61" w:rsidRPr="008B3B8E" w:rsidRDefault="008C4E6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E-&gt;i(W)</w:t>
            </w:r>
          </w:p>
          <w:p w14:paraId="750FF512" w14:textId="77777777" w:rsidR="008C4E61" w:rsidRPr="008B3B8E" w:rsidRDefault="008C4E6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E-&gt;i()</w:t>
            </w:r>
          </w:p>
          <w:p w14:paraId="2488EDBB" w14:textId="77777777" w:rsidR="008C4E61" w:rsidRPr="008B3B8E" w:rsidRDefault="008C4E6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E-&gt;iM</w:t>
            </w:r>
          </w:p>
          <w:p w14:paraId="13A104A3" w14:textId="77777777" w:rsidR="008C4E61" w:rsidRPr="008B3B8E" w:rsidRDefault="008C4E6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E-&gt;lM</w:t>
            </w:r>
          </w:p>
          <w:p w14:paraId="0D9D3A75" w14:textId="4CCEDD25" w:rsidR="008C4E61" w:rsidRPr="008B3B8E" w:rsidRDefault="008C4E6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E-&gt;i(W)M</w:t>
            </w:r>
          </w:p>
        </w:tc>
        <w:tc>
          <w:tcPr>
            <w:tcW w:w="6209" w:type="dxa"/>
          </w:tcPr>
          <w:p w14:paraId="63D84968" w14:textId="77777777" w:rsidR="00BA7CB1" w:rsidRPr="00640ADA" w:rsidRDefault="00BA7CB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выражений</w:t>
            </w:r>
          </w:p>
        </w:tc>
      </w:tr>
      <w:tr w:rsidR="00BA7CB1" w:rsidRPr="00943054" w14:paraId="0AB2B73D" w14:textId="77777777" w:rsidTr="008C4E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376" w:type="dxa"/>
          </w:tcPr>
          <w:p w14:paraId="5BD8A41B" w14:textId="4F3B0F54" w:rsidR="00BA7CB1" w:rsidRPr="008C4E61" w:rsidRDefault="008C4E6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593" w:type="dxa"/>
          </w:tcPr>
          <w:p w14:paraId="221F486D" w14:textId="77777777" w:rsidR="00BA7CB1" w:rsidRDefault="008C4E61" w:rsidP="00617085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W-&gt;i</w:t>
            </w:r>
          </w:p>
          <w:p w14:paraId="719C3AC7" w14:textId="77777777" w:rsidR="008C4E61" w:rsidRDefault="008C4E61" w:rsidP="00617085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W-&gt;l</w:t>
            </w:r>
          </w:p>
          <w:p w14:paraId="6A542393" w14:textId="77777777" w:rsidR="008C4E61" w:rsidRDefault="008C4E61" w:rsidP="00617085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W-&gt;i,W</w:t>
            </w:r>
          </w:p>
          <w:p w14:paraId="1882D3B0" w14:textId="0838AE3B" w:rsidR="008C4E61" w:rsidRDefault="008C4E61" w:rsidP="00617085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W-&gt;l,W</w:t>
            </w:r>
          </w:p>
        </w:tc>
        <w:tc>
          <w:tcPr>
            <w:tcW w:w="6209" w:type="dxa"/>
          </w:tcPr>
          <w:p w14:paraId="6DFFD59C" w14:textId="61E9E656" w:rsidR="00BA7CB1" w:rsidRPr="008C4E61" w:rsidRDefault="008C4E6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вызываемых параметров</w:t>
            </w:r>
          </w:p>
        </w:tc>
      </w:tr>
      <w:tr w:rsidR="00BA7CB1" w:rsidRPr="00640ADA" w14:paraId="0F61AC0A" w14:textId="77777777" w:rsidTr="008C4E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376" w:type="dxa"/>
          </w:tcPr>
          <w:p w14:paraId="052C527D" w14:textId="5047AC3C" w:rsidR="00BA7CB1" w:rsidRPr="008C4E61" w:rsidRDefault="008C4E6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593" w:type="dxa"/>
          </w:tcPr>
          <w:p w14:paraId="10654926" w14:textId="7C006B5D" w:rsidR="00BA7CB1" w:rsidRDefault="008C4E61" w:rsidP="00617085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F-&gt;ti</w:t>
            </w:r>
          </w:p>
          <w:p w14:paraId="18B3F213" w14:textId="685CBD23" w:rsidR="00BA7CB1" w:rsidRPr="00640ADA" w:rsidRDefault="008C4E61" w:rsidP="00617085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F-&gt;ti,</w:t>
            </w:r>
          </w:p>
        </w:tc>
        <w:tc>
          <w:tcPr>
            <w:tcW w:w="6209" w:type="dxa"/>
          </w:tcPr>
          <w:p w14:paraId="4A5A9061" w14:textId="7C2C487D" w:rsidR="00BA7CB1" w:rsidRPr="008C4E61" w:rsidRDefault="00BA7CB1" w:rsidP="008C4E6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0ADA">
              <w:rPr>
                <w:rFonts w:ascii="Times New Roman" w:hAnsi="Times New Roman" w:cs="Times New Roman"/>
                <w:sz w:val="28"/>
                <w:szCs w:val="28"/>
              </w:rPr>
              <w:t xml:space="preserve">Правила для </w:t>
            </w:r>
            <w:r w:rsidR="008C4E61">
              <w:rPr>
                <w:rFonts w:ascii="Times New Roman" w:hAnsi="Times New Roman" w:cs="Times New Roman"/>
                <w:sz w:val="28"/>
                <w:szCs w:val="28"/>
              </w:rPr>
              <w:t>передаваемых параметров</w:t>
            </w:r>
          </w:p>
        </w:tc>
      </w:tr>
      <w:tr w:rsidR="00087E41" w:rsidRPr="00087E41" w14:paraId="0FCA1BC5" w14:textId="77777777" w:rsidTr="008C4E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376" w:type="dxa"/>
          </w:tcPr>
          <w:p w14:paraId="1F23A572" w14:textId="07B8C067" w:rsidR="00087E41" w:rsidRDefault="00087E41" w:rsidP="00087E4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593" w:type="dxa"/>
          </w:tcPr>
          <w:p w14:paraId="61A66107" w14:textId="77777777" w:rsidR="00087E41" w:rsidRPr="008B3B8E" w:rsidRDefault="00087E41" w:rsidP="00087E4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M-&gt;+E</w:t>
            </w:r>
          </w:p>
          <w:p w14:paraId="46E53B36" w14:textId="77777777" w:rsidR="00087E41" w:rsidRPr="008B3B8E" w:rsidRDefault="00087E41" w:rsidP="00087E4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M-&gt;+EM</w:t>
            </w:r>
          </w:p>
          <w:p w14:paraId="631D4F25" w14:textId="77777777" w:rsidR="00087E41" w:rsidRPr="008B3B8E" w:rsidRDefault="00087E41" w:rsidP="00087E4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M-&gt;-E</w:t>
            </w:r>
          </w:p>
          <w:p w14:paraId="7F9DBE9C" w14:textId="7672380C" w:rsidR="00087E41" w:rsidRPr="008B3B8E" w:rsidRDefault="00087E41" w:rsidP="00087E4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lastRenderedPageBreak/>
              <w:t>M-&gt;-EM</w:t>
            </w:r>
          </w:p>
          <w:p w14:paraId="40969953" w14:textId="7DD1A00E" w:rsidR="00087E41" w:rsidRPr="008B3B8E" w:rsidRDefault="00087E41" w:rsidP="00087E4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M-&gt;*E</w:t>
            </w:r>
          </w:p>
          <w:p w14:paraId="6C84E6C8" w14:textId="183A7211" w:rsidR="00087E41" w:rsidRPr="008B3B8E" w:rsidRDefault="00087E41" w:rsidP="00087E4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M-&gt;*EM</w:t>
            </w:r>
          </w:p>
          <w:p w14:paraId="41967A7F" w14:textId="37E56994" w:rsidR="00087E41" w:rsidRPr="008B3B8E" w:rsidRDefault="00087E41" w:rsidP="00087E4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M-&gt;/E</w:t>
            </w:r>
          </w:p>
          <w:p w14:paraId="7B690AA9" w14:textId="77777777" w:rsidR="00087E41" w:rsidRPr="008B3B8E" w:rsidRDefault="00087E41" w:rsidP="00087E4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M-&gt;/EM</w:t>
            </w:r>
          </w:p>
          <w:p w14:paraId="07CAFF7E" w14:textId="42F706AB" w:rsidR="00087E41" w:rsidRPr="008B3B8E" w:rsidRDefault="00087E41" w:rsidP="00087E4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M-&gt;%E</w:t>
            </w:r>
          </w:p>
          <w:p w14:paraId="358EDA2F" w14:textId="3043DE2D" w:rsidR="00087E41" w:rsidRPr="008B3B8E" w:rsidRDefault="00087E41" w:rsidP="00087E4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B3B8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M-&gt;%EM</w:t>
            </w:r>
          </w:p>
        </w:tc>
        <w:tc>
          <w:tcPr>
            <w:tcW w:w="6209" w:type="dxa"/>
          </w:tcPr>
          <w:p w14:paraId="445519C3" w14:textId="0B0DAF2D" w:rsidR="00087E41" w:rsidRPr="00087E41" w:rsidRDefault="00087E4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Математические операции</w:t>
            </w:r>
          </w:p>
        </w:tc>
      </w:tr>
      <w:tr w:rsidR="00BA7CB1" w:rsidRPr="00640ADA" w14:paraId="61859AFC" w14:textId="77777777" w:rsidTr="008C4E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376" w:type="dxa"/>
          </w:tcPr>
          <w:p w14:paraId="105CDD51" w14:textId="77E99789" w:rsidR="00BA7CB1" w:rsidRPr="00087E41" w:rsidRDefault="00087E4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593" w:type="dxa"/>
          </w:tcPr>
          <w:p w14:paraId="247936C5" w14:textId="75C142A4" w:rsidR="00BA7CB1" w:rsidRDefault="00087E41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C-&gt;&gt;E</w:t>
            </w:r>
          </w:p>
          <w:p w14:paraId="49DF0A06" w14:textId="6D2DF6FC" w:rsidR="00087E41" w:rsidRDefault="00772644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</w:t>
            </w:r>
            <w:r w:rsidR="00087E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&lt;E</w:t>
            </w:r>
          </w:p>
          <w:p w14:paraId="64B3FAF1" w14:textId="366EBE03" w:rsidR="00087E41" w:rsidRDefault="00772644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</w:t>
            </w:r>
            <w:r w:rsidR="00087E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</w:t>
            </w:r>
          </w:p>
          <w:p w14:paraId="7DD1B7C7" w14:textId="2AA2D955" w:rsidR="00FD7312" w:rsidRDefault="00772644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</w:t>
            </w:r>
            <w:r w:rsidR="00FD73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!E</w:t>
            </w:r>
          </w:p>
          <w:p w14:paraId="24FAA126" w14:textId="4EE0F79A" w:rsidR="00FD7312" w:rsidRPr="00087E41" w:rsidRDefault="00FD7312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09" w:type="dxa"/>
          </w:tcPr>
          <w:p w14:paraId="3E050460" w14:textId="5DC46957" w:rsidR="00BA7CB1" w:rsidRPr="00FD7312" w:rsidRDefault="00FD7312" w:rsidP="00FD731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записи логических выражений</w:t>
            </w:r>
          </w:p>
        </w:tc>
      </w:tr>
      <w:tr w:rsidR="00BA7CB1" w:rsidRPr="00FD7312" w14:paraId="6371278E" w14:textId="77777777" w:rsidTr="008C4E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1376" w:type="dxa"/>
          </w:tcPr>
          <w:p w14:paraId="5D9793A8" w14:textId="50821A8B" w:rsidR="00BA7CB1" w:rsidRPr="00FD7312" w:rsidRDefault="00FD7312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593" w:type="dxa"/>
          </w:tcPr>
          <w:p w14:paraId="2E3ACC60" w14:textId="5C6C4F67" w:rsidR="00BA7CB1" w:rsidRPr="00640ADA" w:rsidRDefault="00FD7312" w:rsidP="00617085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I-&gt;()</w:t>
            </w:r>
          </w:p>
        </w:tc>
        <w:tc>
          <w:tcPr>
            <w:tcW w:w="6209" w:type="dxa"/>
          </w:tcPr>
          <w:p w14:paraId="20BF3C18" w14:textId="2BE7A394" w:rsidR="00BA7CB1" w:rsidRPr="00FD7312" w:rsidRDefault="00ED5876" w:rsidP="006170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Правила для функции без </w:t>
            </w:r>
            <w:r w:rsidR="00FD7312">
              <w:rPr>
                <w:rFonts w:ascii="Times New Roman" w:hAnsi="Times New Roman" w:cs="Times New Roman"/>
                <w:sz w:val="28"/>
                <w:szCs w:val="28"/>
              </w:rPr>
              <w:t>парметров</w:t>
            </w:r>
          </w:p>
        </w:tc>
      </w:tr>
    </w:tbl>
    <w:p w14:paraId="6BC117AC" w14:textId="41C4A180" w:rsidR="0007253B" w:rsidRPr="00ED5876" w:rsidRDefault="00ED5876" w:rsidP="00ED5876">
      <w:pPr>
        <w:pStyle w:val="2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9" w:name="_Toc501306131"/>
      <w:bookmarkStart w:id="170" w:name="_Toc12244232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171" w:name="_Toc185342810"/>
      <w:r w:rsidR="0007253B" w:rsidRPr="00ED5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 Построение конечного магазинного авто</w:t>
      </w:r>
      <w:bookmarkEnd w:id="169"/>
      <w:r w:rsidR="0007253B" w:rsidRPr="00ED5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мата</w:t>
      </w:r>
      <w:bookmarkEnd w:id="170"/>
      <w:bookmarkEnd w:id="171"/>
    </w:p>
    <w:p w14:paraId="69B60570" w14:textId="77777777" w:rsidR="0007253B" w:rsidRPr="0007253B" w:rsidRDefault="0007253B" w:rsidP="00ED587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Распознавателем грамматики является конечный автомат с магазинной памятью, который представляет собой семерку</w:t>
      </w:r>
      <w:r w:rsidRPr="0007253B">
        <w:rPr>
          <w:rFonts w:ascii="Times New Roman" w:hAnsi="Times New Roman" w:cs="Times New Roman"/>
          <w:color w:val="000000" w:themeColor="text1"/>
          <w:position w:val="-14"/>
          <w:sz w:val="28"/>
          <w:szCs w:val="28"/>
        </w:rPr>
        <w:object w:dxaOrig="2580" w:dyaOrig="400" w14:anchorId="1C4C15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2pt;height:22.8pt" o:ole="">
            <v:imagedata r:id="rId17" o:title=""/>
          </v:shape>
          <o:OLEObject Type="Embed" ProgID="Equation.3" ShapeID="_x0000_i1025" DrawAspect="Content" ObjectID="_1796182731" r:id="rId18"/>
        </w:objec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.Подробное описание компонентов магазинного автомата представлено в таблице 4.2.</w:t>
      </w:r>
    </w:p>
    <w:p w14:paraId="06FB7F85" w14:textId="77777777" w:rsidR="0007253B" w:rsidRPr="0007253B" w:rsidRDefault="0007253B" w:rsidP="00ED5876">
      <w:pPr>
        <w:pStyle w:val="afa"/>
        <w:spacing w:before="0" w:after="0"/>
        <w:rPr>
          <w:rFonts w:eastAsiaTheme="minorHAnsi"/>
          <w:color w:val="000000" w:themeColor="text1"/>
        </w:rPr>
      </w:pPr>
      <w:r w:rsidRPr="0007253B">
        <w:rPr>
          <w:rFonts w:eastAsiaTheme="minorHAnsi"/>
          <w:color w:val="000000" w:themeColor="text1"/>
        </w:rPr>
        <w:t>Таблица 4.2. Описание компонент магазинного автомата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84"/>
        <w:gridCol w:w="6641"/>
      </w:tblGrid>
      <w:tr w:rsidR="0007253B" w:rsidRPr="0007253B" w14:paraId="074F15C2" w14:textId="77777777" w:rsidTr="0007253B">
        <w:trPr>
          <w:jc w:val="center"/>
        </w:trPr>
        <w:tc>
          <w:tcPr>
            <w:tcW w:w="3397" w:type="dxa"/>
          </w:tcPr>
          <w:p w14:paraId="7957BF05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Компонента</w:t>
            </w:r>
          </w:p>
        </w:tc>
        <w:tc>
          <w:tcPr>
            <w:tcW w:w="6668" w:type="dxa"/>
          </w:tcPr>
          <w:p w14:paraId="36481B60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Определение</w:t>
            </w:r>
          </w:p>
        </w:tc>
      </w:tr>
      <w:tr w:rsidR="0007253B" w:rsidRPr="0007253B" w14:paraId="31A66959" w14:textId="77777777" w:rsidTr="0007253B">
        <w:trPr>
          <w:jc w:val="center"/>
        </w:trPr>
        <w:tc>
          <w:tcPr>
            <w:tcW w:w="3397" w:type="dxa"/>
          </w:tcPr>
          <w:p w14:paraId="00026BD4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eastAsiaTheme="minorEastAsia" w:hAnsi="Times New Roman" w:cs="Times New Roman"/>
                <w:color w:val="000000" w:themeColor="text1"/>
                <w:position w:val="-12"/>
                <w:sz w:val="28"/>
                <w:szCs w:val="28"/>
                <w:lang w:eastAsia="ru-RU"/>
              </w:rPr>
              <w:object w:dxaOrig="320" w:dyaOrig="400" w14:anchorId="2DE10CBE">
                <v:shape id="_x0000_i1026" type="#_x0000_t75" style="width:16.8pt;height:22.2pt" o:ole="">
                  <v:imagedata r:id="rId19" o:title=""/>
                </v:shape>
                <o:OLEObject Type="Embed" ProgID="Equation.3" ShapeID="_x0000_i1026" DrawAspect="Content" ObjectID="_1796182732" r:id="rId20"/>
              </w:object>
            </w:r>
          </w:p>
        </w:tc>
        <w:tc>
          <w:tcPr>
            <w:tcW w:w="6668" w:type="dxa"/>
          </w:tcPr>
          <w:p w14:paraId="77EF47E7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Множество состояний автомата</w:t>
            </w:r>
          </w:p>
        </w:tc>
      </w:tr>
      <w:tr w:rsidR="0007253B" w:rsidRPr="0007253B" w14:paraId="1228617B" w14:textId="77777777" w:rsidTr="0007253B">
        <w:trPr>
          <w:jc w:val="center"/>
        </w:trPr>
        <w:tc>
          <w:tcPr>
            <w:tcW w:w="3397" w:type="dxa"/>
          </w:tcPr>
          <w:p w14:paraId="5824497B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eastAsiaTheme="minorEastAsia" w:hAnsi="Times New Roman" w:cs="Times New Roman"/>
                <w:color w:val="000000" w:themeColor="text1"/>
                <w:position w:val="-6"/>
                <w:sz w:val="28"/>
                <w:szCs w:val="28"/>
                <w:lang w:eastAsia="ru-RU"/>
              </w:rPr>
              <w:object w:dxaOrig="300" w:dyaOrig="340" w14:anchorId="2DB28E92">
                <v:shape id="_x0000_i1027" type="#_x0000_t75" style="width:16.2pt;height:16.8pt" o:ole="">
                  <v:imagedata r:id="rId21" o:title=""/>
                </v:shape>
                <o:OLEObject Type="Embed" ProgID="Equation.3" ShapeID="_x0000_i1027" DrawAspect="Content" ObjectID="_1796182733" r:id="rId22"/>
              </w:object>
            </w:r>
          </w:p>
        </w:tc>
        <w:tc>
          <w:tcPr>
            <w:tcW w:w="6668" w:type="dxa"/>
          </w:tcPr>
          <w:p w14:paraId="0323DED6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Алфавит входных символов</w:t>
            </w:r>
          </w:p>
        </w:tc>
      </w:tr>
      <w:tr w:rsidR="0007253B" w:rsidRPr="0007253B" w14:paraId="1A94D1A2" w14:textId="77777777" w:rsidTr="0007253B">
        <w:trPr>
          <w:jc w:val="center"/>
        </w:trPr>
        <w:tc>
          <w:tcPr>
            <w:tcW w:w="3397" w:type="dxa"/>
          </w:tcPr>
          <w:p w14:paraId="323065D5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eastAsiaTheme="minorEastAsia" w:hAnsi="Times New Roman" w:cs="Times New Roman"/>
                <w:color w:val="000000" w:themeColor="text1"/>
                <w:position w:val="-4"/>
                <w:sz w:val="28"/>
                <w:szCs w:val="28"/>
                <w:lang w:eastAsia="ru-RU"/>
              </w:rPr>
              <w:object w:dxaOrig="300" w:dyaOrig="320" w14:anchorId="36143DB3">
                <v:shape id="_x0000_i1028" type="#_x0000_t75" style="width:16.2pt;height:16.8pt" o:ole="">
                  <v:imagedata r:id="rId23" o:title=""/>
                </v:shape>
                <o:OLEObject Type="Embed" ProgID="Equation.3" ShapeID="_x0000_i1028" DrawAspect="Content" ObjectID="_1796182734" r:id="rId24"/>
              </w:object>
            </w:r>
          </w:p>
        </w:tc>
        <w:tc>
          <w:tcPr>
            <w:tcW w:w="6668" w:type="dxa"/>
          </w:tcPr>
          <w:p w14:paraId="05BF6510" w14:textId="77777777" w:rsidR="0007253B" w:rsidRPr="00483069" w:rsidRDefault="0007253B" w:rsidP="0007253B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Алфавит специальных магазинных символов</w:t>
            </w:r>
          </w:p>
        </w:tc>
      </w:tr>
      <w:tr w:rsidR="0007253B" w:rsidRPr="0007253B" w14:paraId="0F53B2EB" w14:textId="77777777" w:rsidTr="0007253B">
        <w:trPr>
          <w:jc w:val="center"/>
        </w:trPr>
        <w:tc>
          <w:tcPr>
            <w:tcW w:w="3397" w:type="dxa"/>
          </w:tcPr>
          <w:p w14:paraId="5A3AFDE1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eastAsiaTheme="minorEastAsia" w:hAnsi="Times New Roman" w:cs="Times New Roman"/>
                <w:color w:val="000000" w:themeColor="text1"/>
                <w:position w:val="-6"/>
                <w:sz w:val="28"/>
                <w:szCs w:val="28"/>
                <w:lang w:eastAsia="ru-RU"/>
              </w:rPr>
              <w:object w:dxaOrig="240" w:dyaOrig="340" w14:anchorId="418FBA85">
                <v:shape id="_x0000_i1029" type="#_x0000_t75" style="width:12pt;height:16.8pt" o:ole="">
                  <v:imagedata r:id="rId25" o:title=""/>
                </v:shape>
                <o:OLEObject Type="Embed" ProgID="Equation.3" ShapeID="_x0000_i1029" DrawAspect="Content" ObjectID="_1796182735" r:id="rId26"/>
              </w:object>
            </w:r>
          </w:p>
        </w:tc>
        <w:tc>
          <w:tcPr>
            <w:tcW w:w="6668" w:type="dxa"/>
          </w:tcPr>
          <w:p w14:paraId="242A8C43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Функция переходов автомата</w:t>
            </w:r>
          </w:p>
        </w:tc>
      </w:tr>
      <w:tr w:rsidR="0007253B" w:rsidRPr="0007253B" w14:paraId="571A789C" w14:textId="77777777" w:rsidTr="0007253B">
        <w:trPr>
          <w:jc w:val="center"/>
        </w:trPr>
        <w:tc>
          <w:tcPr>
            <w:tcW w:w="3397" w:type="dxa"/>
          </w:tcPr>
          <w:p w14:paraId="1903AD47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eastAsiaTheme="minorEastAsia" w:hAnsi="Times New Roman" w:cs="Times New Roman"/>
                <w:color w:val="000000" w:themeColor="text1"/>
                <w:position w:val="-12"/>
                <w:sz w:val="28"/>
                <w:szCs w:val="28"/>
                <w:lang w:eastAsia="ru-RU"/>
              </w:rPr>
              <w:object w:dxaOrig="279" w:dyaOrig="360" w14:anchorId="41F34686">
                <v:shape id="_x0000_i1030" type="#_x0000_t75" style="width:16.8pt;height:22.8pt" o:ole="">
                  <v:imagedata r:id="rId27" o:title=""/>
                </v:shape>
                <o:OLEObject Type="Embed" ProgID="Equation.3" ShapeID="_x0000_i1030" DrawAspect="Content" ObjectID="_1796182736" r:id="rId28"/>
              </w:object>
            </w:r>
          </w:p>
        </w:tc>
        <w:tc>
          <w:tcPr>
            <w:tcW w:w="6668" w:type="dxa"/>
          </w:tcPr>
          <w:p w14:paraId="3D1B3058" w14:textId="77777777" w:rsidR="0007253B" w:rsidRPr="00483069" w:rsidRDefault="0007253B" w:rsidP="0007253B">
            <w:pPr>
              <w:tabs>
                <w:tab w:val="left" w:pos="0"/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Начальное состояние автомата</w:t>
            </w:r>
          </w:p>
        </w:tc>
      </w:tr>
      <w:tr w:rsidR="0007253B" w:rsidRPr="0007253B" w14:paraId="1DB35167" w14:textId="77777777" w:rsidTr="0007253B">
        <w:trPr>
          <w:jc w:val="center"/>
        </w:trPr>
        <w:tc>
          <w:tcPr>
            <w:tcW w:w="3397" w:type="dxa"/>
          </w:tcPr>
          <w:p w14:paraId="2D91CDF1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eastAsiaTheme="minorEastAsia" w:hAnsi="Times New Roman" w:cs="Times New Roman"/>
                <w:color w:val="000000" w:themeColor="text1"/>
                <w:position w:val="-12"/>
                <w:sz w:val="28"/>
                <w:szCs w:val="28"/>
                <w:lang w:eastAsia="ru-RU"/>
              </w:rPr>
              <w:object w:dxaOrig="260" w:dyaOrig="360" w14:anchorId="2CE56417">
                <v:shape id="_x0000_i1031" type="#_x0000_t75" style="width:16.8pt;height:25.2pt" o:ole="">
                  <v:imagedata r:id="rId29" o:title=""/>
                </v:shape>
                <o:OLEObject Type="Embed" ProgID="Equation.3" ShapeID="_x0000_i1031" DrawAspect="Content" ObjectID="_1796182737" r:id="rId30"/>
              </w:object>
            </w:r>
          </w:p>
        </w:tc>
        <w:tc>
          <w:tcPr>
            <w:tcW w:w="6668" w:type="dxa"/>
          </w:tcPr>
          <w:p w14:paraId="4D966526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Начальное состояние магазина автомата</w:t>
            </w:r>
          </w:p>
        </w:tc>
      </w:tr>
      <w:tr w:rsidR="0007253B" w:rsidRPr="0007253B" w14:paraId="3BA01AFE" w14:textId="77777777" w:rsidTr="00E15341">
        <w:trPr>
          <w:trHeight w:val="546"/>
          <w:jc w:val="center"/>
        </w:trPr>
        <w:tc>
          <w:tcPr>
            <w:tcW w:w="3397" w:type="dxa"/>
          </w:tcPr>
          <w:p w14:paraId="034693CB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eastAsiaTheme="minorEastAsia" w:hAnsi="Times New Roman" w:cs="Times New Roman"/>
                <w:color w:val="000000" w:themeColor="text1"/>
                <w:position w:val="-4"/>
                <w:sz w:val="28"/>
                <w:szCs w:val="28"/>
                <w:lang w:eastAsia="ru-RU"/>
              </w:rPr>
              <w:object w:dxaOrig="260" w:dyaOrig="260" w14:anchorId="773D7EEC">
                <v:shape id="_x0000_i1032" type="#_x0000_t75" style="width:16.8pt;height:16.8pt" o:ole="">
                  <v:imagedata r:id="rId31" o:title=""/>
                </v:shape>
                <o:OLEObject Type="Embed" ProgID="Equation.3" ShapeID="_x0000_i1032" DrawAspect="Content" ObjectID="_1796182738" r:id="rId32"/>
              </w:object>
            </w:r>
          </w:p>
        </w:tc>
        <w:tc>
          <w:tcPr>
            <w:tcW w:w="6668" w:type="dxa"/>
          </w:tcPr>
          <w:p w14:paraId="45A08F23" w14:textId="77777777" w:rsidR="0007253B" w:rsidRPr="00483069" w:rsidRDefault="0007253B" w:rsidP="0007253B">
            <w:pPr>
              <w:spacing w:after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483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Множество конечных состояний</w:t>
            </w:r>
          </w:p>
        </w:tc>
      </w:tr>
    </w:tbl>
    <w:p w14:paraId="083854A0" w14:textId="77777777" w:rsidR="0007253B" w:rsidRPr="00ED5876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2" w:name="_Toc501306132"/>
      <w:bookmarkStart w:id="173" w:name="_Toc122442322"/>
      <w:bookmarkStart w:id="174" w:name="_Toc185342811"/>
      <w:r w:rsidRPr="00ED5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 Основные структуры данных</w:t>
      </w:r>
      <w:bookmarkEnd w:id="172"/>
      <w:bookmarkEnd w:id="173"/>
      <w:bookmarkEnd w:id="174"/>
    </w:p>
    <w:p w14:paraId="67EDF1A1" w14:textId="53B049C2" w:rsidR="00617085" w:rsidRPr="00A42B8C" w:rsidRDefault="0007253B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8C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структуры данных синтаксического анализатора представлены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и цепочки правил.</w:t>
      </w:r>
      <w:r w:rsidR="00617085" w:rsidRPr="00A42B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структура </w:t>
      </w:r>
      <w:r w:rsidR="00617085" w:rsidRPr="00A42B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Rule</w:t>
      </w:r>
      <w:r w:rsidR="00617085" w:rsidRPr="00A42B8C">
        <w:rPr>
          <w:rFonts w:ascii="Times New Roman" w:hAnsi="Times New Roman" w:cs="Times New Roman"/>
          <w:sz w:val="28"/>
          <w:szCs w:val="28"/>
        </w:rPr>
        <w:t xml:space="preserve"> представляет собой правило в грамматике Грейбаха и содержит поля </w:t>
      </w:r>
      <w:r w:rsidR="00617085" w:rsidRPr="00A42B8C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617085" w:rsidRPr="00A42B8C">
        <w:rPr>
          <w:rFonts w:ascii="Times New Roman" w:hAnsi="Times New Roman" w:cs="Times New Roman"/>
          <w:sz w:val="28"/>
          <w:szCs w:val="28"/>
        </w:rPr>
        <w:t xml:space="preserve">- для нетерминального символа, </w:t>
      </w:r>
      <w:r w:rsidR="00617085" w:rsidRPr="00A42B8C">
        <w:rPr>
          <w:rFonts w:ascii="Times New Roman" w:hAnsi="Times New Roman" w:cs="Times New Roman"/>
          <w:sz w:val="28"/>
          <w:szCs w:val="28"/>
          <w:lang w:val="en-US"/>
        </w:rPr>
        <w:t>iderror</w:t>
      </w:r>
      <w:r w:rsidR="00617085" w:rsidRPr="00A42B8C">
        <w:rPr>
          <w:rFonts w:ascii="Times New Roman" w:hAnsi="Times New Roman" w:cs="Times New Roman"/>
          <w:sz w:val="28"/>
          <w:szCs w:val="28"/>
        </w:rPr>
        <w:t xml:space="preserve"> - идентификатор диагностического сообщения и </w:t>
      </w:r>
      <w:r w:rsidR="00617085" w:rsidRPr="00A42B8C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617085" w:rsidRPr="00A42B8C">
        <w:rPr>
          <w:rFonts w:ascii="Times New Roman" w:hAnsi="Times New Roman" w:cs="Times New Roman"/>
          <w:sz w:val="28"/>
          <w:szCs w:val="28"/>
        </w:rPr>
        <w:t xml:space="preserve"> обозначающее </w:t>
      </w:r>
      <w:r w:rsidR="00A42B8C" w:rsidRPr="00A42B8C">
        <w:rPr>
          <w:rFonts w:ascii="Times New Roman" w:hAnsi="Times New Roman" w:cs="Times New Roman"/>
          <w:sz w:val="28"/>
          <w:szCs w:val="28"/>
        </w:rPr>
        <w:t>количество</w:t>
      </w:r>
      <w:r w:rsidR="00617085" w:rsidRPr="00A42B8C">
        <w:rPr>
          <w:rFonts w:ascii="Times New Roman" w:hAnsi="Times New Roman" w:cs="Times New Roman"/>
          <w:sz w:val="28"/>
          <w:szCs w:val="28"/>
        </w:rPr>
        <w:t xml:space="preserve"> цепочек. Также структура содержит вложенную структуру </w:t>
      </w:r>
      <w:r w:rsidR="00617085" w:rsidRPr="00A42B8C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="00617085" w:rsidRPr="00A42B8C">
        <w:rPr>
          <w:rFonts w:ascii="Times New Roman" w:hAnsi="Times New Roman" w:cs="Times New Roman"/>
          <w:sz w:val="28"/>
          <w:szCs w:val="28"/>
        </w:rPr>
        <w:t xml:space="preserve">, которая нужна для </w:t>
      </w:r>
      <w:r w:rsidR="00A42B8C" w:rsidRPr="00A42B8C">
        <w:rPr>
          <w:rFonts w:ascii="Times New Roman" w:hAnsi="Times New Roman" w:cs="Times New Roman"/>
          <w:sz w:val="28"/>
          <w:szCs w:val="28"/>
        </w:rPr>
        <w:t>представления</w:t>
      </w:r>
      <w:r w:rsidR="00617085" w:rsidRPr="00A42B8C">
        <w:rPr>
          <w:rFonts w:ascii="Times New Roman" w:hAnsi="Times New Roman" w:cs="Times New Roman"/>
          <w:sz w:val="28"/>
          <w:szCs w:val="28"/>
        </w:rPr>
        <w:t xml:space="preserve"> цепочки(правой части правила). Струкутра </w:t>
      </w:r>
      <w:r w:rsidR="00617085" w:rsidRPr="00A42B8C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="00617085" w:rsidRPr="00A42B8C">
        <w:rPr>
          <w:rFonts w:ascii="Times New Roman" w:hAnsi="Times New Roman" w:cs="Times New Roman"/>
          <w:sz w:val="28"/>
          <w:szCs w:val="28"/>
        </w:rPr>
        <w:t xml:space="preserve"> содержит поля </w:t>
      </w:r>
      <w:r w:rsidR="00617085" w:rsidRPr="00A42B8C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42B8C">
        <w:rPr>
          <w:rFonts w:ascii="Times New Roman" w:hAnsi="Times New Roman" w:cs="Times New Roman"/>
          <w:sz w:val="28"/>
          <w:szCs w:val="28"/>
        </w:rPr>
        <w:t xml:space="preserve"> </w:t>
      </w:r>
      <w:r w:rsidR="00617085" w:rsidRPr="00A42B8C">
        <w:rPr>
          <w:rFonts w:ascii="Times New Roman" w:hAnsi="Times New Roman" w:cs="Times New Roman"/>
          <w:sz w:val="28"/>
          <w:szCs w:val="28"/>
        </w:rPr>
        <w:t xml:space="preserve">для хранения длины цепочки и </w:t>
      </w:r>
      <w:r w:rsidR="00617085" w:rsidRPr="00A42B8C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="00617085" w:rsidRPr="00A42B8C">
        <w:rPr>
          <w:rFonts w:ascii="Times New Roman" w:hAnsi="Times New Roman" w:cs="Times New Roman"/>
          <w:sz w:val="28"/>
          <w:szCs w:val="28"/>
        </w:rPr>
        <w:t xml:space="preserve">- указатель на массив символов цепочки, которые могут </w:t>
      </w:r>
      <w:r w:rsidR="00A42B8C" w:rsidRPr="00A42B8C">
        <w:rPr>
          <w:rFonts w:ascii="Times New Roman" w:hAnsi="Times New Roman" w:cs="Times New Roman"/>
          <w:sz w:val="28"/>
          <w:szCs w:val="28"/>
        </w:rPr>
        <w:t>терминалами</w:t>
      </w:r>
      <w:r w:rsidR="00A42B8C">
        <w:rPr>
          <w:rFonts w:ascii="Times New Roman" w:hAnsi="Times New Roman" w:cs="Times New Roman"/>
          <w:sz w:val="28"/>
          <w:szCs w:val="28"/>
        </w:rPr>
        <w:t xml:space="preserve"> и не терми</w:t>
      </w:r>
      <w:r w:rsidR="00617085" w:rsidRPr="00A42B8C">
        <w:rPr>
          <w:rFonts w:ascii="Times New Roman" w:hAnsi="Times New Roman" w:cs="Times New Roman"/>
          <w:sz w:val="28"/>
          <w:szCs w:val="28"/>
        </w:rPr>
        <w:t>налами.</w:t>
      </w:r>
    </w:p>
    <w:p w14:paraId="2AE2F6C7" w14:textId="77777777" w:rsidR="00A42B8C" w:rsidRDefault="00617085" w:rsidP="00A4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2B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Структура Greibach представляет собой грамматику Грейбаха и содержит поля: size, startN, stbottomT, rules. Поле </w:t>
      </w:r>
      <w:r w:rsidRPr="00A42B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Pr="00A42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для </w:t>
      </w:r>
      <w:r w:rsidR="00A42B8C" w:rsidRPr="00A42B8C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хранения количества правил,</w:t>
      </w:r>
      <w:r w:rsidR="00A42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2B8C" w:rsidRPr="00A42B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startN</w:t>
      </w:r>
      <w:r w:rsidR="00A42B8C" w:rsidRPr="00A42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стартовый символ грамматики, </w:t>
      </w:r>
      <w:r w:rsidR="00A42B8C" w:rsidRPr="00A42B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stbottomT</w:t>
      </w:r>
      <w:r w:rsidR="00A42B8C" w:rsidRPr="00A42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</w:t>
      </w:r>
      <w:r w:rsidR="00A42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2B8C" w:rsidRPr="00A42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обозначающий дно стека, и </w:t>
      </w:r>
      <w:r w:rsidR="00A42B8C" w:rsidRPr="00A42B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rules</w:t>
      </w:r>
      <w:r w:rsidR="00A42B8C" w:rsidRPr="00A42B8C">
        <w:rPr>
          <w:rFonts w:ascii="Times New Roman" w:eastAsia="Times New Roman" w:hAnsi="Times New Roman" w:cs="Times New Roman"/>
          <w:sz w:val="28"/>
          <w:szCs w:val="28"/>
          <w:lang w:eastAsia="ru-RU"/>
        </w:rPr>
        <w:t>- указатель на массив пр</w:t>
      </w:r>
      <w:r w:rsidR="00A42B8C">
        <w:rPr>
          <w:rFonts w:ascii="Times New Roman" w:eastAsia="Times New Roman" w:hAnsi="Times New Roman" w:cs="Times New Roman"/>
          <w:sz w:val="28"/>
          <w:szCs w:val="28"/>
          <w:lang w:eastAsia="ru-RU"/>
        </w:rPr>
        <w:t>ави</w:t>
      </w:r>
      <w:r w:rsidR="00A42B8C" w:rsidRPr="00A42B8C">
        <w:rPr>
          <w:rFonts w:ascii="Times New Roman" w:eastAsia="Times New Roman" w:hAnsi="Times New Roman" w:cs="Times New Roman"/>
          <w:sz w:val="28"/>
          <w:szCs w:val="28"/>
          <w:lang w:eastAsia="ru-RU"/>
        </w:rPr>
        <w:t>л.</w:t>
      </w:r>
    </w:p>
    <w:p w14:paraId="74132323" w14:textId="6021E724" w:rsidR="0007253B" w:rsidRPr="00A42B8C" w:rsidRDefault="0007253B" w:rsidP="00A42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 структуры представлены в приложении В.</w:t>
      </w:r>
    </w:p>
    <w:p w14:paraId="1D37EB94" w14:textId="77777777" w:rsidR="0007253B" w:rsidRPr="00A42B8C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5" w:name="_Toc469587526"/>
      <w:bookmarkStart w:id="176" w:name="_Toc501306133"/>
      <w:bookmarkStart w:id="177" w:name="_Toc122442323"/>
      <w:bookmarkStart w:id="178" w:name="_Toc185342812"/>
      <w:r w:rsidRPr="00A42B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4.5 Описание алгоритма синтаксического разбора</w:t>
      </w:r>
      <w:bookmarkEnd w:id="175"/>
      <w:bookmarkEnd w:id="176"/>
      <w:bookmarkEnd w:id="177"/>
      <w:bookmarkEnd w:id="178"/>
    </w:p>
    <w:p w14:paraId="05555BF8" w14:textId="77777777" w:rsidR="0007253B" w:rsidRPr="0007253B" w:rsidRDefault="0007253B" w:rsidP="0007253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синтаксического разбора можно описать следующим образом:</w:t>
      </w:r>
    </w:p>
    <w:p w14:paraId="36B5EC58" w14:textId="77777777" w:rsidR="0007253B" w:rsidRPr="0007253B" w:rsidRDefault="0007253B" w:rsidP="001C0298">
      <w:pPr>
        <w:pStyle w:val="aa"/>
        <w:numPr>
          <w:ilvl w:val="0"/>
          <w:numId w:val="8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В магазин записывается стартовый символ.</w:t>
      </w:r>
    </w:p>
    <w:p w14:paraId="7C38CF18" w14:textId="77777777" w:rsidR="0007253B" w:rsidRPr="0007253B" w:rsidRDefault="0007253B" w:rsidP="001C0298">
      <w:pPr>
        <w:pStyle w:val="aa"/>
        <w:numPr>
          <w:ilvl w:val="0"/>
          <w:numId w:val="8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На основе полученной таблицы лексем формируется входная лента.</w:t>
      </w:r>
    </w:p>
    <w:p w14:paraId="2A6DD7D6" w14:textId="77777777" w:rsidR="0007253B" w:rsidRPr="0007253B" w:rsidRDefault="0007253B" w:rsidP="001C0298">
      <w:pPr>
        <w:pStyle w:val="aa"/>
        <w:numPr>
          <w:ilvl w:val="0"/>
          <w:numId w:val="8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Запускается автомат и выбирается цепочка, соответствующая нетерминальному символу, записывается в магазин в обратном порядке.</w:t>
      </w:r>
    </w:p>
    <w:p w14:paraId="52FDF9FE" w14:textId="77777777" w:rsidR="0007253B" w:rsidRPr="0007253B" w:rsidRDefault="0007253B" w:rsidP="001C0298">
      <w:pPr>
        <w:pStyle w:val="aa"/>
        <w:numPr>
          <w:ilvl w:val="0"/>
          <w:numId w:val="8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нетерминала.</w:t>
      </w:r>
    </w:p>
    <w:p w14:paraId="746C6986" w14:textId="77777777" w:rsidR="0007253B" w:rsidRPr="0007253B" w:rsidRDefault="0007253B" w:rsidP="001C0298">
      <w:pPr>
        <w:pStyle w:val="aa"/>
        <w:numPr>
          <w:ilvl w:val="0"/>
          <w:numId w:val="8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Если в магазине встретился нетерминал, переходим к пункту 3.</w:t>
      </w:r>
    </w:p>
    <w:p w14:paraId="7E193B3A" w14:textId="77777777" w:rsidR="0007253B" w:rsidRDefault="0007253B" w:rsidP="001C0298">
      <w:pPr>
        <w:pStyle w:val="aa"/>
        <w:numPr>
          <w:ilvl w:val="0"/>
          <w:numId w:val="8"/>
        </w:numPr>
        <w:tabs>
          <w:tab w:val="left" w:pos="0"/>
        </w:tabs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Если символ достиг символа дна стека, и лента в этот момент имеет символ дна стека, то синтаксический анализ выполнен успешно. Иначе генерируется ошибка.</w:t>
      </w:r>
    </w:p>
    <w:p w14:paraId="66B7DDEC" w14:textId="77777777" w:rsidR="00A42B8C" w:rsidRDefault="00A42B8C" w:rsidP="00A42B8C">
      <w:pPr>
        <w:pStyle w:val="aa"/>
        <w:tabs>
          <w:tab w:val="left" w:pos="0"/>
        </w:tabs>
        <w:spacing w:before="120" w:after="0" w:line="240" w:lineRule="auto"/>
        <w:rPr>
          <w:color w:val="000000" w:themeColor="text1"/>
          <w:szCs w:val="28"/>
        </w:rPr>
      </w:pPr>
    </w:p>
    <w:p w14:paraId="7BE22CB7" w14:textId="38CEDD4A" w:rsidR="00A42B8C" w:rsidRPr="00A42B8C" w:rsidRDefault="00A42B8C" w:rsidP="001C0298">
      <w:pPr>
        <w:pStyle w:val="aa"/>
        <w:numPr>
          <w:ilvl w:val="1"/>
          <w:numId w:val="3"/>
        </w:numPr>
        <w:tabs>
          <w:tab w:val="left" w:pos="0"/>
        </w:tabs>
        <w:spacing w:before="120" w:after="0" w:line="240" w:lineRule="auto"/>
        <w:rPr>
          <w:b/>
          <w:color w:val="000000" w:themeColor="text1"/>
          <w:szCs w:val="28"/>
        </w:rPr>
      </w:pPr>
      <w:r w:rsidRPr="00A42B8C">
        <w:rPr>
          <w:b/>
          <w:color w:val="000000" w:themeColor="text1"/>
          <w:szCs w:val="28"/>
        </w:rPr>
        <w:t xml:space="preserve">Параметры </w:t>
      </w:r>
      <w:r w:rsidR="00ED5876" w:rsidRPr="00A42B8C">
        <w:rPr>
          <w:b/>
          <w:color w:val="000000" w:themeColor="text1"/>
          <w:szCs w:val="28"/>
        </w:rPr>
        <w:t>синтаксического</w:t>
      </w:r>
      <w:r w:rsidRPr="00A42B8C">
        <w:rPr>
          <w:b/>
          <w:color w:val="000000" w:themeColor="text1"/>
          <w:szCs w:val="28"/>
        </w:rPr>
        <w:t xml:space="preserve"> анализатора</w:t>
      </w:r>
    </w:p>
    <w:p w14:paraId="42125ED9" w14:textId="7492390C" w:rsidR="00A42B8C" w:rsidRPr="00A42B8C" w:rsidRDefault="00A42B8C" w:rsidP="00ED5876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2B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Входными параметрами для синтаксического анализатора в языке программирования </w:t>
      </w:r>
      <w:r w:rsidR="004441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-202</w:t>
      </w:r>
      <w:r w:rsidRPr="00A42B8C">
        <w:rPr>
          <w:rFonts w:ascii="Times New Roman" w:hAnsi="Times New Roman" w:cs="Times New Roman"/>
          <w:color w:val="000000" w:themeColor="text1"/>
          <w:sz w:val="28"/>
          <w:szCs w:val="28"/>
        </w:rPr>
        <w:t>4 являются таблица лексем и таблица идентификаторов.</w:t>
      </w:r>
    </w:p>
    <w:p w14:paraId="29022286" w14:textId="46F68F3F" w:rsidR="0007253B" w:rsidRPr="00ED5876" w:rsidRDefault="00A42B8C" w:rsidP="00035107">
      <w:pPr>
        <w:pStyle w:val="2"/>
        <w:spacing w:before="100" w:beforeAutospacing="1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9" w:name="_Toc501306134"/>
      <w:bookmarkStart w:id="180" w:name="_Toc122442324"/>
      <w:bookmarkStart w:id="181" w:name="_Toc185342813"/>
      <w:r w:rsidRPr="00ED5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4.7</w:t>
      </w:r>
      <w:r w:rsidR="0007253B" w:rsidRPr="00ED5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Структура и перечень сообщений синтаксического анализатора</w:t>
      </w:r>
      <w:bookmarkEnd w:id="179"/>
      <w:bookmarkEnd w:id="180"/>
      <w:bookmarkEnd w:id="181"/>
      <w:r w:rsidR="0007253B" w:rsidRPr="00ED5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51F32B4C" w14:textId="77777777" w:rsidR="0007253B" w:rsidRPr="0007253B" w:rsidRDefault="0007253B" w:rsidP="00ED587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сообщений синтаксического анализатора представлен в таблице 4.3.</w:t>
      </w:r>
    </w:p>
    <w:p w14:paraId="78D0DA6C" w14:textId="77777777" w:rsidR="0007253B" w:rsidRPr="0007253B" w:rsidRDefault="0007253B" w:rsidP="00ED5876">
      <w:pPr>
        <w:pStyle w:val="afa"/>
        <w:spacing w:before="0" w:after="0"/>
        <w:rPr>
          <w:color w:val="000000" w:themeColor="text1"/>
        </w:rPr>
      </w:pPr>
      <w:r w:rsidRPr="0007253B">
        <w:rPr>
          <w:color w:val="000000" w:themeColor="text1"/>
        </w:rPr>
        <w:t xml:space="preserve">Таблица 4.3. Перечень ошибок синтаксического анализатора </w:t>
      </w:r>
    </w:p>
    <w:tbl>
      <w:tblPr>
        <w:tblStyle w:val="a3"/>
        <w:tblW w:w="10201" w:type="dxa"/>
        <w:jc w:val="center"/>
        <w:tblLook w:val="04A0" w:firstRow="1" w:lastRow="0" w:firstColumn="1" w:lastColumn="0" w:noHBand="0" w:noVBand="1"/>
      </w:tblPr>
      <w:tblGrid>
        <w:gridCol w:w="2235"/>
        <w:gridCol w:w="7966"/>
      </w:tblGrid>
      <w:tr w:rsidR="0007253B" w:rsidRPr="0007253B" w14:paraId="1C3ACC52" w14:textId="77777777" w:rsidTr="0007253B">
        <w:trPr>
          <w:jc w:val="center"/>
        </w:trPr>
        <w:tc>
          <w:tcPr>
            <w:tcW w:w="2235" w:type="dxa"/>
          </w:tcPr>
          <w:p w14:paraId="7F585CF0" w14:textId="77777777" w:rsidR="0007253B" w:rsidRPr="0007253B" w:rsidRDefault="0007253B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72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сообщения</w:t>
            </w:r>
          </w:p>
        </w:tc>
        <w:tc>
          <w:tcPr>
            <w:tcW w:w="7966" w:type="dxa"/>
          </w:tcPr>
          <w:p w14:paraId="7BF25F31" w14:textId="77777777" w:rsidR="0007253B" w:rsidRPr="0007253B" w:rsidRDefault="0007253B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2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Содержание сообщения</w:t>
            </w:r>
          </w:p>
        </w:tc>
      </w:tr>
      <w:tr w:rsidR="0007253B" w:rsidRPr="0007253B" w14:paraId="54184CC4" w14:textId="77777777" w:rsidTr="0007253B">
        <w:trPr>
          <w:jc w:val="center"/>
        </w:trPr>
        <w:tc>
          <w:tcPr>
            <w:tcW w:w="2235" w:type="dxa"/>
          </w:tcPr>
          <w:p w14:paraId="16BD2076" w14:textId="7330A594" w:rsidR="0007253B" w:rsidRPr="0007253B" w:rsidRDefault="00ED5876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600</w:t>
            </w:r>
          </w:p>
        </w:tc>
        <w:tc>
          <w:tcPr>
            <w:tcW w:w="7966" w:type="dxa"/>
          </w:tcPr>
          <w:p w14:paraId="70930AF5" w14:textId="7EA40EB5" w:rsidR="0007253B" w:rsidRPr="00ED5876" w:rsidRDefault="00ED5876" w:rsidP="0007253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Синтаксический анализатор: Неверная структура программы</w:t>
            </w:r>
          </w:p>
        </w:tc>
      </w:tr>
      <w:tr w:rsidR="0007253B" w:rsidRPr="0007253B" w14:paraId="4DD1C9DE" w14:textId="77777777" w:rsidTr="0007253B">
        <w:trPr>
          <w:jc w:val="center"/>
        </w:trPr>
        <w:tc>
          <w:tcPr>
            <w:tcW w:w="2235" w:type="dxa"/>
          </w:tcPr>
          <w:p w14:paraId="4345ED78" w14:textId="42AFC081" w:rsidR="0007253B" w:rsidRPr="0007253B" w:rsidRDefault="00ED5876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601</w:t>
            </w:r>
          </w:p>
        </w:tc>
        <w:tc>
          <w:tcPr>
            <w:tcW w:w="7966" w:type="dxa"/>
          </w:tcPr>
          <w:p w14:paraId="6CB3EE81" w14:textId="3B20F671" w:rsidR="0007253B" w:rsidRPr="0007253B" w:rsidRDefault="00ED5876" w:rsidP="00ED5876">
            <w:pPr>
              <w:tabs>
                <w:tab w:val="left" w:pos="540"/>
                <w:tab w:val="left" w:pos="900"/>
                <w:tab w:val="left" w:pos="32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Синтаксический анализатор: Неверный идентификатор, использования ключевого слова или ошибка пунктуации</w:t>
            </w:r>
          </w:p>
        </w:tc>
      </w:tr>
      <w:tr w:rsidR="0007253B" w:rsidRPr="0007253B" w14:paraId="266FE195" w14:textId="77777777" w:rsidTr="0007253B">
        <w:trPr>
          <w:jc w:val="center"/>
        </w:trPr>
        <w:tc>
          <w:tcPr>
            <w:tcW w:w="2235" w:type="dxa"/>
          </w:tcPr>
          <w:p w14:paraId="043A1EFF" w14:textId="5DA1D075" w:rsidR="0007253B" w:rsidRPr="0007253B" w:rsidRDefault="00ED5876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602</w:t>
            </w:r>
          </w:p>
        </w:tc>
        <w:tc>
          <w:tcPr>
            <w:tcW w:w="7966" w:type="dxa"/>
          </w:tcPr>
          <w:p w14:paraId="44C3CBD7" w14:textId="475D3865" w:rsidR="0007253B" w:rsidRPr="0007253B" w:rsidRDefault="00ED5876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Синтаксический анализатор: Неверное выражение</w:t>
            </w:r>
          </w:p>
        </w:tc>
      </w:tr>
      <w:tr w:rsidR="0007253B" w:rsidRPr="0007253B" w14:paraId="5D3CED57" w14:textId="77777777" w:rsidTr="0007253B">
        <w:trPr>
          <w:jc w:val="center"/>
        </w:trPr>
        <w:tc>
          <w:tcPr>
            <w:tcW w:w="2235" w:type="dxa"/>
          </w:tcPr>
          <w:p w14:paraId="2D2DC8E1" w14:textId="0C73722D" w:rsidR="0007253B" w:rsidRPr="00ED5876" w:rsidRDefault="00ED5876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7966" w:type="dxa"/>
          </w:tcPr>
          <w:p w14:paraId="5080189C" w14:textId="30050D2F" w:rsidR="0007253B" w:rsidRPr="0007253B" w:rsidRDefault="00ED5876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Синтаксический анализатор: Неверное выражение в параметрах функции</w:t>
            </w:r>
          </w:p>
        </w:tc>
      </w:tr>
      <w:tr w:rsidR="0007253B" w:rsidRPr="0007253B" w14:paraId="683BB22A" w14:textId="77777777" w:rsidTr="0007253B">
        <w:trPr>
          <w:jc w:val="center"/>
        </w:trPr>
        <w:tc>
          <w:tcPr>
            <w:tcW w:w="2235" w:type="dxa"/>
          </w:tcPr>
          <w:p w14:paraId="056A0630" w14:textId="5E0D1C63" w:rsidR="0007253B" w:rsidRPr="0007253B" w:rsidRDefault="00ED5876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605</w:t>
            </w:r>
          </w:p>
        </w:tc>
        <w:tc>
          <w:tcPr>
            <w:tcW w:w="7966" w:type="dxa"/>
          </w:tcPr>
          <w:p w14:paraId="4F7C2246" w14:textId="58C7B125" w:rsidR="0007253B" w:rsidRPr="0007253B" w:rsidRDefault="00ED5876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Синтаксический анализатор: Неверный математический оператор или его использование</w:t>
            </w:r>
          </w:p>
        </w:tc>
      </w:tr>
      <w:tr w:rsidR="0007253B" w:rsidRPr="0007253B" w14:paraId="01485C63" w14:textId="77777777" w:rsidTr="0007253B">
        <w:trPr>
          <w:jc w:val="center"/>
        </w:trPr>
        <w:tc>
          <w:tcPr>
            <w:tcW w:w="2235" w:type="dxa"/>
          </w:tcPr>
          <w:p w14:paraId="552EF42F" w14:textId="4E8E35EC" w:rsidR="0007253B" w:rsidRPr="0007253B" w:rsidRDefault="00ED5876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606</w:t>
            </w:r>
          </w:p>
        </w:tc>
        <w:tc>
          <w:tcPr>
            <w:tcW w:w="7966" w:type="dxa"/>
          </w:tcPr>
          <w:p w14:paraId="055AA3BE" w14:textId="177A461D" w:rsidR="0007253B" w:rsidRPr="0007253B" w:rsidRDefault="00ED5876" w:rsidP="0007253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Синтаксический анализатор: Неверное условие выхода из цикла</w:t>
            </w:r>
          </w:p>
        </w:tc>
      </w:tr>
      <w:tr w:rsidR="0007253B" w:rsidRPr="0007253B" w14:paraId="3381754D" w14:textId="77777777" w:rsidTr="0007253B">
        <w:trPr>
          <w:jc w:val="center"/>
        </w:trPr>
        <w:tc>
          <w:tcPr>
            <w:tcW w:w="2235" w:type="dxa"/>
          </w:tcPr>
          <w:p w14:paraId="500CE375" w14:textId="72A4AC89" w:rsidR="0007253B" w:rsidRPr="0007253B" w:rsidRDefault="00ED5876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607</w:t>
            </w:r>
          </w:p>
        </w:tc>
        <w:tc>
          <w:tcPr>
            <w:tcW w:w="7966" w:type="dxa"/>
          </w:tcPr>
          <w:p w14:paraId="197EE0C4" w14:textId="17DF5C3D" w:rsidR="0007253B" w:rsidRPr="0007253B" w:rsidRDefault="00ED5876" w:rsidP="00ED5876">
            <w:pPr>
              <w:tabs>
                <w:tab w:val="left" w:pos="540"/>
                <w:tab w:val="left" w:pos="900"/>
                <w:tab w:val="left" w:pos="34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Синтаксический анализатор: Неверно заданы параметры функции, не принимающей параметров</w:t>
            </w:r>
          </w:p>
        </w:tc>
      </w:tr>
    </w:tbl>
    <w:p w14:paraId="44F62192" w14:textId="77777777" w:rsidR="0007253B" w:rsidRPr="00035107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2" w:name="_Toc501306135"/>
      <w:bookmarkStart w:id="183" w:name="_Toc122442325"/>
      <w:bookmarkStart w:id="184" w:name="_Toc185342814"/>
      <w:r w:rsidRPr="000351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4.7 Параметры синтаксического анализатора и режимы его работы</w:t>
      </w:r>
      <w:bookmarkEnd w:id="182"/>
      <w:bookmarkEnd w:id="183"/>
      <w:bookmarkEnd w:id="184"/>
    </w:p>
    <w:p w14:paraId="3172B7BB" w14:textId="0229712D" w:rsidR="0007253B" w:rsidRPr="0007253B" w:rsidRDefault="0007253B" w:rsidP="000725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Входными параметрами для синтаксического анали</w:t>
      </w:r>
      <w:r w:rsidR="00035107">
        <w:rPr>
          <w:rFonts w:ascii="Times New Roman" w:hAnsi="Times New Roman" w:cs="Times New Roman"/>
          <w:color w:val="000000" w:themeColor="text1"/>
          <w:sz w:val="28"/>
          <w:szCs w:val="28"/>
        </w:rPr>
        <w:t>затора в языке программирования</w:t>
      </w:r>
      <w:r w:rsidR="00035107" w:rsidRPr="00035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41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FIA</w:t>
      </w:r>
      <w:r w:rsidR="00035107">
        <w:rPr>
          <w:rFonts w:ascii="Times New Roman" w:hAnsi="Times New Roman" w:cs="Times New Roman"/>
          <w:color w:val="000000" w:themeColor="text1"/>
          <w:sz w:val="28"/>
          <w:szCs w:val="28"/>
        </w:rPr>
        <w:t>-202</w:t>
      </w:r>
      <w:r w:rsidR="00035107" w:rsidRPr="0003510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таблица лексем и таблица идентификаторов.</w:t>
      </w:r>
    </w:p>
    <w:p w14:paraId="18FF44AC" w14:textId="77777777" w:rsidR="0007253B" w:rsidRPr="00035107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5" w:name="_Toc501306136"/>
      <w:bookmarkStart w:id="186" w:name="_Toc122442326"/>
      <w:bookmarkStart w:id="187" w:name="_Toc185342815"/>
      <w:r w:rsidRPr="000351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4.8 Принцип обработки ошибок</w:t>
      </w:r>
      <w:bookmarkEnd w:id="185"/>
      <w:bookmarkEnd w:id="186"/>
      <w:bookmarkEnd w:id="187"/>
      <w:r w:rsidRPr="000351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3FA35C1" w14:textId="77777777" w:rsidR="0007253B" w:rsidRPr="0007253B" w:rsidRDefault="0007253B" w:rsidP="0007253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анализатор перебирает все возможные правила и цепочки правила грамматики в целях поиска подходящего соответствия. Если ни одна из цепочек правила не подошла для рассматриваемой конструкции, то генерируется ошибка в соответствии с таблицей 4.3. Ошибка заносится в протокол.</w:t>
      </w:r>
    </w:p>
    <w:p w14:paraId="00ECFA98" w14:textId="77777777" w:rsidR="0007253B" w:rsidRPr="00035107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8" w:name="_Toc501306137"/>
      <w:bookmarkStart w:id="189" w:name="_Toc122442327"/>
      <w:bookmarkStart w:id="190" w:name="_Toc185342816"/>
      <w:r w:rsidRPr="000351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4.9 Контрольный пример</w:t>
      </w:r>
      <w:bookmarkEnd w:id="188"/>
      <w:bookmarkEnd w:id="189"/>
      <w:bookmarkEnd w:id="190"/>
    </w:p>
    <w:p w14:paraId="1E5645A7" w14:textId="061FD4D7" w:rsidR="0007253B" w:rsidRPr="0007253B" w:rsidRDefault="0007253B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разбора </w:t>
      </w:r>
      <w:r w:rsidRPr="00AB08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исходного кода на языке программирования </w:t>
      </w:r>
      <w:r w:rsidR="004441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FIA</w:t>
      </w:r>
      <w:r w:rsidR="00A42B8C" w:rsidRPr="00AB08F8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 w:rsidRPr="00AB08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синтаксическим анализатором представлен в приложении Г.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EBAE67E" w14:textId="77777777" w:rsidR="0007253B" w:rsidRPr="00035107" w:rsidRDefault="0007253B" w:rsidP="0007253B">
      <w:pPr>
        <w:pStyle w:val="1"/>
        <w:spacing w:before="360" w:after="360" w:line="24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1" w:name="_Toc501306138"/>
      <w:bookmarkStart w:id="192" w:name="_Toc122442328"/>
      <w:bookmarkStart w:id="193" w:name="_Toc185342817"/>
      <w:r w:rsidRPr="000351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 Разработка семантического анализатора</w:t>
      </w:r>
      <w:bookmarkEnd w:id="191"/>
      <w:bookmarkEnd w:id="192"/>
      <w:bookmarkEnd w:id="193"/>
    </w:p>
    <w:p w14:paraId="1329586A" w14:textId="77777777" w:rsidR="0007253B" w:rsidRPr="00035107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4" w:name="_Toc501306139"/>
      <w:bookmarkStart w:id="195" w:name="_Toc122442329"/>
      <w:bookmarkStart w:id="196" w:name="_Toc185342818"/>
      <w:r w:rsidRPr="000351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5.1 Структура семантического анализатора</w:t>
      </w:r>
      <w:bookmarkEnd w:id="194"/>
      <w:bookmarkEnd w:id="195"/>
      <w:bookmarkEnd w:id="196"/>
      <w:r w:rsidRPr="000351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4319447" w14:textId="388B850D" w:rsidR="0007253B" w:rsidRPr="0007253B" w:rsidRDefault="00D5202C" w:rsidP="0007253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035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емантический анализ </w:t>
      </w:r>
      <w:r w:rsidR="000E2E34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синтаксического. </w:t>
      </w:r>
      <w:r w:rsidR="0007253B"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Семантический анализатор принимает на свой вход таблицы лексем, идентификаторов и результат работы синтаксического анализатора, то есть дерево разбора, и последовательно ищет необходимые ошибки. Также семантические проверки предусмотрены на этапе лексического анализа, а также на </w:t>
      </w:r>
      <w:r w:rsidR="00035107">
        <w:rPr>
          <w:rFonts w:ascii="Times New Roman" w:hAnsi="Times New Roman" w:cs="Times New Roman"/>
          <w:color w:val="000000" w:themeColor="text1"/>
          <w:sz w:val="28"/>
          <w:szCs w:val="28"/>
        </w:rPr>
        <w:t>этапе генерации кода на язык ассемблера</w:t>
      </w:r>
      <w:r w:rsidR="0007253B"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D12435A" w14:textId="77777777" w:rsidR="0007253B" w:rsidRPr="00035107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7" w:name="_Toc501306140"/>
      <w:bookmarkStart w:id="198" w:name="_Toc122442330"/>
      <w:bookmarkStart w:id="199" w:name="_Toc185342819"/>
      <w:r w:rsidRPr="000351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5.2 Функции семантического анализатора</w:t>
      </w:r>
      <w:bookmarkEnd w:id="197"/>
      <w:bookmarkEnd w:id="198"/>
      <w:bookmarkEnd w:id="199"/>
    </w:p>
    <w:p w14:paraId="70AED28C" w14:textId="0148680C" w:rsidR="0007253B" w:rsidRPr="0007253B" w:rsidRDefault="0007253B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0" w:name="_Toc501306141"/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анализатор выполняет проверку на ос</w:t>
      </w:r>
      <w:r w:rsidR="00523C2E">
        <w:rPr>
          <w:rFonts w:ascii="Times New Roman" w:hAnsi="Times New Roman" w:cs="Times New Roman"/>
          <w:color w:val="000000" w:themeColor="text1"/>
          <w:sz w:val="28"/>
          <w:szCs w:val="28"/>
        </w:rPr>
        <w:t>нове правил языка, описанных в разделе</w:t>
      </w:r>
      <w:r w:rsidR="00697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</w:t>
      </w:r>
      <w:r w:rsidR="00697EA0" w:rsidRPr="00697EA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697EA0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обрабатывает конструкции, ошибочные с точки зрения логики языка, и прочие непредвиденные ситуации.</w:t>
      </w:r>
    </w:p>
    <w:p w14:paraId="7DD032A0" w14:textId="308D8ECA" w:rsidR="0007253B" w:rsidRPr="00035107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1" w:name="_Toc122442331"/>
      <w:bookmarkStart w:id="202" w:name="_Toc185342820"/>
      <w:r w:rsidRPr="000351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5.3 Структура и перечень сообщений семантического анализатора</w:t>
      </w:r>
      <w:bookmarkEnd w:id="200"/>
      <w:bookmarkEnd w:id="201"/>
      <w:bookmarkEnd w:id="202"/>
    </w:p>
    <w:p w14:paraId="37332860" w14:textId="77777777" w:rsidR="0007253B" w:rsidRPr="0007253B" w:rsidRDefault="0007253B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сообщений семантического анализатора представлен в таблице 5.1.</w:t>
      </w:r>
    </w:p>
    <w:p w14:paraId="40A0B547" w14:textId="77777777" w:rsidR="0007253B" w:rsidRPr="0007253B" w:rsidRDefault="0007253B" w:rsidP="0007253B">
      <w:pPr>
        <w:pStyle w:val="afa"/>
        <w:rPr>
          <w:color w:val="000000" w:themeColor="text1"/>
        </w:rPr>
      </w:pPr>
      <w:r w:rsidRPr="0007253B">
        <w:rPr>
          <w:color w:val="000000" w:themeColor="text1"/>
        </w:rPr>
        <w:t xml:space="preserve">Таблица 5.1. Перечень ошибок семантического анализатора </w:t>
      </w:r>
    </w:p>
    <w:tbl>
      <w:tblPr>
        <w:tblStyle w:val="a3"/>
        <w:tblW w:w="10201" w:type="dxa"/>
        <w:jc w:val="center"/>
        <w:tblLook w:val="04A0" w:firstRow="1" w:lastRow="0" w:firstColumn="1" w:lastColumn="0" w:noHBand="0" w:noVBand="1"/>
      </w:tblPr>
      <w:tblGrid>
        <w:gridCol w:w="2235"/>
        <w:gridCol w:w="7966"/>
      </w:tblGrid>
      <w:tr w:rsidR="0007253B" w:rsidRPr="0007253B" w14:paraId="426C817B" w14:textId="77777777" w:rsidTr="0007253B">
        <w:trPr>
          <w:jc w:val="center"/>
        </w:trPr>
        <w:tc>
          <w:tcPr>
            <w:tcW w:w="2235" w:type="dxa"/>
          </w:tcPr>
          <w:p w14:paraId="70574CCA" w14:textId="77777777" w:rsidR="0007253B" w:rsidRPr="0007253B" w:rsidRDefault="0007253B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72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сообщения</w:t>
            </w:r>
          </w:p>
        </w:tc>
        <w:tc>
          <w:tcPr>
            <w:tcW w:w="7966" w:type="dxa"/>
          </w:tcPr>
          <w:p w14:paraId="6029E614" w14:textId="77777777" w:rsidR="0007253B" w:rsidRPr="0007253B" w:rsidRDefault="0007253B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72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Содержание сообщения</w:t>
            </w:r>
          </w:p>
        </w:tc>
      </w:tr>
      <w:tr w:rsidR="0007253B" w:rsidRPr="0007253B" w14:paraId="1B079E81" w14:textId="77777777" w:rsidTr="0007253B">
        <w:trPr>
          <w:jc w:val="center"/>
        </w:trPr>
        <w:tc>
          <w:tcPr>
            <w:tcW w:w="2235" w:type="dxa"/>
          </w:tcPr>
          <w:p w14:paraId="57B01AF5" w14:textId="5E9CD0B4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700</w:t>
            </w:r>
          </w:p>
        </w:tc>
        <w:tc>
          <w:tcPr>
            <w:tcW w:w="7966" w:type="dxa"/>
          </w:tcPr>
          <w:p w14:paraId="1A070997" w14:textId="0707ECC0" w:rsidR="0007253B" w:rsidRPr="0007253B" w:rsidRDefault="00035107" w:rsidP="0007253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51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Ключевое слово используется в качестве идентификатора</w:t>
            </w:r>
          </w:p>
        </w:tc>
      </w:tr>
      <w:tr w:rsidR="0007253B" w:rsidRPr="0007253B" w14:paraId="0DBE4041" w14:textId="77777777" w:rsidTr="0007253B">
        <w:trPr>
          <w:jc w:val="center"/>
        </w:trPr>
        <w:tc>
          <w:tcPr>
            <w:tcW w:w="2235" w:type="dxa"/>
          </w:tcPr>
          <w:p w14:paraId="0E587AA1" w14:textId="3D0EEC8D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701</w:t>
            </w:r>
          </w:p>
        </w:tc>
        <w:tc>
          <w:tcPr>
            <w:tcW w:w="7966" w:type="dxa"/>
          </w:tcPr>
          <w:p w14:paraId="73653C11" w14:textId="101E00B9" w:rsidR="0007253B" w:rsidRPr="0007253B" w:rsidRDefault="00035107" w:rsidP="0007253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51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Две функции названы одинаково</w:t>
            </w:r>
          </w:p>
        </w:tc>
      </w:tr>
      <w:tr w:rsidR="0007253B" w:rsidRPr="0007253B" w14:paraId="7C2D4617" w14:textId="77777777" w:rsidTr="0007253B">
        <w:trPr>
          <w:jc w:val="center"/>
        </w:trPr>
        <w:tc>
          <w:tcPr>
            <w:tcW w:w="2235" w:type="dxa"/>
          </w:tcPr>
          <w:p w14:paraId="56B3BCA0" w14:textId="20A0D1EE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702</w:t>
            </w:r>
          </w:p>
        </w:tc>
        <w:tc>
          <w:tcPr>
            <w:tcW w:w="7966" w:type="dxa"/>
          </w:tcPr>
          <w:p w14:paraId="48583D1C" w14:textId="17D6A4DD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51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Две переменные названы одинаково</w:t>
            </w:r>
          </w:p>
        </w:tc>
      </w:tr>
      <w:tr w:rsidR="0007253B" w:rsidRPr="0007253B" w14:paraId="59EFCAB4" w14:textId="77777777" w:rsidTr="0007253B">
        <w:trPr>
          <w:jc w:val="center"/>
        </w:trPr>
        <w:tc>
          <w:tcPr>
            <w:tcW w:w="2235" w:type="dxa"/>
          </w:tcPr>
          <w:p w14:paraId="6FE6E846" w14:textId="18FCC97C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703</w:t>
            </w:r>
          </w:p>
        </w:tc>
        <w:tc>
          <w:tcPr>
            <w:tcW w:w="7966" w:type="dxa"/>
          </w:tcPr>
          <w:p w14:paraId="0869B274" w14:textId="1291A095" w:rsidR="0007253B" w:rsidRPr="00035107" w:rsidRDefault="00035107" w:rsidP="00035107">
            <w:pPr>
              <w:tabs>
                <w:tab w:val="center" w:pos="387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51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Функция используется до инициализации</w:t>
            </w:r>
          </w:p>
        </w:tc>
      </w:tr>
      <w:tr w:rsidR="0007253B" w:rsidRPr="0007253B" w14:paraId="24E7C7B3" w14:textId="77777777" w:rsidTr="0007253B">
        <w:trPr>
          <w:jc w:val="center"/>
        </w:trPr>
        <w:tc>
          <w:tcPr>
            <w:tcW w:w="2235" w:type="dxa"/>
          </w:tcPr>
          <w:p w14:paraId="5F404EEE" w14:textId="334BD7B8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704</w:t>
            </w:r>
          </w:p>
        </w:tc>
        <w:tc>
          <w:tcPr>
            <w:tcW w:w="7966" w:type="dxa"/>
          </w:tcPr>
          <w:p w14:paraId="4120DDBF" w14:textId="2738E423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51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Переменная используется до инициализации</w:t>
            </w:r>
          </w:p>
        </w:tc>
      </w:tr>
      <w:tr w:rsidR="0007253B" w:rsidRPr="0007253B" w14:paraId="5D0235AF" w14:textId="77777777" w:rsidTr="0007253B">
        <w:trPr>
          <w:jc w:val="center"/>
        </w:trPr>
        <w:tc>
          <w:tcPr>
            <w:tcW w:w="2235" w:type="dxa"/>
          </w:tcPr>
          <w:p w14:paraId="6AE4D34D" w14:textId="0F19166D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705</w:t>
            </w:r>
          </w:p>
        </w:tc>
        <w:tc>
          <w:tcPr>
            <w:tcW w:w="7966" w:type="dxa"/>
          </w:tcPr>
          <w:p w14:paraId="678B106E" w14:textId="1BC0A846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51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Некорректный тип данных для математической операции</w:t>
            </w:r>
          </w:p>
        </w:tc>
      </w:tr>
      <w:tr w:rsidR="0007253B" w:rsidRPr="0007253B" w14:paraId="53E98B97" w14:textId="77777777" w:rsidTr="0007253B">
        <w:trPr>
          <w:jc w:val="center"/>
        </w:trPr>
        <w:tc>
          <w:tcPr>
            <w:tcW w:w="2235" w:type="dxa"/>
          </w:tcPr>
          <w:p w14:paraId="38D25FBA" w14:textId="408DC65C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706</w:t>
            </w:r>
          </w:p>
        </w:tc>
        <w:tc>
          <w:tcPr>
            <w:tcW w:w="7966" w:type="dxa"/>
          </w:tcPr>
          <w:p w14:paraId="79AF44A6" w14:textId="06313220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51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Некорректные параметры функции</w:t>
            </w:r>
          </w:p>
        </w:tc>
      </w:tr>
      <w:tr w:rsidR="0007253B" w:rsidRPr="0007253B" w14:paraId="6C6F6A02" w14:textId="77777777" w:rsidTr="0007253B">
        <w:trPr>
          <w:jc w:val="center"/>
        </w:trPr>
        <w:tc>
          <w:tcPr>
            <w:tcW w:w="2235" w:type="dxa"/>
          </w:tcPr>
          <w:p w14:paraId="419D004A" w14:textId="05AC1758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707</w:t>
            </w:r>
          </w:p>
        </w:tc>
        <w:tc>
          <w:tcPr>
            <w:tcW w:w="7966" w:type="dxa"/>
          </w:tcPr>
          <w:p w14:paraId="3F20E7F5" w14:textId="22F440DA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51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Функция принимает больше параметров, чем возможно</w:t>
            </w:r>
          </w:p>
        </w:tc>
      </w:tr>
      <w:tr w:rsidR="0007253B" w:rsidRPr="0007253B" w14:paraId="2F30D690" w14:textId="77777777" w:rsidTr="0007253B">
        <w:trPr>
          <w:jc w:val="center"/>
        </w:trPr>
        <w:tc>
          <w:tcPr>
            <w:tcW w:w="2235" w:type="dxa"/>
          </w:tcPr>
          <w:p w14:paraId="0942BDEC" w14:textId="4996A606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708</w:t>
            </w:r>
          </w:p>
        </w:tc>
        <w:tc>
          <w:tcPr>
            <w:tcW w:w="7966" w:type="dxa"/>
          </w:tcPr>
          <w:p w14:paraId="607CCF7D" w14:textId="70B97777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351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Некорректный тип операции</w:t>
            </w:r>
          </w:p>
        </w:tc>
      </w:tr>
      <w:tr w:rsidR="0007253B" w:rsidRPr="0007253B" w14:paraId="6142FB94" w14:textId="77777777" w:rsidTr="0007253B">
        <w:trPr>
          <w:jc w:val="center"/>
        </w:trPr>
        <w:tc>
          <w:tcPr>
            <w:tcW w:w="2235" w:type="dxa"/>
          </w:tcPr>
          <w:p w14:paraId="7FA41838" w14:textId="276276D2" w:rsidR="0007253B" w:rsidRPr="0007253B" w:rsidRDefault="00035107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709</w:t>
            </w:r>
          </w:p>
        </w:tc>
        <w:tc>
          <w:tcPr>
            <w:tcW w:w="7966" w:type="dxa"/>
          </w:tcPr>
          <w:p w14:paraId="5542083D" w14:textId="77777777" w:rsidR="0007253B" w:rsidRPr="0007253B" w:rsidRDefault="0007253B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72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Ошибка. Повторное объявление переменной!</w:t>
            </w:r>
          </w:p>
        </w:tc>
      </w:tr>
      <w:tr w:rsidR="000E2E34" w:rsidRPr="0007253B" w14:paraId="0D3F02B9" w14:textId="77777777" w:rsidTr="0007253B">
        <w:trPr>
          <w:jc w:val="center"/>
        </w:trPr>
        <w:tc>
          <w:tcPr>
            <w:tcW w:w="2235" w:type="dxa"/>
          </w:tcPr>
          <w:p w14:paraId="6371F735" w14:textId="3FF29334" w:rsidR="000E2E34" w:rsidRDefault="000E2E3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710</w:t>
            </w:r>
          </w:p>
        </w:tc>
        <w:tc>
          <w:tcPr>
            <w:tcW w:w="7966" w:type="dxa"/>
          </w:tcPr>
          <w:p w14:paraId="2625A531" w14:textId="795D8CDF" w:rsidR="000E2E34" w:rsidRPr="0007253B" w:rsidRDefault="000E2E34" w:rsidP="000E2E34">
            <w:pPr>
              <w:tabs>
                <w:tab w:val="left" w:pos="654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Тип данных возвращаемого значения не соответствует типу данных функции</w:t>
            </w:r>
          </w:p>
        </w:tc>
      </w:tr>
      <w:tr w:rsidR="000E2E34" w:rsidRPr="0007253B" w14:paraId="0528417B" w14:textId="77777777" w:rsidTr="0007253B">
        <w:trPr>
          <w:jc w:val="center"/>
        </w:trPr>
        <w:tc>
          <w:tcPr>
            <w:tcW w:w="2235" w:type="dxa"/>
          </w:tcPr>
          <w:p w14:paraId="29324043" w14:textId="73DA9E6E" w:rsidR="000E2E34" w:rsidRDefault="000E2E3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711</w:t>
            </w:r>
          </w:p>
        </w:tc>
        <w:tc>
          <w:tcPr>
            <w:tcW w:w="7966" w:type="dxa"/>
          </w:tcPr>
          <w:p w14:paraId="07D80443" w14:textId="2BA7926D" w:rsidR="000E2E34" w:rsidRPr="0007253B" w:rsidRDefault="000E2E3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В функцию передано больше параметров, чем функция может принять</w:t>
            </w:r>
          </w:p>
        </w:tc>
      </w:tr>
      <w:tr w:rsidR="000E2E34" w:rsidRPr="0007253B" w14:paraId="2A1C8CDA" w14:textId="77777777" w:rsidTr="0007253B">
        <w:trPr>
          <w:jc w:val="center"/>
        </w:trPr>
        <w:tc>
          <w:tcPr>
            <w:tcW w:w="2235" w:type="dxa"/>
          </w:tcPr>
          <w:p w14:paraId="7FCB0C31" w14:textId="4D6B9114" w:rsidR="000E2E34" w:rsidRDefault="000E2E3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712</w:t>
            </w:r>
          </w:p>
        </w:tc>
        <w:tc>
          <w:tcPr>
            <w:tcW w:w="7966" w:type="dxa"/>
          </w:tcPr>
          <w:p w14:paraId="2B9FBCD9" w14:textId="21CEE877" w:rsidR="000E2E34" w:rsidRPr="0007253B" w:rsidRDefault="000E2E3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Неверный тип данных операции больше/меньше</w:t>
            </w:r>
          </w:p>
        </w:tc>
      </w:tr>
      <w:tr w:rsidR="000E2E34" w:rsidRPr="0007253B" w14:paraId="3FBE48D5" w14:textId="77777777" w:rsidTr="0007253B">
        <w:trPr>
          <w:jc w:val="center"/>
        </w:trPr>
        <w:tc>
          <w:tcPr>
            <w:tcW w:w="2235" w:type="dxa"/>
          </w:tcPr>
          <w:p w14:paraId="33E7C2D6" w14:textId="4BCCA1C5" w:rsidR="000E2E34" w:rsidRDefault="000E2E3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713</w:t>
            </w:r>
          </w:p>
        </w:tc>
        <w:tc>
          <w:tcPr>
            <w:tcW w:w="7966" w:type="dxa"/>
          </w:tcPr>
          <w:p w14:paraId="5D2A6DAC" w14:textId="0C56EFFA" w:rsidR="000E2E34" w:rsidRPr="0007253B" w:rsidRDefault="000E2E34" w:rsidP="000E2E34">
            <w:pPr>
              <w:tabs>
                <w:tab w:val="left" w:pos="5115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Неверный тип данных при операции сравнения</w:t>
            </w:r>
          </w:p>
        </w:tc>
      </w:tr>
      <w:tr w:rsidR="000E2E34" w:rsidRPr="0007253B" w14:paraId="00D1DDFD" w14:textId="77777777" w:rsidTr="0007253B">
        <w:trPr>
          <w:jc w:val="center"/>
        </w:trPr>
        <w:tc>
          <w:tcPr>
            <w:tcW w:w="2235" w:type="dxa"/>
          </w:tcPr>
          <w:p w14:paraId="7FD9ADC7" w14:textId="7DA087AC" w:rsidR="000E2E34" w:rsidRDefault="000E2E34" w:rsidP="000E2E34">
            <w:pPr>
              <w:tabs>
                <w:tab w:val="left" w:pos="540"/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714</w:t>
            </w:r>
          </w:p>
        </w:tc>
        <w:tc>
          <w:tcPr>
            <w:tcW w:w="7966" w:type="dxa"/>
          </w:tcPr>
          <w:p w14:paraId="5CECBB14" w14:textId="1F16CAFA" w:rsidR="000E2E34" w:rsidRPr="0007253B" w:rsidRDefault="000E2E3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Неверный тип данных в условии выхода из цикла</w:t>
            </w:r>
          </w:p>
        </w:tc>
      </w:tr>
      <w:tr w:rsidR="0007253B" w:rsidRPr="0007253B" w14:paraId="4805F3FF" w14:textId="77777777" w:rsidTr="0007253B">
        <w:trPr>
          <w:jc w:val="center"/>
        </w:trPr>
        <w:tc>
          <w:tcPr>
            <w:tcW w:w="2235" w:type="dxa"/>
          </w:tcPr>
          <w:p w14:paraId="61BA3A6D" w14:textId="5915AC2D" w:rsidR="0007253B" w:rsidRPr="0007253B" w:rsidRDefault="000E2E3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715</w:t>
            </w:r>
          </w:p>
        </w:tc>
        <w:tc>
          <w:tcPr>
            <w:tcW w:w="7966" w:type="dxa"/>
          </w:tcPr>
          <w:p w14:paraId="40604363" w14:textId="0F102480" w:rsidR="0007253B" w:rsidRPr="0007253B" w:rsidRDefault="000E2E34" w:rsidP="0007253B">
            <w:pPr>
              <w:tabs>
                <w:tab w:val="left" w:pos="540"/>
                <w:tab w:val="left" w:pos="90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Семантический анализатор: Повторяющийся возврат значения функции</w:t>
            </w:r>
          </w:p>
        </w:tc>
      </w:tr>
    </w:tbl>
    <w:p w14:paraId="26F2E84C" w14:textId="77777777" w:rsidR="0007253B" w:rsidRPr="00035107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3" w:name="_Toc501306142"/>
      <w:bookmarkStart w:id="204" w:name="_Toc122442332"/>
      <w:bookmarkStart w:id="205" w:name="_Toc185342821"/>
      <w:r w:rsidRPr="00C76E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5.4 Принцип обработки ошибок</w:t>
      </w:r>
      <w:bookmarkEnd w:id="203"/>
      <w:bookmarkEnd w:id="204"/>
      <w:bookmarkEnd w:id="205"/>
    </w:p>
    <w:p w14:paraId="4FC670B1" w14:textId="77777777" w:rsidR="0007253B" w:rsidRPr="0007253B" w:rsidRDefault="0007253B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анализатор, в случае возникновения ошибки, заносит её в протокол. Следующий этап трансляции не будет запущен при возникновении ошибки. Семантический анализ начинает проверки уже на стадии лексического анализа, если на этой стадии обнаружены семантические ошибки – программа завершит свою работу, оповестив пользователя, где и что произошло.</w:t>
      </w:r>
    </w:p>
    <w:p w14:paraId="0ADE2247" w14:textId="77777777" w:rsidR="0007253B" w:rsidRPr="0007253B" w:rsidRDefault="0007253B" w:rsidP="0007253B">
      <w:pPr>
        <w:spacing w:before="360" w:after="24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5.5 Контрольный пример</w:t>
      </w:r>
    </w:p>
    <w:p w14:paraId="06D5A775" w14:textId="77777777" w:rsidR="0007253B" w:rsidRPr="0007253B" w:rsidRDefault="0007253B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ошибок семантического анализатора представлена в п. 8.4. </w:t>
      </w:r>
    </w:p>
    <w:p w14:paraId="4D85E6AE" w14:textId="77777777" w:rsidR="0007253B" w:rsidRPr="0007253B" w:rsidRDefault="0007253B" w:rsidP="0007253B">
      <w:pPr>
        <w:spacing w:after="16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206" w:name="_Toc501306143"/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4EF7D60" w14:textId="77777777" w:rsidR="0007253B" w:rsidRPr="00035107" w:rsidRDefault="0007253B" w:rsidP="0007253B">
      <w:pPr>
        <w:pStyle w:val="1"/>
        <w:spacing w:before="360" w:after="360" w:line="24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7" w:name="_Toc122442333"/>
      <w:bookmarkStart w:id="208" w:name="_Toc185342822"/>
      <w:r w:rsidRPr="000351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Преобразование выражений</w:t>
      </w:r>
      <w:bookmarkEnd w:id="206"/>
      <w:bookmarkEnd w:id="207"/>
      <w:bookmarkEnd w:id="208"/>
    </w:p>
    <w:p w14:paraId="12A98F63" w14:textId="77777777" w:rsidR="0007253B" w:rsidRPr="00035107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9" w:name="_Toc501306144"/>
      <w:bookmarkStart w:id="210" w:name="_Toc122442334"/>
      <w:bookmarkStart w:id="211" w:name="_Toc185342823"/>
      <w:r w:rsidRPr="000351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 Выражения, допускаемые языком</w:t>
      </w:r>
      <w:bookmarkEnd w:id="209"/>
      <w:bookmarkEnd w:id="210"/>
      <w:bookmarkEnd w:id="211"/>
    </w:p>
    <w:p w14:paraId="0DEE95B2" w14:textId="00CBD6A5" w:rsidR="0007253B" w:rsidRPr="0007253B" w:rsidRDefault="0007253B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r w:rsidR="004441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FIA</w:t>
      </w:r>
      <w:r w:rsidR="00523C2E">
        <w:rPr>
          <w:rFonts w:ascii="Times New Roman" w:hAnsi="Times New Roman" w:cs="Times New Roman"/>
          <w:color w:val="000000" w:themeColor="text1"/>
          <w:sz w:val="28"/>
          <w:szCs w:val="28"/>
        </w:rPr>
        <w:t>-202</w:t>
      </w:r>
      <w:r w:rsidR="00523C2E" w:rsidRPr="00523C2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035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3 типа выражений: арифметические, </w:t>
      </w:r>
      <w:r w:rsidR="00DB0B8B">
        <w:rPr>
          <w:rFonts w:ascii="Times New Roman" w:hAnsi="Times New Roman" w:cs="Times New Roman"/>
          <w:color w:val="000000" w:themeColor="text1"/>
          <w:sz w:val="28"/>
          <w:szCs w:val="28"/>
        </w:rPr>
        <w:t>сравнительные</w:t>
      </w:r>
      <w:r w:rsidR="00035107">
        <w:rPr>
          <w:rFonts w:ascii="Times New Roman" w:hAnsi="Times New Roman" w:cs="Times New Roman"/>
          <w:color w:val="000000" w:themeColor="text1"/>
          <w:sz w:val="28"/>
          <w:szCs w:val="28"/>
        </w:rPr>
        <w:t>, и ком</w:t>
      </w:r>
      <w:r w:rsidR="00073709">
        <w:rPr>
          <w:rFonts w:ascii="Times New Roman" w:hAnsi="Times New Roman" w:cs="Times New Roman"/>
          <w:color w:val="000000" w:themeColor="text1"/>
          <w:sz w:val="28"/>
          <w:szCs w:val="28"/>
        </w:rPr>
        <w:t>бинаторные</w:t>
      </w:r>
      <w:r w:rsidR="000351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3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Арифметические выражения содержат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целочисленных типов данных, а также допускаются вызов функций (возвращающих тип) внутри выражений. Приоритет операций представлен на таблице 6.1.</w:t>
      </w:r>
    </w:p>
    <w:p w14:paraId="4591E911" w14:textId="77777777" w:rsidR="00523C2E" w:rsidRPr="00AE0501" w:rsidRDefault="00523C2E" w:rsidP="00523C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2" w:name="_Toc501306145"/>
      <w:bookmarkStart w:id="213" w:name="_Toc122442335"/>
      <w:r w:rsidRPr="00AE0501">
        <w:rPr>
          <w:rFonts w:ascii="Times New Roman" w:hAnsi="Times New Roman" w:cs="Times New Roman"/>
          <w:sz w:val="28"/>
          <w:szCs w:val="28"/>
        </w:rPr>
        <w:t xml:space="preserve">Приоритет операций представлен на таблице 6.1. </w:t>
      </w:r>
    </w:p>
    <w:p w14:paraId="09A716C8" w14:textId="77777777" w:rsidR="00523C2E" w:rsidRPr="00AE0501" w:rsidRDefault="00523C2E" w:rsidP="00523C2E">
      <w:pPr>
        <w:pStyle w:val="af3"/>
        <w:rPr>
          <w:rFonts w:cs="Times New Roman"/>
          <w:szCs w:val="28"/>
        </w:rPr>
      </w:pPr>
      <w:r w:rsidRPr="00AE0501">
        <w:rPr>
          <w:rFonts w:cs="Times New Roman"/>
          <w:szCs w:val="28"/>
        </w:rPr>
        <w:t xml:space="preserve">Таблица 6.1. </w:t>
      </w:r>
      <w:r>
        <w:rPr>
          <w:rFonts w:cs="Times New Roman"/>
          <w:szCs w:val="28"/>
        </w:rPr>
        <w:t xml:space="preserve">– </w:t>
      </w:r>
      <w:r w:rsidRPr="00AE0501">
        <w:rPr>
          <w:rFonts w:cs="Times New Roman"/>
          <w:szCs w:val="28"/>
        </w:rPr>
        <w:t>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523C2E" w:rsidRPr="00AE0501" w14:paraId="5124C283" w14:textId="77777777" w:rsidTr="00F87D33">
        <w:tc>
          <w:tcPr>
            <w:tcW w:w="5070" w:type="dxa"/>
          </w:tcPr>
          <w:p w14:paraId="6A21B5D2" w14:textId="77777777" w:rsidR="00523C2E" w:rsidRPr="00AE0501" w:rsidRDefault="00523C2E" w:rsidP="00F87D3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3" w:type="dxa"/>
          </w:tcPr>
          <w:p w14:paraId="2A4917DA" w14:textId="77777777" w:rsidR="00523C2E" w:rsidRPr="00AE0501" w:rsidRDefault="00523C2E" w:rsidP="00F87D3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523C2E" w:rsidRPr="00AE0501" w14:paraId="3AE433E3" w14:textId="77777777" w:rsidTr="00F87D33">
        <w:tc>
          <w:tcPr>
            <w:tcW w:w="5070" w:type="dxa"/>
          </w:tcPr>
          <w:p w14:paraId="0A46FDE6" w14:textId="77777777" w:rsidR="00523C2E" w:rsidRPr="00AE0501" w:rsidRDefault="00523C2E" w:rsidP="00F87D3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3" w:type="dxa"/>
          </w:tcPr>
          <w:p w14:paraId="60872004" w14:textId="4D511504" w:rsidR="00523C2E" w:rsidRPr="00444143" w:rsidRDefault="00444143" w:rsidP="00F87D3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23C2E" w:rsidRPr="00AE0501" w14:paraId="4CD07B43" w14:textId="77777777" w:rsidTr="00F87D33">
        <w:tc>
          <w:tcPr>
            <w:tcW w:w="5070" w:type="dxa"/>
          </w:tcPr>
          <w:p w14:paraId="3047A345" w14:textId="77777777" w:rsidR="00523C2E" w:rsidRPr="00AE0501" w:rsidRDefault="00523C2E" w:rsidP="00F87D3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3" w:type="dxa"/>
          </w:tcPr>
          <w:p w14:paraId="474F6B34" w14:textId="77777777" w:rsidR="00523C2E" w:rsidRPr="00AE0501" w:rsidRDefault="00523C2E" w:rsidP="00F87D3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23C2E" w:rsidRPr="00AE0501" w14:paraId="1F9B7F58" w14:textId="77777777" w:rsidTr="00F87D33">
        <w:tc>
          <w:tcPr>
            <w:tcW w:w="5070" w:type="dxa"/>
          </w:tcPr>
          <w:p w14:paraId="75159D37" w14:textId="77777777" w:rsidR="00523C2E" w:rsidRPr="00AE0501" w:rsidRDefault="00523C2E" w:rsidP="00F87D3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3" w:type="dxa"/>
          </w:tcPr>
          <w:p w14:paraId="593D4C0D" w14:textId="77777777" w:rsidR="00523C2E" w:rsidRPr="00AE0501" w:rsidRDefault="00523C2E" w:rsidP="00F87D3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B7106AC" w14:textId="77777777" w:rsidR="00523C2E" w:rsidRDefault="00523C2E" w:rsidP="00523C2E">
      <w:pPr>
        <w:spacing w:before="240" w:after="0" w:line="240" w:lineRule="auto"/>
        <w:ind w:firstLine="709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 w:rsidRPr="00C60230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Операторы в скобках имеют наивысший приоритет, за ними следуют умножение и деление, а затем сложение и вычитание.</w:t>
      </w:r>
    </w:p>
    <w:p w14:paraId="6406D915" w14:textId="3876529D" w:rsidR="00073709" w:rsidRDefault="00073709" w:rsidP="00523C2E">
      <w:pPr>
        <w:spacing w:before="240" w:after="0" w:line="240" w:lineRule="auto"/>
        <w:ind w:firstLine="709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В сравнительных выражениях</w:t>
      </w:r>
      <w:r w:rsidR="0047532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можно использовать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</w:t>
      </w:r>
      <w:r w:rsidR="0047532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только цел</w:t>
      </w:r>
      <w:r w:rsidR="00132EDC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ый</w:t>
      </w:r>
      <w:r w:rsidR="0047532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беззнаковый</w:t>
      </w:r>
      <w:r w:rsidR="00132EDC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тип данных. 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Операции которые используются в сравнительных выражениях: </w:t>
      </w:r>
      <w:r w:rsidRPr="00073709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&gt;,&lt;,==,!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Также можно использовать скобки для изменения приоритета операций. </w:t>
      </w:r>
    </w:p>
    <w:p w14:paraId="6039B6C2" w14:textId="2E618D23" w:rsidR="00475327" w:rsidRDefault="00475327" w:rsidP="00475327">
      <w:pPr>
        <w:spacing w:before="240" w:after="0" w:line="240" w:lineRule="auto"/>
        <w:ind w:firstLine="709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В сдвиговых выражениях только можно использовать целый беззнаковый тип данных. Операции которые используются в  выражениях: </w:t>
      </w:r>
      <w:r w:rsidRPr="0047532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&lt;&lt;,&gt;&gt;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Также можно использовать скобки для изменения приоритета операций. </w:t>
      </w:r>
    </w:p>
    <w:p w14:paraId="21F2CC69" w14:textId="739FD6D2" w:rsidR="00073709" w:rsidRDefault="00073709" w:rsidP="00523C2E">
      <w:pPr>
        <w:spacing w:before="240" w:after="0" w:line="240" w:lineRule="auto"/>
        <w:ind w:firstLine="709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Комбинаторные выражения представ</w:t>
      </w:r>
      <w:r w:rsidR="0047532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ляют комбинацию сравнительных, 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арифметических</w:t>
      </w:r>
      <w:r w:rsidR="0047532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и сдвиговых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выражений. </w:t>
      </w:r>
    </w:p>
    <w:p w14:paraId="6017182D" w14:textId="77777777" w:rsidR="0007253B" w:rsidRPr="00073709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4" w:name="_Toc185342824"/>
      <w:r w:rsidRPr="000737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 Польская запись</w:t>
      </w:r>
      <w:bookmarkEnd w:id="212"/>
      <w:r w:rsidRPr="000737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принцип ее построения</w:t>
      </w:r>
      <w:bookmarkEnd w:id="213"/>
      <w:bookmarkEnd w:id="214"/>
    </w:p>
    <w:p w14:paraId="254AA979" w14:textId="6E9780CC" w:rsidR="00523C2E" w:rsidRPr="00AE0501" w:rsidRDefault="00523C2E" w:rsidP="00523C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выражения языка </w:t>
      </w:r>
      <w:r w:rsidR="00475327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BA655B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501">
        <w:rPr>
          <w:rFonts w:ascii="Times New Roman" w:hAnsi="Times New Roman" w:cs="Times New Roman"/>
          <w:sz w:val="28"/>
          <w:szCs w:val="28"/>
        </w:rPr>
        <w:t>преобразовываются к обратной польской записи.</w:t>
      </w:r>
    </w:p>
    <w:p w14:paraId="6871E455" w14:textId="453B7FD4" w:rsidR="00523C2E" w:rsidRDefault="00523C2E" w:rsidP="000725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построения польской записи:</w:t>
      </w:r>
    </w:p>
    <w:p w14:paraId="23B397D9" w14:textId="77777777" w:rsidR="00523C2E" w:rsidRPr="00AE0501" w:rsidRDefault="00523C2E" w:rsidP="001C0298">
      <w:pPr>
        <w:pStyle w:val="aa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8"/>
        </w:rPr>
      </w:pPr>
      <w:r>
        <w:rPr>
          <w:szCs w:val="28"/>
          <w:lang w:val="en-US"/>
        </w:rPr>
        <w:t xml:space="preserve">     </w:t>
      </w:r>
      <w:r w:rsidRPr="00AE0501">
        <w:rPr>
          <w:szCs w:val="28"/>
        </w:rPr>
        <w:t>исходная строка: выражение;</w:t>
      </w:r>
    </w:p>
    <w:p w14:paraId="3BD5128F" w14:textId="77777777" w:rsidR="00523C2E" w:rsidRPr="00AE0501" w:rsidRDefault="00523C2E" w:rsidP="001C029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7835D0A9" w14:textId="77777777" w:rsidR="00523C2E" w:rsidRPr="00AE0501" w:rsidRDefault="00523C2E" w:rsidP="001C029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4392E5FF" w14:textId="77777777" w:rsidR="00523C2E" w:rsidRPr="00AE0501" w:rsidRDefault="00523C2E" w:rsidP="001C029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758E3230" w14:textId="77777777" w:rsidR="00523C2E" w:rsidRPr="00AE0501" w:rsidRDefault="00523C2E" w:rsidP="001C029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строку;</w:t>
      </w:r>
    </w:p>
    <w:p w14:paraId="6B28515F" w14:textId="77777777" w:rsidR="00523C2E" w:rsidRPr="00AE0501" w:rsidRDefault="00523C2E" w:rsidP="001C029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пуст;</w:t>
      </w:r>
    </w:p>
    <w:p w14:paraId="04C6A61F" w14:textId="77777777" w:rsidR="00523C2E" w:rsidRPr="00AE0501" w:rsidRDefault="00523C2E" w:rsidP="001C029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53DFA96F" w14:textId="77777777" w:rsidR="00523C2E" w:rsidRPr="00AE0501" w:rsidRDefault="00523C2E" w:rsidP="001C029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 w14:paraId="4673EDAD" w14:textId="77777777" w:rsidR="00523C2E" w:rsidRDefault="00523C2E" w:rsidP="001C029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lastRenderedPageBreak/>
        <w:t>закрывающая скобка выталкивает все операции до открывающей скобки, после чего обе скобки уничтожаются.</w:t>
      </w:r>
    </w:p>
    <w:p w14:paraId="44258A5F" w14:textId="77777777" w:rsidR="0007253B" w:rsidRPr="00073709" w:rsidRDefault="0007253B" w:rsidP="00523C2E">
      <w:pPr>
        <w:pStyle w:val="2"/>
        <w:spacing w:before="360" w:after="240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5" w:name="_Toc501306146"/>
      <w:bookmarkStart w:id="216" w:name="_Toc122442336"/>
      <w:bookmarkStart w:id="217" w:name="_Toc185342825"/>
      <w:bookmarkStart w:id="218" w:name="_Toc469735217"/>
      <w:bookmarkStart w:id="219" w:name="_Toc501306148"/>
      <w:r w:rsidRPr="000737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 Программная реализация</w:t>
      </w:r>
      <w:bookmarkEnd w:id="215"/>
      <w:r w:rsidRPr="000737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обработки выражений</w:t>
      </w:r>
      <w:bookmarkEnd w:id="216"/>
      <w:bookmarkEnd w:id="217"/>
    </w:p>
    <w:p w14:paraId="6F3A3E31" w14:textId="77777777" w:rsidR="0007253B" w:rsidRPr="0007253B" w:rsidRDefault="0007253B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 реализация обработки выражений представлена в приложении Е.</w:t>
      </w:r>
    </w:p>
    <w:p w14:paraId="2870DC48" w14:textId="77777777" w:rsidR="0007253B" w:rsidRPr="00073709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0" w:name="_Toc501306147"/>
      <w:bookmarkStart w:id="221" w:name="_Toc122442337"/>
      <w:bookmarkStart w:id="222" w:name="_Toc185342826"/>
      <w:r w:rsidRPr="000737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6.4 </w:t>
      </w:r>
      <w:bookmarkEnd w:id="220"/>
      <w:r w:rsidRPr="000737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Контрольный пример</w:t>
      </w:r>
      <w:bookmarkEnd w:id="221"/>
      <w:bookmarkEnd w:id="222"/>
    </w:p>
    <w:p w14:paraId="2BF053AC" w14:textId="77777777" w:rsidR="00D5202C" w:rsidRPr="00073709" w:rsidRDefault="00D5202C" w:rsidP="00D520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 xml:space="preserve">Пример преобразования выражений из контрольных примеров к 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Г приведены изменённые таблицы лексем и идентификаторов, отображающие результаты </w:t>
      </w:r>
      <w:r w:rsidRPr="00073709">
        <w:rPr>
          <w:rFonts w:ascii="Times New Roman" w:hAnsi="Times New Roman" w:cs="Times New Roman"/>
          <w:sz w:val="28"/>
          <w:szCs w:val="28"/>
        </w:rPr>
        <w:t>преобразования выражений в польский формат.</w:t>
      </w:r>
    </w:p>
    <w:p w14:paraId="3DC6AAA0" w14:textId="77777777" w:rsidR="00D5202C" w:rsidRPr="00073709" w:rsidRDefault="00D5202C" w:rsidP="00D5202C">
      <w:pPr>
        <w:pStyle w:val="af3"/>
        <w:rPr>
          <w:rFonts w:cs="Times New Roman"/>
          <w:szCs w:val="28"/>
        </w:rPr>
      </w:pPr>
      <w:r w:rsidRPr="00073709">
        <w:rPr>
          <w:rFonts w:cs="Times New Roman"/>
          <w:szCs w:val="28"/>
        </w:rPr>
        <w:t>Таблица 6.2. – 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D5202C" w:rsidRPr="00073709" w14:paraId="1504FA91" w14:textId="77777777" w:rsidTr="00F87D33">
        <w:tc>
          <w:tcPr>
            <w:tcW w:w="4519" w:type="dxa"/>
          </w:tcPr>
          <w:p w14:paraId="098C9E5C" w14:textId="77777777" w:rsidR="00D5202C" w:rsidRPr="00073709" w:rsidRDefault="00D5202C" w:rsidP="00F87D3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3709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5511" w:type="dxa"/>
          </w:tcPr>
          <w:p w14:paraId="72A3E7EA" w14:textId="77777777" w:rsidR="00D5202C" w:rsidRPr="00073709" w:rsidRDefault="00D5202C" w:rsidP="00F87D3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3709">
              <w:rPr>
                <w:rFonts w:ascii="Times New Roman" w:hAnsi="Times New Roman" w:cs="Times New Roman"/>
                <w:sz w:val="28"/>
                <w:szCs w:val="28"/>
              </w:rPr>
              <w:t>Обратная польская запись для выражения</w:t>
            </w:r>
          </w:p>
        </w:tc>
      </w:tr>
      <w:tr w:rsidR="00D5202C" w:rsidRPr="00073709" w14:paraId="3289DE16" w14:textId="77777777" w:rsidTr="00F87D33">
        <w:tc>
          <w:tcPr>
            <w:tcW w:w="4519" w:type="dxa"/>
          </w:tcPr>
          <w:p w14:paraId="7B0D3835" w14:textId="77777777" w:rsidR="00D5202C" w:rsidRPr="00073709" w:rsidRDefault="00D5202C" w:rsidP="00F87D3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 w14:paraId="4532378C" w14:textId="77777777" w:rsidR="00D5202C" w:rsidRPr="00073709" w:rsidRDefault="00D5202C" w:rsidP="00F87D3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i[2]=l[3]l[4]+i[0]-l[5]*l[6]/</w:t>
            </w:r>
          </w:p>
        </w:tc>
      </w:tr>
      <w:tr w:rsidR="00D5202C" w:rsidRPr="00073709" w14:paraId="0AE7491B" w14:textId="77777777" w:rsidTr="00F87D33">
        <w:tc>
          <w:tcPr>
            <w:tcW w:w="4519" w:type="dxa"/>
          </w:tcPr>
          <w:p w14:paraId="6E19BEDE" w14:textId="77777777" w:rsidR="00D5202C" w:rsidRPr="00073709" w:rsidRDefault="00D5202C" w:rsidP="00F87D3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 w14:paraId="6CBC326C" w14:textId="77777777" w:rsidR="00D5202C" w:rsidRPr="00073709" w:rsidRDefault="00D5202C" w:rsidP="00F87D3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3709">
              <w:rPr>
                <w:rFonts w:ascii="Times New Roman" w:hAnsi="Times New Roman" w:cs="Times New Roman"/>
                <w:sz w:val="28"/>
                <w:szCs w:val="28"/>
              </w:rPr>
              <w:t>i[23]=i[23]l[26]+l[26]*</w:t>
            </w:r>
          </w:p>
        </w:tc>
      </w:tr>
      <w:tr w:rsidR="00D5202C" w:rsidRPr="00073709" w14:paraId="612B9879" w14:textId="77777777" w:rsidTr="00F87D33">
        <w:tc>
          <w:tcPr>
            <w:tcW w:w="4519" w:type="dxa"/>
          </w:tcPr>
          <w:p w14:paraId="65EC4BA0" w14:textId="77777777" w:rsidR="00D5202C" w:rsidRPr="00073709" w:rsidRDefault="00D5202C" w:rsidP="00F87D3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3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 w14:paraId="351E2985" w14:textId="77777777" w:rsidR="00D5202C" w:rsidRPr="00073709" w:rsidRDefault="00D5202C" w:rsidP="00F87D3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3709">
              <w:rPr>
                <w:rFonts w:ascii="Times New Roman" w:hAnsi="Times New Roman" w:cs="Times New Roman"/>
                <w:sz w:val="28"/>
                <w:szCs w:val="28"/>
              </w:rPr>
              <w:t>i[3]=l[4]l[5]+i[0]-l[6]*</w:t>
            </w:r>
          </w:p>
        </w:tc>
      </w:tr>
    </w:tbl>
    <w:p w14:paraId="60854CE5" w14:textId="2C5913D0" w:rsidR="00D5202C" w:rsidRPr="00C60230" w:rsidRDefault="00D5202C" w:rsidP="00D5202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7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Преобразование выражений в обратную польскую запись в языке </w:t>
      </w:r>
      <w:r w:rsidR="004753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FIA</w:t>
      </w:r>
      <w:r w:rsidRPr="00073709">
        <w:rPr>
          <w:rFonts w:ascii="Times New Roman" w:eastAsia="Times New Roman" w:hAnsi="Times New Roman" w:cs="Times New Roman"/>
          <w:sz w:val="28"/>
          <w:szCs w:val="28"/>
          <w:lang w:eastAsia="ru-RU"/>
        </w:rPr>
        <w:t>-2024 упрощает алгоритмы их вычисления и преобразования к ассемблерному коду.</w:t>
      </w:r>
    </w:p>
    <w:p w14:paraId="74E3DF74" w14:textId="77777777" w:rsidR="00D5202C" w:rsidRPr="00AE0501" w:rsidRDefault="00D5202C" w:rsidP="00D5202C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</w:p>
    <w:p w14:paraId="7C16F43A" w14:textId="0A319A12" w:rsidR="0007253B" w:rsidRPr="0007253B" w:rsidRDefault="00D5202C" w:rsidP="0007253B">
      <w:pPr>
        <w:spacing w:after="16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 w:type="textWrapping" w:clear="all"/>
      </w:r>
    </w:p>
    <w:p w14:paraId="17A44D1C" w14:textId="77777777" w:rsidR="0007253B" w:rsidRPr="0007253B" w:rsidRDefault="0007253B" w:rsidP="0007253B">
      <w:pPr>
        <w:spacing w:after="16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2EDE5A" w14:textId="77777777" w:rsidR="0007253B" w:rsidRPr="004440DE" w:rsidRDefault="0007253B" w:rsidP="0007253B">
      <w:pPr>
        <w:pStyle w:val="1"/>
        <w:spacing w:before="360" w:after="360" w:line="24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3" w:name="_Toc122442338"/>
      <w:bookmarkStart w:id="224" w:name="_Toc185342827"/>
      <w:r w:rsidRPr="004440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 Г</w:t>
      </w:r>
      <w:bookmarkEnd w:id="218"/>
      <w:r w:rsidRPr="004440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енерация кода</w:t>
      </w:r>
      <w:bookmarkEnd w:id="219"/>
      <w:bookmarkEnd w:id="223"/>
      <w:bookmarkEnd w:id="224"/>
    </w:p>
    <w:p w14:paraId="4214D87E" w14:textId="77777777" w:rsidR="0007253B" w:rsidRPr="004440DE" w:rsidRDefault="0007253B" w:rsidP="0007253B">
      <w:pPr>
        <w:pStyle w:val="2"/>
        <w:spacing w:before="360" w:after="24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5" w:name="_Toc469735218"/>
      <w:bookmarkStart w:id="226" w:name="_Toc501306149"/>
      <w:bookmarkStart w:id="227" w:name="_Toc122442339"/>
      <w:bookmarkStart w:id="228" w:name="_Toc185342828"/>
      <w:r w:rsidRPr="004440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7.1 Структура генератора кода</w:t>
      </w:r>
      <w:bookmarkEnd w:id="225"/>
      <w:bookmarkEnd w:id="226"/>
      <w:bookmarkEnd w:id="227"/>
      <w:bookmarkEnd w:id="228"/>
    </w:p>
    <w:p w14:paraId="34C243A6" w14:textId="43F5035F" w:rsidR="0007253B" w:rsidRDefault="004440DE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3C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75327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BA655B">
        <w:rPr>
          <w:rFonts w:ascii="Times New Roman" w:hAnsi="Times New Roman" w:cs="Times New Roman"/>
          <w:sz w:val="28"/>
          <w:szCs w:val="28"/>
        </w:rPr>
        <w:t>-2024</w:t>
      </w:r>
      <w:r w:rsidRPr="00F0353C">
        <w:rPr>
          <w:rFonts w:ascii="Times New Roman" w:hAnsi="Times New Roman" w:cs="Times New Roman"/>
          <w:sz w:val="28"/>
          <w:szCs w:val="28"/>
        </w:rPr>
        <w:t xml:space="preserve"> генерация кода является заключительным этапом трансляции. </w:t>
      </w:r>
      <w:r w:rsidR="0007253B"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принимает на вход таблицы лексем и идентификаторов, </w:t>
      </w:r>
      <w:r w:rsidR="00D5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дерево разбора </w:t>
      </w:r>
      <w:r w:rsidR="0007253B"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полученные в результате лексического анализа</w:t>
      </w:r>
      <w:r w:rsidR="00D5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синтаксического анализа</w:t>
      </w:r>
      <w:r w:rsidR="0007253B"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. В соответствии с таблицей лексем стр</w:t>
      </w:r>
      <w:r w:rsidR="00D520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оится выходной файл на языке </w:t>
      </w:r>
      <w:r w:rsidR="00AB08F8">
        <w:rPr>
          <w:rFonts w:ascii="Times New Roman" w:hAnsi="Times New Roman" w:cs="Times New Roman"/>
          <w:color w:val="000000" w:themeColor="text1"/>
          <w:sz w:val="28"/>
          <w:szCs w:val="28"/>
        </w:rPr>
        <w:t>ассемблера</w:t>
      </w:r>
      <w:r w:rsidR="0007253B"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4753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FIA</w:t>
      </w:r>
      <w:r w:rsidR="00D5202C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 w:rsidR="0007253B"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на рисунке 7.1.</w:t>
      </w:r>
    </w:p>
    <w:p w14:paraId="242075C4" w14:textId="77777777" w:rsidR="00D5202C" w:rsidRDefault="00D5202C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4C371932" w14:textId="1C8A10A4" w:rsidR="00D5202C" w:rsidRPr="0007253B" w:rsidRDefault="00D5202C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AD2164" wp14:editId="1EDD1FFA">
            <wp:extent cx="4746171" cy="211182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12-15 124715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" r="23638" b="2758"/>
                    <a:stretch/>
                  </pic:blipFill>
                  <pic:spPr bwMode="auto">
                    <a:xfrm>
                      <a:off x="0" y="0"/>
                      <a:ext cx="4746171" cy="211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A0409" w14:textId="678DF684" w:rsidR="0007253B" w:rsidRPr="0007253B" w:rsidRDefault="0007253B" w:rsidP="00D5202C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980BE" w14:textId="77777777" w:rsidR="0007253B" w:rsidRPr="0007253B" w:rsidRDefault="0007253B" w:rsidP="00D5202C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Рисунок 7.1 Структура генератора кода</w:t>
      </w:r>
    </w:p>
    <w:p w14:paraId="3E7CF10F" w14:textId="77777777" w:rsidR="0007253B" w:rsidRPr="004440DE" w:rsidRDefault="0007253B" w:rsidP="0007253B">
      <w:pPr>
        <w:pStyle w:val="2"/>
        <w:spacing w:before="360" w:after="360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9" w:name="_Toc469623050"/>
      <w:bookmarkStart w:id="230" w:name="_Toc469735219"/>
      <w:bookmarkStart w:id="231" w:name="_Toc501306150"/>
      <w:bookmarkStart w:id="232" w:name="_Toc122442340"/>
      <w:bookmarkStart w:id="233" w:name="_Toc185342829"/>
      <w:r w:rsidRPr="004440DE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7.2 </w:t>
      </w:r>
      <w:r w:rsidRPr="004440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Представление типов данных в оперативной памяти</w:t>
      </w:r>
      <w:bookmarkEnd w:id="229"/>
      <w:bookmarkEnd w:id="230"/>
      <w:bookmarkEnd w:id="231"/>
      <w:bookmarkEnd w:id="232"/>
      <w:bookmarkEnd w:id="233"/>
    </w:p>
    <w:p w14:paraId="041A6667" w14:textId="04A39507" w:rsidR="00D5202C" w:rsidRPr="000F5BA8" w:rsidRDefault="00D5202C" w:rsidP="00D5202C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bookmarkStart w:id="234" w:name="_Toc469623051"/>
      <w:bookmarkStart w:id="235" w:name="_Toc469735220"/>
      <w:bookmarkStart w:id="236" w:name="_Toc501306151"/>
      <w:bookmarkStart w:id="237" w:name="_Toc122442341"/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Элементы таблицы иденти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фикаторов расположены сегментах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.data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.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const языка ассемблера.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Соответствия между типами данных идентификаторов на языке </w:t>
      </w:r>
      <w:r w:rsidR="004753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FIA</w:t>
      </w:r>
      <w:r w:rsidRPr="00BA6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 языке ассемблера приведены в таблице 7.1.</w:t>
      </w:r>
    </w:p>
    <w:p w14:paraId="03D71DB7" w14:textId="77777777" w:rsidR="00D5202C" w:rsidRPr="000F5BA8" w:rsidRDefault="00D5202C" w:rsidP="00D5202C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0F5BA8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7.1 – Соответствия типов идентификаторов языка и ассемблера </w:t>
      </w:r>
    </w:p>
    <w:tbl>
      <w:tblPr>
        <w:tblW w:w="10178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2835"/>
        <w:gridCol w:w="4253"/>
      </w:tblGrid>
      <w:tr w:rsidR="00D5202C" w:rsidRPr="00DB16EB" w14:paraId="3DFADE10" w14:textId="77777777" w:rsidTr="00F87D33">
        <w:tc>
          <w:tcPr>
            <w:tcW w:w="3090" w:type="dxa"/>
          </w:tcPr>
          <w:p w14:paraId="6E9BB3F8" w14:textId="12BC6E52" w:rsidR="00D5202C" w:rsidRPr="00DB16EB" w:rsidRDefault="00D5202C" w:rsidP="00F87D33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Тип идентификатора на языке </w:t>
            </w:r>
            <w:r w:rsidR="0047532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FIA</w:t>
            </w:r>
            <w:r w:rsidRPr="00BA65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-2024</w:t>
            </w:r>
          </w:p>
        </w:tc>
        <w:tc>
          <w:tcPr>
            <w:tcW w:w="2835" w:type="dxa"/>
          </w:tcPr>
          <w:p w14:paraId="66541DAA" w14:textId="77777777" w:rsidR="00D5202C" w:rsidRPr="00DB16EB" w:rsidRDefault="00D5202C" w:rsidP="00F87D33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253" w:type="dxa"/>
          </w:tcPr>
          <w:p w14:paraId="4402E43D" w14:textId="77777777" w:rsidR="00D5202C" w:rsidRPr="00DB16EB" w:rsidRDefault="00D5202C" w:rsidP="00F87D33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Пояснение</w:t>
            </w:r>
          </w:p>
        </w:tc>
      </w:tr>
      <w:tr w:rsidR="00D5202C" w:rsidRPr="00DB16EB" w14:paraId="0FBF331C" w14:textId="77777777" w:rsidTr="00F87D33">
        <w:tc>
          <w:tcPr>
            <w:tcW w:w="3090" w:type="dxa"/>
          </w:tcPr>
          <w:p w14:paraId="5C25E6D9" w14:textId="42BC994F" w:rsidR="00D5202C" w:rsidRPr="00475327" w:rsidRDefault="00427D05" w:rsidP="00F87D33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835" w:type="dxa"/>
          </w:tcPr>
          <w:p w14:paraId="35160746" w14:textId="585236B4" w:rsidR="00D5202C" w:rsidRPr="009361C5" w:rsidRDefault="00D5202C" w:rsidP="00F87D33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dword</w:t>
            </w:r>
          </w:p>
        </w:tc>
        <w:tc>
          <w:tcPr>
            <w:tcW w:w="4253" w:type="dxa"/>
          </w:tcPr>
          <w:p w14:paraId="2921C63F" w14:textId="77777777" w:rsidR="00D5202C" w:rsidRPr="00DB16EB" w:rsidRDefault="00D5202C" w:rsidP="00F87D33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D5202C" w:rsidRPr="00DB16EB" w14:paraId="5E655BE0" w14:textId="77777777" w:rsidTr="00F87D33">
        <w:tc>
          <w:tcPr>
            <w:tcW w:w="3090" w:type="dxa"/>
          </w:tcPr>
          <w:p w14:paraId="351872F1" w14:textId="4D05B8F4" w:rsidR="00D5202C" w:rsidRPr="00DB16EB" w:rsidRDefault="00427D05" w:rsidP="00F87D33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char</w:t>
            </w:r>
          </w:p>
        </w:tc>
        <w:tc>
          <w:tcPr>
            <w:tcW w:w="2835" w:type="dxa"/>
          </w:tcPr>
          <w:p w14:paraId="05FE631E" w14:textId="76112CA6" w:rsidR="00D5202C" w:rsidRPr="009361C5" w:rsidRDefault="00427D05" w:rsidP="00F87D33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dword</w:t>
            </w:r>
          </w:p>
        </w:tc>
        <w:tc>
          <w:tcPr>
            <w:tcW w:w="4253" w:type="dxa"/>
          </w:tcPr>
          <w:p w14:paraId="0B2D2807" w14:textId="1C366F02" w:rsidR="00D5202C" w:rsidRPr="00DB16EB" w:rsidRDefault="004440DE" w:rsidP="004440DE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символ </w:t>
            </w:r>
            <w:r w:rsidR="00D5202C">
              <w:rPr>
                <w:rFonts w:ascii="Times New Roman" w:hAnsi="Times New Roman" w:cs="Times New Roman"/>
                <w:sz w:val="28"/>
                <w:szCs w:val="28"/>
              </w:rPr>
              <w:t>хранится в поле размером 1 байт.</w:t>
            </w:r>
          </w:p>
        </w:tc>
      </w:tr>
      <w:tr w:rsidR="00D5202C" w:rsidRPr="00DB16EB" w14:paraId="4EC705B7" w14:textId="77777777" w:rsidTr="00F87D33">
        <w:tc>
          <w:tcPr>
            <w:tcW w:w="3090" w:type="dxa"/>
          </w:tcPr>
          <w:p w14:paraId="0BE0096F" w14:textId="358CBD16" w:rsidR="00D5202C" w:rsidRDefault="00427D05" w:rsidP="00F87D33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dword</w:t>
            </w:r>
          </w:p>
        </w:tc>
        <w:tc>
          <w:tcPr>
            <w:tcW w:w="2835" w:type="dxa"/>
          </w:tcPr>
          <w:p w14:paraId="2CD6AD62" w14:textId="4DDE1BF6" w:rsidR="00D5202C" w:rsidRDefault="00D5202C" w:rsidP="00F87D33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byte</w:t>
            </w:r>
          </w:p>
        </w:tc>
        <w:tc>
          <w:tcPr>
            <w:tcW w:w="4253" w:type="dxa"/>
          </w:tcPr>
          <w:p w14:paraId="42C65C12" w14:textId="2D0B6AC7" w:rsidR="00D5202C" w:rsidRPr="00CF751B" w:rsidRDefault="00AB08F8" w:rsidP="00F87D33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Хранится в поле размером 1 байт.  Может принимать значение 1 дя истины и 0 для лжи.</w:t>
            </w:r>
          </w:p>
        </w:tc>
      </w:tr>
    </w:tbl>
    <w:p w14:paraId="71827737" w14:textId="37A50B22" w:rsidR="00D5202C" w:rsidRPr="0029473A" w:rsidRDefault="00D5202C" w:rsidP="00D5202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Следовательно</w:t>
      </w:r>
      <w:r w:rsidRPr="0029473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, таблица 7.1 показывает соответствия между типами идентификаторов на языке </w:t>
      </w:r>
      <w:r w:rsidR="0047532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val="en-US" w:eastAsia="ru-RU"/>
        </w:rPr>
        <w:t>FIA</w:t>
      </w:r>
      <w:r w:rsidRPr="00BA655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-2024</w:t>
      </w:r>
      <w:r w:rsidRPr="0029473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и языке ассемблера. Это важно при переводе кода с </w:t>
      </w:r>
      <w:r w:rsidR="0047532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lastRenderedPageBreak/>
        <w:t>языка</w:t>
      </w:r>
      <w:r w:rsidR="00475327" w:rsidRPr="0047532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</w:t>
      </w:r>
      <w:r w:rsidR="0047532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val="en-US" w:eastAsia="ru-RU"/>
        </w:rPr>
        <w:t>FIA</w:t>
      </w:r>
      <w:r w:rsidRPr="00BA655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-2024</w:t>
      </w:r>
      <w:r w:rsidRPr="0029473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на язык ассемблера, чтобы правильно определить типы данных и использовать соответствующие инструкции и регистры для работы с идентификаторами.</w:t>
      </w:r>
    </w:p>
    <w:p w14:paraId="39134236" w14:textId="77777777" w:rsidR="0007253B" w:rsidRPr="00D262DB" w:rsidRDefault="0007253B" w:rsidP="0007253B">
      <w:pPr>
        <w:pStyle w:val="2"/>
        <w:spacing w:before="360" w:after="240"/>
        <w:ind w:left="709"/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8" w:name="_Toc185342830"/>
      <w:r w:rsidRPr="00D262DB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>7.3 Статическая библиотека</w:t>
      </w:r>
      <w:bookmarkEnd w:id="234"/>
      <w:bookmarkEnd w:id="235"/>
      <w:bookmarkEnd w:id="236"/>
      <w:bookmarkEnd w:id="237"/>
      <w:bookmarkEnd w:id="238"/>
    </w:p>
    <w:p w14:paraId="32DFDB7F" w14:textId="3B53C577" w:rsidR="0007253B" w:rsidRPr="00475327" w:rsidRDefault="0007253B" w:rsidP="0007253B">
      <w:pPr>
        <w:spacing w:before="360" w:after="0" w:line="240" w:lineRule="auto"/>
        <w:ind w:firstLine="709"/>
        <w:jc w:val="both"/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</w:pPr>
      <w:r w:rsidRPr="00D262D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языке </w:t>
      </w:r>
      <w:r w:rsidR="00475327" w:rsidRPr="00D262D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FIA</w:t>
      </w:r>
      <w:r w:rsidR="00C76EC5" w:rsidRPr="00D262D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D262D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предусмотрена статическая библиотека, которая содержит функции, написанные на языке </w:t>
      </w:r>
      <w:r w:rsidRPr="00D262D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D262DB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++, приведенные в таблице 7.2. Объявление функций статической библиотеки генерируется автоматически в коде ассемблера.</w:t>
      </w:r>
    </w:p>
    <w:p w14:paraId="50F474B9" w14:textId="77777777" w:rsidR="0007253B" w:rsidRPr="00D262DB" w:rsidRDefault="0007253B" w:rsidP="0007253B">
      <w:pPr>
        <w:pStyle w:val="afa"/>
        <w:rPr>
          <w:rStyle w:val="pl-pds"/>
          <w:color w:val="000000" w:themeColor="text1"/>
          <w:shd w:val="clear" w:color="auto" w:fill="FFFFFF"/>
        </w:rPr>
      </w:pPr>
      <w:r w:rsidRPr="00D262DB">
        <w:rPr>
          <w:rStyle w:val="pl-pds"/>
          <w:color w:val="000000" w:themeColor="text1"/>
          <w:shd w:val="clear" w:color="auto" w:fill="FFFFFF"/>
        </w:rPr>
        <w:t>Таблица 7.2 Статическая библиотека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2144"/>
        <w:gridCol w:w="2693"/>
        <w:gridCol w:w="3084"/>
      </w:tblGrid>
      <w:tr w:rsidR="0007253B" w:rsidRPr="00D262DB" w14:paraId="3A8535C6" w14:textId="77777777" w:rsidTr="00C76EC5">
        <w:trPr>
          <w:jc w:val="center"/>
        </w:trPr>
        <w:tc>
          <w:tcPr>
            <w:tcW w:w="2104" w:type="dxa"/>
          </w:tcPr>
          <w:p w14:paraId="4D2EB206" w14:textId="77777777" w:rsidR="0007253B" w:rsidRPr="00D262DB" w:rsidRDefault="0007253B" w:rsidP="0007253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239" w:name="_Toc501306152"/>
            <w:r w:rsidRPr="00D262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144" w:type="dxa"/>
          </w:tcPr>
          <w:p w14:paraId="137081B3" w14:textId="77777777" w:rsidR="0007253B" w:rsidRPr="00D262DB" w:rsidRDefault="0007253B" w:rsidP="0007253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2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Параметры</w:t>
            </w:r>
          </w:p>
        </w:tc>
        <w:tc>
          <w:tcPr>
            <w:tcW w:w="2693" w:type="dxa"/>
          </w:tcPr>
          <w:p w14:paraId="5E2C6A9F" w14:textId="3AE0B668" w:rsidR="0007253B" w:rsidRPr="00D262DB" w:rsidRDefault="00C76EC5" w:rsidP="0007253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2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Возвращаемый тип</w:t>
            </w:r>
          </w:p>
        </w:tc>
        <w:tc>
          <w:tcPr>
            <w:tcW w:w="3084" w:type="dxa"/>
          </w:tcPr>
          <w:p w14:paraId="6903313F" w14:textId="77777777" w:rsidR="0007253B" w:rsidRPr="00D262DB" w:rsidRDefault="0007253B" w:rsidP="0007253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62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Пояснение</w:t>
            </w:r>
          </w:p>
        </w:tc>
      </w:tr>
      <w:tr w:rsidR="0007253B" w:rsidRPr="00D262DB" w14:paraId="0A9A51B0" w14:textId="77777777" w:rsidTr="00C76EC5">
        <w:trPr>
          <w:jc w:val="center"/>
        </w:trPr>
        <w:tc>
          <w:tcPr>
            <w:tcW w:w="2104" w:type="dxa"/>
          </w:tcPr>
          <w:p w14:paraId="236CB862" w14:textId="63BC0A20" w:rsidR="0007253B" w:rsidRPr="00D262DB" w:rsidRDefault="00D262DB" w:rsidP="0007253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get_date()</w:t>
            </w:r>
          </w:p>
        </w:tc>
        <w:tc>
          <w:tcPr>
            <w:tcW w:w="2144" w:type="dxa"/>
          </w:tcPr>
          <w:p w14:paraId="1CEA5E12" w14:textId="6C553E6F" w:rsidR="0007253B" w:rsidRPr="00D262DB" w:rsidRDefault="00D262DB" w:rsidP="0007253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693" w:type="dxa"/>
          </w:tcPr>
          <w:p w14:paraId="6627A38A" w14:textId="75AA2D9D" w:rsidR="0007253B" w:rsidRPr="00D262DB" w:rsidRDefault="00D262DB" w:rsidP="0007253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none</w:t>
            </w:r>
          </w:p>
        </w:tc>
        <w:tc>
          <w:tcPr>
            <w:tcW w:w="3084" w:type="dxa"/>
          </w:tcPr>
          <w:p w14:paraId="19B9DE85" w14:textId="155484AE" w:rsidR="0007253B" w:rsidRPr="00D262DB" w:rsidRDefault="00D262DB" w:rsidP="0007253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Выводит в консоль время на момент вызова с точностью до секунд и текущую дату</w:t>
            </w:r>
          </w:p>
        </w:tc>
      </w:tr>
      <w:tr w:rsidR="0007253B" w:rsidRPr="00D262DB" w14:paraId="269DFFAA" w14:textId="77777777" w:rsidTr="00C76EC5">
        <w:trPr>
          <w:jc w:val="center"/>
        </w:trPr>
        <w:tc>
          <w:tcPr>
            <w:tcW w:w="2104" w:type="dxa"/>
          </w:tcPr>
          <w:p w14:paraId="5D3C7758" w14:textId="06A0B601" w:rsidR="0007253B" w:rsidRPr="00D262DB" w:rsidRDefault="00D262DB" w:rsidP="0007253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get_time()</w:t>
            </w:r>
          </w:p>
        </w:tc>
        <w:tc>
          <w:tcPr>
            <w:tcW w:w="2144" w:type="dxa"/>
          </w:tcPr>
          <w:p w14:paraId="73BB63D3" w14:textId="58133E74" w:rsidR="0007253B" w:rsidRPr="00D262DB" w:rsidRDefault="00C76EC5" w:rsidP="0007253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262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262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693" w:type="dxa"/>
          </w:tcPr>
          <w:p w14:paraId="76F19554" w14:textId="75F30278" w:rsidR="0007253B" w:rsidRPr="00D262DB" w:rsidRDefault="00D262DB" w:rsidP="0007253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none</w:t>
            </w:r>
          </w:p>
        </w:tc>
        <w:tc>
          <w:tcPr>
            <w:tcW w:w="3084" w:type="dxa"/>
          </w:tcPr>
          <w:p w14:paraId="2CFAA523" w14:textId="6315E900" w:rsidR="0007253B" w:rsidRPr="00D262DB" w:rsidRDefault="00D262DB" w:rsidP="00C76EC5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Выводит в консоль текущую дату с точностью до дня</w:t>
            </w:r>
          </w:p>
        </w:tc>
      </w:tr>
    </w:tbl>
    <w:p w14:paraId="0F849435" w14:textId="49E80D99" w:rsidR="0007253B" w:rsidRPr="00475327" w:rsidRDefault="0007253B" w:rsidP="0007253B">
      <w:pPr>
        <w:pStyle w:val="afa"/>
        <w:ind w:firstLine="708"/>
        <w:rPr>
          <w:rStyle w:val="pl-pds"/>
          <w:color w:val="000000" w:themeColor="text1"/>
        </w:rPr>
      </w:pPr>
      <w:r w:rsidRPr="00D262DB">
        <w:rPr>
          <w:rStyle w:val="pl-pds"/>
          <w:color w:val="000000" w:themeColor="text1"/>
        </w:rPr>
        <w:t xml:space="preserve">Данные функции входят в стандартную библиотеку </w:t>
      </w:r>
      <w:r w:rsidR="00475327" w:rsidRPr="00D262DB">
        <w:rPr>
          <w:rStyle w:val="pl-pds"/>
          <w:color w:val="000000" w:themeColor="text1"/>
          <w:lang w:val="en-US"/>
        </w:rPr>
        <w:t>FIA</w:t>
      </w:r>
      <w:r w:rsidR="00475327" w:rsidRPr="00D262DB">
        <w:rPr>
          <w:rStyle w:val="pl-pds"/>
          <w:color w:val="000000" w:themeColor="text1"/>
        </w:rPr>
        <w:t>-2024</w:t>
      </w:r>
    </w:p>
    <w:p w14:paraId="6C365CD0" w14:textId="77777777" w:rsidR="0007253B" w:rsidRPr="00BC09CC" w:rsidRDefault="0007253B" w:rsidP="0007253B">
      <w:pPr>
        <w:pStyle w:val="2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0" w:name="_Toc122442342"/>
      <w:bookmarkStart w:id="241" w:name="_Toc185342831"/>
      <w:r w:rsidRPr="00887003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>7.4 Особенности алгоритма генерации кода</w:t>
      </w:r>
      <w:bookmarkEnd w:id="239"/>
      <w:bookmarkEnd w:id="240"/>
      <w:bookmarkEnd w:id="241"/>
    </w:p>
    <w:p w14:paraId="7C93942A" w14:textId="77777777" w:rsidR="0007253B" w:rsidRPr="0007253B" w:rsidRDefault="0007253B" w:rsidP="0007253B">
      <w:pPr>
        <w:tabs>
          <w:tab w:val="left" w:pos="7909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генерации объектного кода выглядит следующим образом:</w:t>
      </w:r>
    </w:p>
    <w:p w14:paraId="44A81228" w14:textId="77777777" w:rsidR="0007253B" w:rsidRPr="0007253B" w:rsidRDefault="0007253B" w:rsidP="00666347">
      <w:pPr>
        <w:pStyle w:val="aa"/>
        <w:numPr>
          <w:ilvl w:val="0"/>
          <w:numId w:val="14"/>
        </w:numPr>
        <w:tabs>
          <w:tab w:val="left" w:pos="7909"/>
        </w:tabs>
        <w:spacing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 xml:space="preserve">С помощью цикла </w:t>
      </w:r>
      <w:r w:rsidRPr="0007253B">
        <w:rPr>
          <w:color w:val="000000" w:themeColor="text1"/>
          <w:szCs w:val="28"/>
          <w:lang w:val="en-US"/>
        </w:rPr>
        <w:t>for</w:t>
      </w:r>
      <w:r w:rsidRPr="0007253B">
        <w:rPr>
          <w:color w:val="000000" w:themeColor="text1"/>
          <w:szCs w:val="28"/>
        </w:rPr>
        <w:t xml:space="preserve"> идем по таблице лексем.</w:t>
      </w:r>
    </w:p>
    <w:p w14:paraId="7ECD6EF4" w14:textId="130A9504" w:rsidR="0007253B" w:rsidRPr="0007253B" w:rsidRDefault="00666347" w:rsidP="00666347">
      <w:pPr>
        <w:pStyle w:val="aa"/>
        <w:numPr>
          <w:ilvl w:val="0"/>
          <w:numId w:val="14"/>
        </w:numPr>
        <w:tabs>
          <w:tab w:val="left" w:pos="7909"/>
        </w:tabs>
        <w:spacing w:after="0"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 помощью тернарного оператора </w:t>
      </w:r>
      <w:r>
        <w:rPr>
          <w:color w:val="000000" w:themeColor="text1"/>
          <w:szCs w:val="28"/>
          <w:lang w:val="en-US"/>
        </w:rPr>
        <w:t>if</w:t>
      </w:r>
      <w:r w:rsidR="0007253B" w:rsidRPr="0007253B">
        <w:rPr>
          <w:color w:val="000000" w:themeColor="text1"/>
          <w:szCs w:val="28"/>
        </w:rPr>
        <w:t xml:space="preserve"> разыскиваем лексемы, соотве</w:t>
      </w:r>
      <w:r>
        <w:rPr>
          <w:color w:val="000000" w:themeColor="text1"/>
          <w:szCs w:val="28"/>
        </w:rPr>
        <w:t>тствие которым есть на языке ассемблера</w:t>
      </w:r>
      <w:r w:rsidR="0007253B" w:rsidRPr="0007253B">
        <w:rPr>
          <w:color w:val="000000" w:themeColor="text1"/>
          <w:szCs w:val="28"/>
        </w:rPr>
        <w:t>.</w:t>
      </w:r>
    </w:p>
    <w:p w14:paraId="2A269275" w14:textId="1648B08F" w:rsidR="0007253B" w:rsidRDefault="0007253B" w:rsidP="00666347">
      <w:pPr>
        <w:pStyle w:val="aa"/>
        <w:numPr>
          <w:ilvl w:val="0"/>
          <w:numId w:val="14"/>
        </w:numPr>
        <w:tabs>
          <w:tab w:val="left" w:pos="7909"/>
        </w:tabs>
        <w:spacing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 xml:space="preserve">Если лексема равна </w:t>
      </w:r>
      <w:r w:rsidRPr="0007253B">
        <w:rPr>
          <w:color w:val="000000" w:themeColor="text1"/>
          <w:szCs w:val="28"/>
          <w:lang w:val="en-US"/>
        </w:rPr>
        <w:t>i</w:t>
      </w:r>
      <w:r w:rsidRPr="0007253B">
        <w:rPr>
          <w:color w:val="000000" w:themeColor="text1"/>
          <w:szCs w:val="28"/>
        </w:rPr>
        <w:t>, нужно понять — это о</w:t>
      </w:r>
      <w:r w:rsidR="00666347">
        <w:rPr>
          <w:color w:val="000000" w:themeColor="text1"/>
          <w:szCs w:val="28"/>
        </w:rPr>
        <w:t xml:space="preserve">бъявление новой переменной, </w:t>
      </w:r>
      <w:r w:rsidRPr="0007253B">
        <w:rPr>
          <w:color w:val="000000" w:themeColor="text1"/>
          <w:szCs w:val="28"/>
        </w:rPr>
        <w:t>часть лямбда-выражения в цикле</w:t>
      </w:r>
      <w:r w:rsidR="00666347">
        <w:rPr>
          <w:color w:val="000000" w:themeColor="text1"/>
          <w:szCs w:val="28"/>
        </w:rPr>
        <w:t xml:space="preserve"> </w:t>
      </w:r>
      <w:r w:rsidR="00666347">
        <w:rPr>
          <w:color w:val="000000" w:themeColor="text1"/>
          <w:szCs w:val="28"/>
          <w:lang w:val="en-US"/>
        </w:rPr>
        <w:t>while</w:t>
      </w:r>
      <w:r w:rsidRPr="0007253B">
        <w:rPr>
          <w:color w:val="000000" w:themeColor="text1"/>
          <w:szCs w:val="28"/>
        </w:rPr>
        <w:t xml:space="preserve">, или просто использование идентификатора. </w:t>
      </w:r>
    </w:p>
    <w:p w14:paraId="7DAA0C7A" w14:textId="3A459609" w:rsidR="00666347" w:rsidRDefault="00666347" w:rsidP="00666347">
      <w:pPr>
        <w:pStyle w:val="aa"/>
        <w:numPr>
          <w:ilvl w:val="0"/>
          <w:numId w:val="14"/>
        </w:numPr>
        <w:tabs>
          <w:tab w:val="left" w:pos="7909"/>
        </w:tabs>
        <w:spacing w:after="0"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Если лексема равна </w:t>
      </w:r>
      <w:r>
        <w:rPr>
          <w:color w:val="000000" w:themeColor="text1"/>
          <w:szCs w:val="28"/>
          <w:lang w:val="en-US"/>
        </w:rPr>
        <w:t>f</w:t>
      </w:r>
      <w:r>
        <w:rPr>
          <w:color w:val="000000" w:themeColor="text1"/>
          <w:szCs w:val="28"/>
        </w:rPr>
        <w:t>, нужно понять какой тип данных имеет эта функция, сколько параметров принимает и типы данных этих параметров. Также нужно открыть новый процесс для этой функции, вписать в него необходимые данные и операции над ними и закрыть этот процесс.</w:t>
      </w:r>
    </w:p>
    <w:p w14:paraId="63041F78" w14:textId="65F14FA7" w:rsidR="00666347" w:rsidRDefault="00666347" w:rsidP="00666347">
      <w:pPr>
        <w:pStyle w:val="aa"/>
        <w:numPr>
          <w:ilvl w:val="0"/>
          <w:numId w:val="14"/>
        </w:numPr>
        <w:tabs>
          <w:tab w:val="left" w:pos="7909"/>
        </w:tabs>
        <w:spacing w:after="0"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Если обнаружен вызов функции в главной функции, то проверить какая функция вызывается, сколько параметров принимает и переместить эти параметры в регистры перед вызовом самой функции.</w:t>
      </w:r>
    </w:p>
    <w:p w14:paraId="3573E362" w14:textId="03047F6D" w:rsidR="00666347" w:rsidRPr="0007253B" w:rsidRDefault="00666347" w:rsidP="00666347">
      <w:pPr>
        <w:pStyle w:val="aa"/>
        <w:numPr>
          <w:ilvl w:val="0"/>
          <w:numId w:val="14"/>
        </w:numPr>
        <w:tabs>
          <w:tab w:val="left" w:pos="7909"/>
        </w:tabs>
        <w:spacing w:after="0"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Если лексема равна </w:t>
      </w:r>
      <w:r>
        <w:rPr>
          <w:color w:val="000000" w:themeColor="text1"/>
          <w:szCs w:val="28"/>
          <w:lang w:val="en-US"/>
        </w:rPr>
        <w:t>m</w:t>
      </w:r>
      <w:r>
        <w:rPr>
          <w:color w:val="000000" w:themeColor="text1"/>
          <w:szCs w:val="28"/>
        </w:rPr>
        <w:t xml:space="preserve"> не</w:t>
      </w:r>
      <w:r w:rsidR="00887003">
        <w:rPr>
          <w:color w:val="000000" w:themeColor="text1"/>
          <w:szCs w:val="28"/>
        </w:rPr>
        <w:t xml:space="preserve">обходимо открыть главный процесс, после этого обработать все данные входящие в главную функцию </w:t>
      </w:r>
      <w:r w:rsidR="00475327">
        <w:rPr>
          <w:color w:val="000000" w:themeColor="text1"/>
          <w:szCs w:val="28"/>
        </w:rPr>
        <w:t>в соответствии с пунктами,</w:t>
      </w:r>
      <w:r w:rsidR="00887003">
        <w:rPr>
          <w:color w:val="000000" w:themeColor="text1"/>
          <w:szCs w:val="28"/>
        </w:rPr>
        <w:t xml:space="preserve"> изложенными выше.</w:t>
      </w:r>
    </w:p>
    <w:p w14:paraId="7771C142" w14:textId="77777777" w:rsidR="0007253B" w:rsidRDefault="0007253B" w:rsidP="00666347">
      <w:pPr>
        <w:pStyle w:val="aa"/>
        <w:numPr>
          <w:ilvl w:val="0"/>
          <w:numId w:val="14"/>
        </w:numPr>
        <w:tabs>
          <w:tab w:val="left" w:pos="7909"/>
        </w:tabs>
        <w:spacing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Если лексемы равны ;, или, }, или {, то это означает, что при генерации следующего кода, его надо перенести на следующую строку и добавить табуляторы.</w:t>
      </w:r>
    </w:p>
    <w:p w14:paraId="621B3249" w14:textId="77777777" w:rsidR="00666347" w:rsidRPr="0007253B" w:rsidRDefault="00666347" w:rsidP="00666347">
      <w:pPr>
        <w:pStyle w:val="aa"/>
        <w:tabs>
          <w:tab w:val="left" w:pos="7909"/>
        </w:tabs>
        <w:spacing w:after="0" w:line="240" w:lineRule="auto"/>
        <w:rPr>
          <w:color w:val="000000" w:themeColor="text1"/>
          <w:szCs w:val="28"/>
        </w:rPr>
      </w:pPr>
    </w:p>
    <w:p w14:paraId="62100107" w14:textId="77777777" w:rsidR="0007253B" w:rsidRPr="00BC09CC" w:rsidRDefault="0007253B" w:rsidP="0007253B">
      <w:pPr>
        <w:pStyle w:val="2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2" w:name="_Toc122442343"/>
      <w:bookmarkStart w:id="243" w:name="_Toc185342832"/>
      <w:r w:rsidRPr="004778CE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7.5 Контрольный пример</w:t>
      </w:r>
      <w:bookmarkEnd w:id="242"/>
      <w:bookmarkEnd w:id="243"/>
    </w:p>
    <w:p w14:paraId="22A968B8" w14:textId="50940649" w:rsidR="0007253B" w:rsidRPr="0007253B" w:rsidRDefault="00073644" w:rsidP="00073644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пример</w:t>
      </w:r>
      <w:r w:rsidR="0007253B"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</w:t>
      </w:r>
      <w:r w:rsidRPr="000736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языке ассемблера</w:t>
      </w:r>
      <w:r w:rsidR="0007253B"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 в приложении Ж. </w:t>
      </w:r>
    </w:p>
    <w:p w14:paraId="58232625" w14:textId="77777777" w:rsidR="0007253B" w:rsidRPr="0007253B" w:rsidRDefault="0007253B" w:rsidP="0007253B">
      <w:pPr>
        <w:spacing w:after="16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244" w:name="_Toc469735224"/>
      <w:bookmarkStart w:id="245" w:name="_Toc501306154"/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77B4856" w14:textId="77777777" w:rsidR="0007253B" w:rsidRPr="004440DE" w:rsidRDefault="0007253B" w:rsidP="0007253B">
      <w:pPr>
        <w:pStyle w:val="1"/>
        <w:spacing w:before="360" w:after="240" w:line="24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6" w:name="_Toc122442344"/>
      <w:bookmarkStart w:id="247" w:name="_Toc185342833"/>
      <w:r w:rsidRPr="008165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8 </w:t>
      </w:r>
      <w:bookmarkEnd w:id="244"/>
      <w:r w:rsidRPr="008165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транслятора</w:t>
      </w:r>
      <w:bookmarkEnd w:id="245"/>
      <w:bookmarkEnd w:id="246"/>
      <w:bookmarkEnd w:id="247"/>
    </w:p>
    <w:p w14:paraId="28AFC831" w14:textId="77777777" w:rsidR="004440DE" w:rsidRDefault="0007253B" w:rsidP="004440DE">
      <w:pPr>
        <w:pStyle w:val="2"/>
        <w:spacing w:before="360" w:after="240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248" w:name="_Toc469735226"/>
      <w:bookmarkStart w:id="249" w:name="_Toc501306155"/>
      <w:bookmarkStart w:id="250" w:name="_Toc122442345"/>
      <w:bookmarkStart w:id="251" w:name="_Toc469684728"/>
      <w:bookmarkStart w:id="252" w:name="_Toc469697773"/>
      <w:bookmarkStart w:id="253" w:name="_Toc185342834"/>
      <w:r w:rsidRPr="004440DE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8.1 </w:t>
      </w:r>
      <w:bookmarkEnd w:id="248"/>
      <w:bookmarkEnd w:id="249"/>
      <w:bookmarkEnd w:id="250"/>
      <w:bookmarkEnd w:id="251"/>
      <w:bookmarkEnd w:id="252"/>
      <w:r w:rsidR="004440DE" w:rsidRPr="004440DE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Общие положения</w:t>
      </w:r>
      <w:bookmarkEnd w:id="253"/>
      <w:r w:rsidR="004440DE" w:rsidRPr="000725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0AA25DB" w14:textId="77777777" w:rsidR="004440DE" w:rsidRDefault="004440DE" w:rsidP="004440DE">
      <w:pPr>
        <w:pStyle w:val="aa"/>
        <w:ind w:left="0" w:firstLine="720"/>
        <w:rPr>
          <w:szCs w:val="28"/>
        </w:rPr>
      </w:pPr>
      <w:r w:rsidRPr="009157FB">
        <w:rPr>
          <w:szCs w:val="28"/>
        </w:rPr>
        <w:t xml:space="preserve">В основе тестов лежит проверка работоспособности всех анализаторов. При обнаружении компилятором ошибки она будет обрабатываться одним из анализаторов в зависимости от типа ошибки. Все сообщения об ошибках будут храниться в файле </w:t>
      </w:r>
      <w:r w:rsidRPr="009157FB">
        <w:rPr>
          <w:szCs w:val="28"/>
          <w:lang w:val="en-US"/>
        </w:rPr>
        <w:t>text</w:t>
      </w:r>
      <w:r w:rsidRPr="009157FB">
        <w:rPr>
          <w:szCs w:val="28"/>
        </w:rPr>
        <w:t>.</w:t>
      </w:r>
      <w:r w:rsidRPr="009157FB">
        <w:rPr>
          <w:szCs w:val="28"/>
          <w:lang w:val="en-US"/>
        </w:rPr>
        <w:t>txt</w:t>
      </w:r>
      <w:r w:rsidRPr="009157FB">
        <w:rPr>
          <w:szCs w:val="28"/>
        </w:rPr>
        <w:t>.</w:t>
      </w:r>
      <w:r w:rsidRPr="009157FB">
        <w:rPr>
          <w:szCs w:val="28"/>
          <w:lang w:val="en-US"/>
        </w:rPr>
        <w:t>log</w:t>
      </w:r>
      <w:r w:rsidRPr="009157FB">
        <w:rPr>
          <w:szCs w:val="28"/>
        </w:rPr>
        <w:t>.</w:t>
      </w:r>
    </w:p>
    <w:p w14:paraId="2F8ACA69" w14:textId="77777777" w:rsidR="004440DE" w:rsidRPr="004778CE" w:rsidRDefault="004440DE" w:rsidP="004440DE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54" w:name="_Toc532650659"/>
      <w:bookmarkStart w:id="255" w:name="_Toc185342835"/>
      <w:bookmarkStart w:id="256" w:name="_Toc501306165"/>
      <w:bookmarkStart w:id="257" w:name="_Toc122442349"/>
      <w:r w:rsidRPr="004778CE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8.2 </w:t>
      </w:r>
      <w:bookmarkEnd w:id="254"/>
      <w:r w:rsidRPr="004778CE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Результаты тестирования</w:t>
      </w:r>
      <w:bookmarkEnd w:id="255"/>
    </w:p>
    <w:p w14:paraId="7A83E04E" w14:textId="51A6B717" w:rsidR="004440DE" w:rsidRPr="009157FB" w:rsidRDefault="004440DE" w:rsidP="004440D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157FB">
        <w:rPr>
          <w:rFonts w:ascii="Times New Roman" w:hAnsi="Times New Roman" w:cs="Times New Roman"/>
          <w:sz w:val="28"/>
          <w:szCs w:val="28"/>
          <w:highlight w:val="white"/>
        </w:rPr>
        <w:t xml:space="preserve">В языке </w:t>
      </w:r>
      <w:r w:rsidR="0047532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FIA</w:t>
      </w:r>
      <w:r w:rsidRPr="00BA655B">
        <w:rPr>
          <w:rFonts w:ascii="Times New Roman" w:hAnsi="Times New Roman" w:cs="Times New Roman"/>
          <w:sz w:val="28"/>
          <w:szCs w:val="28"/>
          <w:highlight w:val="white"/>
        </w:rPr>
        <w:t>-2024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3040F916" w14:textId="77777777" w:rsidR="004440DE" w:rsidRPr="00816516" w:rsidRDefault="004440DE" w:rsidP="004440DE">
      <w:pPr>
        <w:pStyle w:val="af3"/>
        <w:rPr>
          <w:rFonts w:cs="Times New Roman"/>
          <w:szCs w:val="28"/>
        </w:rPr>
      </w:pPr>
      <w:r w:rsidRPr="00816516">
        <w:rPr>
          <w:rFonts w:cs="Times New Roman"/>
          <w:szCs w:val="28"/>
        </w:rPr>
        <w:t>Таблица 8.1 – Тестирование проверки на допустимость символов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7053"/>
      </w:tblGrid>
      <w:tr w:rsidR="004440DE" w:rsidRPr="00816516" w14:paraId="0A5B229D" w14:textId="77777777" w:rsidTr="00BC09CC">
        <w:tc>
          <w:tcPr>
            <w:tcW w:w="3090" w:type="dxa"/>
          </w:tcPr>
          <w:p w14:paraId="47A0986F" w14:textId="77777777" w:rsidR="004440DE" w:rsidRPr="00816516" w:rsidRDefault="004440DE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6516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53" w:type="dxa"/>
          </w:tcPr>
          <w:p w14:paraId="7704B330" w14:textId="77777777" w:rsidR="004440DE" w:rsidRPr="00816516" w:rsidRDefault="004440DE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6516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4440DE" w:rsidRPr="009157FB" w14:paraId="2FD928E0" w14:textId="77777777" w:rsidTr="00BC09CC">
        <w:tc>
          <w:tcPr>
            <w:tcW w:w="3090" w:type="dxa"/>
          </w:tcPr>
          <w:p w14:paraId="2E018777" w14:textId="77777777" w:rsidR="00816516" w:rsidRDefault="00816516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main</w:t>
            </w:r>
          </w:p>
          <w:p w14:paraId="20B450BD" w14:textId="0BB69E33" w:rsidR="00816516" w:rsidRDefault="00816516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7DFC651" w14:textId="7458EABF" w:rsidR="00816516" w:rsidRDefault="00816516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B71A13A" w14:textId="12328EDC" w:rsidR="00816516" w:rsidRDefault="00816516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89F4FEF" w14:textId="1FF468D8" w:rsidR="00816516" w:rsidRDefault="00816516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7CEB324" w14:textId="4ECBDC28" w:rsidR="00816516" w:rsidRDefault="00816516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DC9D4B4" w14:textId="6D1B0731" w:rsidR="00816516" w:rsidRDefault="00816516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40EFDB70" w14:textId="197E0277" w:rsidR="00816516" w:rsidRDefault="00816516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6FD7791" w14:textId="0F2F0F7B" w:rsidR="00816516" w:rsidRPr="00816516" w:rsidRDefault="00816516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53" w:type="dxa"/>
          </w:tcPr>
          <w:p w14:paraId="34E0D1B0" w14:textId="5B68E547" w:rsidR="004440DE" w:rsidRPr="009157FB" w:rsidRDefault="006C02F4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6516">
              <w:rPr>
                <w:rFonts w:ascii="Times New Roman" w:hAnsi="Times New Roman" w:cs="Times New Roman"/>
                <w:sz w:val="28"/>
                <w:szCs w:val="28"/>
              </w:rPr>
              <w:t>Ошибка: 94: Лексический анализатор: Найдено больше одной или ни одной функции main</w:t>
            </w:r>
          </w:p>
        </w:tc>
      </w:tr>
    </w:tbl>
    <w:p w14:paraId="3901EE58" w14:textId="0AAB1454" w:rsidR="004440DE" w:rsidRPr="009157FB" w:rsidRDefault="004440DE" w:rsidP="004440DE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157FB">
        <w:rPr>
          <w:rFonts w:ascii="Times New Roman" w:hAnsi="Times New Roman" w:cs="Times New Roman"/>
          <w:sz w:val="28"/>
          <w:szCs w:val="28"/>
        </w:rPr>
        <w:t xml:space="preserve">На этапе лексического анализа в языке </w:t>
      </w:r>
      <w:r w:rsidR="00475327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475327" w:rsidRPr="00475327">
        <w:rPr>
          <w:rFonts w:ascii="Times New Roman" w:hAnsi="Times New Roman" w:cs="Times New Roman"/>
          <w:sz w:val="28"/>
          <w:szCs w:val="28"/>
        </w:rPr>
        <w:t>-</w:t>
      </w:r>
      <w:r w:rsidRPr="00BA655B">
        <w:rPr>
          <w:rFonts w:ascii="Times New Roman" w:hAnsi="Times New Roman" w:cs="Times New Roman"/>
          <w:sz w:val="28"/>
          <w:szCs w:val="28"/>
        </w:rPr>
        <w:t>2024</w:t>
      </w:r>
      <w:r w:rsidRPr="009157FB">
        <w:rPr>
          <w:rFonts w:ascii="Times New Roman" w:hAnsi="Times New Roman" w:cs="Times New Roman"/>
          <w:sz w:val="28"/>
          <w:szCs w:val="28"/>
        </w:rPr>
        <w:t xml:space="preserve"> могут возникнуть ошибки, описанные в пункте 3.7. 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>Результаты тестиро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вания лексического анализатора 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>показаны в таблице 8.2.</w:t>
      </w:r>
    </w:p>
    <w:p w14:paraId="1A217F10" w14:textId="77777777" w:rsidR="004440DE" w:rsidRPr="009157FB" w:rsidRDefault="004440DE" w:rsidP="004440DE">
      <w:pPr>
        <w:pStyle w:val="af3"/>
        <w:rPr>
          <w:rFonts w:cs="Times New Roman"/>
          <w:szCs w:val="28"/>
          <w:highlight w:val="white"/>
        </w:rPr>
      </w:pPr>
      <w:r w:rsidRPr="009157FB">
        <w:rPr>
          <w:rFonts w:cs="Times New Roman"/>
          <w:szCs w:val="28"/>
          <w:highlight w:val="white"/>
        </w:rPr>
        <w:t>Т</w:t>
      </w:r>
      <w:r w:rsidRPr="009157FB">
        <w:rPr>
          <w:rFonts w:cs="Times New Roman"/>
          <w:szCs w:val="28"/>
        </w:rPr>
        <w:t xml:space="preserve">аблица 8.2 - </w:t>
      </w:r>
      <w:r w:rsidRPr="009157FB">
        <w:rPr>
          <w:rFonts w:cs="Times New Roman"/>
          <w:szCs w:val="28"/>
          <w:highlight w:val="white"/>
        </w:rPr>
        <w:t>Тестирование лексического анализатора</w:t>
      </w:r>
    </w:p>
    <w:tbl>
      <w:tblPr>
        <w:tblW w:w="102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7166"/>
      </w:tblGrid>
      <w:tr w:rsidR="004440DE" w:rsidRPr="009157FB" w14:paraId="6F50509D" w14:textId="77777777" w:rsidTr="00BC09CC">
        <w:tc>
          <w:tcPr>
            <w:tcW w:w="3090" w:type="dxa"/>
          </w:tcPr>
          <w:p w14:paraId="12143B2B" w14:textId="77777777" w:rsidR="004440DE" w:rsidRPr="009157FB" w:rsidRDefault="004440DE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166" w:type="dxa"/>
          </w:tcPr>
          <w:p w14:paraId="2D2E967F" w14:textId="77777777" w:rsidR="004440DE" w:rsidRPr="009157FB" w:rsidRDefault="004440DE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4440DE" w:rsidRPr="009157FB" w14:paraId="25930F29" w14:textId="77777777" w:rsidTr="00BC09CC">
        <w:tc>
          <w:tcPr>
            <w:tcW w:w="3090" w:type="dxa"/>
          </w:tcPr>
          <w:p w14:paraId="54497E50" w14:textId="77777777" w:rsidR="006C02F4" w:rsidRPr="006C02F4" w:rsidRDefault="006C02F4" w:rsidP="006C02F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C02F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main{}</w:t>
            </w:r>
          </w:p>
          <w:p w14:paraId="67D8CF91" w14:textId="227FB8B4" w:rsidR="004440DE" w:rsidRPr="006C02F4" w:rsidRDefault="006C02F4" w:rsidP="006C02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02F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main{}</w:t>
            </w:r>
          </w:p>
        </w:tc>
        <w:tc>
          <w:tcPr>
            <w:tcW w:w="7166" w:type="dxa"/>
          </w:tcPr>
          <w:p w14:paraId="039FD3F5" w14:textId="32C7C0E4" w:rsidR="004440DE" w:rsidRPr="009157FB" w:rsidRDefault="006C02F4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02F4">
              <w:rPr>
                <w:rFonts w:ascii="Times New Roman" w:hAnsi="Times New Roman" w:cs="Times New Roman"/>
                <w:sz w:val="28"/>
                <w:szCs w:val="28"/>
              </w:rPr>
              <w:t>Ошибка: 94: Лексический анализатор: Найдено больше одной или ни одной функции main</w:t>
            </w:r>
          </w:p>
        </w:tc>
      </w:tr>
    </w:tbl>
    <w:p w14:paraId="017342D7" w14:textId="680705DB" w:rsidR="004440DE" w:rsidRPr="006C02F4" w:rsidRDefault="004440DE" w:rsidP="006C02F4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bookmarkStart w:id="258" w:name="_3hv69ve" w:colFirst="0" w:colLast="0"/>
      <w:bookmarkEnd w:id="258"/>
      <w:r w:rsidRPr="009157FB">
        <w:rPr>
          <w:rFonts w:ascii="Times New Roman" w:hAnsi="Times New Roman" w:cs="Times New Roman"/>
          <w:sz w:val="28"/>
          <w:szCs w:val="28"/>
        </w:rPr>
        <w:t xml:space="preserve">На этапе синтаксического анализа в языке </w:t>
      </w:r>
      <w:r w:rsidR="00475327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BA655B">
        <w:rPr>
          <w:rFonts w:ascii="Times New Roman" w:hAnsi="Times New Roman" w:cs="Times New Roman"/>
          <w:sz w:val="28"/>
          <w:szCs w:val="28"/>
        </w:rPr>
        <w:t>-2024</w:t>
      </w:r>
      <w:r w:rsidRPr="009157FB">
        <w:rPr>
          <w:rFonts w:ascii="Times New Roman" w:hAnsi="Times New Roman" w:cs="Times New Roman"/>
          <w:sz w:val="28"/>
          <w:szCs w:val="28"/>
        </w:rPr>
        <w:t xml:space="preserve"> могут возникнуть ошибки, описанные в пункте 4.6. </w:t>
      </w:r>
      <w:r w:rsidR="00193AD7">
        <w:rPr>
          <w:rFonts w:ascii="Times New Roman" w:hAnsi="Times New Roman" w:cs="Times New Roman"/>
          <w:sz w:val="28"/>
          <w:szCs w:val="28"/>
        </w:rPr>
        <w:t>Примеры р</w:t>
      </w:r>
      <w:r w:rsidR="00193AD7">
        <w:rPr>
          <w:rFonts w:ascii="Times New Roman" w:hAnsi="Times New Roman" w:cs="Times New Roman"/>
          <w:sz w:val="28"/>
          <w:szCs w:val="28"/>
          <w:highlight w:val="white"/>
        </w:rPr>
        <w:t>езультатов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тестирования синтаксического анализатора</w:t>
      </w:r>
      <w:r w:rsidR="006C02F4">
        <w:rPr>
          <w:rFonts w:ascii="Times New Roman" w:hAnsi="Times New Roman" w:cs="Times New Roman"/>
          <w:sz w:val="28"/>
          <w:szCs w:val="28"/>
          <w:highlight w:val="white"/>
        </w:rPr>
        <w:t xml:space="preserve"> показаны в таблице 8.3.</w:t>
      </w:r>
    </w:p>
    <w:p w14:paraId="3DD7F4B8" w14:textId="77777777" w:rsidR="004440DE" w:rsidRPr="009157FB" w:rsidRDefault="004440DE" w:rsidP="004440DE">
      <w:pPr>
        <w:pStyle w:val="af3"/>
        <w:rPr>
          <w:rFonts w:cs="Times New Roman"/>
          <w:szCs w:val="28"/>
        </w:rPr>
      </w:pPr>
      <w:r w:rsidRPr="009157FB">
        <w:rPr>
          <w:rFonts w:cs="Times New Roman"/>
          <w:szCs w:val="28"/>
          <w:highlight w:val="white"/>
        </w:rPr>
        <w:t>Т</w:t>
      </w:r>
      <w:r>
        <w:rPr>
          <w:rFonts w:cs="Times New Roman"/>
          <w:szCs w:val="28"/>
        </w:rPr>
        <w:t xml:space="preserve">аблица 8.3 </w:t>
      </w:r>
      <w:r w:rsidRPr="00F0353C">
        <w:rPr>
          <w:rFonts w:cs="Times New Roman"/>
          <w:szCs w:val="28"/>
        </w:rPr>
        <w:t>–</w:t>
      </w:r>
      <w:r w:rsidRPr="009157FB">
        <w:rPr>
          <w:rFonts w:cs="Times New Roman"/>
          <w:szCs w:val="28"/>
        </w:rPr>
        <w:t xml:space="preserve"> </w:t>
      </w:r>
      <w:r w:rsidRPr="009157FB">
        <w:rPr>
          <w:rFonts w:cs="Times New Roman"/>
          <w:szCs w:val="28"/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4440DE" w:rsidRPr="009157FB" w14:paraId="087F34B0" w14:textId="77777777" w:rsidTr="00BC09CC">
        <w:tc>
          <w:tcPr>
            <w:tcW w:w="2977" w:type="dxa"/>
          </w:tcPr>
          <w:p w14:paraId="20D3FCAE" w14:textId="77777777" w:rsidR="004440DE" w:rsidRPr="009157FB" w:rsidRDefault="004440DE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Исходный код</w:t>
            </w:r>
          </w:p>
        </w:tc>
        <w:tc>
          <w:tcPr>
            <w:tcW w:w="7088" w:type="dxa"/>
          </w:tcPr>
          <w:p w14:paraId="7F91693D" w14:textId="77777777" w:rsidR="004440DE" w:rsidRPr="009157FB" w:rsidRDefault="004440DE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4440DE" w:rsidRPr="009157FB" w14:paraId="75B33669" w14:textId="77777777" w:rsidTr="00BC09CC">
        <w:tc>
          <w:tcPr>
            <w:tcW w:w="2977" w:type="dxa"/>
          </w:tcPr>
          <w:p w14:paraId="2CCD70CA" w14:textId="77777777" w:rsidR="00887003" w:rsidRPr="00887003" w:rsidRDefault="00887003" w:rsidP="0088700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606CBB97" w14:textId="77777777" w:rsidR="00887003" w:rsidRPr="00887003" w:rsidRDefault="00887003" w:rsidP="0088700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int x;</w:t>
            </w:r>
          </w:p>
          <w:p w14:paraId="36C7BCFC" w14:textId="46657143" w:rsidR="004440DE" w:rsidRPr="009157FB" w:rsidRDefault="00887003" w:rsidP="0088700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7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8" w:type="dxa"/>
          </w:tcPr>
          <w:p w14:paraId="7AE11159" w14:textId="77777777" w:rsidR="006C02F4" w:rsidRPr="006C02F4" w:rsidRDefault="006C02F4" w:rsidP="006C02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02F4">
              <w:rPr>
                <w:rFonts w:ascii="Times New Roman" w:hAnsi="Times New Roman" w:cs="Times New Roman"/>
                <w:sz w:val="28"/>
                <w:szCs w:val="28"/>
              </w:rPr>
              <w:t>Ошибка: 601: Синтаксический анализатор: Неверный идентификатор, использования ключевого слова или ошибка пунктуации</w:t>
            </w:r>
          </w:p>
          <w:p w14:paraId="3B34DA9B" w14:textId="2E05042D" w:rsidR="004440DE" w:rsidRPr="009157FB" w:rsidRDefault="006C02F4" w:rsidP="006C02F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02F4">
              <w:rPr>
                <w:rFonts w:ascii="Times New Roman" w:hAnsi="Times New Roman" w:cs="Times New Roman"/>
                <w:sz w:val="28"/>
                <w:szCs w:val="28"/>
              </w:rPr>
              <w:t>601: строка 2,</w:t>
            </w:r>
          </w:p>
        </w:tc>
      </w:tr>
      <w:tr w:rsidR="004440DE" w:rsidRPr="009157FB" w14:paraId="50BC121A" w14:textId="77777777" w:rsidTr="00BC09CC">
        <w:tc>
          <w:tcPr>
            <w:tcW w:w="2977" w:type="dxa"/>
          </w:tcPr>
          <w:p w14:paraId="152197E6" w14:textId="52EBDCA4" w:rsidR="00887003" w:rsidRPr="00887003" w:rsidRDefault="00193AD7" w:rsidP="0088700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func</w:t>
            </w:r>
            <w:r w:rsidR="00887003" w:rsidRPr="00887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fi(int x){}</w:t>
            </w:r>
          </w:p>
          <w:p w14:paraId="44CD0009" w14:textId="77777777" w:rsidR="00887003" w:rsidRPr="00887003" w:rsidRDefault="00887003" w:rsidP="0088700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07873CEE" w14:textId="77777777" w:rsidR="00887003" w:rsidRPr="00887003" w:rsidRDefault="00887003" w:rsidP="0088700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fi();</w:t>
            </w:r>
          </w:p>
          <w:p w14:paraId="38F7D1AC" w14:textId="6A3919E6" w:rsidR="004440DE" w:rsidRPr="009157FB" w:rsidRDefault="00887003" w:rsidP="0088700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7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8" w:type="dxa"/>
          </w:tcPr>
          <w:p w14:paraId="16337FD7" w14:textId="435B2F49" w:rsidR="004440DE" w:rsidRPr="009157FB" w:rsidRDefault="00887003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7003">
              <w:rPr>
                <w:rFonts w:ascii="Times New Roman" w:hAnsi="Times New Roman" w:cs="Times New Roman"/>
                <w:sz w:val="28"/>
                <w:szCs w:val="28"/>
              </w:rPr>
              <w:t>Ошибка: 600: Синтаксический анализатор: Неверная структура программы</w:t>
            </w:r>
          </w:p>
        </w:tc>
      </w:tr>
      <w:tr w:rsidR="004440DE" w:rsidRPr="009157FB" w14:paraId="4DCAFC2E" w14:textId="77777777" w:rsidTr="00BC09CC">
        <w:tc>
          <w:tcPr>
            <w:tcW w:w="2977" w:type="dxa"/>
          </w:tcPr>
          <w:p w14:paraId="5445FEB1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func wr(){</w:t>
            </w:r>
          </w:p>
          <w:p w14:paraId="1C48AD7C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'r';</w:t>
            </w:r>
          </w:p>
          <w:p w14:paraId="2B343814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D581C6E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08474E2E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wr('6');</w:t>
            </w:r>
          </w:p>
          <w:p w14:paraId="328EE040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0061B3B0" w14:textId="2E3DD12A" w:rsidR="004440DE" w:rsidRPr="009157FB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8" w:type="dxa"/>
          </w:tcPr>
          <w:p w14:paraId="1AB81A37" w14:textId="77777777" w:rsidR="00887003" w:rsidRPr="00887003" w:rsidRDefault="00887003" w:rsidP="0088700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7003">
              <w:rPr>
                <w:rFonts w:ascii="Times New Roman" w:hAnsi="Times New Roman" w:cs="Times New Roman"/>
                <w:sz w:val="28"/>
                <w:szCs w:val="28"/>
              </w:rPr>
              <w:t>Ошибка: 604: Синтаксический анализатор: Неверные параметры функции</w:t>
            </w:r>
          </w:p>
          <w:p w14:paraId="42478BCC" w14:textId="23D27FA2" w:rsidR="004440DE" w:rsidRPr="009157FB" w:rsidRDefault="00887003" w:rsidP="0088700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7003">
              <w:rPr>
                <w:rFonts w:ascii="Times New Roman" w:hAnsi="Times New Roman" w:cs="Times New Roman"/>
                <w:sz w:val="28"/>
                <w:szCs w:val="28"/>
              </w:rPr>
              <w:t>604: строка 0,Синтаксический анализатор: Неверные параметры функции</w:t>
            </w:r>
          </w:p>
        </w:tc>
      </w:tr>
    </w:tbl>
    <w:p w14:paraId="3D5AD56D" w14:textId="2DA22A1F" w:rsidR="004440DE" w:rsidRPr="009157FB" w:rsidRDefault="004440DE" w:rsidP="004440DE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157FB">
        <w:rPr>
          <w:rFonts w:ascii="Times New Roman" w:hAnsi="Times New Roman" w:cs="Times New Roman"/>
          <w:sz w:val="28"/>
          <w:szCs w:val="28"/>
        </w:rPr>
        <w:t xml:space="preserve">Семантический анализ в языке </w:t>
      </w:r>
      <w:r w:rsidR="00475327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BA655B">
        <w:rPr>
          <w:rFonts w:ascii="Times New Roman" w:hAnsi="Times New Roman" w:cs="Times New Roman"/>
          <w:sz w:val="28"/>
          <w:szCs w:val="28"/>
        </w:rPr>
        <w:t>-2024</w:t>
      </w:r>
      <w:r w:rsidRPr="009157FB">
        <w:rPr>
          <w:rFonts w:ascii="Times New Roman" w:hAnsi="Times New Roman" w:cs="Times New Roman"/>
          <w:sz w:val="28"/>
          <w:szCs w:val="28"/>
        </w:rPr>
        <w:t xml:space="preserve"> содержит множество проверок по семантическим правилам, описанным в пункте 1.16. </w:t>
      </w:r>
      <w:r w:rsidR="004B2BFE">
        <w:rPr>
          <w:rFonts w:ascii="Times New Roman" w:hAnsi="Times New Roman" w:cs="Times New Roman"/>
          <w:sz w:val="28"/>
          <w:szCs w:val="28"/>
        </w:rPr>
        <w:t xml:space="preserve">Примеры </w:t>
      </w:r>
      <w:r w:rsidRPr="009157FB">
        <w:rPr>
          <w:rFonts w:ascii="Times New Roman" w:hAnsi="Times New Roman" w:cs="Times New Roman"/>
          <w:sz w:val="28"/>
          <w:szCs w:val="28"/>
        </w:rPr>
        <w:t xml:space="preserve">тестирования семантического анализатора на корректное обнаружение семантических ошибок приведены 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>в таблице 8.4.</w:t>
      </w:r>
    </w:p>
    <w:p w14:paraId="60BA9CB9" w14:textId="77777777" w:rsidR="004440DE" w:rsidRPr="009157FB" w:rsidRDefault="004440DE" w:rsidP="004440DE">
      <w:pPr>
        <w:pStyle w:val="af3"/>
        <w:rPr>
          <w:rFonts w:cs="Times New Roman"/>
          <w:szCs w:val="28"/>
        </w:rPr>
      </w:pPr>
      <w:r w:rsidRPr="009157FB">
        <w:rPr>
          <w:rFonts w:cs="Times New Roman"/>
          <w:szCs w:val="28"/>
          <w:highlight w:val="white"/>
        </w:rPr>
        <w:t>Т</w:t>
      </w:r>
      <w:r>
        <w:rPr>
          <w:rFonts w:cs="Times New Roman"/>
          <w:szCs w:val="28"/>
        </w:rPr>
        <w:t xml:space="preserve">аблица 8.4 </w:t>
      </w:r>
      <w:r w:rsidRPr="00F0353C">
        <w:rPr>
          <w:rFonts w:cs="Times New Roman"/>
          <w:szCs w:val="28"/>
        </w:rPr>
        <w:t>–</w:t>
      </w:r>
      <w:r w:rsidRPr="009157FB">
        <w:rPr>
          <w:rFonts w:cs="Times New Roman"/>
          <w:szCs w:val="28"/>
        </w:rPr>
        <w:t xml:space="preserve"> </w:t>
      </w:r>
      <w:r w:rsidRPr="009157FB">
        <w:rPr>
          <w:rFonts w:cs="Times New Roman"/>
          <w:szCs w:val="28"/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4440DE" w:rsidRPr="009157FB" w14:paraId="63DCEF1D" w14:textId="77777777" w:rsidTr="00BC09CC">
        <w:tc>
          <w:tcPr>
            <w:tcW w:w="3261" w:type="dxa"/>
          </w:tcPr>
          <w:p w14:paraId="721B5526" w14:textId="77777777" w:rsidR="004440DE" w:rsidRPr="009157FB" w:rsidRDefault="004440DE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04" w:type="dxa"/>
          </w:tcPr>
          <w:p w14:paraId="1D9E7AE2" w14:textId="77777777" w:rsidR="004440DE" w:rsidRPr="009157FB" w:rsidRDefault="004440DE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4440DE" w:rsidRPr="009157FB" w14:paraId="5A2D8CB7" w14:textId="77777777" w:rsidTr="00BC09CC">
        <w:trPr>
          <w:trHeight w:val="659"/>
        </w:trPr>
        <w:tc>
          <w:tcPr>
            <w:tcW w:w="3261" w:type="dxa"/>
          </w:tcPr>
          <w:p w14:paraId="0C724D70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181169A1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int x;</w:t>
            </w:r>
          </w:p>
          <w:p w14:paraId="6F0DF1D8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char h='h';</w:t>
            </w:r>
          </w:p>
          <w:p w14:paraId="0503D9B1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x=h;</w:t>
            </w:r>
          </w:p>
          <w:p w14:paraId="7FC31644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2DCE2286" w14:textId="7A3A2D07" w:rsidR="004C76A9" w:rsidRPr="004C76A9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580F333D" w14:textId="3774A445" w:rsidR="004440DE" w:rsidRPr="009157FB" w:rsidRDefault="00193AD7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</w:rPr>
              <w:t>Ошибка: 708: Семантический анализатор: Некорректный тип операции в строке 3</w:t>
            </w:r>
          </w:p>
        </w:tc>
      </w:tr>
      <w:tr w:rsidR="004440DE" w:rsidRPr="009157FB" w14:paraId="5AB78AB4" w14:textId="77777777" w:rsidTr="00BC09CC">
        <w:tc>
          <w:tcPr>
            <w:tcW w:w="3261" w:type="dxa"/>
          </w:tcPr>
          <w:p w14:paraId="661CE774" w14:textId="77777777" w:rsidR="00193AD7" w:rsidRPr="009157FB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7DE83284" w14:textId="77777777" w:rsid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FE6E8F0" w14:textId="77777777" w:rsid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int x;</w:t>
            </w:r>
          </w:p>
          <w:p w14:paraId="68832A1C" w14:textId="77777777" w:rsidR="00193AD7" w:rsidRPr="009157FB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int x;</w:t>
            </w:r>
          </w:p>
          <w:p w14:paraId="5817949C" w14:textId="0AF355BB" w:rsidR="004C76A9" w:rsidRPr="004C76A9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1BAD197D" w14:textId="799E8C66" w:rsidR="004440DE" w:rsidRPr="009157FB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</w:rPr>
              <w:t>Ошибка: 702: Семантический анализатор: Две переменн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ые названы одинаково в строке</w:t>
            </w:r>
            <w:r w:rsidRPr="00193AD7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4440DE" w:rsidRPr="009157FB" w14:paraId="6ECC6C54" w14:textId="77777777" w:rsidTr="00BC09CC">
        <w:tc>
          <w:tcPr>
            <w:tcW w:w="3261" w:type="dxa"/>
          </w:tcPr>
          <w:p w14:paraId="1C1D18D4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</w:rPr>
              <w:t>main{</w:t>
            </w:r>
          </w:p>
          <w:p w14:paraId="234E3930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</w:rPr>
              <w:t>fi();</w:t>
            </w:r>
          </w:p>
          <w:p w14:paraId="0AF4AB73" w14:textId="77777777" w:rsidR="00193AD7" w:rsidRPr="00193AD7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</w:rPr>
              <w:t>return 0;</w:t>
            </w:r>
          </w:p>
          <w:p w14:paraId="0AC3FCC6" w14:textId="3975F204" w:rsidR="004440DE" w:rsidRPr="009157FB" w:rsidRDefault="00193AD7" w:rsidP="00193AD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04" w:type="dxa"/>
          </w:tcPr>
          <w:p w14:paraId="1BC4FA8B" w14:textId="26FC9BDD" w:rsidR="004440DE" w:rsidRPr="009157FB" w:rsidRDefault="00193AD7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3AD7">
              <w:rPr>
                <w:rFonts w:ascii="Times New Roman" w:hAnsi="Times New Roman" w:cs="Times New Roman"/>
                <w:sz w:val="28"/>
                <w:szCs w:val="28"/>
              </w:rPr>
              <w:t>Ошибка: 703: Семантический анализатор: Функция использует</w:t>
            </w:r>
            <w:r w:rsidR="004B2BFE">
              <w:rPr>
                <w:rFonts w:ascii="Times New Roman" w:hAnsi="Times New Roman" w:cs="Times New Roman"/>
                <w:sz w:val="28"/>
                <w:szCs w:val="28"/>
              </w:rPr>
              <w:t xml:space="preserve">ся до инициализации в строке 1 </w:t>
            </w:r>
          </w:p>
        </w:tc>
      </w:tr>
      <w:tr w:rsidR="004440DE" w:rsidRPr="009157FB" w14:paraId="43071EA6" w14:textId="77777777" w:rsidTr="00BC09CC">
        <w:tc>
          <w:tcPr>
            <w:tcW w:w="3261" w:type="dxa"/>
          </w:tcPr>
          <w:p w14:paraId="22C9D869" w14:textId="77777777" w:rsidR="004B2BFE" w:rsidRPr="004B2BFE" w:rsidRDefault="004B2BFE" w:rsidP="004B2BF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main</w:t>
            </w:r>
          </w:p>
          <w:p w14:paraId="347FEE97" w14:textId="77777777" w:rsidR="004B2BFE" w:rsidRPr="004B2BFE" w:rsidRDefault="004B2BFE" w:rsidP="004B2BF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2AF0E468" w14:textId="77777777" w:rsidR="004B2BFE" w:rsidRPr="004B2BFE" w:rsidRDefault="004B2BFE" w:rsidP="004B2BF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x=1;</w:t>
            </w:r>
          </w:p>
          <w:p w14:paraId="02BBDEC7" w14:textId="7677438B" w:rsidR="004440DE" w:rsidRPr="009157FB" w:rsidRDefault="004B2BFE" w:rsidP="004B2BF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</w:tc>
        <w:tc>
          <w:tcPr>
            <w:tcW w:w="6804" w:type="dxa"/>
          </w:tcPr>
          <w:p w14:paraId="7C5E26E5" w14:textId="7F9EB69D" w:rsidR="004440DE" w:rsidRPr="009157FB" w:rsidRDefault="004B2BFE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</w:rPr>
              <w:t>Ошибка: 704: Семантический анализатор: Переменная используется до инициализации в строке 2 : x</w:t>
            </w:r>
          </w:p>
        </w:tc>
      </w:tr>
      <w:tr w:rsidR="004440DE" w:rsidRPr="009157FB" w14:paraId="486D9F68" w14:textId="77777777" w:rsidTr="00BC09CC">
        <w:tc>
          <w:tcPr>
            <w:tcW w:w="3261" w:type="dxa"/>
          </w:tcPr>
          <w:p w14:paraId="31703793" w14:textId="77777777" w:rsidR="004B2BFE" w:rsidRPr="004B2BFE" w:rsidRDefault="004B2BFE" w:rsidP="004B2BF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3910BD4C" w14:textId="77777777" w:rsidR="004B2BFE" w:rsidRPr="004B2BFE" w:rsidRDefault="004B2BFE" w:rsidP="004B2BF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char chr='o';</w:t>
            </w:r>
          </w:p>
          <w:p w14:paraId="523ADD9B" w14:textId="77777777" w:rsidR="004B2BFE" w:rsidRPr="004B2BFE" w:rsidRDefault="004B2BFE" w:rsidP="004B2BF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</w:rPr>
              <w:t>return chr;</w:t>
            </w:r>
          </w:p>
          <w:p w14:paraId="45A19E03" w14:textId="37546AB6" w:rsidR="004440DE" w:rsidRPr="009157FB" w:rsidRDefault="004B2BFE" w:rsidP="004B2BF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04" w:type="dxa"/>
          </w:tcPr>
          <w:p w14:paraId="6437B6D3" w14:textId="3526EA83" w:rsidR="004440DE" w:rsidRPr="009157FB" w:rsidRDefault="004B2BFE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</w:rPr>
              <w:t>Ошибка: 710: Семантический анализатор: Тип данных возвращаемого значения не соответствует типу данных функции в строке 30</w:t>
            </w:r>
          </w:p>
        </w:tc>
      </w:tr>
      <w:tr w:rsidR="004440DE" w:rsidRPr="009157FB" w14:paraId="04EEFF14" w14:textId="77777777" w:rsidTr="00BC09CC">
        <w:tc>
          <w:tcPr>
            <w:tcW w:w="3261" w:type="dxa"/>
          </w:tcPr>
          <w:p w14:paraId="62065163" w14:textId="77777777" w:rsidR="004B2BFE" w:rsidRPr="004B2BFE" w:rsidRDefault="004B2BFE" w:rsidP="004B2BF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276D29D8" w14:textId="77777777" w:rsidR="004B2BFE" w:rsidRPr="004B2BFE" w:rsidRDefault="004B2BFE" w:rsidP="004B2BF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8;</w:t>
            </w:r>
          </w:p>
          <w:p w14:paraId="21EB0602" w14:textId="77777777" w:rsidR="004B2BFE" w:rsidRPr="004B2BFE" w:rsidRDefault="004B2BFE" w:rsidP="004B2BF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6C589117" w14:textId="50523997" w:rsidR="004440DE" w:rsidRPr="004B2BFE" w:rsidRDefault="004B2BFE" w:rsidP="004B2BF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1CC321A9" w14:textId="6FC0CE02" w:rsidR="004440DE" w:rsidRPr="009157FB" w:rsidRDefault="004B2BFE" w:rsidP="00BC09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2BFE">
              <w:rPr>
                <w:rFonts w:ascii="Times New Roman" w:hAnsi="Times New Roman" w:cs="Times New Roman"/>
                <w:sz w:val="28"/>
                <w:szCs w:val="28"/>
              </w:rPr>
              <w:t>Ошибка: 715: Семантический анализатор: Повторяющийся возврат значения функции в строке 1 :</w:t>
            </w:r>
            <w:r w:rsidR="004440DE" w:rsidRPr="009157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5FBC5BF5" w14:textId="77777777" w:rsidR="004440DE" w:rsidRDefault="004440DE" w:rsidP="004440DE">
      <w:pPr>
        <w:pStyle w:val="aa"/>
        <w:ind w:left="0" w:firstLine="720"/>
        <w:rPr>
          <w:szCs w:val="28"/>
        </w:rPr>
      </w:pPr>
    </w:p>
    <w:p w14:paraId="5820C0F6" w14:textId="77777777" w:rsidR="004440DE" w:rsidRDefault="004440DE" w:rsidP="004440DE">
      <w:r>
        <w:br w:type="page"/>
      </w:r>
    </w:p>
    <w:p w14:paraId="6F80CDD1" w14:textId="2C9D747E" w:rsidR="0007253B" w:rsidRPr="004440DE" w:rsidRDefault="0007253B" w:rsidP="0007253B">
      <w:pPr>
        <w:pStyle w:val="1"/>
        <w:spacing w:before="360" w:after="360" w:line="240" w:lineRule="auto"/>
        <w:ind w:left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59" w:name="_Toc185342836"/>
      <w:r w:rsidRPr="004440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256"/>
      <w:bookmarkEnd w:id="257"/>
      <w:bookmarkEnd w:id="259"/>
    </w:p>
    <w:p w14:paraId="3B64C13D" w14:textId="2EC6B027" w:rsidR="0007253B" w:rsidRPr="0007253B" w:rsidRDefault="0007253B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курсовой работы был разработан компилятор и генератор кода для языка программирования </w:t>
      </w:r>
      <w:r w:rsidR="004753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FIA</w:t>
      </w:r>
      <w:r w:rsidR="004440DE">
        <w:rPr>
          <w:rFonts w:ascii="Times New Roman" w:hAnsi="Times New Roman" w:cs="Times New Roman"/>
          <w:color w:val="000000" w:themeColor="text1"/>
          <w:sz w:val="28"/>
          <w:szCs w:val="28"/>
        </w:rPr>
        <w:t>-202</w:t>
      </w:r>
      <w:r w:rsidR="004440DE" w:rsidRPr="004440D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. Таким образом, были выполнены основные задачи данной курсовой работы:</w:t>
      </w:r>
    </w:p>
    <w:p w14:paraId="235613CF" w14:textId="4195C60E" w:rsidR="0007253B" w:rsidRPr="0007253B" w:rsidRDefault="0007253B" w:rsidP="004440DE">
      <w:pPr>
        <w:pStyle w:val="aa"/>
        <w:numPr>
          <w:ilvl w:val="0"/>
          <w:numId w:val="6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 xml:space="preserve">Сформулирована спецификация языка </w:t>
      </w:r>
      <w:r w:rsidR="00475327">
        <w:rPr>
          <w:color w:val="000000" w:themeColor="text1"/>
          <w:szCs w:val="28"/>
          <w:lang w:val="en-US"/>
        </w:rPr>
        <w:t>FIA</w:t>
      </w:r>
      <w:r w:rsidRPr="0007253B">
        <w:rPr>
          <w:color w:val="000000" w:themeColor="text1"/>
          <w:szCs w:val="28"/>
          <w:lang w:val="en-US"/>
        </w:rPr>
        <w:t>-</w:t>
      </w:r>
      <w:r w:rsidR="004440DE">
        <w:rPr>
          <w:color w:val="000000" w:themeColor="text1"/>
          <w:szCs w:val="28"/>
          <w:lang w:val="en-US"/>
        </w:rPr>
        <w:t>2024</w:t>
      </w:r>
      <w:r w:rsidRPr="0007253B">
        <w:rPr>
          <w:color w:val="000000" w:themeColor="text1"/>
          <w:szCs w:val="28"/>
        </w:rPr>
        <w:t>;</w:t>
      </w:r>
    </w:p>
    <w:p w14:paraId="3842AD17" w14:textId="77777777" w:rsidR="0007253B" w:rsidRPr="0007253B" w:rsidRDefault="0007253B" w:rsidP="004440DE">
      <w:pPr>
        <w:pStyle w:val="aa"/>
        <w:numPr>
          <w:ilvl w:val="0"/>
          <w:numId w:val="6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70F70A5E" w14:textId="77777777" w:rsidR="0007253B" w:rsidRPr="0007253B" w:rsidRDefault="0007253B" w:rsidP="004440DE">
      <w:pPr>
        <w:pStyle w:val="aa"/>
        <w:numPr>
          <w:ilvl w:val="0"/>
          <w:numId w:val="6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5055AF22" w14:textId="77777777" w:rsidR="0007253B" w:rsidRPr="0007253B" w:rsidRDefault="0007253B" w:rsidP="004440DE">
      <w:pPr>
        <w:pStyle w:val="aa"/>
        <w:numPr>
          <w:ilvl w:val="0"/>
          <w:numId w:val="6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022C9647" w14:textId="77777777" w:rsidR="0007253B" w:rsidRPr="0007253B" w:rsidRDefault="0007253B" w:rsidP="004440DE">
      <w:pPr>
        <w:pStyle w:val="aa"/>
        <w:numPr>
          <w:ilvl w:val="0"/>
          <w:numId w:val="6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Осуществлена программная реализация синтаксического анализатора, позволяющая расширять набор синтаксических конструкций языка только за счёт внесения изменений в разработанную грамматику;</w:t>
      </w:r>
    </w:p>
    <w:p w14:paraId="038DDCFE" w14:textId="77777777" w:rsidR="0007253B" w:rsidRPr="0007253B" w:rsidRDefault="0007253B" w:rsidP="004440DE">
      <w:pPr>
        <w:pStyle w:val="aa"/>
        <w:numPr>
          <w:ilvl w:val="0"/>
          <w:numId w:val="6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Разработан семантический анализатор, осуществляющий проверку смысла используемых инструкций;</w:t>
      </w:r>
    </w:p>
    <w:p w14:paraId="74639C6B" w14:textId="721537EA" w:rsidR="0007253B" w:rsidRPr="0007253B" w:rsidRDefault="0007253B" w:rsidP="004440DE">
      <w:pPr>
        <w:pStyle w:val="aa"/>
        <w:numPr>
          <w:ilvl w:val="0"/>
          <w:numId w:val="6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 xml:space="preserve">Разработан транслятор кода на </w:t>
      </w:r>
      <w:r w:rsidR="004440DE">
        <w:rPr>
          <w:color w:val="000000" w:themeColor="text1"/>
          <w:szCs w:val="28"/>
        </w:rPr>
        <w:t>язык ассемблера</w:t>
      </w:r>
      <w:r w:rsidRPr="0007253B">
        <w:rPr>
          <w:color w:val="000000" w:themeColor="text1"/>
          <w:szCs w:val="28"/>
        </w:rPr>
        <w:t>;</w:t>
      </w:r>
    </w:p>
    <w:p w14:paraId="2C74A2C8" w14:textId="77777777" w:rsidR="0007253B" w:rsidRPr="0007253B" w:rsidRDefault="0007253B" w:rsidP="004440DE">
      <w:pPr>
        <w:pStyle w:val="aa"/>
        <w:numPr>
          <w:ilvl w:val="0"/>
          <w:numId w:val="6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Проведено тестирование всех вышеперечисленных компонентов.</w:t>
      </w:r>
    </w:p>
    <w:p w14:paraId="1195AF32" w14:textId="77777777" w:rsidR="0007253B" w:rsidRPr="0007253B" w:rsidRDefault="0007253B" w:rsidP="0007253B">
      <w:pPr>
        <w:pStyle w:val="aa"/>
        <w:spacing w:after="0" w:line="240" w:lineRule="auto"/>
        <w:ind w:left="1068"/>
        <w:rPr>
          <w:color w:val="000000" w:themeColor="text1"/>
          <w:szCs w:val="28"/>
        </w:rPr>
      </w:pPr>
    </w:p>
    <w:p w14:paraId="366ED127" w14:textId="2E556C7F" w:rsidR="0007253B" w:rsidRPr="0007253B" w:rsidRDefault="0007253B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Окончательная версия языка </w:t>
      </w:r>
      <w:r w:rsidR="004753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FIA</w:t>
      </w:r>
      <w:r w:rsidR="004440DE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включает:</w:t>
      </w:r>
    </w:p>
    <w:p w14:paraId="545AA3A7" w14:textId="6355815D" w:rsidR="0007253B" w:rsidRPr="0007253B" w:rsidRDefault="004440DE" w:rsidP="004440DE">
      <w:pPr>
        <w:pStyle w:val="aa"/>
        <w:numPr>
          <w:ilvl w:val="0"/>
          <w:numId w:val="7"/>
        </w:numPr>
        <w:spacing w:before="120" w:after="0"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3</w:t>
      </w:r>
      <w:r w:rsidR="0007253B" w:rsidRPr="0007253B">
        <w:rPr>
          <w:color w:val="000000" w:themeColor="text1"/>
          <w:szCs w:val="28"/>
        </w:rPr>
        <w:t xml:space="preserve"> типа данных;</w:t>
      </w:r>
    </w:p>
    <w:p w14:paraId="34451962" w14:textId="77777777" w:rsidR="0007253B" w:rsidRPr="0007253B" w:rsidRDefault="0007253B" w:rsidP="004440DE">
      <w:pPr>
        <w:pStyle w:val="aa"/>
        <w:numPr>
          <w:ilvl w:val="0"/>
          <w:numId w:val="7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Поддержка оператора вывода;</w:t>
      </w:r>
    </w:p>
    <w:p w14:paraId="59EB84AA" w14:textId="77777777" w:rsidR="0007253B" w:rsidRPr="0007253B" w:rsidRDefault="0007253B" w:rsidP="004440DE">
      <w:pPr>
        <w:pStyle w:val="aa"/>
        <w:numPr>
          <w:ilvl w:val="0"/>
          <w:numId w:val="7"/>
        </w:numPr>
        <w:spacing w:before="120" w:after="0" w:line="240" w:lineRule="auto"/>
        <w:rPr>
          <w:color w:val="000000" w:themeColor="text1"/>
          <w:szCs w:val="28"/>
        </w:rPr>
      </w:pPr>
      <w:r w:rsidRPr="0007253B">
        <w:rPr>
          <w:color w:val="000000" w:themeColor="text1"/>
          <w:szCs w:val="28"/>
        </w:rPr>
        <w:t>Возможность вызова функций стандартной библиотеки;</w:t>
      </w:r>
    </w:p>
    <w:p w14:paraId="3B4D5336" w14:textId="7C0B58FD" w:rsidR="0007253B" w:rsidRDefault="004440DE" w:rsidP="004440DE">
      <w:pPr>
        <w:pStyle w:val="aa"/>
        <w:numPr>
          <w:ilvl w:val="0"/>
          <w:numId w:val="7"/>
        </w:numPr>
        <w:spacing w:before="120" w:after="0" w:line="240" w:lineRule="auto"/>
        <w:rPr>
          <w:color w:val="000000" w:themeColor="text1"/>
          <w:szCs w:val="28"/>
        </w:rPr>
      </w:pPr>
      <w:r w:rsidRPr="00537B02">
        <w:rPr>
          <w:szCs w:val="28"/>
        </w:rPr>
        <w:t>Наличие 5 арифметических операторов для вычисления выражений</w:t>
      </w:r>
      <w:r w:rsidR="0007253B" w:rsidRPr="0007253B">
        <w:rPr>
          <w:color w:val="000000" w:themeColor="text1"/>
          <w:szCs w:val="28"/>
        </w:rPr>
        <w:t>;</w:t>
      </w:r>
    </w:p>
    <w:p w14:paraId="79277FBF" w14:textId="77777777" w:rsidR="004440DE" w:rsidRDefault="004440DE" w:rsidP="004440DE">
      <w:pPr>
        <w:pStyle w:val="aa"/>
        <w:numPr>
          <w:ilvl w:val="0"/>
          <w:numId w:val="7"/>
        </w:numPr>
        <w:spacing w:before="120" w:after="0" w:line="240" w:lineRule="auto"/>
        <w:rPr>
          <w:color w:val="000000" w:themeColor="text1"/>
          <w:szCs w:val="28"/>
        </w:rPr>
      </w:pPr>
      <w:r w:rsidRPr="004440DE">
        <w:rPr>
          <w:szCs w:val="28"/>
        </w:rPr>
        <w:t>Наличие 4 операндов для сравнения</w:t>
      </w:r>
      <w:r w:rsidRPr="004440DE">
        <w:rPr>
          <w:color w:val="000000" w:themeColor="text1"/>
          <w:szCs w:val="28"/>
        </w:rPr>
        <w:t>.</w:t>
      </w:r>
    </w:p>
    <w:p w14:paraId="30F268FB" w14:textId="5EB24551" w:rsidR="004440DE" w:rsidRPr="00537B02" w:rsidRDefault="004440DE" w:rsidP="004440DE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Поддержка функций, операторов цикла и условия;</w:t>
      </w:r>
    </w:p>
    <w:p w14:paraId="207E1636" w14:textId="7B5CC4AF" w:rsidR="0007253B" w:rsidRPr="004440DE" w:rsidRDefault="0007253B" w:rsidP="004440DE">
      <w:pPr>
        <w:pStyle w:val="aa"/>
        <w:numPr>
          <w:ilvl w:val="0"/>
          <w:numId w:val="7"/>
        </w:numPr>
        <w:spacing w:before="120" w:after="0" w:line="240" w:lineRule="auto"/>
        <w:rPr>
          <w:color w:val="000000" w:themeColor="text1"/>
          <w:szCs w:val="28"/>
        </w:rPr>
      </w:pPr>
      <w:r w:rsidRPr="004440DE">
        <w:rPr>
          <w:color w:val="000000" w:themeColor="text1"/>
          <w:szCs w:val="28"/>
        </w:rPr>
        <w:t>Структурированная и классифицированная система для обработки ошибок пользователя.</w:t>
      </w:r>
    </w:p>
    <w:p w14:paraId="2026D60F" w14:textId="77777777" w:rsidR="0007253B" w:rsidRPr="0007253B" w:rsidRDefault="0007253B" w:rsidP="000725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компиляторов. </w:t>
      </w:r>
    </w:p>
    <w:p w14:paraId="0CEEB905" w14:textId="77777777" w:rsidR="0007253B" w:rsidRPr="0007253B" w:rsidRDefault="0007253B" w:rsidP="0007253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CBBD5CF" w14:textId="1E55F08C" w:rsidR="00BC09CC" w:rsidRDefault="00BC09CC" w:rsidP="00BC09C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D641C25" w14:textId="6D061B65" w:rsidR="0007253B" w:rsidRPr="0007253B" w:rsidRDefault="0007253B" w:rsidP="0007253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14:paraId="6498AE20" w14:textId="43AA534A" w:rsidR="0007253B" w:rsidRPr="0007253B" w:rsidRDefault="0007253B" w:rsidP="0007253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BC09CC">
        <w:rPr>
          <w:rFonts w:ascii="Times New Roman" w:eastAsiaTheme="majorEastAsia" w:hAnsi="Times New Roman" w:cs="Times New Roman"/>
          <w:sz w:val="28"/>
          <w:szCs w:val="28"/>
        </w:rPr>
        <w:t>Вирт, Н. Построение компиляторов / Пер. с англ. Борисов Е. И., Чернышов Л.Н. – М.: ДМК Пресс, 2010. – 192с.: ил.</w:t>
      </w:r>
    </w:p>
    <w:p w14:paraId="197E0650" w14:textId="7D4813A5" w:rsidR="0007253B" w:rsidRDefault="00BC09CC" w:rsidP="00BC09CC">
      <w:pPr>
        <w:keepNext/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4440DE">
        <w:rPr>
          <w:rFonts w:ascii="Times New Roman" w:eastAsiaTheme="majorEastAsia" w:hAnsi="Times New Roman" w:cs="Times New Roman"/>
          <w:sz w:val="28"/>
          <w:szCs w:val="28"/>
        </w:rPr>
        <w:t xml:space="preserve"> Ирвин, К. Язык ассемблера для процессоров </w:t>
      </w:r>
      <w:r w:rsidR="004440DE">
        <w:rPr>
          <w:rFonts w:ascii="Times New Roman" w:eastAsiaTheme="majorEastAsia" w:hAnsi="Times New Roman" w:cs="Times New Roman"/>
          <w:sz w:val="28"/>
          <w:szCs w:val="28"/>
          <w:lang w:val="en-US"/>
        </w:rPr>
        <w:t>Intel</w:t>
      </w:r>
      <w:r w:rsidR="004440DE">
        <w:rPr>
          <w:rFonts w:ascii="Times New Roman" w:eastAsiaTheme="majorEastAsia" w:hAnsi="Times New Roman" w:cs="Times New Roman"/>
          <w:sz w:val="28"/>
          <w:szCs w:val="28"/>
        </w:rPr>
        <w:t>, 4-е издание.: Пер. с англ. – М.: Вильямс, 2005. – 912с.</w:t>
      </w:r>
    </w:p>
    <w:p w14:paraId="5126A377" w14:textId="77777777" w:rsidR="00BC09CC" w:rsidRPr="00BC09CC" w:rsidRDefault="00BC09CC" w:rsidP="00BC09CC">
      <w:pPr>
        <w:keepNext/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A794468" w14:textId="6048F646" w:rsidR="004440DE" w:rsidRDefault="00BC09CC" w:rsidP="004440DE">
      <w:pPr>
        <w:keepNext/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4</w:t>
      </w:r>
      <w:r w:rsidR="004440DE">
        <w:rPr>
          <w:rFonts w:ascii="Times New Roman" w:eastAsiaTheme="majorEastAsia" w:hAnsi="Times New Roman" w:cs="Times New Roman"/>
          <w:sz w:val="28"/>
          <w:szCs w:val="28"/>
        </w:rPr>
        <w:t>. Курс лекций по КПО / Наркевич А.С.</w:t>
      </w:r>
    </w:p>
    <w:p w14:paraId="49A35824" w14:textId="77777777" w:rsidR="004440DE" w:rsidRPr="0007253B" w:rsidRDefault="004440DE" w:rsidP="0007253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C4F013" w14:textId="77777777" w:rsidR="0007253B" w:rsidRPr="0007253B" w:rsidRDefault="0007253B" w:rsidP="0007253B">
      <w:pPr>
        <w:spacing w:after="160"/>
        <w:rPr>
          <w:rFonts w:ascii="Times New Roman" w:hAnsi="Times New Roman" w:cs="Times New Roman"/>
          <w:sz w:val="28"/>
          <w:szCs w:val="28"/>
        </w:rPr>
      </w:pPr>
      <w:r w:rsidRPr="0007253B">
        <w:rPr>
          <w:rFonts w:ascii="Times New Roman" w:hAnsi="Times New Roman" w:cs="Times New Roman"/>
          <w:sz w:val="28"/>
          <w:szCs w:val="28"/>
        </w:rPr>
        <w:br w:type="page"/>
      </w:r>
    </w:p>
    <w:p w14:paraId="5DCEC7D9" w14:textId="77777777" w:rsidR="00483069" w:rsidRPr="00483069" w:rsidRDefault="00483069" w:rsidP="00483069">
      <w:pPr>
        <w:pStyle w:val="1"/>
        <w:spacing w:after="36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60" w:name="_Toc532650664"/>
      <w:bookmarkStart w:id="261" w:name="_Toc122274151"/>
      <w:bookmarkStart w:id="262" w:name="_Toc185342837"/>
      <w:r w:rsidRPr="0002052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Приложение </w:t>
      </w:r>
      <w:bookmarkEnd w:id="260"/>
      <w:r w:rsidRPr="0002052E">
        <w:rPr>
          <w:rFonts w:ascii="Times New Roman" w:hAnsi="Times New Roman" w:cs="Times New Roman"/>
          <w:b/>
          <w:bCs/>
          <w:color w:val="000000" w:themeColor="text1"/>
        </w:rPr>
        <w:t>А</w:t>
      </w:r>
      <w:bookmarkEnd w:id="261"/>
      <w:bookmarkEnd w:id="262"/>
    </w:p>
    <w:p w14:paraId="60D5BAD4" w14:textId="1E804C3B" w:rsidR="00483069" w:rsidRDefault="00483069" w:rsidP="00483069">
      <w:pPr>
        <w:pStyle w:val="af3"/>
        <w:spacing w:after="280"/>
        <w:jc w:val="center"/>
      </w:pPr>
      <w:r w:rsidRPr="00824185">
        <w:t xml:space="preserve">Листинг 1 – </w:t>
      </w:r>
      <w:r>
        <w:t>и</w:t>
      </w:r>
      <w:r w:rsidRPr="00824185">
        <w:t>сходный код программы на</w:t>
      </w:r>
      <w:r>
        <w:t xml:space="preserve"> </w:t>
      </w:r>
      <w:r w:rsidRPr="00824185">
        <w:t>язык</w:t>
      </w:r>
      <w:r>
        <w:t>е</w:t>
      </w:r>
      <w:r w:rsidRPr="00824185">
        <w:t xml:space="preserve"> </w:t>
      </w:r>
      <w:r w:rsidR="00475327">
        <w:rPr>
          <w:lang w:val="en-US"/>
        </w:rPr>
        <w:t>FIA</w:t>
      </w:r>
      <w: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F751B" w14:paraId="0B20ACAB" w14:textId="77777777" w:rsidTr="00CF751B">
        <w:tc>
          <w:tcPr>
            <w:tcW w:w="10025" w:type="dxa"/>
          </w:tcPr>
          <w:p w14:paraId="451B3BB9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 func add(int a, int b)</w:t>
            </w:r>
          </w:p>
          <w:p w14:paraId="40CF02F2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{</w:t>
            </w:r>
          </w:p>
          <w:p w14:paraId="60B0D67A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 int sum;</w:t>
            </w:r>
          </w:p>
          <w:p w14:paraId="7B20FAFB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sum = a + b;</w:t>
            </w:r>
          </w:p>
          <w:p w14:paraId="3B496845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return sum;</w:t>
            </w:r>
          </w:p>
          <w:p w14:paraId="0A31E6ED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  <w:p w14:paraId="3774CCFE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16E8FD46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main</w:t>
            </w:r>
          </w:p>
          <w:p w14:paraId="03492779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{</w:t>
            </w:r>
          </w:p>
          <w:p w14:paraId="287BF38C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363B0A3E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 int num1;</w:t>
            </w:r>
          </w:p>
          <w:p w14:paraId="1204C8D7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de-DE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de-DE" w:eastAsia="ru-RU"/>
              </w:rPr>
              <w:t xml:space="preserve">create int num2;  </w:t>
            </w:r>
          </w:p>
          <w:p w14:paraId="5C998B30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de-DE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de-DE" w:eastAsia="ru-RU"/>
              </w:rPr>
              <w:t>num1 = 10;</w:t>
            </w:r>
          </w:p>
          <w:p w14:paraId="097D9B4A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de-DE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de-DE" w:eastAsia="ru-RU"/>
              </w:rPr>
              <w:t xml:space="preserve">num2 = 25;  </w:t>
            </w:r>
          </w:p>
          <w:p w14:paraId="32BB1A1C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de-DE" w:eastAsia="ru-RU"/>
              </w:rPr>
            </w:pPr>
          </w:p>
          <w:p w14:paraId="4EE56ECD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 int num3 = 10;</w:t>
            </w:r>
          </w:p>
          <w:p w14:paraId="52D88504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writeline num3;</w:t>
            </w:r>
          </w:p>
          <w:p w14:paraId="5773BC6C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num3 &gt;&gt; 2;</w:t>
            </w:r>
          </w:p>
          <w:p w14:paraId="0E107080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 int num4 = 0001;</w:t>
            </w:r>
          </w:p>
          <w:p w14:paraId="27B89C3E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writeline num4;</w:t>
            </w:r>
          </w:p>
          <w:p w14:paraId="704EC3C6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18B96730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 int sum_12 = add(num1,num2);</w:t>
            </w:r>
          </w:p>
          <w:p w14:paraId="1BB8516A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writeline sum_12;</w:t>
            </w:r>
          </w:p>
          <w:p w14:paraId="09181319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7BA15369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get_time();</w:t>
            </w:r>
          </w:p>
          <w:p w14:paraId="7709DF39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get_date();</w:t>
            </w:r>
          </w:p>
          <w:p w14:paraId="50C5861E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44B702D7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 int iter = 0;</w:t>
            </w:r>
          </w:p>
          <w:p w14:paraId="3BF4D90F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while(iter !  10)[ writeline iter; iter = iter + 1; ];</w:t>
            </w:r>
          </w:p>
          <w:p w14:paraId="3B37DDF4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 bool More = false;</w:t>
            </w:r>
          </w:p>
          <w:p w14:paraId="694ABABF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72EB1ACF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407066D8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return 0;</w:t>
            </w:r>
          </w:p>
          <w:p w14:paraId="332638D2" w14:textId="77777777" w:rsidR="00AB2841" w:rsidRPr="00AB2841" w:rsidRDefault="00AB2841" w:rsidP="00AB2841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009FBCF5" w14:textId="5C5EADA6" w:rsidR="00CF751B" w:rsidRDefault="00AB2841" w:rsidP="00AB2841">
            <w:pPr>
              <w:spacing w:after="0" w:line="240" w:lineRule="auto"/>
              <w:rPr>
                <w:lang w:eastAsia="ru-RU"/>
              </w:rPr>
            </w:pPr>
            <w:r w:rsidRPr="00AB2841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</w:tc>
      </w:tr>
    </w:tbl>
    <w:p w14:paraId="7BC9EAC6" w14:textId="77777777" w:rsidR="00CF751B" w:rsidRPr="00CF751B" w:rsidRDefault="00CF751B" w:rsidP="00CF751B">
      <w:pPr>
        <w:rPr>
          <w:lang w:eastAsia="ru-RU"/>
        </w:rPr>
      </w:pPr>
    </w:p>
    <w:p w14:paraId="2275AD3E" w14:textId="77777777" w:rsidR="00483069" w:rsidRPr="00483069" w:rsidRDefault="00483069" w:rsidP="00483069">
      <w:pPr>
        <w:rPr>
          <w:lang w:eastAsia="ru-RU"/>
        </w:rPr>
      </w:pPr>
    </w:p>
    <w:p w14:paraId="67009474" w14:textId="5DB31738" w:rsidR="00AE7EF3" w:rsidRDefault="00AE7EF3" w:rsidP="0007253B">
      <w:pPr>
        <w:rPr>
          <w:rFonts w:ascii="Times New Roman" w:hAnsi="Times New Roman" w:cs="Times New Roman"/>
          <w:sz w:val="28"/>
          <w:szCs w:val="28"/>
        </w:rPr>
      </w:pPr>
    </w:p>
    <w:p w14:paraId="3A8EB7FB" w14:textId="77777777" w:rsidR="00AE7EF3" w:rsidRDefault="00AE7E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87E042" w14:textId="3AF45A4D" w:rsidR="00AE7EF3" w:rsidRPr="004D0954" w:rsidRDefault="004D0954" w:rsidP="004D09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954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14:paraId="4B3903C1" w14:textId="094D0F32" w:rsidR="004D0954" w:rsidRDefault="004D0954" w:rsidP="004D09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1- Таблица лексем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D0954" w14:paraId="2EAAA240" w14:textId="77777777" w:rsidTr="004D0954">
        <w:tc>
          <w:tcPr>
            <w:tcW w:w="10025" w:type="dxa"/>
          </w:tcPr>
          <w:p w14:paraId="18FC769F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00 t [0] f [1] i [2] ( [3] t [4] i [5] , [6] t [7] i [8] ) [9]</w:t>
            </w:r>
          </w:p>
          <w:p w14:paraId="285F67B6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01 { [10]</w:t>
            </w:r>
          </w:p>
          <w:p w14:paraId="6F1A8290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02 c [11] t [12] i [13] ; [14]</w:t>
            </w:r>
          </w:p>
          <w:p w14:paraId="670FB928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03 i [15] = [16] i [17] + [18] i [19] ; [20]</w:t>
            </w:r>
          </w:p>
          <w:p w14:paraId="613F34A2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04 r [21] i [22] ; [23]</w:t>
            </w:r>
          </w:p>
          <w:p w14:paraId="50D3036B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05 } [24]</w:t>
            </w:r>
          </w:p>
          <w:p w14:paraId="4A36EE2C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07 m [25]</w:t>
            </w:r>
          </w:p>
          <w:p w14:paraId="385BE0B5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08 { [26]</w:t>
            </w:r>
          </w:p>
          <w:p w14:paraId="37C8479C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10 c [27] t [28] i [29] ; [30]</w:t>
            </w:r>
          </w:p>
          <w:p w14:paraId="19700CEE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11 c [31] t [32] i [33] ; [34]</w:t>
            </w:r>
          </w:p>
          <w:p w14:paraId="7AACD775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12 i [35] = [36] l [37] ; [38]</w:t>
            </w:r>
          </w:p>
          <w:p w14:paraId="53D28AE7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13 i [39] = [40] l [41] ; [42]</w:t>
            </w:r>
          </w:p>
          <w:p w14:paraId="4F27B33B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14 i [43] = [44] i [45] ; [46]</w:t>
            </w:r>
          </w:p>
          <w:p w14:paraId="4113CD2E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15 c [47] t [48] i [49] = [50] i [51] ( [52] i [53] , [54] i [55] ) [56] ; [57]</w:t>
            </w:r>
          </w:p>
          <w:p w14:paraId="2FB32305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17 c [58] t [59] i [60] = [61] l [62] ; [63]</w:t>
            </w:r>
          </w:p>
          <w:p w14:paraId="06535155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19 w [64] ( [65] i [66] ! [67] l [68] ) [69] [ [70] i [71] = [72] i [73] + [74] l [75] ; [76] i [77] = [78] i [79] + [80] l [81] ; [82] ] [83] ; [84]</w:t>
            </w:r>
          </w:p>
          <w:p w14:paraId="4563ED8A" w14:textId="77777777" w:rsidR="004D0954" w:rsidRPr="00577205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577205">
              <w:rPr>
                <w:rFonts w:ascii="Consolas" w:hAnsi="Consolas" w:cs="Courier New"/>
                <w:lang w:val="en-US"/>
              </w:rPr>
              <w:t>20 c [85] t [86] i [87] = [88] l [89] ; [90]</w:t>
            </w:r>
          </w:p>
          <w:p w14:paraId="259CA1CC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Courier New"/>
                <w:lang w:val="de-DE"/>
              </w:rPr>
            </w:pPr>
            <w:r w:rsidRPr="008B3B8E">
              <w:rPr>
                <w:rFonts w:ascii="Consolas" w:hAnsi="Consolas" w:cs="Courier New"/>
                <w:lang w:val="de-DE"/>
              </w:rPr>
              <w:t>22 T [91] ( [92] i [93] e [94] l [95] ) [96] [ [97] r [98] l [99] ; [100] ] [101] ; [102]</w:t>
            </w:r>
          </w:p>
          <w:p w14:paraId="04F7E0B6" w14:textId="77777777" w:rsidR="004D0954" w:rsidRPr="00577205" w:rsidRDefault="004D0954" w:rsidP="004D0954">
            <w:pPr>
              <w:spacing w:line="240" w:lineRule="auto"/>
              <w:rPr>
                <w:rFonts w:ascii="Consolas" w:hAnsi="Consolas" w:cs="Courier New"/>
                <w:lang w:val="de-DE"/>
              </w:rPr>
            </w:pPr>
            <w:r w:rsidRPr="00577205">
              <w:rPr>
                <w:rFonts w:ascii="Consolas" w:hAnsi="Consolas" w:cs="Courier New"/>
                <w:lang w:val="de-DE"/>
              </w:rPr>
              <w:t>23 T [103] ( [104] i [105] e [106] l [107] ) [108] [ [109] r [110] l [111] ; [112] ] [113] ; [114]</w:t>
            </w:r>
          </w:p>
          <w:p w14:paraId="3474522D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4D0954">
              <w:rPr>
                <w:rFonts w:ascii="Consolas" w:hAnsi="Consolas" w:cs="Courier New"/>
                <w:lang w:val="en-US"/>
              </w:rPr>
              <w:t>24 c [115] t [116] i [117] = [118] S [119] ( [121] l [122] , [123] l [124] , [125] l [126] ) [127] ; [128]</w:t>
            </w:r>
          </w:p>
          <w:p w14:paraId="6D815AB1" w14:textId="77777777" w:rsidR="004D0954" w:rsidRPr="00825A8A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825A8A">
              <w:rPr>
                <w:rFonts w:ascii="Consolas" w:hAnsi="Consolas" w:cs="Courier New"/>
                <w:lang w:val="en-US"/>
              </w:rPr>
              <w:t>25 c [129] t [130] i [131] = [132] C [133] ( [135] l [136] , [137] l [138] ) [139] ; [140]</w:t>
            </w:r>
          </w:p>
          <w:p w14:paraId="16812A0B" w14:textId="77777777" w:rsidR="004D0954" w:rsidRPr="00825A8A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825A8A">
              <w:rPr>
                <w:rFonts w:ascii="Consolas" w:hAnsi="Consolas" w:cs="Courier New"/>
                <w:lang w:val="en-US"/>
              </w:rPr>
              <w:t>26 P [141] i [142] ; [143]</w:t>
            </w:r>
          </w:p>
          <w:p w14:paraId="7436B7A4" w14:textId="77777777" w:rsidR="004D0954" w:rsidRPr="00825A8A" w:rsidRDefault="004D0954" w:rsidP="004D0954">
            <w:pPr>
              <w:spacing w:line="240" w:lineRule="auto"/>
              <w:rPr>
                <w:rFonts w:ascii="Consolas" w:hAnsi="Consolas" w:cs="Courier New"/>
                <w:lang w:val="en-US"/>
              </w:rPr>
            </w:pPr>
            <w:r w:rsidRPr="00825A8A">
              <w:rPr>
                <w:rFonts w:ascii="Consolas" w:hAnsi="Consolas" w:cs="Courier New"/>
                <w:lang w:val="en-US"/>
              </w:rPr>
              <w:t>27 p [144] i [145] ; [146]</w:t>
            </w:r>
          </w:p>
          <w:p w14:paraId="72301200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Courier New"/>
              </w:rPr>
            </w:pPr>
            <w:r w:rsidRPr="004D0954">
              <w:rPr>
                <w:rFonts w:ascii="Consolas" w:hAnsi="Consolas" w:cs="Courier New"/>
              </w:rPr>
              <w:t>28 r [147] l [148] ; [149]</w:t>
            </w:r>
          </w:p>
          <w:p w14:paraId="17AEF99C" w14:textId="392F7AEB" w:rsidR="004D0954" w:rsidRDefault="004D0954" w:rsidP="004D095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0954">
              <w:rPr>
                <w:rFonts w:ascii="Consolas" w:hAnsi="Consolas" w:cs="Courier New"/>
              </w:rPr>
              <w:t>30 } [150]</w:t>
            </w:r>
          </w:p>
        </w:tc>
      </w:tr>
    </w:tbl>
    <w:p w14:paraId="17FB0BBB" w14:textId="19FBE9E9" w:rsidR="00AE7EF3" w:rsidRDefault="00AE7E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DB03295" w14:textId="247B7BDF" w:rsidR="004D0954" w:rsidRDefault="004D0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2- Таблица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D0954" w:rsidRPr="00F026D5" w14:paraId="7F8846A8" w14:textId="77777777" w:rsidTr="004D0954">
        <w:tc>
          <w:tcPr>
            <w:tcW w:w="10025" w:type="dxa"/>
          </w:tcPr>
          <w:p w14:paraId="6ADEF0E1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№              Identifier              Data type               Identifier type         Scope</w:t>
            </w:r>
          </w:p>
          <w:p w14:paraId="05CBE493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00/2            add                     1                       2                       NULL</w:t>
            </w:r>
          </w:p>
          <w:p w14:paraId="7A0C8030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00/5            a                       1                       3                       add</w:t>
            </w:r>
          </w:p>
          <w:p w14:paraId="4C9EB8C2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00/8            b                       1                       3                       add</w:t>
            </w:r>
          </w:p>
          <w:p w14:paraId="0022C61E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02/13           sum                     1                       1                       add</w:t>
            </w:r>
          </w:p>
          <w:p w14:paraId="511725FE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10/29           num1                    1                       1                       Main</w:t>
            </w:r>
          </w:p>
          <w:p w14:paraId="00196ADA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11/33           num2                    1                       1                       Main</w:t>
            </w:r>
          </w:p>
          <w:p w14:paraId="6A24EC6F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12/37           Literal_0                       1                       4 ( 00FFh )                     Main</w:t>
            </w:r>
          </w:p>
          <w:p w14:paraId="258F43DB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13/41           Literal_1                       1                       4 ( 25 )                        Main</w:t>
            </w:r>
          </w:p>
          <w:p w14:paraId="042AEE65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15/49           sum_12                  1                       1                       Main</w:t>
            </w:r>
          </w:p>
          <w:p w14:paraId="7E085741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17/60           cond                    1                       1                       Main</w:t>
            </w:r>
          </w:p>
          <w:p w14:paraId="21084C28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17/62           Literal_2                       1                       4 ( 0 )                 Main</w:t>
            </w:r>
          </w:p>
          <w:p w14:paraId="565E519A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19/68           Literal_3                       1                       4 ( 10 )                        Main</w:t>
            </w:r>
          </w:p>
          <w:p w14:paraId="7B6D6E30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19/75           Literal_4                       1                       4 ( 1 )                 Main</w:t>
            </w:r>
          </w:p>
          <w:p w14:paraId="30292133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19/81           Literal_5                       1                       4 ( 1 )                 Main</w:t>
            </w:r>
          </w:p>
          <w:p w14:paraId="34EB5B73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20/87           More                    3                       1                       Main</w:t>
            </w:r>
          </w:p>
          <w:p w14:paraId="44200DEA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20/89           Literal_6                       3                       4( false )              Main</w:t>
            </w:r>
          </w:p>
          <w:p w14:paraId="1CC29A42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22/95           Literal_7                       3                       4( true )               Main</w:t>
            </w:r>
          </w:p>
          <w:p w14:paraId="70A49E0E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22/99           Literal_8                       1                       4 ( 1 )                 Main</w:t>
            </w:r>
          </w:p>
          <w:p w14:paraId="7650753F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lastRenderedPageBreak/>
              <w:t>23/107          Literal_9                       3                       4( false )              Main</w:t>
            </w:r>
          </w:p>
          <w:p w14:paraId="07AEDCF7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23/111          Literal_10                      1                       4 ( 0 )                 Main</w:t>
            </w:r>
          </w:p>
          <w:p w14:paraId="5A5F9292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24/117          answer                  1                       1                       Main</w:t>
            </w:r>
          </w:p>
          <w:p w14:paraId="1F86D6A3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24/119          L_strToint                      1                       2                       Main</w:t>
            </w:r>
          </w:p>
          <w:p w14:paraId="12E4FEC3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24/122          Literal_11                      2                       4 ( 1 )                 Main</w:t>
            </w:r>
          </w:p>
          <w:p w14:paraId="760E469E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24/124          Literal_12                      2                       4 ( 2 )                 Main</w:t>
            </w:r>
          </w:p>
          <w:p w14:paraId="1CB81C0E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24/126          Literal_13                      2                       4 ( 3 )                 Main</w:t>
            </w:r>
          </w:p>
          <w:p w14:paraId="5E18F3EA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25/131          answ1                   1                       1                       Main</w:t>
            </w:r>
          </w:p>
          <w:p w14:paraId="7E524600" w14:textId="77777777" w:rsidR="004D0954" w:rsidRPr="00825A8A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825A8A">
              <w:rPr>
                <w:rFonts w:ascii="Consolas" w:hAnsi="Consolas" w:cs="Times New Roman"/>
                <w:lang w:val="en-US"/>
              </w:rPr>
              <w:t>25/133          L_cmpChr                        1                       2                       Main</w:t>
            </w:r>
          </w:p>
          <w:p w14:paraId="355460B7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25/136          Literal_14                      2                       4 ( A )                 Main</w:t>
            </w:r>
          </w:p>
          <w:p w14:paraId="010F29EC" w14:textId="77777777" w:rsidR="004D0954" w:rsidRPr="004D0954" w:rsidRDefault="004D0954" w:rsidP="004D0954">
            <w:pPr>
              <w:spacing w:after="160" w:line="259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25/138          Literal_15                      2                       4 ( a )                 Main</w:t>
            </w:r>
          </w:p>
          <w:p w14:paraId="33B69BEB" w14:textId="3DC7E341" w:rsidR="004D0954" w:rsidRPr="00F026D5" w:rsidRDefault="004D0954" w:rsidP="004D095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26D5">
              <w:rPr>
                <w:rFonts w:ascii="Consolas" w:hAnsi="Consolas" w:cs="Times New Roman"/>
                <w:lang w:val="en-US"/>
              </w:rPr>
              <w:t>28/148          Literal_16                      1                       4 ( 0 )                 Main</w:t>
            </w:r>
          </w:p>
        </w:tc>
      </w:tr>
    </w:tbl>
    <w:p w14:paraId="70495E2B" w14:textId="77777777" w:rsidR="004D0954" w:rsidRPr="00F026D5" w:rsidRDefault="004D0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4BD488" w14:textId="77777777" w:rsidR="004D0954" w:rsidRPr="00F026D5" w:rsidRDefault="004D0954" w:rsidP="00AE7E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2539EC" w14:textId="77777777" w:rsidR="004D0954" w:rsidRPr="00F026D5" w:rsidRDefault="004D0954" w:rsidP="00AE7E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2C0EBD" w14:textId="77777777" w:rsidR="004D0954" w:rsidRPr="00F026D5" w:rsidRDefault="004D0954" w:rsidP="00AE7E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3E5A19" w14:textId="77777777" w:rsidR="004D0954" w:rsidRPr="00F026D5" w:rsidRDefault="004D0954" w:rsidP="00AE7E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137196" w14:textId="77777777" w:rsidR="004D0954" w:rsidRPr="00F026D5" w:rsidRDefault="004D0954" w:rsidP="00AE7E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F94EC0" w14:textId="77777777" w:rsidR="004D0954" w:rsidRPr="00F026D5" w:rsidRDefault="004D0954" w:rsidP="00AE7E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4EEB9F" w14:textId="77777777" w:rsidR="004D0954" w:rsidRPr="00F026D5" w:rsidRDefault="004D0954" w:rsidP="00AE7E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B224B9" w14:textId="77777777" w:rsidR="004D0954" w:rsidRPr="00F026D5" w:rsidRDefault="004D0954" w:rsidP="00AE7E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37D7F9" w14:textId="77777777" w:rsidR="004D0954" w:rsidRPr="00F026D5" w:rsidRDefault="004D0954" w:rsidP="00AE7E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FF86D6" w14:textId="68A266AB" w:rsidR="0007253B" w:rsidRDefault="00AE7EF3" w:rsidP="00AE7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7EF3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14:paraId="39499838" w14:textId="6E25B5A9" w:rsidR="00AE7EF3" w:rsidRDefault="0002052E" w:rsidP="00AE7E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Грамматика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AE7EF3" w:rsidRPr="00AE7EF3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E7EF3" w14:paraId="789A02C7" w14:textId="77777777" w:rsidTr="00AE7EF3">
        <w:tc>
          <w:tcPr>
            <w:tcW w:w="10025" w:type="dxa"/>
          </w:tcPr>
          <w:p w14:paraId="6BB44C0F" w14:textId="77777777" w:rsidR="00AE7EF3" w:rsidRPr="008B3B8E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de-DE"/>
              </w:rPr>
            </w:pPr>
            <w:r w:rsidRPr="00F026D5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ab/>
            </w:r>
            <w:r w:rsidRPr="00F026D5">
              <w:rPr>
                <w:rFonts w:ascii="Consolas" w:hAnsi="Consolas" w:cs="Courier New"/>
                <w:color w:val="000000" w:themeColor="text1"/>
              </w:rPr>
              <w:t xml:space="preserve">  </w:t>
            </w:r>
            <w:r w:rsidRPr="008B3B8E">
              <w:rPr>
                <w:rFonts w:ascii="Consolas" w:hAnsi="Consolas" w:cs="Courier New"/>
                <w:color w:val="000000" w:themeColor="text1"/>
                <w:lang w:val="de-DE"/>
              </w:rPr>
              <w:t xml:space="preserve">Greibach greiibach(NS('S'), TS('$'),        </w:t>
            </w:r>
          </w:p>
          <w:p w14:paraId="7ED6DB59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8B3B8E">
              <w:rPr>
                <w:rFonts w:ascii="Consolas" w:hAnsi="Consolas" w:cs="Courier New"/>
                <w:color w:val="000000" w:themeColor="text1"/>
                <w:lang w:val="de-DE"/>
              </w:rPr>
              <w:t xml:space="preserve">      </w:t>
            </w: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8,                     </w:t>
            </w:r>
          </w:p>
          <w:p w14:paraId="13A9E7EF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Rule(NS('S'), GRB_ERROR_SERIES + 0,      </w:t>
            </w:r>
          </w:p>
          <w:p w14:paraId="7833866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5,    </w:t>
            </w:r>
          </w:p>
          <w:p w14:paraId="6BB706CF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Rule::Chain(7, TS('m'), TS('{'), NS('N'), TS('r'), NS('E'), TS(';'), TS('}')),</w:t>
            </w:r>
          </w:p>
          <w:p w14:paraId="678D2FCE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Rule::Chain(13, TS('t'), TS('f'), TS('i'), TS('('), NS('F'), TS(')'), TS('{'), NS('N'), TS('r'), NS('E'), TS(';'), TS('}'), NS('S')),</w:t>
            </w:r>
          </w:p>
          <w:p w14:paraId="2E6FCE6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Rule::Chain(13, TS('t'), TS('f'), TS('i'), TS('('), NS('I'), TS(')'), TS('{'), NS('N'), TS('r'), NS('E'), TS(';'), TS('}'), NS('S')),</w:t>
            </w:r>
          </w:p>
          <w:p w14:paraId="124CF8DE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Rule::Chain(8, TS('m'), TS('{'), NS('N'), TS('r'), NS('E'), TS(';'), TS('}'), NS('S')),</w:t>
            </w:r>
          </w:p>
          <w:p w14:paraId="2DF414C5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Rule::Chain(12, TS('t'), TS('f'), TS('i'), TS('('), NS('F'), TS(')'), TS('{'), NS('N'), TS('r'), NS('E'), TS(';'), TS('}'))</w:t>
            </w:r>
          </w:p>
          <w:p w14:paraId="07CDA548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 </w:t>
            </w:r>
          </w:p>
          <w:p w14:paraId="774A7B38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),</w:t>
            </w:r>
          </w:p>
          <w:p w14:paraId="7F65F8CB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Rule(NS('N'), GRB_ERROR_SERIES + 1,      </w:t>
            </w:r>
          </w:p>
          <w:p w14:paraId="060681DB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18,</w:t>
            </w:r>
          </w:p>
          <w:p w14:paraId="42B056A5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 </w:t>
            </w:r>
          </w:p>
          <w:p w14:paraId="01F8D89A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Rule::Chain(4, TS('c'), TS('t'), TS('i'), TS(';')),</w:t>
            </w:r>
          </w:p>
          <w:p w14:paraId="429A4B8F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Rule::Chain(5, TS('c'), TS('t'), TS('i'), TS(';'), NS('N')),</w:t>
            </w:r>
          </w:p>
          <w:p w14:paraId="34518EF5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Rule::Chain(6, TS('c'), TS('t'), TS('i'), TS('='), NS('E'), TS(';')),</w:t>
            </w:r>
          </w:p>
          <w:p w14:paraId="37E62DF6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Rule::Chain(7, TS('c'), TS('t'), TS('i'), TS('='), NS('E'), TS(';'), NS('N')),</w:t>
            </w:r>
          </w:p>
          <w:p w14:paraId="147E11DC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Rule::Chain(4, TS('i'), TS('='), NS('E'), TS(';')),</w:t>
            </w:r>
          </w:p>
          <w:p w14:paraId="437FD015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Rule::Chain(5, TS('i'), TS('='), NS('E'), TS(';'), NS('N')),</w:t>
            </w:r>
          </w:p>
          <w:p w14:paraId="195E8116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Rule::Chain(8, TS('c'), TS('t'), TS('f'), TS('i'), TS('('), NS('F'), TS(')'), TS(';')),</w:t>
            </w:r>
          </w:p>
          <w:p w14:paraId="598AD918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Rule::Chain(9, TS('c'), TS('t'), TS('f'), TS('i'), TS('('), NS('F'), TS(')'), TS(';'), NS('N')),</w:t>
            </w:r>
          </w:p>
          <w:p w14:paraId="3EB75F16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Rule::Chain(3, TS('r'), NS('E'), TS(';')),</w:t>
            </w:r>
          </w:p>
          <w:p w14:paraId="1BC7A204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Rule::Chain(4, TS('r'), NS('E'), TS(';'), NS('N')),</w:t>
            </w:r>
          </w:p>
          <w:p w14:paraId="549F30D2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Rule::Chain(3, TS('p'), NS('E'), TS(';')),</w:t>
            </w:r>
          </w:p>
          <w:p w14:paraId="7A20B90F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Rule::Chain(4, TS('p'), NS('E'), TS(';'), NS('N')),</w:t>
            </w:r>
          </w:p>
          <w:p w14:paraId="54686D4F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Rule::Chain(3, TS('P'), NS('E'), TS(';')),</w:t>
            </w:r>
          </w:p>
          <w:p w14:paraId="45364917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Rule::Chain(4, TS('P'), NS('E'), TS(';'), NS('N')),</w:t>
            </w:r>
          </w:p>
          <w:p w14:paraId="4E9EC594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Rule::Chain(10, TS('T'), TS('('),NS('E'), NS('C'), TS(')'), TS('['), NS('N'), TS(']'), TS(';'), NS('N')),</w:t>
            </w:r>
          </w:p>
          <w:p w14:paraId="3C0EB0E2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Rule::Chain(9, TS('T'), TS('('),NS('E'), NS('C'), TS(')'), TS('['), NS('N'), TS(']'), TS(';')),</w:t>
            </w:r>
          </w:p>
          <w:p w14:paraId="1AA49A15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Rule::Chain(9, TS('w'), TS('('),NS('E'), NS('C'), TS(')'), TS('['), NS('N'), TS(']'), TS(';')),</w:t>
            </w:r>
          </w:p>
          <w:p w14:paraId="37B7D226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Rule::Chain(10, TS('w'), TS('('),NS('E'), NS('C'), TS(')'), TS('['), NS('N'), TS(']'), TS(';'), NS('N'))),</w:t>
            </w:r>
          </w:p>
          <w:p w14:paraId="2205D053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Rule(NS('E'), GRB_ERROR_SERIES + 2,     </w:t>
            </w:r>
          </w:p>
          <w:p w14:paraId="5415D5CB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9,    </w:t>
            </w:r>
          </w:p>
          <w:p w14:paraId="64B7BE3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Rule::Chain(1, TS('i')),</w:t>
            </w:r>
          </w:p>
          <w:p w14:paraId="7808116C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Rule::Chain(1, TS('l')),</w:t>
            </w:r>
          </w:p>
          <w:p w14:paraId="68916234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Rule::Chain(3, TS('('), NS('E'), TS(')')),</w:t>
            </w:r>
          </w:p>
          <w:p w14:paraId="2C715C67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Rule::Chain(4, TS('i'), TS('('), NS('W'), TS(')')),</w:t>
            </w:r>
          </w:p>
          <w:p w14:paraId="13F2AA65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Rule::Chain(3, TS('i'), TS('('), TS(')')),</w:t>
            </w:r>
          </w:p>
          <w:p w14:paraId="5F7FA966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lastRenderedPageBreak/>
              <w:t xml:space="preserve">          Rule::Chain(2, TS('i'), NS('M')),</w:t>
            </w:r>
          </w:p>
          <w:p w14:paraId="3F929D8C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Rule::Chain(2, TS('l'), NS('M')),</w:t>
            </w:r>
          </w:p>
          <w:p w14:paraId="76B2E87C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Rule::Chain(4, TS('('), NS('E'), TS(')'), NS('M')),</w:t>
            </w:r>
          </w:p>
          <w:p w14:paraId="488DDB13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Rule::Chain(5, TS('i'), TS('('), NS('W'), TS(')'), NS('M'))</w:t>
            </w:r>
          </w:p>
          <w:p w14:paraId="051A55D3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),</w:t>
            </w:r>
          </w:p>
          <w:p w14:paraId="5E5B4509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Rule(NS('W'), GRB_ERROR_SERIES + 3,     </w:t>
            </w:r>
          </w:p>
          <w:p w14:paraId="6E744BC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4,    </w:t>
            </w:r>
          </w:p>
          <w:p w14:paraId="7E8AEAA6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Rule::Chain(1, TS('i')),</w:t>
            </w:r>
          </w:p>
          <w:p w14:paraId="3258E3B5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Rule::Chain(1, TS('l')),</w:t>
            </w:r>
          </w:p>
          <w:p w14:paraId="172464E8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Rule::Chain(3, TS('i'), TS(','), NS('W')),</w:t>
            </w:r>
          </w:p>
          <w:p w14:paraId="6A3FDD1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Rule::Chain(3, TS('l'), TS(','), NS('W'))</w:t>
            </w:r>
          </w:p>
          <w:p w14:paraId="2F10A547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),</w:t>
            </w:r>
          </w:p>
          <w:p w14:paraId="2CA14EF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Rule(NS('F'), GRB_ERROR_SERIES + 4,     </w:t>
            </w:r>
          </w:p>
          <w:p w14:paraId="435E253A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2,   </w:t>
            </w:r>
          </w:p>
          <w:p w14:paraId="0DC70C52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Rule::Chain(2, TS('t'), TS('i')), Rule::Chain(4, TS('t'), TS('i'), TS(','), NS('F'))</w:t>
            </w:r>
          </w:p>
          <w:p w14:paraId="28306EFF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),</w:t>
            </w:r>
          </w:p>
          <w:p w14:paraId="651EF1DE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Rule(NS('M'), GRB_ERROR_SERIES + 5,     </w:t>
            </w:r>
          </w:p>
          <w:p w14:paraId="6F31CB8E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10,   </w:t>
            </w:r>
          </w:p>
          <w:p w14:paraId="645AF4BB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Rule::Chain(2, TS('+'), NS('E')),</w:t>
            </w:r>
          </w:p>
          <w:p w14:paraId="106B846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Rule::Chain(3, TS('+'), NS('E'), NS('M')),</w:t>
            </w:r>
          </w:p>
          <w:p w14:paraId="07C21392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Rule::Chain(2, TS('-'), NS('E')),</w:t>
            </w:r>
          </w:p>
          <w:p w14:paraId="3B758076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</w:p>
          <w:p w14:paraId="25CE0017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Rule::Chain(3, TS('-'), NS('E'), NS('M')),</w:t>
            </w:r>
          </w:p>
          <w:p w14:paraId="6AE6484C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Rule::Chain(2, TS('*'), NS('E')),</w:t>
            </w:r>
          </w:p>
          <w:p w14:paraId="1F70729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Rule::Chain(3, TS('*'), NS('E'), NS('M')),</w:t>
            </w:r>
          </w:p>
          <w:p w14:paraId="37E7C7F8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Rule::Chain(2, TS('/'), NS('E')),</w:t>
            </w:r>
          </w:p>
          <w:p w14:paraId="51EF3DC6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</w:p>
          <w:p w14:paraId="6221B61C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Rule::Chain(3, TS('/'), NS('E'), NS('M')),</w:t>
            </w:r>
          </w:p>
          <w:p w14:paraId="42544091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Rule::Chain(2, TS('%'), NS('E')),</w:t>
            </w:r>
          </w:p>
          <w:p w14:paraId="353DBFD6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Rule::Chain(3, TS('%'), NS('E'), NS('M'))</w:t>
            </w:r>
          </w:p>
          <w:p w14:paraId="1CF54152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),</w:t>
            </w:r>
          </w:p>
          <w:p w14:paraId="07D7B2B2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Rule(NS('C'), GRB_ERROR_SERIES + 6,</w:t>
            </w:r>
          </w:p>
          <w:p w14:paraId="78EF0A36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4,</w:t>
            </w:r>
          </w:p>
          <w:p w14:paraId="0567B8A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Rule::Chain(2, TS('&gt;'), NS('E')),</w:t>
            </w:r>
          </w:p>
          <w:p w14:paraId="7722811A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</w:p>
          <w:p w14:paraId="01BFBE61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Rule::Chain(2, TS('&lt;'), NS('E')),</w:t>
            </w:r>
          </w:p>
          <w:p w14:paraId="33F7538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</w:p>
          <w:p w14:paraId="324B1B3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Rule::Chain(2, TS('e'), NS('E')),</w:t>
            </w:r>
          </w:p>
          <w:p w14:paraId="065EC813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</w:p>
          <w:p w14:paraId="7D2E26E3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Rule::Chain(2, TS('!'), NS('E'))</w:t>
            </w:r>
          </w:p>
          <w:p w14:paraId="6E96D63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),</w:t>
            </w:r>
          </w:p>
          <w:p w14:paraId="2BA3D5DE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Rule(NS('I'), GRB_ERROR_SERIES + 8,</w:t>
            </w:r>
          </w:p>
          <w:p w14:paraId="475064D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1,</w:t>
            </w:r>
          </w:p>
          <w:p w14:paraId="72385E1F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  <w:lang w:val="en-US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    Rule::Chain(2, TS('('), TS(')'))</w:t>
            </w:r>
          </w:p>
          <w:p w14:paraId="777FADF0" w14:textId="77777777" w:rsidR="00AE7EF3" w:rsidRPr="004D0954" w:rsidRDefault="00AE7EF3" w:rsidP="004D09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color w:val="000000" w:themeColor="text1"/>
              </w:rPr>
            </w:pPr>
            <w:r w:rsidRPr="004D0954">
              <w:rPr>
                <w:rFonts w:ascii="Consolas" w:hAnsi="Consolas" w:cs="Courier New"/>
                <w:color w:val="000000" w:themeColor="text1"/>
                <w:lang w:val="en-US"/>
              </w:rPr>
              <w:t xml:space="preserve">      </w:t>
            </w:r>
            <w:r w:rsidRPr="004D0954">
              <w:rPr>
                <w:rFonts w:ascii="Consolas" w:hAnsi="Consolas" w:cs="Courier New"/>
                <w:color w:val="000000" w:themeColor="text1"/>
              </w:rPr>
              <w:t>)</w:t>
            </w:r>
          </w:p>
          <w:p w14:paraId="6410EE7C" w14:textId="7840D8EE" w:rsidR="00AE7EF3" w:rsidRDefault="00AE7EF3" w:rsidP="004D0954">
            <w:pPr>
              <w:tabs>
                <w:tab w:val="left" w:pos="42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D0954">
              <w:rPr>
                <w:rFonts w:ascii="Consolas" w:hAnsi="Consolas" w:cs="Courier New"/>
                <w:color w:val="000000" w:themeColor="text1"/>
              </w:rPr>
              <w:t xml:space="preserve">  );</w:t>
            </w:r>
          </w:p>
        </w:tc>
      </w:tr>
    </w:tbl>
    <w:p w14:paraId="7893DB5D" w14:textId="77777777" w:rsidR="004D0954" w:rsidRDefault="004D0954" w:rsidP="00AE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388A7" w14:textId="77777777" w:rsidR="004D0954" w:rsidRDefault="004D0954" w:rsidP="00AE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AE50E6" w14:textId="77777777" w:rsidR="004D0954" w:rsidRDefault="004D0954" w:rsidP="00AE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26669" w14:textId="77777777" w:rsidR="004D0954" w:rsidRDefault="004D0954" w:rsidP="00AE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FC8B4" w14:textId="76E4322F" w:rsidR="004D0954" w:rsidRPr="004D0954" w:rsidRDefault="004D0954" w:rsidP="00AE7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954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14:paraId="5CB8886E" w14:textId="239FF795" w:rsidR="00AE7EF3" w:rsidRPr="004D0954" w:rsidRDefault="004D0954" w:rsidP="00AE7E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4D095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- дерево разбора языка </w:t>
      </w:r>
      <w:r w:rsidR="0002052E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D0954">
        <w:rPr>
          <w:rFonts w:ascii="Times New Roman" w:hAnsi="Times New Roman" w:cs="Times New Roman"/>
          <w:sz w:val="28"/>
          <w:szCs w:val="28"/>
        </w:rPr>
        <w:t>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D0954" w14:paraId="7CA60B5B" w14:textId="77777777" w:rsidTr="004D0954">
        <w:tc>
          <w:tcPr>
            <w:tcW w:w="10025" w:type="dxa"/>
          </w:tcPr>
          <w:p w14:paraId="2D61EE86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S-&gt;tfi(F){NrE;}S</w:t>
            </w:r>
          </w:p>
          <w:p w14:paraId="21085995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4   : F-&gt;ti,F</w:t>
            </w:r>
          </w:p>
          <w:p w14:paraId="586166DE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7   : F-&gt;ti</w:t>
            </w:r>
          </w:p>
          <w:p w14:paraId="2BB44644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11  : N-&gt;cti;N</w:t>
            </w:r>
          </w:p>
          <w:p w14:paraId="3DF85C98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15  : N-&gt;i=E;</w:t>
            </w:r>
          </w:p>
          <w:p w14:paraId="7C050E67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17  : E-&gt;iM</w:t>
            </w:r>
          </w:p>
          <w:p w14:paraId="690687CA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18  : M-&gt;+E</w:t>
            </w:r>
          </w:p>
          <w:p w14:paraId="3A9452AF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19  : E-&gt;i</w:t>
            </w:r>
          </w:p>
          <w:p w14:paraId="6734D88A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22  : E-&gt;i</w:t>
            </w:r>
          </w:p>
          <w:p w14:paraId="71642595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25  : S-&gt;m{NrE;}</w:t>
            </w:r>
          </w:p>
          <w:p w14:paraId="2A02C435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27  : N-&gt;cti;N</w:t>
            </w:r>
          </w:p>
          <w:p w14:paraId="472E017E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31  : N-&gt;cti;N</w:t>
            </w:r>
          </w:p>
          <w:p w14:paraId="4AFC0940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35  : N-&gt;i=E;N</w:t>
            </w:r>
          </w:p>
          <w:p w14:paraId="41FBCB38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37  : E-&gt;l</w:t>
            </w:r>
          </w:p>
          <w:p w14:paraId="73AFFD8E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39  : N-&gt;i=E;N</w:t>
            </w:r>
          </w:p>
          <w:p w14:paraId="419F251A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41  : E-&gt;l</w:t>
            </w:r>
          </w:p>
          <w:p w14:paraId="115F1B4F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43  : N-&gt;i=E;N</w:t>
            </w:r>
          </w:p>
          <w:p w14:paraId="08A75668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45  : E-&gt;i</w:t>
            </w:r>
          </w:p>
          <w:p w14:paraId="16AA89CF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47  : N-&gt;cti=E;N</w:t>
            </w:r>
          </w:p>
          <w:p w14:paraId="27757C41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51  : E-&gt;i(W)</w:t>
            </w:r>
          </w:p>
          <w:p w14:paraId="612C89FA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53  : W-&gt;i,W</w:t>
            </w:r>
          </w:p>
          <w:p w14:paraId="04B616CA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55  : W-&gt;i</w:t>
            </w:r>
          </w:p>
          <w:p w14:paraId="5894E420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58  : N-&gt;cti=E;N</w:t>
            </w:r>
          </w:p>
          <w:p w14:paraId="630087EC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62  : E-&gt;l</w:t>
            </w:r>
          </w:p>
          <w:p w14:paraId="266B62F2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64  : N-&gt;w(EC)[N];N</w:t>
            </w:r>
          </w:p>
          <w:p w14:paraId="00BF9B36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66  : E-&gt;i</w:t>
            </w:r>
          </w:p>
          <w:p w14:paraId="51B20A0F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67  : C-&gt;!E</w:t>
            </w:r>
          </w:p>
          <w:p w14:paraId="3638B812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68  : E-&gt;l</w:t>
            </w:r>
          </w:p>
          <w:p w14:paraId="38FA4895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71  : N-&gt;i=E;N</w:t>
            </w:r>
          </w:p>
          <w:p w14:paraId="74BF3EE3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lastRenderedPageBreak/>
              <w:t>73  : E-&gt;iM</w:t>
            </w:r>
          </w:p>
          <w:p w14:paraId="67DC8499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74  : M-&gt;+E</w:t>
            </w:r>
          </w:p>
          <w:p w14:paraId="11D7BE6C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75  : E-&gt;l</w:t>
            </w:r>
          </w:p>
          <w:p w14:paraId="1CB0EABC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77  : N-&gt;i=E;</w:t>
            </w:r>
          </w:p>
          <w:p w14:paraId="4A29FC4C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79  : E-&gt;iM</w:t>
            </w:r>
          </w:p>
          <w:p w14:paraId="47C0CCD2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80  : M-&gt;+E</w:t>
            </w:r>
          </w:p>
          <w:p w14:paraId="4A7E6CA1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81  : E-&gt;l</w:t>
            </w:r>
          </w:p>
          <w:p w14:paraId="6F1A3C3E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85  : N-&gt;cti=E;N</w:t>
            </w:r>
          </w:p>
          <w:p w14:paraId="5C861BF8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89  : E-&gt;l</w:t>
            </w:r>
          </w:p>
          <w:p w14:paraId="1FEBE644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91  : N-&gt;T(EC)[N];N</w:t>
            </w:r>
          </w:p>
          <w:p w14:paraId="37ED8B21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93  : E-&gt;i</w:t>
            </w:r>
          </w:p>
          <w:p w14:paraId="2EFF5552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94  : C-&gt;eE</w:t>
            </w:r>
          </w:p>
          <w:p w14:paraId="1478E696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95  : E-&gt;l</w:t>
            </w:r>
          </w:p>
          <w:p w14:paraId="7D32BA04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98  : N-&gt;rE;</w:t>
            </w:r>
          </w:p>
          <w:p w14:paraId="1E172E21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99  : E-&gt;l</w:t>
            </w:r>
          </w:p>
          <w:p w14:paraId="7A51796F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103 : N-&gt;T(EC)[N];N</w:t>
            </w:r>
          </w:p>
          <w:p w14:paraId="22AC822D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105 : E-&gt;i</w:t>
            </w:r>
          </w:p>
          <w:p w14:paraId="4F0AACB9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106 : C-&gt;eE</w:t>
            </w:r>
          </w:p>
          <w:p w14:paraId="67910DC5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107 : E-&gt;l</w:t>
            </w:r>
          </w:p>
          <w:p w14:paraId="42CA333B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110 : N-&gt;rE;</w:t>
            </w:r>
          </w:p>
          <w:p w14:paraId="621C3127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111 : E-&gt;l</w:t>
            </w:r>
          </w:p>
          <w:p w14:paraId="6E969363" w14:textId="77777777" w:rsidR="004D0954" w:rsidRPr="008B3B8E" w:rsidRDefault="004D0954" w:rsidP="004D0954">
            <w:pPr>
              <w:spacing w:line="240" w:lineRule="auto"/>
              <w:rPr>
                <w:rFonts w:ascii="Consolas" w:hAnsi="Consolas" w:cs="Times New Roman"/>
                <w:lang w:val="de-DE"/>
              </w:rPr>
            </w:pPr>
            <w:r w:rsidRPr="008B3B8E">
              <w:rPr>
                <w:rFonts w:ascii="Consolas" w:hAnsi="Consolas" w:cs="Times New Roman"/>
                <w:lang w:val="de-DE"/>
              </w:rPr>
              <w:t>115 : N-&gt;cti=S(W);N</w:t>
            </w:r>
          </w:p>
          <w:p w14:paraId="21A11E39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121 : W-&gt;l,W</w:t>
            </w:r>
          </w:p>
          <w:p w14:paraId="3D1141DB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123 : W-&gt;l,W</w:t>
            </w:r>
          </w:p>
          <w:p w14:paraId="5A183D88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125 : W-&gt;l</w:t>
            </w:r>
          </w:p>
          <w:p w14:paraId="6EFD757A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128 : N-&gt;cti=C(W);N</w:t>
            </w:r>
          </w:p>
          <w:p w14:paraId="0C90B8D1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134 : W-&gt;l,W</w:t>
            </w:r>
          </w:p>
          <w:p w14:paraId="270EE831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136 : W-&gt;l</w:t>
            </w:r>
          </w:p>
          <w:p w14:paraId="01EE7779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139 : N-&gt;PE;N</w:t>
            </w:r>
          </w:p>
          <w:p w14:paraId="3469FE00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140 : E-&gt;i</w:t>
            </w:r>
          </w:p>
          <w:p w14:paraId="614223D0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142 : N-&gt;pE;</w:t>
            </w:r>
          </w:p>
          <w:p w14:paraId="4164BCED" w14:textId="77777777" w:rsidR="004D0954" w:rsidRPr="004D0954" w:rsidRDefault="004D0954" w:rsidP="004D0954">
            <w:pPr>
              <w:spacing w:line="240" w:lineRule="auto"/>
              <w:rPr>
                <w:rFonts w:ascii="Consolas" w:hAnsi="Consolas" w:cs="Times New Roman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lastRenderedPageBreak/>
              <w:t>143 : E-&gt;i</w:t>
            </w:r>
          </w:p>
          <w:p w14:paraId="4AA02486" w14:textId="50B0AC2F" w:rsidR="004D0954" w:rsidRDefault="004D0954" w:rsidP="004D095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0954">
              <w:rPr>
                <w:rFonts w:ascii="Consolas" w:hAnsi="Consolas" w:cs="Times New Roman"/>
                <w:lang w:val="en-US"/>
              </w:rPr>
              <w:t>146 : E-&gt;l</w:t>
            </w:r>
          </w:p>
        </w:tc>
      </w:tr>
    </w:tbl>
    <w:p w14:paraId="333ADADF" w14:textId="77777777" w:rsidR="004D0954" w:rsidRPr="004D0954" w:rsidRDefault="004D0954" w:rsidP="00AE7E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0954" w:rsidRPr="004D0954" w:rsidSect="00921EAB">
      <w:headerReference w:type="default" r:id="rId34"/>
      <w:footerReference w:type="default" r:id="rId35"/>
      <w:footerReference w:type="first" r:id="rId36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ADF69" w14:textId="77777777" w:rsidR="005326B6" w:rsidRDefault="005326B6">
      <w:pPr>
        <w:spacing w:after="0" w:line="240" w:lineRule="auto"/>
      </w:pPr>
      <w:r>
        <w:separator/>
      </w:r>
    </w:p>
  </w:endnote>
  <w:endnote w:type="continuationSeparator" w:id="0">
    <w:p w14:paraId="27887625" w14:textId="77777777" w:rsidR="005326B6" w:rsidRDefault="0053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4580" w14:textId="77777777" w:rsidR="0002052E" w:rsidRDefault="0002052E">
    <w:pPr>
      <w:pStyle w:val="a7"/>
      <w:jc w:val="right"/>
    </w:pPr>
  </w:p>
  <w:p w14:paraId="33870855" w14:textId="77777777" w:rsidR="0002052E" w:rsidRDefault="0002052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C800" w14:textId="77777777" w:rsidR="0002052E" w:rsidRDefault="0002052E">
    <w:pPr>
      <w:pStyle w:val="a7"/>
      <w:jc w:val="right"/>
    </w:pPr>
  </w:p>
  <w:p w14:paraId="6DA69445" w14:textId="77777777" w:rsidR="0002052E" w:rsidRDefault="000205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8093B" w14:textId="77777777" w:rsidR="005326B6" w:rsidRDefault="005326B6">
      <w:pPr>
        <w:spacing w:after="0" w:line="240" w:lineRule="auto"/>
      </w:pPr>
      <w:r>
        <w:separator/>
      </w:r>
    </w:p>
  </w:footnote>
  <w:footnote w:type="continuationSeparator" w:id="0">
    <w:p w14:paraId="148ED47A" w14:textId="77777777" w:rsidR="005326B6" w:rsidRDefault="0053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865386"/>
      <w:docPartObj>
        <w:docPartGallery w:val="Page Numbers (Top of Page)"/>
        <w:docPartUnique/>
      </w:docPartObj>
    </w:sdtPr>
    <w:sdtEndPr/>
    <w:sdtContent>
      <w:p w14:paraId="4EC202B0" w14:textId="77777777" w:rsidR="0002052E" w:rsidRDefault="0002052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B24">
          <w:rPr>
            <w:noProof/>
          </w:rPr>
          <w:t>21</w:t>
        </w:r>
        <w:r>
          <w:fldChar w:fldCharType="end"/>
        </w:r>
      </w:p>
    </w:sdtContent>
  </w:sdt>
  <w:p w14:paraId="03EDFA60" w14:textId="77777777" w:rsidR="0002052E" w:rsidRDefault="0002052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AD00F4"/>
    <w:multiLevelType w:val="hybridMultilevel"/>
    <w:tmpl w:val="79227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5BEB"/>
    <w:multiLevelType w:val="multilevel"/>
    <w:tmpl w:val="7443A794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854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2D48BC"/>
    <w:multiLevelType w:val="hybridMultilevel"/>
    <w:tmpl w:val="321A7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91409"/>
    <w:multiLevelType w:val="hybridMultilevel"/>
    <w:tmpl w:val="BCBAD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B3D3B"/>
    <w:multiLevelType w:val="multilevel"/>
    <w:tmpl w:val="8CCE3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850141B"/>
    <w:multiLevelType w:val="multilevel"/>
    <w:tmpl w:val="E40401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78A43FE"/>
    <w:multiLevelType w:val="hybridMultilevel"/>
    <w:tmpl w:val="D0C81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62F01"/>
    <w:multiLevelType w:val="hybridMultilevel"/>
    <w:tmpl w:val="7FC08F7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7E333FF"/>
    <w:multiLevelType w:val="multilevel"/>
    <w:tmpl w:val="850203CC"/>
    <w:lvl w:ilvl="0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Arial" w:eastAsia="Arial" w:hAnsi="Arial" w:cs="Arial"/>
      </w:rPr>
    </w:lvl>
  </w:abstractNum>
  <w:abstractNum w:abstractNumId="11" w15:restartNumberingAfterBreak="0">
    <w:nsid w:val="6886369F"/>
    <w:multiLevelType w:val="hybridMultilevel"/>
    <w:tmpl w:val="F03235C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11"/>
  </w:num>
  <w:num w:numId="8">
    <w:abstractNumId w:val="1"/>
  </w:num>
  <w:num w:numId="9">
    <w:abstractNumId w:val="10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  <w:num w:numId="1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E8"/>
    <w:rsid w:val="000038A7"/>
    <w:rsid w:val="000200B5"/>
    <w:rsid w:val="0002052E"/>
    <w:rsid w:val="000211AC"/>
    <w:rsid w:val="00024872"/>
    <w:rsid w:val="00025837"/>
    <w:rsid w:val="000278FB"/>
    <w:rsid w:val="000302CA"/>
    <w:rsid w:val="00034A27"/>
    <w:rsid w:val="00035107"/>
    <w:rsid w:val="000357EF"/>
    <w:rsid w:val="00037FD5"/>
    <w:rsid w:val="000473DA"/>
    <w:rsid w:val="000579DD"/>
    <w:rsid w:val="00060D50"/>
    <w:rsid w:val="0006115F"/>
    <w:rsid w:val="0007184B"/>
    <w:rsid w:val="0007253B"/>
    <w:rsid w:val="00073644"/>
    <w:rsid w:val="00073709"/>
    <w:rsid w:val="00073DE3"/>
    <w:rsid w:val="00076E64"/>
    <w:rsid w:val="000806C5"/>
    <w:rsid w:val="000822DC"/>
    <w:rsid w:val="00084363"/>
    <w:rsid w:val="00087E41"/>
    <w:rsid w:val="00092868"/>
    <w:rsid w:val="00092A6F"/>
    <w:rsid w:val="00097A08"/>
    <w:rsid w:val="000A72C2"/>
    <w:rsid w:val="000B0EB8"/>
    <w:rsid w:val="000B1601"/>
    <w:rsid w:val="000B2BB5"/>
    <w:rsid w:val="000C1028"/>
    <w:rsid w:val="000C3542"/>
    <w:rsid w:val="000C7A3C"/>
    <w:rsid w:val="000D0F1E"/>
    <w:rsid w:val="000D1AA7"/>
    <w:rsid w:val="000D4089"/>
    <w:rsid w:val="000D57B1"/>
    <w:rsid w:val="000D74E8"/>
    <w:rsid w:val="000E2E34"/>
    <w:rsid w:val="000E35AB"/>
    <w:rsid w:val="000E5C70"/>
    <w:rsid w:val="000E6578"/>
    <w:rsid w:val="001010F5"/>
    <w:rsid w:val="00102C4C"/>
    <w:rsid w:val="00112203"/>
    <w:rsid w:val="00117A13"/>
    <w:rsid w:val="00121A68"/>
    <w:rsid w:val="001222D5"/>
    <w:rsid w:val="00125180"/>
    <w:rsid w:val="001274B3"/>
    <w:rsid w:val="00127545"/>
    <w:rsid w:val="0013081E"/>
    <w:rsid w:val="001320FF"/>
    <w:rsid w:val="00132EDC"/>
    <w:rsid w:val="00133464"/>
    <w:rsid w:val="00134C93"/>
    <w:rsid w:val="0015380E"/>
    <w:rsid w:val="00155B2E"/>
    <w:rsid w:val="00160CA3"/>
    <w:rsid w:val="00181394"/>
    <w:rsid w:val="001861DE"/>
    <w:rsid w:val="00191D2F"/>
    <w:rsid w:val="00193AD7"/>
    <w:rsid w:val="001965DA"/>
    <w:rsid w:val="001967B4"/>
    <w:rsid w:val="001B2785"/>
    <w:rsid w:val="001B7BB5"/>
    <w:rsid w:val="001C0298"/>
    <w:rsid w:val="001D03AD"/>
    <w:rsid w:val="001D49DF"/>
    <w:rsid w:val="001E07D3"/>
    <w:rsid w:val="001E6C40"/>
    <w:rsid w:val="001F343E"/>
    <w:rsid w:val="001F4666"/>
    <w:rsid w:val="001F74A8"/>
    <w:rsid w:val="00200ECF"/>
    <w:rsid w:val="00204786"/>
    <w:rsid w:val="002063A1"/>
    <w:rsid w:val="0021675F"/>
    <w:rsid w:val="00223EDF"/>
    <w:rsid w:val="00226084"/>
    <w:rsid w:val="0022628E"/>
    <w:rsid w:val="002309A7"/>
    <w:rsid w:val="0023168D"/>
    <w:rsid w:val="00236345"/>
    <w:rsid w:val="00237B40"/>
    <w:rsid w:val="00240898"/>
    <w:rsid w:val="002450AC"/>
    <w:rsid w:val="00245F57"/>
    <w:rsid w:val="0024693B"/>
    <w:rsid w:val="002528B3"/>
    <w:rsid w:val="00254C66"/>
    <w:rsid w:val="00260970"/>
    <w:rsid w:val="00263890"/>
    <w:rsid w:val="00267609"/>
    <w:rsid w:val="00274CF7"/>
    <w:rsid w:val="002802A8"/>
    <w:rsid w:val="00284A69"/>
    <w:rsid w:val="002939B8"/>
    <w:rsid w:val="002953A3"/>
    <w:rsid w:val="002A549C"/>
    <w:rsid w:val="002A5B9C"/>
    <w:rsid w:val="002A6F06"/>
    <w:rsid w:val="002B0317"/>
    <w:rsid w:val="002B1073"/>
    <w:rsid w:val="002C2E95"/>
    <w:rsid w:val="002C4AC9"/>
    <w:rsid w:val="002C5DE3"/>
    <w:rsid w:val="002D23EF"/>
    <w:rsid w:val="002D396B"/>
    <w:rsid w:val="002D655E"/>
    <w:rsid w:val="002D7A6E"/>
    <w:rsid w:val="002E20C6"/>
    <w:rsid w:val="002E229E"/>
    <w:rsid w:val="002E2C67"/>
    <w:rsid w:val="002E42D4"/>
    <w:rsid w:val="002F021E"/>
    <w:rsid w:val="002F691E"/>
    <w:rsid w:val="0030313F"/>
    <w:rsid w:val="00311BD9"/>
    <w:rsid w:val="00314C59"/>
    <w:rsid w:val="00315C40"/>
    <w:rsid w:val="00332681"/>
    <w:rsid w:val="0033697D"/>
    <w:rsid w:val="00341E71"/>
    <w:rsid w:val="00343B42"/>
    <w:rsid w:val="003442D4"/>
    <w:rsid w:val="00346555"/>
    <w:rsid w:val="00346A2C"/>
    <w:rsid w:val="003472F4"/>
    <w:rsid w:val="00364D8A"/>
    <w:rsid w:val="00371DD2"/>
    <w:rsid w:val="00372666"/>
    <w:rsid w:val="00376249"/>
    <w:rsid w:val="0038137C"/>
    <w:rsid w:val="003821A8"/>
    <w:rsid w:val="00382396"/>
    <w:rsid w:val="003859A1"/>
    <w:rsid w:val="00387706"/>
    <w:rsid w:val="003917F0"/>
    <w:rsid w:val="0039384B"/>
    <w:rsid w:val="003976B2"/>
    <w:rsid w:val="003A23BE"/>
    <w:rsid w:val="003A2F95"/>
    <w:rsid w:val="003A448C"/>
    <w:rsid w:val="003A535B"/>
    <w:rsid w:val="003A5CF5"/>
    <w:rsid w:val="003B1FA8"/>
    <w:rsid w:val="003B26BD"/>
    <w:rsid w:val="003B3ABB"/>
    <w:rsid w:val="003B69D1"/>
    <w:rsid w:val="003B7795"/>
    <w:rsid w:val="003D04B2"/>
    <w:rsid w:val="003D40F5"/>
    <w:rsid w:val="003F1A5B"/>
    <w:rsid w:val="004000FA"/>
    <w:rsid w:val="00411110"/>
    <w:rsid w:val="00411A38"/>
    <w:rsid w:val="00411F5A"/>
    <w:rsid w:val="0041552D"/>
    <w:rsid w:val="00427D05"/>
    <w:rsid w:val="00435F66"/>
    <w:rsid w:val="004368B4"/>
    <w:rsid w:val="00441B61"/>
    <w:rsid w:val="00441D6F"/>
    <w:rsid w:val="004440DE"/>
    <w:rsid w:val="00444143"/>
    <w:rsid w:val="00451378"/>
    <w:rsid w:val="0046599F"/>
    <w:rsid w:val="00467BB8"/>
    <w:rsid w:val="00470CD0"/>
    <w:rsid w:val="004710E1"/>
    <w:rsid w:val="004718C8"/>
    <w:rsid w:val="00471D75"/>
    <w:rsid w:val="00475327"/>
    <w:rsid w:val="004778CE"/>
    <w:rsid w:val="00480EAC"/>
    <w:rsid w:val="00483069"/>
    <w:rsid w:val="0049521D"/>
    <w:rsid w:val="004963FE"/>
    <w:rsid w:val="004971B2"/>
    <w:rsid w:val="004A4305"/>
    <w:rsid w:val="004A66D0"/>
    <w:rsid w:val="004A6C67"/>
    <w:rsid w:val="004B0D03"/>
    <w:rsid w:val="004B2BFE"/>
    <w:rsid w:val="004B7438"/>
    <w:rsid w:val="004C4941"/>
    <w:rsid w:val="004C76A9"/>
    <w:rsid w:val="004D0954"/>
    <w:rsid w:val="004D4EC1"/>
    <w:rsid w:val="004E0A5F"/>
    <w:rsid w:val="004F0182"/>
    <w:rsid w:val="004F25CA"/>
    <w:rsid w:val="00506BC1"/>
    <w:rsid w:val="00522203"/>
    <w:rsid w:val="00523C2E"/>
    <w:rsid w:val="00524A06"/>
    <w:rsid w:val="00525124"/>
    <w:rsid w:val="00525899"/>
    <w:rsid w:val="005314CC"/>
    <w:rsid w:val="005326B6"/>
    <w:rsid w:val="00533E67"/>
    <w:rsid w:val="00542887"/>
    <w:rsid w:val="00544CFE"/>
    <w:rsid w:val="005502AF"/>
    <w:rsid w:val="00550C31"/>
    <w:rsid w:val="0055312C"/>
    <w:rsid w:val="00561E74"/>
    <w:rsid w:val="00573D95"/>
    <w:rsid w:val="00575E3D"/>
    <w:rsid w:val="00577205"/>
    <w:rsid w:val="00580934"/>
    <w:rsid w:val="00590327"/>
    <w:rsid w:val="005904A3"/>
    <w:rsid w:val="005970D8"/>
    <w:rsid w:val="005A3CFA"/>
    <w:rsid w:val="005A46D0"/>
    <w:rsid w:val="005A62DF"/>
    <w:rsid w:val="005B073F"/>
    <w:rsid w:val="005B62F9"/>
    <w:rsid w:val="005B7F98"/>
    <w:rsid w:val="005C52FB"/>
    <w:rsid w:val="005E3129"/>
    <w:rsid w:val="005E498D"/>
    <w:rsid w:val="005F5DA8"/>
    <w:rsid w:val="005F6012"/>
    <w:rsid w:val="00600B32"/>
    <w:rsid w:val="00601195"/>
    <w:rsid w:val="00605371"/>
    <w:rsid w:val="00607C4C"/>
    <w:rsid w:val="00617085"/>
    <w:rsid w:val="00621D43"/>
    <w:rsid w:val="00622113"/>
    <w:rsid w:val="00623FA0"/>
    <w:rsid w:val="0064173C"/>
    <w:rsid w:val="00643BFA"/>
    <w:rsid w:val="00655DAD"/>
    <w:rsid w:val="0065780E"/>
    <w:rsid w:val="00661960"/>
    <w:rsid w:val="00661A42"/>
    <w:rsid w:val="00664B41"/>
    <w:rsid w:val="006656C3"/>
    <w:rsid w:val="00666347"/>
    <w:rsid w:val="00672CF8"/>
    <w:rsid w:val="00697EA0"/>
    <w:rsid w:val="006A0A0E"/>
    <w:rsid w:val="006A14C5"/>
    <w:rsid w:val="006B5DAD"/>
    <w:rsid w:val="006B681C"/>
    <w:rsid w:val="006B6891"/>
    <w:rsid w:val="006B7F93"/>
    <w:rsid w:val="006C02F4"/>
    <w:rsid w:val="006C1457"/>
    <w:rsid w:val="006C295F"/>
    <w:rsid w:val="006D0469"/>
    <w:rsid w:val="006D229D"/>
    <w:rsid w:val="006D5113"/>
    <w:rsid w:val="006D669B"/>
    <w:rsid w:val="006D67E4"/>
    <w:rsid w:val="006D72A0"/>
    <w:rsid w:val="006E0225"/>
    <w:rsid w:val="006E0418"/>
    <w:rsid w:val="006E6A6E"/>
    <w:rsid w:val="006F1984"/>
    <w:rsid w:val="0070274D"/>
    <w:rsid w:val="007057E2"/>
    <w:rsid w:val="00711D42"/>
    <w:rsid w:val="00712293"/>
    <w:rsid w:val="00714621"/>
    <w:rsid w:val="0071596D"/>
    <w:rsid w:val="00720BA7"/>
    <w:rsid w:val="00720C2A"/>
    <w:rsid w:val="0072451C"/>
    <w:rsid w:val="0073091F"/>
    <w:rsid w:val="00736C16"/>
    <w:rsid w:val="00737C99"/>
    <w:rsid w:val="0074046D"/>
    <w:rsid w:val="007517F7"/>
    <w:rsid w:val="00752945"/>
    <w:rsid w:val="00757F73"/>
    <w:rsid w:val="00770A3D"/>
    <w:rsid w:val="00772138"/>
    <w:rsid w:val="00772644"/>
    <w:rsid w:val="00772919"/>
    <w:rsid w:val="00774AF4"/>
    <w:rsid w:val="00777A99"/>
    <w:rsid w:val="00777BB2"/>
    <w:rsid w:val="0078406D"/>
    <w:rsid w:val="00787BA2"/>
    <w:rsid w:val="007A25CB"/>
    <w:rsid w:val="007A32FC"/>
    <w:rsid w:val="007A58D4"/>
    <w:rsid w:val="007A7687"/>
    <w:rsid w:val="007C05D4"/>
    <w:rsid w:val="007C175A"/>
    <w:rsid w:val="007C26D0"/>
    <w:rsid w:val="007D4EFE"/>
    <w:rsid w:val="007E2B1C"/>
    <w:rsid w:val="007F3A82"/>
    <w:rsid w:val="00800199"/>
    <w:rsid w:val="00806C01"/>
    <w:rsid w:val="00811A84"/>
    <w:rsid w:val="00814972"/>
    <w:rsid w:val="00816516"/>
    <w:rsid w:val="00825A8A"/>
    <w:rsid w:val="00832114"/>
    <w:rsid w:val="008369AA"/>
    <w:rsid w:val="00840CE5"/>
    <w:rsid w:val="00846E49"/>
    <w:rsid w:val="008512F7"/>
    <w:rsid w:val="00851686"/>
    <w:rsid w:val="00854563"/>
    <w:rsid w:val="0085528F"/>
    <w:rsid w:val="008554C2"/>
    <w:rsid w:val="00860C4C"/>
    <w:rsid w:val="0086536D"/>
    <w:rsid w:val="00865ADE"/>
    <w:rsid w:val="00870DE6"/>
    <w:rsid w:val="008751B1"/>
    <w:rsid w:val="00881AC7"/>
    <w:rsid w:val="00887003"/>
    <w:rsid w:val="008A61DF"/>
    <w:rsid w:val="008A7E6A"/>
    <w:rsid w:val="008B0742"/>
    <w:rsid w:val="008B117B"/>
    <w:rsid w:val="008B3B8E"/>
    <w:rsid w:val="008B4EF8"/>
    <w:rsid w:val="008C4E61"/>
    <w:rsid w:val="008C6235"/>
    <w:rsid w:val="008E45F3"/>
    <w:rsid w:val="008F09C5"/>
    <w:rsid w:val="00901244"/>
    <w:rsid w:val="00904FB2"/>
    <w:rsid w:val="00905A4D"/>
    <w:rsid w:val="0090628D"/>
    <w:rsid w:val="009116E7"/>
    <w:rsid w:val="00920D2E"/>
    <w:rsid w:val="00920F43"/>
    <w:rsid w:val="00921EAB"/>
    <w:rsid w:val="00923C6A"/>
    <w:rsid w:val="00925633"/>
    <w:rsid w:val="009352B5"/>
    <w:rsid w:val="0094542F"/>
    <w:rsid w:val="00954429"/>
    <w:rsid w:val="00967F94"/>
    <w:rsid w:val="00974091"/>
    <w:rsid w:val="00980933"/>
    <w:rsid w:val="0098241C"/>
    <w:rsid w:val="00984D29"/>
    <w:rsid w:val="00985DC4"/>
    <w:rsid w:val="00991113"/>
    <w:rsid w:val="00991231"/>
    <w:rsid w:val="00992A12"/>
    <w:rsid w:val="00994D15"/>
    <w:rsid w:val="00995A15"/>
    <w:rsid w:val="00995D29"/>
    <w:rsid w:val="009A2930"/>
    <w:rsid w:val="009A3162"/>
    <w:rsid w:val="009A65C0"/>
    <w:rsid w:val="009A7DEB"/>
    <w:rsid w:val="009C56B5"/>
    <w:rsid w:val="009C641B"/>
    <w:rsid w:val="009D3844"/>
    <w:rsid w:val="009D5864"/>
    <w:rsid w:val="009E1124"/>
    <w:rsid w:val="009E1C77"/>
    <w:rsid w:val="009E26FB"/>
    <w:rsid w:val="009F39F3"/>
    <w:rsid w:val="009F4D10"/>
    <w:rsid w:val="00A000CD"/>
    <w:rsid w:val="00A03533"/>
    <w:rsid w:val="00A03B24"/>
    <w:rsid w:val="00A04625"/>
    <w:rsid w:val="00A15450"/>
    <w:rsid w:val="00A34CF7"/>
    <w:rsid w:val="00A354EC"/>
    <w:rsid w:val="00A377D1"/>
    <w:rsid w:val="00A4005A"/>
    <w:rsid w:val="00A42B8C"/>
    <w:rsid w:val="00A44E97"/>
    <w:rsid w:val="00A51C68"/>
    <w:rsid w:val="00A60434"/>
    <w:rsid w:val="00A6405D"/>
    <w:rsid w:val="00A73013"/>
    <w:rsid w:val="00A75F41"/>
    <w:rsid w:val="00A825D4"/>
    <w:rsid w:val="00A94785"/>
    <w:rsid w:val="00A979EC"/>
    <w:rsid w:val="00AA3487"/>
    <w:rsid w:val="00AA6314"/>
    <w:rsid w:val="00AA7E69"/>
    <w:rsid w:val="00AB08F8"/>
    <w:rsid w:val="00AB1312"/>
    <w:rsid w:val="00AB2841"/>
    <w:rsid w:val="00AB7589"/>
    <w:rsid w:val="00AC1DDC"/>
    <w:rsid w:val="00AC62F1"/>
    <w:rsid w:val="00AD475C"/>
    <w:rsid w:val="00AE3DCF"/>
    <w:rsid w:val="00AE579D"/>
    <w:rsid w:val="00AE5EEB"/>
    <w:rsid w:val="00AE7EF3"/>
    <w:rsid w:val="00AF300D"/>
    <w:rsid w:val="00AF3C80"/>
    <w:rsid w:val="00AF3F27"/>
    <w:rsid w:val="00AF7D01"/>
    <w:rsid w:val="00B00738"/>
    <w:rsid w:val="00B01A38"/>
    <w:rsid w:val="00B1007F"/>
    <w:rsid w:val="00B11AEA"/>
    <w:rsid w:val="00B22DB3"/>
    <w:rsid w:val="00B2515C"/>
    <w:rsid w:val="00B31641"/>
    <w:rsid w:val="00B44AE4"/>
    <w:rsid w:val="00B463C7"/>
    <w:rsid w:val="00B55220"/>
    <w:rsid w:val="00B72963"/>
    <w:rsid w:val="00B759A8"/>
    <w:rsid w:val="00B8089C"/>
    <w:rsid w:val="00B82070"/>
    <w:rsid w:val="00B823DF"/>
    <w:rsid w:val="00B826BC"/>
    <w:rsid w:val="00B83DDF"/>
    <w:rsid w:val="00B86C55"/>
    <w:rsid w:val="00B878EE"/>
    <w:rsid w:val="00B91050"/>
    <w:rsid w:val="00B928B3"/>
    <w:rsid w:val="00BA6C83"/>
    <w:rsid w:val="00BA7CB1"/>
    <w:rsid w:val="00BB1736"/>
    <w:rsid w:val="00BB3AB3"/>
    <w:rsid w:val="00BB3C86"/>
    <w:rsid w:val="00BB4FD4"/>
    <w:rsid w:val="00BC09CC"/>
    <w:rsid w:val="00BC1727"/>
    <w:rsid w:val="00BC1D10"/>
    <w:rsid w:val="00BC301E"/>
    <w:rsid w:val="00BC4768"/>
    <w:rsid w:val="00BD5F4E"/>
    <w:rsid w:val="00BD7CD3"/>
    <w:rsid w:val="00BE23C7"/>
    <w:rsid w:val="00BE4C19"/>
    <w:rsid w:val="00BF3D59"/>
    <w:rsid w:val="00BF3DD6"/>
    <w:rsid w:val="00BF7B32"/>
    <w:rsid w:val="00C00C79"/>
    <w:rsid w:val="00C0210B"/>
    <w:rsid w:val="00C054C5"/>
    <w:rsid w:val="00C10F5E"/>
    <w:rsid w:val="00C226AA"/>
    <w:rsid w:val="00C230A7"/>
    <w:rsid w:val="00C30CAA"/>
    <w:rsid w:val="00C340F0"/>
    <w:rsid w:val="00C347AC"/>
    <w:rsid w:val="00C3749A"/>
    <w:rsid w:val="00C37698"/>
    <w:rsid w:val="00C41ED1"/>
    <w:rsid w:val="00C42945"/>
    <w:rsid w:val="00C55A6C"/>
    <w:rsid w:val="00C60205"/>
    <w:rsid w:val="00C64429"/>
    <w:rsid w:val="00C76EC5"/>
    <w:rsid w:val="00C840AA"/>
    <w:rsid w:val="00C91E3A"/>
    <w:rsid w:val="00CA40BD"/>
    <w:rsid w:val="00CA571E"/>
    <w:rsid w:val="00CB2CD0"/>
    <w:rsid w:val="00CB3A9E"/>
    <w:rsid w:val="00CB6354"/>
    <w:rsid w:val="00CC20A5"/>
    <w:rsid w:val="00CD2A53"/>
    <w:rsid w:val="00CD69EF"/>
    <w:rsid w:val="00CE2BE4"/>
    <w:rsid w:val="00CE4FDF"/>
    <w:rsid w:val="00CE6620"/>
    <w:rsid w:val="00CF0B46"/>
    <w:rsid w:val="00CF18B1"/>
    <w:rsid w:val="00CF5F66"/>
    <w:rsid w:val="00CF648E"/>
    <w:rsid w:val="00CF751B"/>
    <w:rsid w:val="00D00364"/>
    <w:rsid w:val="00D0141F"/>
    <w:rsid w:val="00D02992"/>
    <w:rsid w:val="00D057E5"/>
    <w:rsid w:val="00D07071"/>
    <w:rsid w:val="00D0782C"/>
    <w:rsid w:val="00D262DB"/>
    <w:rsid w:val="00D31A3B"/>
    <w:rsid w:val="00D4003C"/>
    <w:rsid w:val="00D41A9F"/>
    <w:rsid w:val="00D5202C"/>
    <w:rsid w:val="00D54F97"/>
    <w:rsid w:val="00D66B3C"/>
    <w:rsid w:val="00D67CD0"/>
    <w:rsid w:val="00D67E85"/>
    <w:rsid w:val="00D73837"/>
    <w:rsid w:val="00D75292"/>
    <w:rsid w:val="00D80BA3"/>
    <w:rsid w:val="00D835D3"/>
    <w:rsid w:val="00D83E68"/>
    <w:rsid w:val="00D848D4"/>
    <w:rsid w:val="00D95711"/>
    <w:rsid w:val="00D9612A"/>
    <w:rsid w:val="00DA37B6"/>
    <w:rsid w:val="00DA4FB8"/>
    <w:rsid w:val="00DB0B8B"/>
    <w:rsid w:val="00DB1308"/>
    <w:rsid w:val="00DB2085"/>
    <w:rsid w:val="00DC219A"/>
    <w:rsid w:val="00DC7028"/>
    <w:rsid w:val="00DD0861"/>
    <w:rsid w:val="00DE33AC"/>
    <w:rsid w:val="00DE4E07"/>
    <w:rsid w:val="00DE6546"/>
    <w:rsid w:val="00DE6A45"/>
    <w:rsid w:val="00DF4226"/>
    <w:rsid w:val="00DF6484"/>
    <w:rsid w:val="00E0076F"/>
    <w:rsid w:val="00E01C37"/>
    <w:rsid w:val="00E01CE6"/>
    <w:rsid w:val="00E04160"/>
    <w:rsid w:val="00E06171"/>
    <w:rsid w:val="00E078DD"/>
    <w:rsid w:val="00E07DF5"/>
    <w:rsid w:val="00E10CDC"/>
    <w:rsid w:val="00E15341"/>
    <w:rsid w:val="00E2026F"/>
    <w:rsid w:val="00E222EA"/>
    <w:rsid w:val="00E232A1"/>
    <w:rsid w:val="00E2627B"/>
    <w:rsid w:val="00E33637"/>
    <w:rsid w:val="00E40BD2"/>
    <w:rsid w:val="00E43148"/>
    <w:rsid w:val="00E44A5F"/>
    <w:rsid w:val="00E44EA3"/>
    <w:rsid w:val="00E51C5E"/>
    <w:rsid w:val="00E5389F"/>
    <w:rsid w:val="00E57D8C"/>
    <w:rsid w:val="00E61152"/>
    <w:rsid w:val="00E66162"/>
    <w:rsid w:val="00E71B7C"/>
    <w:rsid w:val="00E743A5"/>
    <w:rsid w:val="00E75191"/>
    <w:rsid w:val="00E767E4"/>
    <w:rsid w:val="00E76C64"/>
    <w:rsid w:val="00E777AE"/>
    <w:rsid w:val="00E77828"/>
    <w:rsid w:val="00E808D2"/>
    <w:rsid w:val="00E86650"/>
    <w:rsid w:val="00E95528"/>
    <w:rsid w:val="00E96141"/>
    <w:rsid w:val="00E9760D"/>
    <w:rsid w:val="00EC08E1"/>
    <w:rsid w:val="00EC4D08"/>
    <w:rsid w:val="00EC4EBF"/>
    <w:rsid w:val="00EC4FC6"/>
    <w:rsid w:val="00EC51D2"/>
    <w:rsid w:val="00ED343E"/>
    <w:rsid w:val="00ED5876"/>
    <w:rsid w:val="00EE3DB8"/>
    <w:rsid w:val="00F026D5"/>
    <w:rsid w:val="00F10AE2"/>
    <w:rsid w:val="00F220C1"/>
    <w:rsid w:val="00F2299D"/>
    <w:rsid w:val="00F22CF5"/>
    <w:rsid w:val="00F2329B"/>
    <w:rsid w:val="00F30335"/>
    <w:rsid w:val="00F40CEB"/>
    <w:rsid w:val="00F45E6B"/>
    <w:rsid w:val="00F477DD"/>
    <w:rsid w:val="00F552DC"/>
    <w:rsid w:val="00F71E6D"/>
    <w:rsid w:val="00F83709"/>
    <w:rsid w:val="00F87D33"/>
    <w:rsid w:val="00F95C95"/>
    <w:rsid w:val="00F978F5"/>
    <w:rsid w:val="00FA0165"/>
    <w:rsid w:val="00FA21AB"/>
    <w:rsid w:val="00FA2B1D"/>
    <w:rsid w:val="00FA6AF2"/>
    <w:rsid w:val="00FA7995"/>
    <w:rsid w:val="00FB7D08"/>
    <w:rsid w:val="00FC3F50"/>
    <w:rsid w:val="00FC557D"/>
    <w:rsid w:val="00FD0005"/>
    <w:rsid w:val="00FD2DFB"/>
    <w:rsid w:val="00FD415A"/>
    <w:rsid w:val="00FD5CCA"/>
    <w:rsid w:val="00FD7312"/>
    <w:rsid w:val="00FE40BD"/>
    <w:rsid w:val="00FF16AB"/>
    <w:rsid w:val="00F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C4FF"/>
  <w15:chartTrackingRefBased/>
  <w15:docId w15:val="{DEA8F4DD-BF4F-4136-8D11-EC46AB01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AD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473DA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73DA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3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473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59"/>
    <w:rsid w:val="0004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473D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4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73DA"/>
  </w:style>
  <w:style w:type="paragraph" w:styleId="a7">
    <w:name w:val="footer"/>
    <w:basedOn w:val="a"/>
    <w:link w:val="a8"/>
    <w:uiPriority w:val="99"/>
    <w:unhideWhenUsed/>
    <w:rsid w:val="0004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73DA"/>
  </w:style>
  <w:style w:type="character" w:styleId="a9">
    <w:name w:val="Hyperlink"/>
    <w:basedOn w:val="a0"/>
    <w:uiPriority w:val="99"/>
    <w:unhideWhenUsed/>
    <w:rsid w:val="000473DA"/>
    <w:rPr>
      <w:color w:val="0563C1" w:themeColor="hyperlink"/>
      <w:u w:val="single"/>
    </w:rPr>
  </w:style>
  <w:style w:type="paragraph" w:styleId="aa">
    <w:name w:val="List Paragraph"/>
    <w:aliases w:val="Содержание"/>
    <w:basedOn w:val="a"/>
    <w:link w:val="ab"/>
    <w:uiPriority w:val="34"/>
    <w:qFormat/>
    <w:rsid w:val="000473DA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ab">
    <w:name w:val="Абзац списка Знак"/>
    <w:aliases w:val="Содержание Знак"/>
    <w:basedOn w:val="a0"/>
    <w:link w:val="aa"/>
    <w:uiPriority w:val="34"/>
    <w:qFormat/>
    <w:locked/>
    <w:rsid w:val="00AF3C80"/>
    <w:rPr>
      <w:rFonts w:ascii="Times New Roman" w:hAnsi="Times New Roman" w:cs="Times New Roman"/>
      <w:sz w:val="28"/>
    </w:rPr>
  </w:style>
  <w:style w:type="table" w:customStyle="1" w:styleId="11">
    <w:name w:val="Сетка таблицы1"/>
    <w:basedOn w:val="a1"/>
    <w:next w:val="a3"/>
    <w:uiPriority w:val="59"/>
    <w:rsid w:val="000473DA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0473DA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D5113"/>
    <w:pPr>
      <w:tabs>
        <w:tab w:val="right" w:leader="dot" w:pos="1002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0473DA"/>
    <w:pPr>
      <w:spacing w:after="100"/>
      <w:ind w:left="220"/>
    </w:p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0473DA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59"/>
    <w:rsid w:val="000473DA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04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0473DA"/>
  </w:style>
  <w:style w:type="paragraph" w:styleId="ae">
    <w:name w:val="Normal (Web)"/>
    <w:basedOn w:val="a"/>
    <w:uiPriority w:val="99"/>
    <w:unhideWhenUsed/>
    <w:rsid w:val="0004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473D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33">
    <w:name w:val="3"/>
    <w:basedOn w:val="a"/>
    <w:qFormat/>
    <w:rsid w:val="00A825D4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13">
    <w:name w:val="1"/>
    <w:basedOn w:val="aa"/>
    <w:link w:val="14"/>
    <w:qFormat/>
    <w:rsid w:val="00EC08E1"/>
    <w:pPr>
      <w:spacing w:before="360" w:after="240" w:line="240" w:lineRule="auto"/>
      <w:ind w:left="0" w:firstLine="709"/>
      <w:jc w:val="left"/>
    </w:pPr>
    <w:rPr>
      <w:rFonts w:cstheme="minorBidi"/>
    </w:rPr>
  </w:style>
  <w:style w:type="character" w:customStyle="1" w:styleId="14">
    <w:name w:val="1 Знак"/>
    <w:basedOn w:val="a0"/>
    <w:link w:val="13"/>
    <w:rsid w:val="00EC08E1"/>
    <w:rPr>
      <w:rFonts w:ascii="Times New Roman" w:hAnsi="Times New Roman"/>
      <w:sz w:val="28"/>
    </w:rPr>
  </w:style>
  <w:style w:type="paragraph" w:customStyle="1" w:styleId="af">
    <w:name w:val="подпись картинки"/>
    <w:basedOn w:val="a"/>
    <w:link w:val="af0"/>
    <w:qFormat/>
    <w:rsid w:val="00CE4FDF"/>
    <w:pPr>
      <w:spacing w:before="280" w:after="280" w:line="240" w:lineRule="auto"/>
      <w:jc w:val="center"/>
    </w:pPr>
    <w:rPr>
      <w:rFonts w:ascii="Times New Roman" w:eastAsia="Calibri" w:hAnsi="Times New Roman" w:cs="Times New Roman"/>
      <w:sz w:val="28"/>
      <w:szCs w:val="28"/>
      <w14:ligatures w14:val="standardContextual"/>
    </w:rPr>
  </w:style>
  <w:style w:type="character" w:customStyle="1" w:styleId="af0">
    <w:name w:val="подпись картинки Знак"/>
    <w:basedOn w:val="a0"/>
    <w:link w:val="af"/>
    <w:rsid w:val="00CE4FDF"/>
    <w:rPr>
      <w:rFonts w:ascii="Times New Roman" w:eastAsia="Calibri" w:hAnsi="Times New Roman" w:cs="Times New Roman"/>
      <w:sz w:val="28"/>
      <w:szCs w:val="28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752945"/>
    <w:rPr>
      <w:rFonts w:ascii="Courier New" w:eastAsia="Times New Roman" w:hAnsi="Courier New" w:cs="Courier New"/>
      <w:sz w:val="20"/>
      <w:szCs w:val="20"/>
    </w:rPr>
  </w:style>
  <w:style w:type="paragraph" w:styleId="af1">
    <w:name w:val="annotation text"/>
    <w:basedOn w:val="a"/>
    <w:link w:val="af2"/>
    <w:uiPriority w:val="99"/>
    <w:semiHidden/>
    <w:unhideWhenUsed/>
    <w:rsid w:val="0033268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32681"/>
    <w:rPr>
      <w:sz w:val="20"/>
      <w:szCs w:val="20"/>
    </w:rPr>
  </w:style>
  <w:style w:type="paragraph" w:styleId="af3">
    <w:name w:val="Subtitle"/>
    <w:aliases w:val="Подпись к таблице"/>
    <w:basedOn w:val="a"/>
    <w:next w:val="a"/>
    <w:link w:val="af4"/>
    <w:qFormat/>
    <w:rsid w:val="001010F5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f4">
    <w:name w:val="Подзаголовок Знак"/>
    <w:aliases w:val="Подпись к таблице Знак"/>
    <w:basedOn w:val="a0"/>
    <w:link w:val="af3"/>
    <w:qFormat/>
    <w:rsid w:val="001010F5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styleId="af5">
    <w:name w:val="annotation reference"/>
    <w:basedOn w:val="a0"/>
    <w:uiPriority w:val="99"/>
    <w:semiHidden/>
    <w:unhideWhenUsed/>
    <w:rsid w:val="001010F5"/>
    <w:rPr>
      <w:sz w:val="16"/>
      <w:szCs w:val="16"/>
    </w:rPr>
  </w:style>
  <w:style w:type="paragraph" w:styleId="af6">
    <w:name w:val="Balloon Text"/>
    <w:basedOn w:val="a"/>
    <w:link w:val="af7"/>
    <w:uiPriority w:val="99"/>
    <w:semiHidden/>
    <w:unhideWhenUsed/>
    <w:rsid w:val="00101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1010F5"/>
    <w:rPr>
      <w:rFonts w:ascii="Segoe UI" w:hAnsi="Segoe UI" w:cs="Segoe UI"/>
      <w:sz w:val="18"/>
      <w:szCs w:val="18"/>
    </w:rPr>
  </w:style>
  <w:style w:type="paragraph" w:styleId="af8">
    <w:name w:val="Title"/>
    <w:aliases w:val="Подпись к рисунку"/>
    <w:basedOn w:val="a"/>
    <w:next w:val="a"/>
    <w:link w:val="af9"/>
    <w:uiPriority w:val="10"/>
    <w:qFormat/>
    <w:rsid w:val="00311BD9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Заголовок Знак"/>
    <w:aliases w:val="Подпись к рисунку Знак"/>
    <w:basedOn w:val="a0"/>
    <w:link w:val="af8"/>
    <w:uiPriority w:val="10"/>
    <w:rsid w:val="00311B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a">
    <w:name w:val="Таблица"/>
    <w:basedOn w:val="a"/>
    <w:link w:val="afb"/>
    <w:qFormat/>
    <w:rsid w:val="009A3162"/>
    <w:pPr>
      <w:spacing w:before="240" w:after="12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b">
    <w:name w:val="Таблица Знак"/>
    <w:basedOn w:val="a0"/>
    <w:link w:val="afa"/>
    <w:rsid w:val="009A316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c">
    <w:name w:val="Под таблицей"/>
    <w:basedOn w:val="afa"/>
    <w:link w:val="afd"/>
    <w:qFormat/>
    <w:rsid w:val="009A3162"/>
    <w:pPr>
      <w:ind w:firstLine="709"/>
    </w:pPr>
  </w:style>
  <w:style w:type="character" w:customStyle="1" w:styleId="afd">
    <w:name w:val="Под таблицей Знак"/>
    <w:basedOn w:val="afb"/>
    <w:link w:val="afc"/>
    <w:rsid w:val="009A3162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07253B"/>
  </w:style>
  <w:style w:type="paragraph" w:customStyle="1" w:styleId="afe">
    <w:name w:val="Код"/>
    <w:basedOn w:val="a"/>
    <w:link w:val="aff"/>
    <w:qFormat/>
    <w:rsid w:val="0007253B"/>
    <w:pPr>
      <w:tabs>
        <w:tab w:val="left" w:pos="0"/>
      </w:tabs>
      <w:spacing w:after="0" w:line="240" w:lineRule="auto"/>
      <w:ind w:firstLine="709"/>
      <w:jc w:val="both"/>
    </w:pPr>
    <w:rPr>
      <w:rFonts w:ascii="Courier New" w:eastAsiaTheme="minorEastAsia" w:hAnsi="Courier New"/>
      <w:sz w:val="24"/>
      <w:szCs w:val="28"/>
      <w:lang w:eastAsia="ru-RU"/>
    </w:rPr>
  </w:style>
  <w:style w:type="character" w:customStyle="1" w:styleId="aff">
    <w:name w:val="Код Знак"/>
    <w:basedOn w:val="a0"/>
    <w:link w:val="afe"/>
    <w:rsid w:val="0007253B"/>
    <w:rPr>
      <w:rFonts w:ascii="Courier New" w:eastAsiaTheme="minorEastAsia" w:hAnsi="Courier New"/>
      <w:sz w:val="24"/>
      <w:szCs w:val="28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7253B"/>
    <w:pPr>
      <w:spacing w:after="100" w:line="259" w:lineRule="auto"/>
      <w:ind w:left="660"/>
    </w:pPr>
    <w:rPr>
      <w:rFonts w:eastAsiaTheme="minorEastAsia"/>
      <w:lang w:val="en-US"/>
    </w:rPr>
  </w:style>
  <w:style w:type="paragraph" w:styleId="5">
    <w:name w:val="toc 5"/>
    <w:basedOn w:val="a"/>
    <w:next w:val="a"/>
    <w:autoRedefine/>
    <w:uiPriority w:val="39"/>
    <w:unhideWhenUsed/>
    <w:rsid w:val="0007253B"/>
    <w:pPr>
      <w:spacing w:after="100" w:line="259" w:lineRule="auto"/>
      <w:ind w:left="880"/>
    </w:pPr>
    <w:rPr>
      <w:rFonts w:eastAsiaTheme="minorEastAsia"/>
      <w:lang w:val="en-US"/>
    </w:rPr>
  </w:style>
  <w:style w:type="paragraph" w:styleId="6">
    <w:name w:val="toc 6"/>
    <w:basedOn w:val="a"/>
    <w:next w:val="a"/>
    <w:autoRedefine/>
    <w:uiPriority w:val="39"/>
    <w:unhideWhenUsed/>
    <w:rsid w:val="0007253B"/>
    <w:pPr>
      <w:spacing w:after="100" w:line="259" w:lineRule="auto"/>
      <w:ind w:left="1100"/>
    </w:pPr>
    <w:rPr>
      <w:rFonts w:eastAsiaTheme="minorEastAsia"/>
      <w:lang w:val="en-US"/>
    </w:rPr>
  </w:style>
  <w:style w:type="paragraph" w:styleId="7">
    <w:name w:val="toc 7"/>
    <w:basedOn w:val="a"/>
    <w:next w:val="a"/>
    <w:autoRedefine/>
    <w:uiPriority w:val="39"/>
    <w:unhideWhenUsed/>
    <w:rsid w:val="0007253B"/>
    <w:pPr>
      <w:spacing w:after="100" w:line="259" w:lineRule="auto"/>
      <w:ind w:left="1320"/>
    </w:pPr>
    <w:rPr>
      <w:rFonts w:eastAsiaTheme="minorEastAsia"/>
      <w:lang w:val="en-US"/>
    </w:rPr>
  </w:style>
  <w:style w:type="paragraph" w:styleId="8">
    <w:name w:val="toc 8"/>
    <w:basedOn w:val="a"/>
    <w:next w:val="a"/>
    <w:autoRedefine/>
    <w:uiPriority w:val="39"/>
    <w:unhideWhenUsed/>
    <w:rsid w:val="0007253B"/>
    <w:pPr>
      <w:spacing w:after="100" w:line="259" w:lineRule="auto"/>
      <w:ind w:left="1540"/>
    </w:pPr>
    <w:rPr>
      <w:rFonts w:eastAsiaTheme="minorEastAsia"/>
      <w:lang w:val="en-US"/>
    </w:rPr>
  </w:style>
  <w:style w:type="paragraph" w:styleId="9">
    <w:name w:val="toc 9"/>
    <w:basedOn w:val="a"/>
    <w:next w:val="a"/>
    <w:autoRedefine/>
    <w:uiPriority w:val="39"/>
    <w:unhideWhenUsed/>
    <w:rsid w:val="0007253B"/>
    <w:pPr>
      <w:spacing w:after="100" w:line="259" w:lineRule="auto"/>
      <w:ind w:left="1760"/>
    </w:pPr>
    <w:rPr>
      <w:rFonts w:eastAsiaTheme="minorEastAsia"/>
      <w:lang w:val="en-US"/>
    </w:rPr>
  </w:style>
  <w:style w:type="character" w:styleId="aff0">
    <w:name w:val="Strong"/>
    <w:basedOn w:val="a0"/>
    <w:uiPriority w:val="22"/>
    <w:qFormat/>
    <w:rsid w:val="00523C2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61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1E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21" Type="http://schemas.openxmlformats.org/officeDocument/2006/relationships/image" Target="media/image10.wm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2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oleObject" Target="embeddings/oleObject6.bin"/><Relationship Id="rId36" Type="http://schemas.openxmlformats.org/officeDocument/2006/relationships/footer" Target="footer2.xml"/><Relationship Id="rId10" Type="http://schemas.openxmlformats.org/officeDocument/2006/relationships/hyperlink" Target="https://learn.microsoft.com/ru-ru/cpp/cpp/false-cpp?view=msvc-170" TargetMode="External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cpp/cpp/true-cpp?view=msvc-170" TargetMode="External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Relationship Id="rId27" Type="http://schemas.openxmlformats.org/officeDocument/2006/relationships/image" Target="media/image13.wmf"/><Relationship Id="rId30" Type="http://schemas.openxmlformats.org/officeDocument/2006/relationships/oleObject" Target="embeddings/oleObject7.bin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40D9E-F330-4702-AB0A-DD6F13BF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52</Pages>
  <Words>9594</Words>
  <Characters>54688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Manmade</cp:lastModifiedBy>
  <cp:revision>17</cp:revision>
  <cp:lastPrinted>2024-12-20T03:43:00Z</cp:lastPrinted>
  <dcterms:created xsi:type="dcterms:W3CDTF">2024-12-19T23:00:00Z</dcterms:created>
  <dcterms:modified xsi:type="dcterms:W3CDTF">2024-12-20T03:52:00Z</dcterms:modified>
</cp:coreProperties>
</file>