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3ED7" w14:textId="79BF0034" w:rsidR="00E03F6C" w:rsidRDefault="00B5171D" w:rsidP="00B517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BSTU Exam Master</w:t>
      </w:r>
    </w:p>
    <w:p w14:paraId="2F77CC98" w14:textId="4FE6E8C0" w:rsidR="00B5171D" w:rsidRDefault="00B5171D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приложении:</w:t>
      </w:r>
    </w:p>
    <w:p w14:paraId="687BF6DF" w14:textId="63415357" w:rsidR="00B5171D" w:rsidRPr="001925D5" w:rsidRDefault="00B5171D" w:rsidP="00B51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BSTU</w:t>
      </w:r>
      <w:r w:rsidRPr="00B5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B5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517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 для студентов Белорусского государственного технологического университета</w:t>
      </w:r>
      <w:r w:rsidR="001925D5" w:rsidRPr="001925D5">
        <w:rPr>
          <w:rFonts w:ascii="Times New Roman" w:hAnsi="Times New Roman" w:cs="Times New Roman"/>
          <w:sz w:val="28"/>
          <w:szCs w:val="28"/>
        </w:rPr>
        <w:t xml:space="preserve"> </w:t>
      </w:r>
      <w:r w:rsidR="001925D5">
        <w:rPr>
          <w:rFonts w:ascii="Times New Roman" w:hAnsi="Times New Roman" w:cs="Times New Roman"/>
          <w:sz w:val="28"/>
          <w:szCs w:val="28"/>
        </w:rPr>
        <w:t>, созданное для подготовки к экзаменам (на данный момент из учебных дисциплин доступна</w:t>
      </w:r>
    </w:p>
    <w:sectPr w:rsidR="00B5171D" w:rsidRPr="0019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D"/>
    <w:rsid w:val="001925D5"/>
    <w:rsid w:val="00B5171D"/>
    <w:rsid w:val="00C6339D"/>
    <w:rsid w:val="00E0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9C6D"/>
  <w15:chartTrackingRefBased/>
  <w15:docId w15:val="{BD505C23-FDC6-4562-872C-91C0E0D9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3</cp:revision>
  <dcterms:created xsi:type="dcterms:W3CDTF">2023-12-28T22:11:00Z</dcterms:created>
  <dcterms:modified xsi:type="dcterms:W3CDTF">2023-12-28T22:24:00Z</dcterms:modified>
</cp:coreProperties>
</file>