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D9DFA" w14:textId="0C46B3BD" w:rsidR="00970362" w:rsidRPr="00970362" w:rsidRDefault="00970362" w:rsidP="00970362">
      <w:pPr>
        <w:pStyle w:val="Default"/>
        <w:rPr>
          <w:b/>
          <w:bCs/>
          <w:sz w:val="28"/>
          <w:szCs w:val="28"/>
        </w:rPr>
      </w:pPr>
      <w:r w:rsidRPr="00970362">
        <w:rPr>
          <w:b/>
          <w:bCs/>
          <w:sz w:val="28"/>
          <w:szCs w:val="28"/>
        </w:rPr>
        <w:t>Monitoring Air Quality in San Diego</w:t>
      </w:r>
    </w:p>
    <w:p w14:paraId="7C72FCDB" w14:textId="77777777" w:rsidR="00970362" w:rsidRDefault="00970362" w:rsidP="00970362">
      <w:pPr>
        <w:pStyle w:val="Default"/>
        <w:rPr>
          <w:b/>
          <w:bCs/>
          <w:sz w:val="22"/>
          <w:szCs w:val="22"/>
        </w:rPr>
      </w:pPr>
    </w:p>
    <w:p w14:paraId="29AD40C7" w14:textId="0F6A22B8" w:rsidR="00970362" w:rsidRDefault="00970362" w:rsidP="00970362">
      <w:pPr>
        <w:pStyle w:val="Default"/>
        <w:rPr>
          <w:b/>
          <w:bCs/>
        </w:rPr>
      </w:pPr>
      <w:r w:rsidRPr="00970362">
        <w:rPr>
          <w:b/>
          <w:bCs/>
        </w:rPr>
        <w:t xml:space="preserve">1st Prize at Big Data Hackathon San Diego, 2019 at San Diego State University. </w:t>
      </w:r>
    </w:p>
    <w:p w14:paraId="75C2A423" w14:textId="471FD4DD" w:rsidR="00970362" w:rsidRDefault="00970362" w:rsidP="00970362">
      <w:pPr>
        <w:pStyle w:val="Default"/>
        <w:rPr>
          <w:b/>
          <w:bCs/>
        </w:rPr>
      </w:pPr>
    </w:p>
    <w:p w14:paraId="2B360FC2" w14:textId="77777777" w:rsidR="00970362" w:rsidRPr="00970362" w:rsidRDefault="00970362" w:rsidP="00970362">
      <w:pPr>
        <w:pStyle w:val="Default"/>
      </w:pPr>
    </w:p>
    <w:p w14:paraId="769ADA72" w14:textId="09AE3D5B" w:rsidR="00970362" w:rsidRDefault="00970362" w:rsidP="00970362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Extracted data from US EPA (Environmental Protection Agency) API to gather information about air quality in San Diego county to understand pollution level and patterns. </w:t>
      </w:r>
    </w:p>
    <w:p w14:paraId="7C746F7F" w14:textId="77777777" w:rsidR="00970362" w:rsidRDefault="00970362" w:rsidP="00970362">
      <w:pPr>
        <w:pStyle w:val="Default"/>
        <w:spacing w:after="30"/>
        <w:rPr>
          <w:sz w:val="22"/>
          <w:szCs w:val="22"/>
        </w:rPr>
      </w:pPr>
    </w:p>
    <w:p w14:paraId="2DBB448C" w14:textId="19E6581F" w:rsidR="00970362" w:rsidRDefault="00970362" w:rsidP="00970362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Work with Electronics and Software developers to develop an air quality monitoring device to gather air quality data, as US EPA has only 7 air quality monitoring stations spanning the entire county of San Diego. </w:t>
      </w:r>
    </w:p>
    <w:p w14:paraId="34CF4FD7" w14:textId="77777777" w:rsidR="00970362" w:rsidRDefault="00970362" w:rsidP="00970362">
      <w:pPr>
        <w:pStyle w:val="Default"/>
        <w:spacing w:after="30"/>
        <w:rPr>
          <w:sz w:val="22"/>
          <w:szCs w:val="22"/>
        </w:rPr>
      </w:pPr>
      <w:bookmarkStart w:id="0" w:name="_GoBack"/>
      <w:bookmarkEnd w:id="0"/>
    </w:p>
    <w:p w14:paraId="04416F87" w14:textId="364B815A" w:rsidR="00970362" w:rsidRDefault="00970362" w:rsidP="009703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Device development is ongoing, as intentions are to distribute prototypes across San Diego primary school locations and gather data about air quality. </w:t>
      </w:r>
    </w:p>
    <w:p w14:paraId="7FD24F99" w14:textId="77777777" w:rsidR="001E20A5" w:rsidRDefault="00970362"/>
    <w:sectPr w:rsidR="001E20A5" w:rsidSect="00BA5933">
      <w:pgSz w:w="12240" w:h="16340"/>
      <w:pgMar w:top="1157" w:right="900" w:bottom="1379" w:left="5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34D73"/>
    <w:multiLevelType w:val="hybridMultilevel"/>
    <w:tmpl w:val="234A67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62"/>
    <w:rsid w:val="0022073A"/>
    <w:rsid w:val="004176D4"/>
    <w:rsid w:val="0097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2DDD"/>
  <w15:chartTrackingRefBased/>
  <w15:docId w15:val="{8AC62B53-6BCB-4BE9-93E0-FB91371F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03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Bains</dc:creator>
  <cp:keywords/>
  <dc:description/>
  <cp:lastModifiedBy>Manmeet Bains</cp:lastModifiedBy>
  <cp:revision>1</cp:revision>
  <dcterms:created xsi:type="dcterms:W3CDTF">2019-09-15T18:10:00Z</dcterms:created>
  <dcterms:modified xsi:type="dcterms:W3CDTF">2019-09-15T18:11:00Z</dcterms:modified>
</cp:coreProperties>
</file>