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A8" w:rsidRDefault="000E33A8" w:rsidP="000E33A8"/>
    <w:tbl>
      <w:tblPr>
        <w:tblW w:w="5000" w:type="pct"/>
        <w:tblInd w:w="36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3"/>
        <w:gridCol w:w="7137"/>
      </w:tblGrid>
      <w:tr w:rsidR="000E33A8" w:rsidRPr="00207089" w:rsidTr="00DE049B">
        <w:trPr>
          <w:trHeight w:val="1367"/>
        </w:trPr>
        <w:tc>
          <w:tcPr>
            <w:tcW w:w="5000" w:type="pct"/>
            <w:gridSpan w:val="2"/>
            <w:shd w:val="clear" w:color="auto" w:fill="auto"/>
          </w:tcPr>
          <w:p w:rsidR="000E33A8" w:rsidRPr="00B50244" w:rsidRDefault="000E33A8" w:rsidP="00DE049B">
            <w:pPr>
              <w:pStyle w:val="CoverPageProjectTitle"/>
            </w:pPr>
            <w:r>
              <w:t>DENTALENS</w:t>
            </w:r>
          </w:p>
        </w:tc>
      </w:tr>
      <w:tr w:rsidR="000E33A8" w:rsidRPr="005D18A5" w:rsidTr="00DE049B">
        <w:trPr>
          <w:trHeight w:val="864"/>
        </w:trPr>
        <w:tc>
          <w:tcPr>
            <w:tcW w:w="1460" w:type="pct"/>
            <w:shd w:val="clear" w:color="auto" w:fill="5FBD69"/>
            <w:tcMar>
              <w:left w:w="72" w:type="dxa"/>
            </w:tcMar>
            <w:vAlign w:val="center"/>
          </w:tcPr>
          <w:p w:rsidR="000E33A8" w:rsidRPr="005D18A5" w:rsidRDefault="000E33A8" w:rsidP="00DE049B">
            <w:pPr>
              <w:pStyle w:val="CoverPageLastEdited"/>
            </w:pPr>
            <w:r w:rsidRPr="0064035A">
              <w:t>Last Edited on |</w:t>
            </w:r>
            <w:r>
              <w:t xml:space="preserve"> </w:t>
            </w:r>
            <w:r>
              <w:fldChar w:fldCharType="begin"/>
            </w:r>
            <w:r>
              <w:instrText xml:space="preserve"> SAVEDATE  \@ "M/d/yyyy"  \* MERGEFORMAT </w:instrText>
            </w:r>
            <w:r>
              <w:fldChar w:fldCharType="separate"/>
            </w:r>
            <w:r w:rsidR="006B661A">
              <w:rPr>
                <w:noProof/>
              </w:rPr>
              <w:t>1/21/2019</w:t>
            </w:r>
            <w:r>
              <w:fldChar w:fldCharType="end"/>
            </w:r>
          </w:p>
        </w:tc>
        <w:tc>
          <w:tcPr>
            <w:tcW w:w="3540" w:type="pct"/>
            <w:shd w:val="clear" w:color="auto" w:fill="23B14D"/>
            <w:tcMar>
              <w:left w:w="0" w:type="dxa"/>
              <w:right w:w="72" w:type="dxa"/>
            </w:tcMar>
            <w:vAlign w:val="center"/>
          </w:tcPr>
          <w:p w:rsidR="000E33A8" w:rsidRPr="005D18A5" w:rsidRDefault="000E33A8" w:rsidP="00DE049B">
            <w:pPr>
              <w:pStyle w:val="CoverPageDocumentTitle"/>
            </w:pPr>
            <w:r>
              <w:t xml:space="preserve">Test Strategy Document </w:t>
            </w:r>
          </w:p>
        </w:tc>
      </w:tr>
      <w:tr w:rsidR="000E33A8" w:rsidRPr="005F1B92" w:rsidTr="00DE049B">
        <w:tc>
          <w:tcPr>
            <w:tcW w:w="5000" w:type="pct"/>
            <w:gridSpan w:val="2"/>
            <w:shd w:val="clear" w:color="auto" w:fill="auto"/>
            <w:vAlign w:val="center"/>
          </w:tcPr>
          <w:p w:rsidR="000E33A8" w:rsidRPr="005F1B92" w:rsidRDefault="000E33A8" w:rsidP="00DE049B">
            <w:pPr>
              <w:pStyle w:val="CoverPageDocumentVersion"/>
            </w:pPr>
          </w:p>
          <w:p w:rsidR="000E33A8" w:rsidRPr="005F1B92" w:rsidRDefault="000E33A8" w:rsidP="00DE049B">
            <w:pPr>
              <w:pStyle w:val="CoverPageDocumentVersion"/>
            </w:pPr>
            <w:r w:rsidRPr="008A4D8D">
              <w:rPr>
                <w:rStyle w:val="CoverPageHeading4Char"/>
              </w:rPr>
              <w:t>Document Version</w:t>
            </w:r>
            <w:r w:rsidRPr="00D73EC0">
              <w:rPr>
                <w:color w:val="auto"/>
              </w:rPr>
              <w:t xml:space="preserve"> |</w:t>
            </w:r>
            <w:r w:rsidRPr="005F1B92">
              <w:t xml:space="preserve"> </w:t>
            </w:r>
            <w:sdt>
              <w:sdtPr>
                <w:id w:val="-1078867927"/>
                <w:placeholder>
                  <w:docPart w:val="43AFC1B9F5F74800848648920AEF9DE4"/>
                </w:placeholder>
                <w:dropDownList>
                  <w:listItem w:value="Choose an item."/>
                  <w:listItem w:displayText="DRAFT" w:value="DRAFT"/>
                  <w:listItem w:displayText="REVIEW ONLY" w:value="REVIEW ONLY"/>
                  <w:listItem w:displayText="BASELINE" w:value="BASELINE"/>
                  <w:listItem w:displayText="RE-BASELINE" w:value="RE-BASELINE"/>
                </w:dropDownList>
              </w:sdtPr>
              <w:sdtEndPr/>
              <w:sdtContent>
                <w:r>
                  <w:t>DRAFT</w:t>
                </w:r>
              </w:sdtContent>
            </w:sdt>
            <w:r w:rsidRPr="00D73EC0">
              <w:rPr>
                <w:color w:val="auto"/>
              </w:rPr>
              <w:t xml:space="preserve">|  </w:t>
            </w:r>
            <w:r w:rsidRPr="008A4D8D">
              <w:rPr>
                <w:rStyle w:val="CoverPageHeading4Char"/>
              </w:rPr>
              <w:t>Version</w:t>
            </w:r>
            <w:r w:rsidRPr="005F1B92">
              <w:t xml:space="preserve"> </w:t>
            </w:r>
            <w:r w:rsidR="00316E23">
              <w:rPr>
                <w:color w:val="C00000"/>
              </w:rPr>
              <w:t>0.3</w:t>
            </w:r>
            <w:r>
              <w:rPr>
                <w:color w:val="C00000"/>
              </w:rPr>
              <w:t xml:space="preserve"> </w:t>
            </w:r>
          </w:p>
          <w:p w:rsidR="000E33A8" w:rsidRDefault="000E33A8" w:rsidP="00DE049B">
            <w:pPr>
              <w:pStyle w:val="CoverPageDocumentVersion"/>
            </w:pPr>
            <w:r w:rsidRPr="008A4D8D">
              <w:rPr>
                <w:rStyle w:val="CoverPageHeading4Char"/>
              </w:rPr>
              <w:t>Prepared By</w:t>
            </w:r>
            <w:r w:rsidRPr="00D73EC0">
              <w:rPr>
                <w:color w:val="auto"/>
              </w:rPr>
              <w:t xml:space="preserve"> |</w:t>
            </w:r>
            <w:r w:rsidRPr="005F1B92">
              <w:t xml:space="preserve"> </w:t>
            </w:r>
            <w:r>
              <w:rPr>
                <w:color w:val="0000CC"/>
              </w:rPr>
              <w:t>Manmeet Chadha</w:t>
            </w:r>
          </w:p>
          <w:p w:rsidR="000E33A8" w:rsidRPr="005F1B92" w:rsidRDefault="000E33A8" w:rsidP="00DE049B">
            <w:pPr>
              <w:pStyle w:val="CoverPageDocumentVersion"/>
              <w:rPr>
                <w:sz w:val="32"/>
                <w:szCs w:val="32"/>
              </w:rPr>
            </w:pPr>
          </w:p>
        </w:tc>
      </w:tr>
    </w:tbl>
    <w:p w:rsidR="000E33A8" w:rsidRDefault="000E33A8" w:rsidP="000E33A8">
      <w:pPr>
        <w:pStyle w:val="Blue1"/>
        <w:numPr>
          <w:ilvl w:val="0"/>
          <w:numId w:val="0"/>
        </w:numPr>
        <w:ind w:left="360"/>
      </w:pPr>
      <w:bookmarkStart w:id="0" w:name="_Toc416530762"/>
    </w:p>
    <w:p w:rsidR="000E33A8" w:rsidRDefault="000E33A8" w:rsidP="000E33A8">
      <w:pPr>
        <w:spacing w:line="240" w:lineRule="auto"/>
        <w:rPr>
          <w:color w:val="000000" w:themeColor="text1"/>
          <w:lang w:eastAsia="ja-JP"/>
        </w:rPr>
      </w:pPr>
    </w:p>
    <w:p w:rsidR="000E33A8" w:rsidRDefault="000E33A8" w:rsidP="000E33A8">
      <w:pPr>
        <w:pStyle w:val="Blue1"/>
        <w:numPr>
          <w:ilvl w:val="0"/>
          <w:numId w:val="0"/>
        </w:numPr>
        <w:ind w:left="360"/>
      </w:pPr>
    </w:p>
    <w:p w:rsidR="000E33A8" w:rsidRDefault="000E33A8" w:rsidP="000E33A8">
      <w:pPr>
        <w:pStyle w:val="BodyText"/>
        <w:rPr>
          <w:lang w:eastAsia="ja-JP"/>
        </w:rPr>
      </w:pPr>
    </w:p>
    <w:p w:rsidR="000E33A8" w:rsidRDefault="000E33A8" w:rsidP="000E33A8">
      <w:pPr>
        <w:pStyle w:val="BodyText"/>
        <w:rPr>
          <w:lang w:eastAsia="ja-JP"/>
        </w:rPr>
      </w:pPr>
    </w:p>
    <w:p w:rsidR="000E33A8" w:rsidRDefault="000E33A8" w:rsidP="000E33A8">
      <w:pPr>
        <w:pStyle w:val="BodyText"/>
        <w:rPr>
          <w:lang w:eastAsia="ja-JP"/>
        </w:rPr>
      </w:pPr>
    </w:p>
    <w:p w:rsidR="000E33A8" w:rsidRDefault="000E33A8" w:rsidP="000E33A8">
      <w:pPr>
        <w:pStyle w:val="BodyText"/>
        <w:rPr>
          <w:lang w:eastAsia="ja-JP"/>
        </w:rPr>
      </w:pPr>
    </w:p>
    <w:p w:rsidR="000E33A8" w:rsidRDefault="000E33A8" w:rsidP="000E33A8">
      <w:pPr>
        <w:pStyle w:val="BodyText"/>
        <w:rPr>
          <w:lang w:eastAsia="ja-JP"/>
        </w:rPr>
      </w:pPr>
    </w:p>
    <w:p w:rsidR="000E33A8" w:rsidRDefault="000E33A8" w:rsidP="000E33A8">
      <w:pPr>
        <w:pStyle w:val="BodyText"/>
        <w:rPr>
          <w:lang w:eastAsia="ja-JP"/>
        </w:rPr>
      </w:pPr>
    </w:p>
    <w:p w:rsidR="000E33A8" w:rsidRDefault="000E33A8" w:rsidP="000E33A8">
      <w:pPr>
        <w:pStyle w:val="BodyText"/>
        <w:rPr>
          <w:lang w:eastAsia="ja-JP"/>
        </w:rPr>
      </w:pPr>
    </w:p>
    <w:p w:rsidR="000E33A8" w:rsidRDefault="000E33A8" w:rsidP="000E33A8">
      <w:pPr>
        <w:pStyle w:val="BodyText"/>
        <w:rPr>
          <w:lang w:eastAsia="ja-JP"/>
        </w:rPr>
      </w:pPr>
    </w:p>
    <w:p w:rsidR="000E33A8" w:rsidRDefault="000E33A8" w:rsidP="000E33A8">
      <w:pPr>
        <w:pStyle w:val="BodyText"/>
        <w:rPr>
          <w:lang w:eastAsia="ja-JP"/>
        </w:rPr>
      </w:pPr>
    </w:p>
    <w:p w:rsidR="000E33A8" w:rsidRDefault="000E33A8" w:rsidP="000E33A8">
      <w:pPr>
        <w:pStyle w:val="BodyText"/>
        <w:rPr>
          <w:lang w:eastAsia="ja-JP"/>
        </w:rPr>
      </w:pPr>
    </w:p>
    <w:p w:rsidR="000E33A8" w:rsidRDefault="000E33A8" w:rsidP="000E33A8">
      <w:pPr>
        <w:pStyle w:val="BodyText"/>
        <w:rPr>
          <w:lang w:eastAsia="ja-JP"/>
        </w:rPr>
      </w:pPr>
    </w:p>
    <w:p w:rsidR="000E33A8" w:rsidRPr="00DF234F" w:rsidRDefault="000E33A8" w:rsidP="000E33A8">
      <w:pPr>
        <w:pStyle w:val="BodyText"/>
        <w:rPr>
          <w:lang w:eastAsia="ja-JP"/>
        </w:rPr>
      </w:pPr>
    </w:p>
    <w:p w:rsidR="000E33A8" w:rsidRPr="00950BAC" w:rsidRDefault="000E33A8" w:rsidP="000E33A8">
      <w:pPr>
        <w:pStyle w:val="Instruction"/>
        <w:ind w:left="360"/>
        <w:rPr>
          <w:b/>
          <w:color w:val="auto"/>
          <w:sz w:val="22"/>
        </w:rPr>
      </w:pPr>
      <w:r w:rsidRPr="00950BAC">
        <w:rPr>
          <w:b/>
          <w:color w:val="auto"/>
          <w:sz w:val="22"/>
        </w:rPr>
        <w:t xml:space="preserve">Template Control </w:t>
      </w:r>
    </w:p>
    <w:tbl>
      <w:tblPr>
        <w:tblW w:w="5000" w:type="pct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600" w:firstRow="0" w:lastRow="0" w:firstColumn="0" w:lastColumn="0" w:noHBand="1" w:noVBand="1"/>
      </w:tblPr>
      <w:tblGrid>
        <w:gridCol w:w="868"/>
        <w:gridCol w:w="1110"/>
        <w:gridCol w:w="4119"/>
        <w:gridCol w:w="4127"/>
      </w:tblGrid>
      <w:tr w:rsidR="000E33A8" w:rsidRPr="00950BAC" w:rsidTr="00DE049B">
        <w:trPr>
          <w:cantSplit/>
          <w:trHeight w:val="260"/>
          <w:tblHeader/>
        </w:trPr>
        <w:tc>
          <w:tcPr>
            <w:tcW w:w="441" w:type="pct"/>
            <w:shd w:val="clear" w:color="auto" w:fill="D9D9D9" w:themeFill="background1" w:themeFillShade="D9"/>
          </w:tcPr>
          <w:p w:rsidR="000E33A8" w:rsidRPr="00950BAC" w:rsidRDefault="000E33A8" w:rsidP="00DE049B">
            <w:pPr>
              <w:pStyle w:val="TableHeading"/>
              <w:jc w:val="left"/>
              <w:rPr>
                <w:rFonts w:asciiTheme="minorHAnsi" w:hAnsiTheme="minorHAnsi" w:cs="Arial"/>
                <w:color w:val="auto"/>
                <w:sz w:val="20"/>
                <w:lang w:eastAsia="ja-JP"/>
              </w:rPr>
            </w:pPr>
            <w:r w:rsidRPr="00950BAC">
              <w:rPr>
                <w:rFonts w:asciiTheme="minorHAnsi" w:hAnsiTheme="minorHAnsi" w:cs="Arial"/>
                <w:color w:val="auto"/>
                <w:sz w:val="20"/>
                <w:lang w:eastAsia="ja-JP"/>
              </w:rPr>
              <w:t>Version</w:t>
            </w:r>
          </w:p>
        </w:tc>
        <w:tc>
          <w:tcPr>
            <w:tcW w:w="493" w:type="pct"/>
            <w:shd w:val="clear" w:color="auto" w:fill="D9D9D9" w:themeFill="background1" w:themeFillShade="D9"/>
          </w:tcPr>
          <w:p w:rsidR="000E33A8" w:rsidRPr="00950BAC" w:rsidRDefault="000E33A8" w:rsidP="00DE049B">
            <w:pPr>
              <w:pStyle w:val="TableHeading"/>
              <w:jc w:val="left"/>
              <w:rPr>
                <w:rFonts w:asciiTheme="minorHAnsi" w:hAnsiTheme="minorHAnsi" w:cs="Arial"/>
                <w:color w:val="auto"/>
                <w:sz w:val="20"/>
                <w:lang w:eastAsia="ja-JP"/>
              </w:rPr>
            </w:pPr>
            <w:r w:rsidRPr="00950BAC">
              <w:rPr>
                <w:rFonts w:asciiTheme="minorHAnsi" w:hAnsiTheme="minorHAnsi" w:cs="Arial"/>
                <w:color w:val="auto"/>
                <w:sz w:val="20"/>
                <w:lang w:eastAsia="ja-JP"/>
              </w:rPr>
              <w:t>Date</w:t>
            </w:r>
          </w:p>
        </w:tc>
        <w:tc>
          <w:tcPr>
            <w:tcW w:w="2031" w:type="pct"/>
            <w:shd w:val="clear" w:color="auto" w:fill="D9D9D9" w:themeFill="background1" w:themeFillShade="D9"/>
          </w:tcPr>
          <w:p w:rsidR="000E33A8" w:rsidRPr="00950BAC" w:rsidRDefault="000E33A8" w:rsidP="00DE049B">
            <w:pPr>
              <w:pStyle w:val="TableHeading"/>
              <w:jc w:val="left"/>
              <w:rPr>
                <w:rFonts w:asciiTheme="minorHAnsi" w:hAnsiTheme="minorHAnsi" w:cs="Arial"/>
                <w:color w:val="auto"/>
                <w:sz w:val="20"/>
                <w:lang w:eastAsia="ja-JP"/>
              </w:rPr>
            </w:pPr>
            <w:r w:rsidRPr="00950BAC">
              <w:rPr>
                <w:rFonts w:asciiTheme="minorHAnsi" w:hAnsiTheme="minorHAnsi" w:cs="Arial"/>
                <w:color w:val="auto"/>
                <w:sz w:val="20"/>
                <w:lang w:eastAsia="ja-JP"/>
              </w:rPr>
              <w:t>Reviewer Name and Role</w:t>
            </w:r>
          </w:p>
        </w:tc>
        <w:tc>
          <w:tcPr>
            <w:tcW w:w="2035" w:type="pct"/>
            <w:shd w:val="clear" w:color="auto" w:fill="D9D9D9" w:themeFill="background1" w:themeFillShade="D9"/>
          </w:tcPr>
          <w:p w:rsidR="000E33A8" w:rsidRPr="00950BAC" w:rsidRDefault="000E33A8" w:rsidP="00DE049B">
            <w:pPr>
              <w:pStyle w:val="TableHeading"/>
              <w:jc w:val="left"/>
              <w:rPr>
                <w:rFonts w:asciiTheme="minorHAnsi" w:hAnsiTheme="minorHAnsi" w:cs="Arial"/>
                <w:color w:val="auto"/>
                <w:sz w:val="20"/>
                <w:lang w:eastAsia="ja-JP"/>
              </w:rPr>
            </w:pPr>
            <w:r w:rsidRPr="00950BAC">
              <w:rPr>
                <w:rFonts w:asciiTheme="minorHAnsi" w:hAnsiTheme="minorHAnsi" w:cs="Arial"/>
                <w:color w:val="auto"/>
                <w:sz w:val="20"/>
                <w:lang w:eastAsia="ja-JP"/>
              </w:rPr>
              <w:t>Approve by Name and Role</w:t>
            </w:r>
          </w:p>
        </w:tc>
      </w:tr>
      <w:tr w:rsidR="000E33A8" w:rsidRPr="00950BAC" w:rsidTr="00DE049B">
        <w:trPr>
          <w:cantSplit/>
          <w:trHeight w:val="359"/>
        </w:trPr>
        <w:tc>
          <w:tcPr>
            <w:tcW w:w="441" w:type="pct"/>
          </w:tcPr>
          <w:p w:rsidR="000E33A8" w:rsidRPr="00950BAC" w:rsidRDefault="00A21B30" w:rsidP="00DE049B">
            <w:pPr>
              <w:rPr>
                <w:rFonts w:asciiTheme="minorHAnsi" w:hAnsiTheme="minorHAnsi"/>
                <w:lang w:eastAsia="ja-JP"/>
              </w:rPr>
            </w:pPr>
            <w:r>
              <w:rPr>
                <w:rFonts w:asciiTheme="minorHAnsi" w:hAnsiTheme="minorHAnsi"/>
                <w:lang w:eastAsia="ja-JP"/>
              </w:rPr>
              <w:t>0.2</w:t>
            </w:r>
          </w:p>
        </w:tc>
        <w:tc>
          <w:tcPr>
            <w:tcW w:w="493" w:type="pct"/>
          </w:tcPr>
          <w:p w:rsidR="000E33A8" w:rsidRPr="00950BAC" w:rsidRDefault="00A21B30" w:rsidP="00DE049B">
            <w:pPr>
              <w:rPr>
                <w:rFonts w:asciiTheme="minorHAnsi" w:hAnsiTheme="minorHAnsi"/>
                <w:lang w:eastAsia="ja-JP"/>
              </w:rPr>
            </w:pPr>
            <w:r>
              <w:rPr>
                <w:rFonts w:asciiTheme="minorHAnsi" w:hAnsiTheme="minorHAnsi"/>
                <w:lang w:eastAsia="ja-JP"/>
              </w:rPr>
              <w:t>12/13</w:t>
            </w:r>
            <w:r w:rsidR="000E33A8">
              <w:rPr>
                <w:rFonts w:asciiTheme="minorHAnsi" w:hAnsiTheme="minorHAnsi"/>
                <w:lang w:eastAsia="ja-JP"/>
              </w:rPr>
              <w:t>/2018</w:t>
            </w:r>
          </w:p>
        </w:tc>
        <w:tc>
          <w:tcPr>
            <w:tcW w:w="2031" w:type="pct"/>
          </w:tcPr>
          <w:p w:rsidR="000E33A8" w:rsidRPr="00950BAC" w:rsidRDefault="000E33A8" w:rsidP="00DE049B">
            <w:pPr>
              <w:rPr>
                <w:rFonts w:asciiTheme="minorHAnsi" w:hAnsiTheme="minorHAnsi"/>
                <w:lang w:eastAsia="ja-JP"/>
              </w:rPr>
            </w:pPr>
          </w:p>
        </w:tc>
        <w:tc>
          <w:tcPr>
            <w:tcW w:w="2035" w:type="pct"/>
          </w:tcPr>
          <w:p w:rsidR="000E33A8" w:rsidRPr="00950BAC" w:rsidRDefault="000E33A8" w:rsidP="00DE049B">
            <w:pPr>
              <w:ind w:right="-510"/>
              <w:rPr>
                <w:rFonts w:asciiTheme="minorHAnsi" w:hAnsiTheme="minorHAnsi"/>
                <w:lang w:eastAsia="ja-JP"/>
              </w:rPr>
            </w:pPr>
          </w:p>
        </w:tc>
      </w:tr>
      <w:tr w:rsidR="00316E23" w:rsidRPr="00950BAC" w:rsidTr="00DE049B">
        <w:trPr>
          <w:cantSplit/>
          <w:trHeight w:val="359"/>
        </w:trPr>
        <w:tc>
          <w:tcPr>
            <w:tcW w:w="441" w:type="pct"/>
          </w:tcPr>
          <w:p w:rsidR="00316E23" w:rsidRDefault="00316E23" w:rsidP="00DE049B">
            <w:pPr>
              <w:rPr>
                <w:rFonts w:asciiTheme="minorHAnsi" w:hAnsiTheme="minorHAnsi"/>
                <w:lang w:eastAsia="ja-JP"/>
              </w:rPr>
            </w:pPr>
            <w:r>
              <w:rPr>
                <w:rFonts w:asciiTheme="minorHAnsi" w:hAnsiTheme="minorHAnsi"/>
                <w:lang w:eastAsia="ja-JP"/>
              </w:rPr>
              <w:t>0.3</w:t>
            </w:r>
          </w:p>
        </w:tc>
        <w:tc>
          <w:tcPr>
            <w:tcW w:w="493" w:type="pct"/>
          </w:tcPr>
          <w:p w:rsidR="00316E23" w:rsidRDefault="00316E23" w:rsidP="00DE049B">
            <w:pPr>
              <w:rPr>
                <w:rFonts w:asciiTheme="minorHAnsi" w:hAnsiTheme="minorHAnsi"/>
                <w:lang w:eastAsia="ja-JP"/>
              </w:rPr>
            </w:pPr>
            <w:r>
              <w:rPr>
                <w:rFonts w:asciiTheme="minorHAnsi" w:hAnsiTheme="minorHAnsi"/>
                <w:lang w:eastAsia="ja-JP"/>
              </w:rPr>
              <w:t>1/21/2019</w:t>
            </w:r>
          </w:p>
        </w:tc>
        <w:tc>
          <w:tcPr>
            <w:tcW w:w="2031" w:type="pct"/>
          </w:tcPr>
          <w:p w:rsidR="00316E23" w:rsidRPr="00950BAC" w:rsidRDefault="00316E23" w:rsidP="00DE049B">
            <w:pPr>
              <w:rPr>
                <w:rFonts w:asciiTheme="minorHAnsi" w:hAnsiTheme="minorHAnsi"/>
                <w:lang w:eastAsia="ja-JP"/>
              </w:rPr>
            </w:pPr>
          </w:p>
        </w:tc>
        <w:tc>
          <w:tcPr>
            <w:tcW w:w="2035" w:type="pct"/>
          </w:tcPr>
          <w:p w:rsidR="00316E23" w:rsidRPr="00950BAC" w:rsidRDefault="00316E23" w:rsidP="00DE049B">
            <w:pPr>
              <w:ind w:right="-510"/>
              <w:rPr>
                <w:rFonts w:asciiTheme="minorHAnsi" w:hAnsiTheme="minorHAnsi"/>
                <w:lang w:eastAsia="ja-JP"/>
              </w:rPr>
            </w:pPr>
          </w:p>
        </w:tc>
      </w:tr>
    </w:tbl>
    <w:p w:rsidR="000E33A8" w:rsidRDefault="000E33A8" w:rsidP="000E33A8">
      <w:pPr>
        <w:pStyle w:val="Instruction"/>
        <w:ind w:left="360"/>
        <w:rPr>
          <w:color w:val="auto"/>
        </w:rPr>
      </w:pPr>
    </w:p>
    <w:p w:rsidR="000E33A8" w:rsidRDefault="000E33A8" w:rsidP="000E33A8">
      <w:pPr>
        <w:spacing w:line="240" w:lineRule="auto"/>
        <w:rPr>
          <w:rFonts w:asciiTheme="minorHAnsi" w:hAnsiTheme="minorHAnsi"/>
          <w:lang w:eastAsia="ja-JP"/>
        </w:rPr>
      </w:pPr>
      <w:r>
        <w:br w:type="page"/>
      </w:r>
    </w:p>
    <w:p w:rsidR="000E33A8" w:rsidRPr="00950BAC" w:rsidRDefault="000E33A8" w:rsidP="000E33A8">
      <w:pPr>
        <w:pStyle w:val="Instruction"/>
        <w:ind w:left="360"/>
        <w:rPr>
          <w:color w:val="auto"/>
        </w:rPr>
      </w:pPr>
    </w:p>
    <w:p w:rsidR="000E33A8" w:rsidRPr="00474B68" w:rsidRDefault="000E33A8" w:rsidP="000E33A8">
      <w:pPr>
        <w:pStyle w:val="Instruction"/>
        <w:ind w:left="360"/>
        <w:rPr>
          <w:b/>
        </w:rPr>
      </w:pPr>
    </w:p>
    <w:p w:rsidR="000E33A8" w:rsidRDefault="000E33A8" w:rsidP="000E33A8">
      <w:pPr>
        <w:pStyle w:val="TOCTitle"/>
      </w:pPr>
      <w:r w:rsidRPr="00BA4B8C">
        <w:t>Table of Contents</w:t>
      </w:r>
    </w:p>
    <w:p w:rsidR="00A21B30" w:rsidRDefault="000E33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TOC \o "1-4" \h \z \t "Caption,5" </w:instrText>
      </w:r>
      <w:r>
        <w:fldChar w:fldCharType="separate"/>
      </w:r>
      <w:hyperlink w:anchor="_Toc532472455" w:history="1">
        <w:r w:rsidR="00A21B30" w:rsidRPr="00383C78">
          <w:rPr>
            <w:rStyle w:val="Hyperlink"/>
          </w:rPr>
          <w:t>1</w:t>
        </w:r>
        <w:r w:rsidR="00A21B30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A21B30" w:rsidRPr="00383C78">
          <w:rPr>
            <w:rStyle w:val="Hyperlink"/>
          </w:rPr>
          <w:t>Document Control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_Toc532472455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3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472456" w:history="1">
        <w:r w:rsidR="00A21B30" w:rsidRPr="00383C78">
          <w:rPr>
            <w:rStyle w:val="Hyperlink"/>
          </w:rPr>
          <w:t>1.1</w:t>
        </w:r>
        <w:r w:rsidR="00A21B3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A21B30" w:rsidRPr="00383C78">
          <w:rPr>
            <w:rStyle w:val="Hyperlink"/>
          </w:rPr>
          <w:t>Version History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_Toc532472456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3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472457" w:history="1">
        <w:r w:rsidR="00A21B30" w:rsidRPr="00383C78">
          <w:rPr>
            <w:rStyle w:val="Hyperlink"/>
          </w:rPr>
          <w:t>1.2</w:t>
        </w:r>
        <w:r w:rsidR="00A21B3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A21B30" w:rsidRPr="00383C78">
          <w:rPr>
            <w:rStyle w:val="Hyperlink"/>
          </w:rPr>
          <w:t>Review/Approval History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_Toc532472457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3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472458" w:history="1">
        <w:r w:rsidR="00A21B30" w:rsidRPr="00383C78">
          <w:rPr>
            <w:rStyle w:val="Hyperlink"/>
          </w:rPr>
          <w:t>1.3</w:t>
        </w:r>
        <w:r w:rsidR="00A21B3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A21B30" w:rsidRPr="00383C78">
          <w:rPr>
            <w:rStyle w:val="Hyperlink"/>
          </w:rPr>
          <w:t>Open Items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_Toc532472458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3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32472459" w:history="1">
        <w:r w:rsidR="00A21B30" w:rsidRPr="00383C78">
          <w:rPr>
            <w:rStyle w:val="Hyperlink"/>
          </w:rPr>
          <w:t>2</w:t>
        </w:r>
        <w:r w:rsidR="00A21B30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A21B30" w:rsidRPr="00383C78">
          <w:rPr>
            <w:rStyle w:val="Hyperlink"/>
          </w:rPr>
          <w:t>Introduction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_Toc532472459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4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472460" w:history="1">
        <w:r w:rsidR="00A21B30" w:rsidRPr="00383C78">
          <w:rPr>
            <w:rStyle w:val="Hyperlink"/>
          </w:rPr>
          <w:t>2.1</w:t>
        </w:r>
        <w:r w:rsidR="00A21B3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A21B30" w:rsidRPr="00383C78">
          <w:rPr>
            <w:rStyle w:val="Hyperlink"/>
          </w:rPr>
          <w:t>Project Identification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_Toc532472460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4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472461" w:history="1">
        <w:r w:rsidR="00A21B30" w:rsidRPr="00383C78">
          <w:rPr>
            <w:rStyle w:val="Hyperlink"/>
          </w:rPr>
          <w:t>2.2</w:t>
        </w:r>
        <w:r w:rsidR="00A21B3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A21B30" w:rsidRPr="00383C78">
          <w:rPr>
            <w:rStyle w:val="Hyperlink"/>
          </w:rPr>
          <w:t>Project &amp; Testing Summary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_Toc532472461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4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32472462" w:history="1">
        <w:r w:rsidR="00A21B30" w:rsidRPr="00383C78">
          <w:rPr>
            <w:rStyle w:val="Hyperlink"/>
          </w:rPr>
          <w:t>3</w:t>
        </w:r>
        <w:r w:rsidR="00A21B30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A21B30" w:rsidRPr="00383C78">
          <w:rPr>
            <w:rStyle w:val="Hyperlink"/>
          </w:rPr>
          <w:t>Features To Be Tested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_Toc532472462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4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32472463" w:history="1">
        <w:r w:rsidR="00A21B30" w:rsidRPr="00383C78">
          <w:rPr>
            <w:rStyle w:val="Hyperlink"/>
          </w:rPr>
          <w:t>4</w:t>
        </w:r>
        <w:r w:rsidR="00A21B30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A21B30" w:rsidRPr="00383C78">
          <w:rPr>
            <w:rStyle w:val="Hyperlink"/>
          </w:rPr>
          <w:t>Features OUT OF SCOPE from testing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_Toc532472463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5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32472464" w:history="1">
        <w:r w:rsidR="00A21B30" w:rsidRPr="00383C78">
          <w:rPr>
            <w:rStyle w:val="Hyperlink"/>
          </w:rPr>
          <w:t>5</w:t>
        </w:r>
        <w:r w:rsidR="00A21B30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A21B30" w:rsidRPr="00383C78">
          <w:rPr>
            <w:rStyle w:val="Hyperlink"/>
          </w:rPr>
          <w:t>Approach – Testing Types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_Toc532472464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6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472465" w:history="1">
        <w:r w:rsidR="00A21B30" w:rsidRPr="00383C78">
          <w:rPr>
            <w:rStyle w:val="Hyperlink"/>
          </w:rPr>
          <w:t>5.1</w:t>
        </w:r>
        <w:r w:rsidR="00A21B3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A21B30" w:rsidRPr="00383C78">
          <w:rPr>
            <w:rStyle w:val="Hyperlink"/>
          </w:rPr>
          <w:t>Unit/Component and E2E Testing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_Toc532472465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6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3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532472466" w:history="1">
        <w:r w:rsidR="00A21B30" w:rsidRPr="00383C78">
          <w:rPr>
            <w:rStyle w:val="Hyperlink"/>
            <w:lang w:eastAsia="ja-JP"/>
          </w:rPr>
          <w:t>5.1.1</w:t>
        </w:r>
        <w:r w:rsidR="00A21B30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A21B30" w:rsidRPr="00383C78">
          <w:rPr>
            <w:rStyle w:val="Hyperlink"/>
            <w:lang w:eastAsia="ja-JP"/>
          </w:rPr>
          <w:t>Database updates for dental claims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_Toc532472466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6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3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532472467" w:history="1">
        <w:r w:rsidR="00A21B30" w:rsidRPr="00383C78">
          <w:rPr>
            <w:rStyle w:val="Hyperlink"/>
            <w:lang w:eastAsia="ja-JP"/>
          </w:rPr>
          <w:t>5.1.2</w:t>
        </w:r>
        <w:r w:rsidR="00A21B30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A21B30" w:rsidRPr="00383C78">
          <w:rPr>
            <w:rStyle w:val="Hyperlink"/>
          </w:rPr>
          <w:t>Sending claims to DentaLens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_Toc532472467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6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3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532472468" w:history="1">
        <w:r w:rsidR="00A21B30" w:rsidRPr="00383C78">
          <w:rPr>
            <w:rStyle w:val="Hyperlink"/>
          </w:rPr>
          <w:t>5.1.3</w:t>
        </w:r>
        <w:r w:rsidR="00A21B30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A21B30" w:rsidRPr="00383C78">
          <w:rPr>
            <w:rStyle w:val="Hyperlink"/>
          </w:rPr>
          <w:t>Completed claims in DentaLens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_Toc532472468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7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3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532472469" w:history="1">
        <w:r w:rsidR="00A21B30" w:rsidRPr="00383C78">
          <w:rPr>
            <w:rStyle w:val="Hyperlink"/>
            <w:lang w:eastAsia="ja-JP"/>
          </w:rPr>
          <w:t>5.1.4</w:t>
        </w:r>
        <w:r w:rsidR="00A21B30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A21B30" w:rsidRPr="00383C78">
          <w:rPr>
            <w:rStyle w:val="Hyperlink"/>
            <w:lang w:eastAsia="ja-JP"/>
          </w:rPr>
          <w:t>Reading and Processing Dentalens Output Data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_Toc532472469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7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3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532472470" w:history="1">
        <w:r w:rsidR="00A21B30" w:rsidRPr="00383C78">
          <w:rPr>
            <w:rStyle w:val="Hyperlink"/>
            <w:lang w:eastAsia="ja-JP"/>
          </w:rPr>
          <w:t>5.1.5</w:t>
        </w:r>
        <w:r w:rsidR="00A21B30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A21B30" w:rsidRPr="00383C78">
          <w:rPr>
            <w:rStyle w:val="Hyperlink"/>
            <w:lang w:eastAsia="ja-JP"/>
          </w:rPr>
          <w:t>Client EOB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_Toc532472470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8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3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532472471" w:history="1">
        <w:r w:rsidR="00A21B30" w:rsidRPr="00383C78">
          <w:rPr>
            <w:rStyle w:val="Hyperlink"/>
            <w:lang w:eastAsia="ja-JP"/>
          </w:rPr>
          <w:t>5.1.6</w:t>
        </w:r>
        <w:r w:rsidR="00A21B30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A21B30" w:rsidRPr="00383C78">
          <w:rPr>
            <w:rStyle w:val="Hyperlink"/>
            <w:lang w:eastAsia="ja-JP"/>
          </w:rPr>
          <w:t>Historical Claims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_Toc532472471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9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3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532472472" w:history="1">
        <w:r w:rsidR="00A21B30" w:rsidRPr="00383C78">
          <w:rPr>
            <w:rStyle w:val="Hyperlink"/>
            <w:lang w:eastAsia="ja-JP"/>
          </w:rPr>
          <w:t>5.1.7</w:t>
        </w:r>
        <w:r w:rsidR="00A21B30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A21B30" w:rsidRPr="00383C78">
          <w:rPr>
            <w:rStyle w:val="Hyperlink"/>
            <w:lang w:eastAsia="ja-JP"/>
          </w:rPr>
          <w:t>Error Handling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_Toc532472472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9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472473" w:history="1">
        <w:r w:rsidR="00A21B30" w:rsidRPr="00383C78">
          <w:rPr>
            <w:rStyle w:val="Hyperlink"/>
          </w:rPr>
          <w:t>5.2</w:t>
        </w:r>
        <w:r w:rsidR="00A21B3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A21B30" w:rsidRPr="00383C78">
          <w:rPr>
            <w:rStyle w:val="Hyperlink"/>
          </w:rPr>
          <w:t>Regression Testing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_Toc532472473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11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472474" w:history="1">
        <w:r w:rsidR="00A21B30" w:rsidRPr="00383C78">
          <w:rPr>
            <w:rStyle w:val="Hyperlink"/>
          </w:rPr>
          <w:t>5.3</w:t>
        </w:r>
        <w:r w:rsidR="00A21B3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A21B30" w:rsidRPr="00383C78">
          <w:rPr>
            <w:rStyle w:val="Hyperlink"/>
          </w:rPr>
          <w:t>Performance/Volume Testing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_Toc532472474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11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32472475" w:history="1">
        <w:r w:rsidR="00A21B30" w:rsidRPr="00383C78">
          <w:rPr>
            <w:rStyle w:val="Hyperlink"/>
          </w:rPr>
          <w:t>6</w:t>
        </w:r>
        <w:r w:rsidR="00A21B30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A21B30" w:rsidRPr="00383C78">
          <w:rPr>
            <w:rStyle w:val="Hyperlink"/>
          </w:rPr>
          <w:t>Pass / Fail Criteria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_Toc532472475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11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472476" w:history="1">
        <w:r w:rsidR="00A21B30" w:rsidRPr="00383C78">
          <w:rPr>
            <w:rStyle w:val="Hyperlink"/>
          </w:rPr>
          <w:t>6.1</w:t>
        </w:r>
        <w:r w:rsidR="00A21B3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A21B30" w:rsidRPr="00383C78">
          <w:rPr>
            <w:rStyle w:val="Hyperlink"/>
          </w:rPr>
          <w:t>Approval Criteria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_Toc532472476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11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32472477" w:history="1">
        <w:r w:rsidR="00A21B30" w:rsidRPr="00383C78">
          <w:rPr>
            <w:rStyle w:val="Hyperlink"/>
          </w:rPr>
          <w:t>7</w:t>
        </w:r>
        <w:r w:rsidR="00A21B30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A21B30" w:rsidRPr="00383C78">
          <w:rPr>
            <w:rStyle w:val="Hyperlink"/>
          </w:rPr>
          <w:t>Testing Controls &amp; Procedures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_Toc532472477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11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472478" w:history="1">
        <w:r w:rsidR="00A21B30" w:rsidRPr="00383C78">
          <w:rPr>
            <w:rStyle w:val="Hyperlink"/>
          </w:rPr>
          <w:t>7.1</w:t>
        </w:r>
        <w:r w:rsidR="00A21B3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A21B30" w:rsidRPr="00383C78">
          <w:rPr>
            <w:rStyle w:val="Hyperlink"/>
          </w:rPr>
          <w:t>Test Deliverables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_Toc532472478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11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472479" w:history="1">
        <w:r w:rsidR="00A21B30" w:rsidRPr="00383C78">
          <w:rPr>
            <w:rStyle w:val="Hyperlink"/>
          </w:rPr>
          <w:t>7.2</w:t>
        </w:r>
        <w:r w:rsidR="00A21B3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A21B30" w:rsidRPr="00383C78">
          <w:rPr>
            <w:rStyle w:val="Hyperlink"/>
          </w:rPr>
          <w:t>Testing Tasks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_Toc532472479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11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472480" w:history="1">
        <w:r w:rsidR="00A21B30" w:rsidRPr="00383C78">
          <w:rPr>
            <w:rStyle w:val="Hyperlink"/>
          </w:rPr>
          <w:t>7.3</w:t>
        </w:r>
        <w:r w:rsidR="00A21B3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A21B30" w:rsidRPr="00383C78">
          <w:rPr>
            <w:rStyle w:val="Hyperlink"/>
          </w:rPr>
          <w:t>Key Roles and Responsibilities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_Toc532472480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11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472481" w:history="1">
        <w:r w:rsidR="00A21B30" w:rsidRPr="00383C78">
          <w:rPr>
            <w:rStyle w:val="Hyperlink"/>
          </w:rPr>
          <w:t>7.4</w:t>
        </w:r>
        <w:r w:rsidR="00A21B3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A21B30" w:rsidRPr="00383C78">
          <w:rPr>
            <w:rStyle w:val="Hyperlink"/>
          </w:rPr>
          <w:t>Resources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_Toc532472481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13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472482" w:history="1">
        <w:r w:rsidR="00A21B30" w:rsidRPr="00383C78">
          <w:rPr>
            <w:rStyle w:val="Hyperlink"/>
          </w:rPr>
          <w:t>7.5</w:t>
        </w:r>
        <w:r w:rsidR="00A21B3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A21B30" w:rsidRPr="00383C78">
          <w:rPr>
            <w:rStyle w:val="Hyperlink"/>
          </w:rPr>
          <w:t>Schedule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_Toc532472482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13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472483" w:history="1">
        <w:r w:rsidR="00A21B30" w:rsidRPr="00383C78">
          <w:rPr>
            <w:rStyle w:val="Hyperlink"/>
          </w:rPr>
          <w:t>7.6</w:t>
        </w:r>
        <w:r w:rsidR="00A21B3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A21B30" w:rsidRPr="00383C78">
          <w:rPr>
            <w:rStyle w:val="Hyperlink"/>
          </w:rPr>
          <w:t>Testing Success Criteria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_Toc532472483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13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3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532472484" w:history="1">
        <w:r w:rsidR="00A21B30" w:rsidRPr="00383C78">
          <w:rPr>
            <w:rStyle w:val="Hyperlink"/>
          </w:rPr>
          <w:t>7.6.1</w:t>
        </w:r>
        <w:r w:rsidR="00A21B30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A21B30" w:rsidRPr="00383C78">
          <w:rPr>
            <w:rStyle w:val="Hyperlink"/>
          </w:rPr>
          <w:t>Entrance Criteria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_Toc532472484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13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3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532472485" w:history="1">
        <w:r w:rsidR="00A21B30" w:rsidRPr="00383C78">
          <w:rPr>
            <w:rStyle w:val="Hyperlink"/>
          </w:rPr>
          <w:t>7.6.2</w:t>
        </w:r>
        <w:r w:rsidR="00A21B30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A21B30" w:rsidRPr="00383C78">
          <w:rPr>
            <w:rStyle w:val="Hyperlink"/>
          </w:rPr>
          <w:t>Exit Criteria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_Toc532472485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13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472486" w:history="1">
        <w:r w:rsidR="00A21B30" w:rsidRPr="00383C78">
          <w:rPr>
            <w:rStyle w:val="Hyperlink"/>
          </w:rPr>
          <w:t>7.7</w:t>
        </w:r>
        <w:r w:rsidR="00A21B3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A21B30" w:rsidRPr="00383C78">
          <w:rPr>
            <w:rStyle w:val="Hyperlink"/>
          </w:rPr>
          <w:t>Defect Management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_Toc532472486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13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3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532472487" w:history="1">
        <w:r w:rsidR="00A21B30" w:rsidRPr="00383C78">
          <w:rPr>
            <w:rStyle w:val="Hyperlink"/>
          </w:rPr>
          <w:t>7.7.1</w:t>
        </w:r>
        <w:r w:rsidR="00A21B30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A21B30" w:rsidRPr="00383C78">
          <w:rPr>
            <w:rStyle w:val="Hyperlink"/>
          </w:rPr>
          <w:t>Defect Management Severity Definitions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_Toc532472487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14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3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532472488" w:history="1">
        <w:r w:rsidR="00A21B30" w:rsidRPr="00383C78">
          <w:rPr>
            <w:rStyle w:val="Hyperlink"/>
          </w:rPr>
          <w:t>7.7.2</w:t>
        </w:r>
        <w:r w:rsidR="00A21B30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A21B30" w:rsidRPr="00383C78">
          <w:rPr>
            <w:rStyle w:val="Hyperlink"/>
          </w:rPr>
          <w:t>Defect Management of Testing Completion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_Toc532472488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14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472489" w:history="1">
        <w:r w:rsidR="00A21B30" w:rsidRPr="00383C78">
          <w:rPr>
            <w:rStyle w:val="Hyperlink"/>
          </w:rPr>
          <w:t>7.8</w:t>
        </w:r>
        <w:r w:rsidR="00A21B3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A21B30" w:rsidRPr="00383C78">
          <w:rPr>
            <w:rStyle w:val="Hyperlink"/>
          </w:rPr>
          <w:t>Risk Management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_Toc532472489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15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3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532472490" w:history="1">
        <w:r w:rsidR="00A21B30" w:rsidRPr="00383C78">
          <w:rPr>
            <w:rStyle w:val="Hyperlink"/>
          </w:rPr>
          <w:t>7.8.1</w:t>
        </w:r>
        <w:r w:rsidR="00A21B30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A21B30" w:rsidRPr="00383C78">
          <w:rPr>
            <w:rStyle w:val="Hyperlink"/>
          </w:rPr>
          <w:t>Risks and Assumptions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_Toc532472490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15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472491" w:history="1">
        <w:r w:rsidR="00A21B30" w:rsidRPr="00383C78">
          <w:rPr>
            <w:rStyle w:val="Hyperlink"/>
          </w:rPr>
          <w:t>7.9</w:t>
        </w:r>
        <w:r w:rsidR="00A21B3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A21B30" w:rsidRPr="00383C78">
          <w:rPr>
            <w:rStyle w:val="Hyperlink"/>
          </w:rPr>
          <w:t>Progress Reporting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_Toc532472491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15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32472492" w:history="1">
        <w:r w:rsidR="00A21B30" w:rsidRPr="00383C78">
          <w:rPr>
            <w:rStyle w:val="Hyperlink"/>
          </w:rPr>
          <w:t>8</w:t>
        </w:r>
        <w:r w:rsidR="00A21B30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A21B30" w:rsidRPr="00383C78">
          <w:rPr>
            <w:rStyle w:val="Hyperlink"/>
          </w:rPr>
          <w:t>Environmental Requirements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_Toc532472492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15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472493" w:history="1">
        <w:r w:rsidR="00A21B30" w:rsidRPr="00383C78">
          <w:rPr>
            <w:rStyle w:val="Hyperlink"/>
          </w:rPr>
          <w:t>8.1</w:t>
        </w:r>
        <w:r w:rsidR="00A21B3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A21B30" w:rsidRPr="00383C78">
          <w:rPr>
            <w:rStyle w:val="Hyperlink"/>
          </w:rPr>
          <w:t>Test Environment Provisioning Request Process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_Toc532472493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15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32472494" w:history="1">
        <w:r w:rsidR="00A21B30" w:rsidRPr="00383C78">
          <w:rPr>
            <w:rStyle w:val="Hyperlink"/>
          </w:rPr>
          <w:t>9</w:t>
        </w:r>
        <w:r w:rsidR="00A21B30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A21B30" w:rsidRPr="00383C78">
          <w:rPr>
            <w:rStyle w:val="Hyperlink"/>
          </w:rPr>
          <w:t>References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_Toc532472494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16</w:t>
        </w:r>
        <w:r w:rsidR="00A21B30">
          <w:rPr>
            <w:webHidden/>
          </w:rPr>
          <w:fldChar w:fldCharType="end"/>
        </w:r>
      </w:hyperlink>
    </w:p>
    <w:p w:rsidR="00A21B30" w:rsidRDefault="00002D4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32472495" w:history="1">
        <w:r w:rsidR="00A21B30" w:rsidRPr="00383C78">
          <w:rPr>
            <w:rStyle w:val="Hyperlink"/>
          </w:rPr>
          <w:t>10</w:t>
        </w:r>
        <w:r w:rsidR="00A21B30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A21B30" w:rsidRPr="00383C78">
          <w:rPr>
            <w:rStyle w:val="Hyperlink"/>
          </w:rPr>
          <w:t>Glossary</w:t>
        </w:r>
        <w:r w:rsidR="00A21B30">
          <w:rPr>
            <w:webHidden/>
          </w:rPr>
          <w:tab/>
        </w:r>
        <w:r w:rsidR="00A21B30">
          <w:rPr>
            <w:webHidden/>
          </w:rPr>
          <w:fldChar w:fldCharType="begin"/>
        </w:r>
        <w:r w:rsidR="00A21B30">
          <w:rPr>
            <w:webHidden/>
          </w:rPr>
          <w:instrText xml:space="preserve"> PAGEREF _Toc532472495 \h </w:instrText>
        </w:r>
        <w:r w:rsidR="00A21B30">
          <w:rPr>
            <w:webHidden/>
          </w:rPr>
        </w:r>
        <w:r w:rsidR="00A21B30">
          <w:rPr>
            <w:webHidden/>
          </w:rPr>
          <w:fldChar w:fldCharType="separate"/>
        </w:r>
        <w:r w:rsidR="00A21B30">
          <w:rPr>
            <w:webHidden/>
          </w:rPr>
          <w:t>16</w:t>
        </w:r>
        <w:r w:rsidR="00A21B30">
          <w:rPr>
            <w:webHidden/>
          </w:rPr>
          <w:fldChar w:fldCharType="end"/>
        </w:r>
      </w:hyperlink>
    </w:p>
    <w:p w:rsidR="000E33A8" w:rsidRPr="00162287" w:rsidRDefault="000E33A8" w:rsidP="000E33A8">
      <w:r>
        <w:fldChar w:fldCharType="end"/>
      </w:r>
    </w:p>
    <w:p w:rsidR="000E33A8" w:rsidRDefault="000E33A8" w:rsidP="000E33A8">
      <w:pPr>
        <w:pStyle w:val="TOCTitle"/>
      </w:pPr>
      <w:bookmarkStart w:id="1" w:name="_Toc225224298"/>
      <w:bookmarkEnd w:id="0"/>
    </w:p>
    <w:p w:rsidR="000E33A8" w:rsidRDefault="000E33A8" w:rsidP="000E33A8">
      <w:pPr>
        <w:spacing w:line="240" w:lineRule="auto"/>
        <w:sectPr w:rsidR="000E33A8" w:rsidSect="00DE049B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1440" w:bottom="720" w:left="720" w:header="720" w:footer="432" w:gutter="0"/>
          <w:pgNumType w:start="1"/>
          <w:cols w:space="720"/>
          <w:titlePg/>
          <w:docGrid w:linePitch="272"/>
        </w:sectPr>
      </w:pPr>
      <w:bookmarkStart w:id="2" w:name="_Toc441504618"/>
      <w:bookmarkStart w:id="3" w:name="_Toc458525784"/>
      <w:bookmarkStart w:id="4" w:name="_Toc433286828"/>
      <w:bookmarkStart w:id="5" w:name="_Toc433288821"/>
      <w:bookmarkStart w:id="6" w:name="_Toc433288844"/>
      <w:bookmarkStart w:id="7" w:name="_Toc433703544"/>
      <w:bookmarkStart w:id="8" w:name="_Toc434839472"/>
      <w:bookmarkStart w:id="9" w:name="_Toc439195708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0E33A8" w:rsidRPr="000A6FDF" w:rsidRDefault="000E33A8" w:rsidP="000E33A8">
      <w:pPr>
        <w:pStyle w:val="Heading1"/>
        <w:tabs>
          <w:tab w:val="clear" w:pos="1080"/>
        </w:tabs>
        <w:ind w:left="0" w:firstLine="0"/>
      </w:pPr>
      <w:bookmarkStart w:id="10" w:name="_Toc470250432"/>
      <w:bookmarkStart w:id="11" w:name="_Toc532472455"/>
      <w:bookmarkStart w:id="12" w:name="_Toc458525790"/>
      <w:bookmarkEnd w:id="1"/>
      <w:r w:rsidRPr="000A6FDF">
        <w:lastRenderedPageBreak/>
        <w:t>Document Control</w:t>
      </w:r>
      <w:bookmarkEnd w:id="10"/>
      <w:bookmarkEnd w:id="11"/>
    </w:p>
    <w:p w:rsidR="000E33A8" w:rsidRPr="00767DA6" w:rsidRDefault="000E33A8" w:rsidP="000E33A8">
      <w:pPr>
        <w:pStyle w:val="Heading2"/>
      </w:pPr>
      <w:bookmarkStart w:id="13" w:name="_Toc470250433"/>
      <w:bookmarkStart w:id="14" w:name="_Toc532472456"/>
      <w:r>
        <w:t>Version</w:t>
      </w:r>
      <w:r w:rsidRPr="00767DA6">
        <w:t xml:space="preserve"> History</w:t>
      </w:r>
      <w:bookmarkEnd w:id="13"/>
      <w:bookmarkEnd w:id="14"/>
    </w:p>
    <w:tbl>
      <w:tblPr>
        <w:tblW w:w="487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2"/>
        <w:gridCol w:w="2058"/>
        <w:gridCol w:w="2058"/>
        <w:gridCol w:w="5394"/>
      </w:tblGrid>
      <w:tr w:rsidR="000E33A8" w:rsidRPr="00982E34" w:rsidTr="00DE049B">
        <w:trPr>
          <w:cantSplit/>
          <w:trHeight w:val="593"/>
          <w:tblHeader/>
        </w:trPr>
        <w:tc>
          <w:tcPr>
            <w:tcW w:w="569" w:type="pct"/>
            <w:shd w:val="clear" w:color="auto" w:fill="D9D9D9" w:themeFill="background1" w:themeFillShade="D9"/>
          </w:tcPr>
          <w:p w:rsidR="000E33A8" w:rsidRPr="00C907CF" w:rsidRDefault="000E33A8" w:rsidP="00DE049B">
            <w:pPr>
              <w:pStyle w:val="TableHeading"/>
              <w:spacing w:line="240" w:lineRule="auto"/>
              <w:jc w:val="left"/>
              <w:rPr>
                <w:rFonts w:asciiTheme="minorHAnsi" w:hAnsiTheme="minorHAnsi" w:cs="Arial"/>
                <w:sz w:val="20"/>
              </w:rPr>
            </w:pPr>
            <w:r w:rsidRPr="00C907CF">
              <w:rPr>
                <w:rFonts w:asciiTheme="minorHAnsi" w:hAnsiTheme="minorHAnsi" w:cs="Arial"/>
                <w:sz w:val="20"/>
              </w:rPr>
              <w:t>Version</w:t>
            </w:r>
            <w:r>
              <w:rPr>
                <w:rFonts w:asciiTheme="minorHAnsi" w:hAnsiTheme="minorHAnsi" w:cs="Arial"/>
                <w:sz w:val="20"/>
              </w:rPr>
              <w:t xml:space="preserve"> </w:t>
            </w:r>
            <w:r w:rsidRPr="00C907CF">
              <w:rPr>
                <w:rFonts w:asciiTheme="minorHAnsi" w:hAnsiTheme="minorHAnsi" w:cs="Arial"/>
                <w:sz w:val="20"/>
              </w:rPr>
              <w:t>No.</w:t>
            </w:r>
          </w:p>
        </w:tc>
        <w:tc>
          <w:tcPr>
            <w:tcW w:w="959" w:type="pct"/>
            <w:shd w:val="clear" w:color="auto" w:fill="D9D9D9" w:themeFill="background1" w:themeFillShade="D9"/>
          </w:tcPr>
          <w:p w:rsidR="000E33A8" w:rsidRDefault="000E33A8" w:rsidP="00DE049B">
            <w:pPr>
              <w:pStyle w:val="TableHeading"/>
              <w:jc w:val="left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Date</w:t>
            </w:r>
          </w:p>
        </w:tc>
        <w:tc>
          <w:tcPr>
            <w:tcW w:w="959" w:type="pct"/>
            <w:shd w:val="clear" w:color="auto" w:fill="D9D9D9" w:themeFill="background1" w:themeFillShade="D9"/>
          </w:tcPr>
          <w:p w:rsidR="000E33A8" w:rsidRDefault="000E33A8" w:rsidP="00DE049B">
            <w:pPr>
              <w:pStyle w:val="TableHeading"/>
              <w:jc w:val="left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Author</w:t>
            </w:r>
          </w:p>
        </w:tc>
        <w:tc>
          <w:tcPr>
            <w:tcW w:w="2513" w:type="pct"/>
            <w:shd w:val="clear" w:color="auto" w:fill="D9D9D9" w:themeFill="background1" w:themeFillShade="D9"/>
          </w:tcPr>
          <w:p w:rsidR="000E33A8" w:rsidRPr="00C907CF" w:rsidRDefault="000E33A8" w:rsidP="00DE049B">
            <w:pPr>
              <w:pStyle w:val="TableHeading"/>
              <w:jc w:val="left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Change Description</w:t>
            </w:r>
          </w:p>
        </w:tc>
      </w:tr>
      <w:tr w:rsidR="000E33A8" w:rsidRPr="00973FAC" w:rsidTr="00DE049B">
        <w:trPr>
          <w:cantSplit/>
          <w:trHeight w:val="359"/>
        </w:trPr>
        <w:tc>
          <w:tcPr>
            <w:tcW w:w="569" w:type="pct"/>
            <w:vAlign w:val="center"/>
          </w:tcPr>
          <w:p w:rsidR="000E33A8" w:rsidRPr="00973FAC" w:rsidRDefault="000E33A8" w:rsidP="00DE049B">
            <w:r>
              <w:t>0.1</w:t>
            </w:r>
          </w:p>
        </w:tc>
        <w:tc>
          <w:tcPr>
            <w:tcW w:w="959" w:type="pct"/>
          </w:tcPr>
          <w:p w:rsidR="000E33A8" w:rsidRPr="00973FAC" w:rsidRDefault="000E33A8" w:rsidP="00DE049B">
            <w:r>
              <w:t>11/26/2018</w:t>
            </w:r>
          </w:p>
        </w:tc>
        <w:tc>
          <w:tcPr>
            <w:tcW w:w="959" w:type="pct"/>
          </w:tcPr>
          <w:p w:rsidR="000E33A8" w:rsidRPr="00973FAC" w:rsidRDefault="000E33A8" w:rsidP="00DE049B">
            <w:r>
              <w:t>Manmeet Chadha</w:t>
            </w:r>
          </w:p>
        </w:tc>
        <w:tc>
          <w:tcPr>
            <w:tcW w:w="2513" w:type="pct"/>
            <w:vAlign w:val="center"/>
          </w:tcPr>
          <w:p w:rsidR="000E33A8" w:rsidRPr="00973FAC" w:rsidRDefault="000E33A8" w:rsidP="00DE049B">
            <w:r>
              <w:t>Initial Draft</w:t>
            </w:r>
          </w:p>
        </w:tc>
      </w:tr>
      <w:tr w:rsidR="008D7AA9" w:rsidRPr="00973FAC" w:rsidTr="00DE049B">
        <w:trPr>
          <w:cantSplit/>
          <w:trHeight w:val="359"/>
        </w:trPr>
        <w:tc>
          <w:tcPr>
            <w:tcW w:w="569" w:type="pct"/>
            <w:vAlign w:val="center"/>
          </w:tcPr>
          <w:p w:rsidR="008D7AA9" w:rsidRDefault="008D7AA9" w:rsidP="00DE049B">
            <w:r>
              <w:t>0.2</w:t>
            </w:r>
          </w:p>
        </w:tc>
        <w:tc>
          <w:tcPr>
            <w:tcW w:w="959" w:type="pct"/>
          </w:tcPr>
          <w:p w:rsidR="008D7AA9" w:rsidRDefault="008D7AA9" w:rsidP="00DE049B">
            <w:r>
              <w:t>12/13/2018</w:t>
            </w:r>
          </w:p>
        </w:tc>
        <w:tc>
          <w:tcPr>
            <w:tcW w:w="959" w:type="pct"/>
          </w:tcPr>
          <w:p w:rsidR="008D7AA9" w:rsidRDefault="008D7AA9" w:rsidP="00DE049B">
            <w:r>
              <w:t>Manmeet Chadha</w:t>
            </w:r>
          </w:p>
        </w:tc>
        <w:tc>
          <w:tcPr>
            <w:tcW w:w="2513" w:type="pct"/>
            <w:vAlign w:val="center"/>
          </w:tcPr>
          <w:p w:rsidR="008D7AA9" w:rsidRDefault="008D7AA9" w:rsidP="00DE049B"/>
        </w:tc>
      </w:tr>
      <w:tr w:rsidR="00316E23" w:rsidRPr="00973FAC" w:rsidTr="00DE049B">
        <w:trPr>
          <w:cantSplit/>
          <w:trHeight w:val="359"/>
        </w:trPr>
        <w:tc>
          <w:tcPr>
            <w:tcW w:w="569" w:type="pct"/>
            <w:vAlign w:val="center"/>
          </w:tcPr>
          <w:p w:rsidR="00316E23" w:rsidRDefault="00316E23" w:rsidP="00DE049B">
            <w:r>
              <w:t>0.3</w:t>
            </w:r>
          </w:p>
        </w:tc>
        <w:tc>
          <w:tcPr>
            <w:tcW w:w="959" w:type="pct"/>
          </w:tcPr>
          <w:p w:rsidR="00316E23" w:rsidRDefault="00316E23" w:rsidP="00DE049B">
            <w:r>
              <w:t>1/21/2018</w:t>
            </w:r>
          </w:p>
        </w:tc>
        <w:tc>
          <w:tcPr>
            <w:tcW w:w="959" w:type="pct"/>
          </w:tcPr>
          <w:p w:rsidR="00316E23" w:rsidRDefault="00316E23" w:rsidP="00DE049B">
            <w:r>
              <w:t>Manmeet Chadha</w:t>
            </w:r>
          </w:p>
        </w:tc>
        <w:tc>
          <w:tcPr>
            <w:tcW w:w="2513" w:type="pct"/>
            <w:vAlign w:val="center"/>
          </w:tcPr>
          <w:p w:rsidR="00316E23" w:rsidRDefault="00316E23" w:rsidP="00316E23">
            <w:r>
              <w:t>Added the field ‘Mpi_Factor_Code’ to section 5.1.3 for verification of claims in the results_output table.</w:t>
            </w:r>
          </w:p>
          <w:p w:rsidR="00FF4735" w:rsidRDefault="00FF4735" w:rsidP="00316E23"/>
          <w:p w:rsidR="00FF4735" w:rsidRDefault="00FF4735" w:rsidP="00316E23">
            <w:r>
              <w:t>Section 5.1.7 – Expected Behavior modified</w:t>
            </w:r>
            <w:r w:rsidR="00FD00AA">
              <w:t>/added</w:t>
            </w:r>
            <w:r>
              <w:t xml:space="preserve"> for scenario 3.3</w:t>
            </w:r>
            <w:r w:rsidR="00FD00AA">
              <w:t>, 3.4 and 3.5</w:t>
            </w:r>
            <w:r w:rsidR="00176D1C">
              <w:t xml:space="preserve"> Error Handling scenarios.</w:t>
            </w:r>
            <w:bookmarkStart w:id="15" w:name="_GoBack"/>
            <w:bookmarkEnd w:id="15"/>
          </w:p>
          <w:p w:rsidR="00FF4735" w:rsidRDefault="00FF4735" w:rsidP="00316E23"/>
        </w:tc>
      </w:tr>
    </w:tbl>
    <w:p w:rsidR="000E33A8" w:rsidRPr="0048424E" w:rsidRDefault="000E33A8" w:rsidP="000E33A8">
      <w:pPr>
        <w:rPr>
          <w:rFonts w:asciiTheme="minorHAnsi" w:hAnsiTheme="minorHAnsi" w:cstheme="minorHAnsi"/>
        </w:rPr>
      </w:pPr>
    </w:p>
    <w:p w:rsidR="000E33A8" w:rsidRPr="00F54F01" w:rsidRDefault="000E33A8" w:rsidP="000E33A8">
      <w:pPr>
        <w:rPr>
          <w:rFonts w:ascii="Arial" w:hAnsi="Arial"/>
          <w:color w:val="0000CC"/>
        </w:rPr>
      </w:pPr>
    </w:p>
    <w:p w:rsidR="000E33A8" w:rsidRPr="003F4907" w:rsidRDefault="000E33A8" w:rsidP="000E33A8">
      <w:pPr>
        <w:pStyle w:val="Heading2"/>
      </w:pPr>
      <w:bookmarkStart w:id="16" w:name="_Toc294873731"/>
      <w:bookmarkStart w:id="17" w:name="_Toc298408076"/>
      <w:bookmarkStart w:id="18" w:name="_Toc470250434"/>
      <w:bookmarkStart w:id="19" w:name="_Toc532472457"/>
      <w:r w:rsidRPr="003F4907">
        <w:t>Review/Approval History</w:t>
      </w:r>
      <w:bookmarkEnd w:id="16"/>
      <w:bookmarkEnd w:id="17"/>
      <w:bookmarkEnd w:id="18"/>
      <w:bookmarkEnd w:id="19"/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030"/>
        <w:gridCol w:w="2017"/>
        <w:gridCol w:w="1930"/>
        <w:gridCol w:w="1588"/>
        <w:gridCol w:w="1620"/>
        <w:gridCol w:w="1890"/>
      </w:tblGrid>
      <w:tr w:rsidR="000E33A8" w:rsidRPr="00481347" w:rsidTr="00DE049B">
        <w:trPr>
          <w:trHeight w:val="50"/>
          <w:tblHeader/>
        </w:trPr>
        <w:tc>
          <w:tcPr>
            <w:tcW w:w="511" w:type="pct"/>
            <w:shd w:val="clear" w:color="auto" w:fill="D9D9D9"/>
          </w:tcPr>
          <w:p w:rsidR="000E33A8" w:rsidRPr="00481347" w:rsidRDefault="000E33A8" w:rsidP="00DE049B">
            <w:pPr>
              <w:pStyle w:val="Instruction"/>
              <w:rPr>
                <w:rFonts w:ascii="Calibri" w:hAnsi="Calibri" w:cs="Calibri"/>
                <w:b/>
                <w:color w:val="auto"/>
                <w:szCs w:val="18"/>
              </w:rPr>
            </w:pPr>
            <w:r>
              <w:rPr>
                <w:rFonts w:ascii="Calibri" w:hAnsi="Calibri" w:cs="Calibri"/>
                <w:b/>
                <w:color w:val="auto"/>
                <w:szCs w:val="18"/>
              </w:rPr>
              <w:t xml:space="preserve">Date </w:t>
            </w:r>
          </w:p>
        </w:tc>
        <w:tc>
          <w:tcPr>
            <w:tcW w:w="1001" w:type="pct"/>
            <w:shd w:val="clear" w:color="auto" w:fill="D9D9D9"/>
          </w:tcPr>
          <w:p w:rsidR="000E33A8" w:rsidRPr="00481347" w:rsidRDefault="000E33A8" w:rsidP="00DE049B">
            <w:pPr>
              <w:pStyle w:val="Instruction"/>
              <w:rPr>
                <w:rFonts w:ascii="Calibri" w:hAnsi="Calibri" w:cs="Calibri"/>
                <w:b/>
                <w:color w:val="auto"/>
                <w:szCs w:val="18"/>
              </w:rPr>
            </w:pPr>
            <w:r>
              <w:rPr>
                <w:rFonts w:ascii="Calibri" w:hAnsi="Calibri" w:cs="Calibri"/>
                <w:b/>
                <w:color w:val="auto"/>
                <w:szCs w:val="18"/>
              </w:rPr>
              <w:t>Name, Title</w:t>
            </w:r>
          </w:p>
        </w:tc>
        <w:tc>
          <w:tcPr>
            <w:tcW w:w="958" w:type="pct"/>
            <w:shd w:val="clear" w:color="auto" w:fill="D9D9D9"/>
          </w:tcPr>
          <w:p w:rsidR="000E33A8" w:rsidRPr="00481347" w:rsidRDefault="000E33A8" w:rsidP="00DE049B">
            <w:pPr>
              <w:pStyle w:val="Instruction"/>
              <w:rPr>
                <w:rFonts w:ascii="Calibri" w:hAnsi="Calibri" w:cs="Calibri"/>
                <w:b/>
                <w:color w:val="auto"/>
                <w:szCs w:val="18"/>
              </w:rPr>
            </w:pPr>
            <w:r>
              <w:rPr>
                <w:rFonts w:ascii="Calibri" w:hAnsi="Calibri" w:cs="Calibri"/>
                <w:b/>
                <w:color w:val="auto"/>
                <w:szCs w:val="18"/>
              </w:rPr>
              <w:t>Role, Department</w:t>
            </w:r>
          </w:p>
        </w:tc>
        <w:tc>
          <w:tcPr>
            <w:tcW w:w="788" w:type="pct"/>
            <w:shd w:val="clear" w:color="auto" w:fill="D9D9D9"/>
          </w:tcPr>
          <w:p w:rsidR="000E33A8" w:rsidRPr="00481347" w:rsidRDefault="000E33A8" w:rsidP="00DE049B">
            <w:pPr>
              <w:pStyle w:val="Instruction"/>
              <w:rPr>
                <w:rFonts w:ascii="Calibri" w:hAnsi="Calibri" w:cs="Calibri"/>
                <w:b/>
                <w:color w:val="auto"/>
                <w:szCs w:val="18"/>
              </w:rPr>
            </w:pPr>
            <w:r>
              <w:rPr>
                <w:rFonts w:ascii="Calibri" w:hAnsi="Calibri" w:cs="Calibri"/>
                <w:b/>
                <w:color w:val="auto"/>
                <w:szCs w:val="18"/>
              </w:rPr>
              <w:t>Version #</w:t>
            </w:r>
          </w:p>
        </w:tc>
        <w:tc>
          <w:tcPr>
            <w:tcW w:w="804" w:type="pct"/>
            <w:shd w:val="clear" w:color="auto" w:fill="D9D9D9"/>
          </w:tcPr>
          <w:p w:rsidR="000E33A8" w:rsidRDefault="000E33A8" w:rsidP="00DE049B">
            <w:pPr>
              <w:pStyle w:val="Instruction"/>
              <w:rPr>
                <w:rFonts w:ascii="Calibri" w:hAnsi="Calibri" w:cs="Calibri"/>
                <w:b/>
                <w:color w:val="auto"/>
                <w:szCs w:val="18"/>
              </w:rPr>
            </w:pPr>
            <w:r>
              <w:rPr>
                <w:rFonts w:ascii="Calibri" w:hAnsi="Calibri" w:cs="Calibri"/>
                <w:b/>
                <w:color w:val="auto"/>
                <w:szCs w:val="18"/>
              </w:rPr>
              <w:t>Document Responsibility</w:t>
            </w:r>
          </w:p>
        </w:tc>
        <w:tc>
          <w:tcPr>
            <w:tcW w:w="938" w:type="pct"/>
            <w:shd w:val="clear" w:color="auto" w:fill="D9D9D9"/>
          </w:tcPr>
          <w:p w:rsidR="000E33A8" w:rsidRDefault="000E33A8" w:rsidP="00DE049B">
            <w:pPr>
              <w:pStyle w:val="Instruction"/>
              <w:rPr>
                <w:rFonts w:ascii="Calibri" w:hAnsi="Calibri" w:cs="Calibri"/>
                <w:b/>
                <w:color w:val="auto"/>
                <w:szCs w:val="18"/>
              </w:rPr>
            </w:pPr>
            <w:r>
              <w:rPr>
                <w:rFonts w:ascii="Calibri" w:hAnsi="Calibri" w:cs="Calibri"/>
                <w:b/>
                <w:color w:val="auto"/>
                <w:szCs w:val="18"/>
              </w:rPr>
              <w:t>Notes/Attachments</w:t>
            </w:r>
          </w:p>
        </w:tc>
      </w:tr>
      <w:tr w:rsidR="000E33A8" w:rsidRPr="00EA1541" w:rsidTr="00DE049B">
        <w:trPr>
          <w:trHeight w:val="285"/>
          <w:tblHeader/>
        </w:trPr>
        <w:tc>
          <w:tcPr>
            <w:tcW w:w="511" w:type="pct"/>
            <w:shd w:val="clear" w:color="auto" w:fill="auto"/>
            <w:vAlign w:val="center"/>
          </w:tcPr>
          <w:p w:rsidR="000E33A8" w:rsidRPr="00EA1541" w:rsidRDefault="000E33A8" w:rsidP="00DE049B">
            <w:pPr>
              <w:pStyle w:val="Instruction"/>
              <w:rPr>
                <w:sz w:val="18"/>
                <w:szCs w:val="18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E33A8" w:rsidRPr="00EA1541" w:rsidRDefault="000E33A8" w:rsidP="00DE049B">
            <w:pPr>
              <w:pStyle w:val="Instruction"/>
              <w:rPr>
                <w:sz w:val="18"/>
                <w:szCs w:val="18"/>
              </w:rPr>
            </w:pPr>
          </w:p>
        </w:tc>
        <w:tc>
          <w:tcPr>
            <w:tcW w:w="958" w:type="pct"/>
            <w:shd w:val="clear" w:color="auto" w:fill="auto"/>
            <w:vAlign w:val="center"/>
          </w:tcPr>
          <w:p w:rsidR="000E33A8" w:rsidRPr="00EA1541" w:rsidRDefault="000E33A8" w:rsidP="00DE049B">
            <w:pPr>
              <w:pStyle w:val="Instruction"/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0E33A8" w:rsidRPr="00EA1541" w:rsidRDefault="000E33A8" w:rsidP="00DE049B">
            <w:pPr>
              <w:pStyle w:val="Instruction"/>
              <w:rPr>
                <w:sz w:val="18"/>
                <w:szCs w:val="18"/>
              </w:rPr>
            </w:pPr>
          </w:p>
        </w:tc>
        <w:tc>
          <w:tcPr>
            <w:tcW w:w="804" w:type="pct"/>
          </w:tcPr>
          <w:p w:rsidR="000E33A8" w:rsidRDefault="000E33A8" w:rsidP="00DE049B">
            <w:pPr>
              <w:pStyle w:val="Instruction"/>
              <w:rPr>
                <w:sz w:val="18"/>
                <w:szCs w:val="18"/>
              </w:rPr>
            </w:pPr>
          </w:p>
        </w:tc>
        <w:tc>
          <w:tcPr>
            <w:tcW w:w="938" w:type="pct"/>
          </w:tcPr>
          <w:p w:rsidR="000E33A8" w:rsidRDefault="000E33A8" w:rsidP="00DE049B">
            <w:pPr>
              <w:pStyle w:val="Instruction"/>
              <w:rPr>
                <w:sz w:val="18"/>
                <w:szCs w:val="18"/>
              </w:rPr>
            </w:pPr>
          </w:p>
        </w:tc>
      </w:tr>
      <w:tr w:rsidR="000E33A8" w:rsidRPr="00EA1541" w:rsidTr="00DE049B">
        <w:trPr>
          <w:trHeight w:val="285"/>
          <w:tblHeader/>
        </w:trPr>
        <w:tc>
          <w:tcPr>
            <w:tcW w:w="511" w:type="pct"/>
            <w:shd w:val="clear" w:color="auto" w:fill="auto"/>
            <w:vAlign w:val="center"/>
          </w:tcPr>
          <w:p w:rsidR="000E33A8" w:rsidRDefault="000E33A8" w:rsidP="00DE049B"/>
        </w:tc>
        <w:tc>
          <w:tcPr>
            <w:tcW w:w="1001" w:type="pct"/>
            <w:shd w:val="clear" w:color="auto" w:fill="auto"/>
            <w:vAlign w:val="center"/>
          </w:tcPr>
          <w:p w:rsidR="000E33A8" w:rsidRDefault="000E33A8" w:rsidP="00DE049B"/>
        </w:tc>
        <w:tc>
          <w:tcPr>
            <w:tcW w:w="958" w:type="pct"/>
            <w:shd w:val="clear" w:color="auto" w:fill="auto"/>
            <w:vAlign w:val="center"/>
          </w:tcPr>
          <w:p w:rsidR="000E33A8" w:rsidRPr="00EA1541" w:rsidRDefault="000E33A8" w:rsidP="00DE049B"/>
        </w:tc>
        <w:tc>
          <w:tcPr>
            <w:tcW w:w="788" w:type="pct"/>
            <w:shd w:val="clear" w:color="auto" w:fill="auto"/>
          </w:tcPr>
          <w:p w:rsidR="000E33A8" w:rsidRPr="00EA1541" w:rsidRDefault="000E33A8" w:rsidP="00DE049B"/>
        </w:tc>
        <w:tc>
          <w:tcPr>
            <w:tcW w:w="804" w:type="pct"/>
          </w:tcPr>
          <w:p w:rsidR="000E33A8" w:rsidRDefault="000E33A8" w:rsidP="00DE049B"/>
        </w:tc>
        <w:tc>
          <w:tcPr>
            <w:tcW w:w="938" w:type="pct"/>
          </w:tcPr>
          <w:p w:rsidR="000E33A8" w:rsidRDefault="000E33A8" w:rsidP="00DE049B"/>
        </w:tc>
      </w:tr>
    </w:tbl>
    <w:p w:rsidR="000E33A8" w:rsidRPr="00E44D2C" w:rsidRDefault="000E33A8" w:rsidP="000E33A8"/>
    <w:p w:rsidR="000E33A8" w:rsidRDefault="000E33A8" w:rsidP="000E33A8">
      <w:pPr>
        <w:pStyle w:val="Heading2"/>
      </w:pPr>
      <w:bookmarkStart w:id="20" w:name="_Toc298408077"/>
      <w:bookmarkStart w:id="21" w:name="_Toc470250435"/>
      <w:bookmarkStart w:id="22" w:name="_Toc532472458"/>
      <w:r>
        <w:t>Open Items</w:t>
      </w:r>
      <w:bookmarkEnd w:id="20"/>
      <w:bookmarkEnd w:id="21"/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683"/>
        <w:gridCol w:w="2966"/>
        <w:gridCol w:w="1172"/>
        <w:gridCol w:w="1476"/>
        <w:gridCol w:w="3067"/>
        <w:gridCol w:w="1652"/>
      </w:tblGrid>
      <w:tr w:rsidR="000E33A8" w:rsidRPr="00481347" w:rsidTr="00DE049B">
        <w:trPr>
          <w:trHeight w:val="50"/>
          <w:tblHeader/>
        </w:trPr>
        <w:tc>
          <w:tcPr>
            <w:tcW w:w="310" w:type="pct"/>
            <w:shd w:val="clear" w:color="auto" w:fill="D9D9D9"/>
            <w:vAlign w:val="center"/>
          </w:tcPr>
          <w:p w:rsidR="000E33A8" w:rsidRPr="00481347" w:rsidRDefault="000E33A8" w:rsidP="00DE049B">
            <w:pPr>
              <w:pStyle w:val="Instruction"/>
              <w:rPr>
                <w:rFonts w:ascii="Calibri" w:hAnsi="Calibri" w:cs="Calibri"/>
                <w:b/>
                <w:color w:val="auto"/>
                <w:szCs w:val="18"/>
              </w:rPr>
            </w:pPr>
            <w:r>
              <w:rPr>
                <w:rFonts w:ascii="Calibri" w:hAnsi="Calibri" w:cs="Calibri"/>
                <w:b/>
                <w:color w:val="auto"/>
                <w:szCs w:val="18"/>
              </w:rPr>
              <w:t>ID</w:t>
            </w:r>
          </w:p>
        </w:tc>
        <w:tc>
          <w:tcPr>
            <w:tcW w:w="1346" w:type="pct"/>
            <w:shd w:val="clear" w:color="auto" w:fill="D9D9D9"/>
            <w:vAlign w:val="center"/>
          </w:tcPr>
          <w:p w:rsidR="000E33A8" w:rsidRPr="00481347" w:rsidRDefault="000E33A8" w:rsidP="00DE049B">
            <w:pPr>
              <w:pStyle w:val="Instruction"/>
              <w:rPr>
                <w:rFonts w:ascii="Calibri" w:hAnsi="Calibri" w:cs="Calibri"/>
                <w:b/>
                <w:color w:val="auto"/>
                <w:szCs w:val="18"/>
              </w:rPr>
            </w:pPr>
            <w:r>
              <w:rPr>
                <w:rFonts w:ascii="Calibri" w:hAnsi="Calibri" w:cs="Calibri"/>
                <w:b/>
                <w:color w:val="auto"/>
                <w:szCs w:val="18"/>
              </w:rPr>
              <w:t>Description</w:t>
            </w:r>
          </w:p>
        </w:tc>
        <w:tc>
          <w:tcPr>
            <w:tcW w:w="532" w:type="pct"/>
            <w:shd w:val="clear" w:color="auto" w:fill="D9D9D9"/>
            <w:vAlign w:val="center"/>
          </w:tcPr>
          <w:p w:rsidR="000E33A8" w:rsidRPr="00481347" w:rsidRDefault="000E33A8" w:rsidP="00DE049B">
            <w:pPr>
              <w:pStyle w:val="Instruction"/>
              <w:rPr>
                <w:rFonts w:ascii="Calibri" w:hAnsi="Calibri" w:cs="Calibri"/>
                <w:b/>
                <w:color w:val="auto"/>
                <w:szCs w:val="18"/>
              </w:rPr>
            </w:pPr>
            <w:r>
              <w:rPr>
                <w:rFonts w:ascii="Calibri" w:hAnsi="Calibri" w:cs="Calibri"/>
                <w:b/>
                <w:color w:val="auto"/>
                <w:szCs w:val="18"/>
              </w:rPr>
              <w:t>Date entered</w:t>
            </w:r>
          </w:p>
        </w:tc>
        <w:tc>
          <w:tcPr>
            <w:tcW w:w="670" w:type="pct"/>
            <w:shd w:val="clear" w:color="auto" w:fill="D9D9D9"/>
          </w:tcPr>
          <w:p w:rsidR="000E33A8" w:rsidRPr="00481347" w:rsidRDefault="000E33A8" w:rsidP="00DE049B">
            <w:pPr>
              <w:pStyle w:val="Instruction"/>
              <w:rPr>
                <w:rFonts w:ascii="Calibri" w:hAnsi="Calibri" w:cs="Calibri"/>
                <w:b/>
                <w:color w:val="auto"/>
                <w:szCs w:val="18"/>
              </w:rPr>
            </w:pPr>
            <w:r>
              <w:rPr>
                <w:rFonts w:ascii="Calibri" w:hAnsi="Calibri" w:cs="Calibri"/>
                <w:b/>
                <w:color w:val="auto"/>
                <w:szCs w:val="18"/>
              </w:rPr>
              <w:t>Status</w:t>
            </w:r>
          </w:p>
        </w:tc>
        <w:tc>
          <w:tcPr>
            <w:tcW w:w="1392" w:type="pct"/>
            <w:shd w:val="clear" w:color="auto" w:fill="D9D9D9"/>
          </w:tcPr>
          <w:p w:rsidR="000E33A8" w:rsidRPr="00481347" w:rsidRDefault="000E33A8" w:rsidP="00DE049B">
            <w:pPr>
              <w:pStyle w:val="Instruction"/>
              <w:rPr>
                <w:rFonts w:ascii="Calibri" w:hAnsi="Calibri" w:cs="Calibri"/>
                <w:b/>
                <w:color w:val="auto"/>
                <w:szCs w:val="18"/>
              </w:rPr>
            </w:pPr>
            <w:r>
              <w:rPr>
                <w:rFonts w:ascii="Calibri" w:hAnsi="Calibri" w:cs="Calibri"/>
                <w:b/>
                <w:color w:val="auto"/>
                <w:szCs w:val="18"/>
              </w:rPr>
              <w:t>Resolution</w:t>
            </w:r>
          </w:p>
        </w:tc>
        <w:tc>
          <w:tcPr>
            <w:tcW w:w="750" w:type="pct"/>
            <w:shd w:val="clear" w:color="auto" w:fill="D9D9D9"/>
          </w:tcPr>
          <w:p w:rsidR="000E33A8" w:rsidRPr="00481347" w:rsidRDefault="000E33A8" w:rsidP="00DE049B">
            <w:pPr>
              <w:pStyle w:val="Instruction"/>
              <w:rPr>
                <w:rFonts w:ascii="Calibri" w:hAnsi="Calibri" w:cs="Calibri"/>
                <w:b/>
                <w:color w:val="auto"/>
                <w:szCs w:val="18"/>
              </w:rPr>
            </w:pPr>
            <w:r>
              <w:rPr>
                <w:rFonts w:ascii="Calibri" w:hAnsi="Calibri" w:cs="Calibri"/>
                <w:b/>
                <w:color w:val="auto"/>
                <w:szCs w:val="18"/>
              </w:rPr>
              <w:t>Resolution Date</w:t>
            </w:r>
          </w:p>
        </w:tc>
      </w:tr>
      <w:tr w:rsidR="000E33A8" w:rsidRPr="00EA1541" w:rsidTr="00DE049B">
        <w:trPr>
          <w:trHeight w:val="285"/>
          <w:tblHeader/>
        </w:trPr>
        <w:tc>
          <w:tcPr>
            <w:tcW w:w="310" w:type="pct"/>
            <w:shd w:val="clear" w:color="auto" w:fill="auto"/>
            <w:vAlign w:val="center"/>
          </w:tcPr>
          <w:p w:rsidR="000E33A8" w:rsidRPr="00EA1541" w:rsidRDefault="000E33A8" w:rsidP="00DE049B">
            <w:pPr>
              <w:pStyle w:val="Instruction"/>
              <w:rPr>
                <w:sz w:val="18"/>
                <w:szCs w:val="18"/>
              </w:rPr>
            </w:pPr>
          </w:p>
        </w:tc>
        <w:tc>
          <w:tcPr>
            <w:tcW w:w="1346" w:type="pct"/>
            <w:shd w:val="clear" w:color="auto" w:fill="auto"/>
            <w:vAlign w:val="center"/>
          </w:tcPr>
          <w:p w:rsidR="000E33A8" w:rsidRPr="00EA1541" w:rsidRDefault="000E33A8" w:rsidP="00DE049B">
            <w:pPr>
              <w:pStyle w:val="Instruction"/>
              <w:rPr>
                <w:sz w:val="18"/>
                <w:szCs w:val="18"/>
              </w:rPr>
            </w:pPr>
          </w:p>
        </w:tc>
        <w:tc>
          <w:tcPr>
            <w:tcW w:w="532" w:type="pct"/>
            <w:shd w:val="clear" w:color="auto" w:fill="auto"/>
            <w:vAlign w:val="center"/>
          </w:tcPr>
          <w:p w:rsidR="000E33A8" w:rsidRPr="00EA1541" w:rsidRDefault="000E33A8" w:rsidP="00DE049B">
            <w:pPr>
              <w:pStyle w:val="Instruction"/>
              <w:rPr>
                <w:sz w:val="18"/>
                <w:szCs w:val="18"/>
              </w:rPr>
            </w:pPr>
          </w:p>
        </w:tc>
        <w:tc>
          <w:tcPr>
            <w:tcW w:w="670" w:type="pct"/>
            <w:shd w:val="clear" w:color="auto" w:fill="auto"/>
          </w:tcPr>
          <w:p w:rsidR="000E33A8" w:rsidRPr="00EA1541" w:rsidRDefault="000E33A8" w:rsidP="00DE049B">
            <w:pPr>
              <w:pStyle w:val="Instruction"/>
              <w:rPr>
                <w:sz w:val="18"/>
                <w:szCs w:val="18"/>
              </w:rPr>
            </w:pPr>
          </w:p>
        </w:tc>
        <w:tc>
          <w:tcPr>
            <w:tcW w:w="1392" w:type="pct"/>
          </w:tcPr>
          <w:p w:rsidR="000E33A8" w:rsidRPr="00EA1541" w:rsidRDefault="000E33A8" w:rsidP="00DE049B">
            <w:pPr>
              <w:pStyle w:val="Instruction"/>
              <w:rPr>
                <w:sz w:val="18"/>
                <w:szCs w:val="18"/>
              </w:rPr>
            </w:pPr>
          </w:p>
        </w:tc>
        <w:tc>
          <w:tcPr>
            <w:tcW w:w="750" w:type="pct"/>
          </w:tcPr>
          <w:p w:rsidR="000E33A8" w:rsidRPr="00EA1541" w:rsidRDefault="000E33A8" w:rsidP="00DE049B">
            <w:pPr>
              <w:pStyle w:val="Instruction"/>
              <w:rPr>
                <w:sz w:val="18"/>
                <w:szCs w:val="18"/>
              </w:rPr>
            </w:pPr>
          </w:p>
        </w:tc>
      </w:tr>
      <w:tr w:rsidR="000E33A8" w:rsidRPr="00EA1541" w:rsidTr="00DE049B">
        <w:trPr>
          <w:trHeight w:val="285"/>
          <w:tblHeader/>
        </w:trPr>
        <w:tc>
          <w:tcPr>
            <w:tcW w:w="310" w:type="pct"/>
            <w:shd w:val="clear" w:color="auto" w:fill="auto"/>
            <w:vAlign w:val="center"/>
          </w:tcPr>
          <w:p w:rsidR="000E33A8" w:rsidRPr="00EA1541" w:rsidRDefault="000E33A8" w:rsidP="00DE049B"/>
        </w:tc>
        <w:tc>
          <w:tcPr>
            <w:tcW w:w="1346" w:type="pct"/>
            <w:shd w:val="clear" w:color="auto" w:fill="auto"/>
            <w:vAlign w:val="center"/>
          </w:tcPr>
          <w:p w:rsidR="000E33A8" w:rsidRPr="00EA1541" w:rsidRDefault="000E33A8" w:rsidP="00DE049B"/>
        </w:tc>
        <w:tc>
          <w:tcPr>
            <w:tcW w:w="532" w:type="pct"/>
            <w:shd w:val="clear" w:color="auto" w:fill="auto"/>
            <w:vAlign w:val="center"/>
          </w:tcPr>
          <w:p w:rsidR="000E33A8" w:rsidRPr="00EA1541" w:rsidRDefault="000E33A8" w:rsidP="00DE049B"/>
        </w:tc>
        <w:tc>
          <w:tcPr>
            <w:tcW w:w="670" w:type="pct"/>
            <w:shd w:val="clear" w:color="auto" w:fill="auto"/>
          </w:tcPr>
          <w:p w:rsidR="000E33A8" w:rsidRPr="00EA1541" w:rsidRDefault="000E33A8" w:rsidP="00DE049B"/>
        </w:tc>
        <w:tc>
          <w:tcPr>
            <w:tcW w:w="1392" w:type="pct"/>
          </w:tcPr>
          <w:p w:rsidR="000E33A8" w:rsidRPr="00EA1541" w:rsidRDefault="000E33A8" w:rsidP="00DE049B"/>
        </w:tc>
        <w:tc>
          <w:tcPr>
            <w:tcW w:w="750" w:type="pct"/>
          </w:tcPr>
          <w:p w:rsidR="000E33A8" w:rsidRPr="00EA1541" w:rsidRDefault="000E33A8" w:rsidP="00DE049B"/>
        </w:tc>
      </w:tr>
    </w:tbl>
    <w:p w:rsidR="000E33A8" w:rsidRPr="00035EC6" w:rsidRDefault="000E33A8" w:rsidP="000E33A8">
      <w:pPr>
        <w:rPr>
          <w:rFonts w:ascii="Arial" w:hAnsi="Arial"/>
          <w:color w:val="0000FF"/>
        </w:rPr>
      </w:pPr>
    </w:p>
    <w:p w:rsidR="000E33A8" w:rsidRDefault="000E33A8" w:rsidP="000E33A8"/>
    <w:p w:rsidR="000E33A8" w:rsidRDefault="000E33A8" w:rsidP="000E33A8">
      <w:pPr>
        <w:spacing w:line="240" w:lineRule="auto"/>
        <w:rPr>
          <w:rFonts w:ascii="Tw Cen MT" w:eastAsia="Tw Cen MT" w:hAnsi="Tw Cen MT"/>
          <w:caps/>
          <w:color w:val="606062"/>
          <w:sz w:val="32"/>
          <w:szCs w:val="32"/>
          <w:lang w:eastAsia="ja-JP"/>
        </w:rPr>
      </w:pPr>
      <w:r>
        <w:br w:type="page"/>
      </w:r>
    </w:p>
    <w:p w:rsidR="000E33A8" w:rsidRPr="00FC4DBC" w:rsidRDefault="000E33A8" w:rsidP="000E33A8">
      <w:pPr>
        <w:pStyle w:val="StyleHeading11headingLatinBodyCalibriRight-131"/>
      </w:pPr>
      <w:bookmarkStart w:id="23" w:name="_Toc532472459"/>
      <w:r w:rsidRPr="00FC4DBC">
        <w:lastRenderedPageBreak/>
        <w:t>Introduction</w:t>
      </w:r>
      <w:bookmarkEnd w:id="12"/>
      <w:bookmarkEnd w:id="23"/>
    </w:p>
    <w:p w:rsidR="000E33A8" w:rsidRDefault="000E33A8" w:rsidP="000E33A8">
      <w:pPr>
        <w:pStyle w:val="Heading2"/>
      </w:pPr>
      <w:bookmarkStart w:id="24" w:name="_Toc470250437"/>
      <w:bookmarkStart w:id="25" w:name="_Toc532472460"/>
      <w:bookmarkStart w:id="26" w:name="_Toc432423945"/>
      <w:bookmarkStart w:id="27" w:name="_Toc458525791"/>
      <w:r w:rsidRPr="00DF7D39">
        <w:t>Project Identification</w:t>
      </w:r>
      <w:bookmarkEnd w:id="24"/>
      <w:bookmarkEnd w:id="25"/>
    </w:p>
    <w:tbl>
      <w:tblPr>
        <w:tblW w:w="10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2"/>
        <w:gridCol w:w="3052"/>
        <w:gridCol w:w="2808"/>
      </w:tblGrid>
      <w:tr w:rsidR="000E33A8" w:rsidTr="00DE049B">
        <w:trPr>
          <w:jc w:val="center"/>
        </w:trPr>
        <w:tc>
          <w:tcPr>
            <w:tcW w:w="48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E33A8" w:rsidRPr="009677EE" w:rsidRDefault="000E33A8" w:rsidP="00DE049B">
            <w:pPr>
              <w:pStyle w:val="FormLabel1"/>
              <w:keepNext/>
              <w:rPr>
                <w:rFonts w:asciiTheme="minorHAnsi" w:hAnsiTheme="minorHAnsi"/>
                <w:noProof w:val="0"/>
                <w:sz w:val="20"/>
              </w:rPr>
            </w:pPr>
            <w:r w:rsidRPr="009677EE">
              <w:rPr>
                <w:rFonts w:asciiTheme="minorHAnsi" w:hAnsiTheme="minorHAnsi"/>
                <w:noProof w:val="0"/>
                <w:sz w:val="20"/>
              </w:rPr>
              <w:t>Project Name</w:t>
            </w:r>
          </w:p>
        </w:tc>
        <w:tc>
          <w:tcPr>
            <w:tcW w:w="30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E33A8" w:rsidRPr="009677EE" w:rsidRDefault="000E33A8" w:rsidP="00DE049B">
            <w:pPr>
              <w:pStyle w:val="FormLabel1"/>
              <w:keepNext/>
              <w:rPr>
                <w:rFonts w:asciiTheme="minorHAnsi" w:hAnsiTheme="minorHAnsi"/>
                <w:noProof w:val="0"/>
                <w:sz w:val="20"/>
              </w:rPr>
            </w:pPr>
            <w:r w:rsidRPr="009677EE">
              <w:rPr>
                <w:rFonts w:asciiTheme="minorHAnsi" w:hAnsiTheme="minorHAnsi"/>
                <w:noProof w:val="0"/>
                <w:sz w:val="20"/>
              </w:rPr>
              <w:t>Project Number</w:t>
            </w:r>
          </w:p>
        </w:tc>
        <w:tc>
          <w:tcPr>
            <w:tcW w:w="280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E33A8" w:rsidRPr="00222D49" w:rsidRDefault="000E33A8" w:rsidP="00DE049B">
            <w:pPr>
              <w:pStyle w:val="FormLabel1"/>
              <w:keepNext/>
              <w:rPr>
                <w:rFonts w:asciiTheme="minorHAnsi" w:hAnsiTheme="minorHAnsi"/>
                <w:noProof w:val="0"/>
                <w:sz w:val="20"/>
              </w:rPr>
            </w:pPr>
            <w:r w:rsidRPr="00222D49">
              <w:rPr>
                <w:rFonts w:asciiTheme="minorHAnsi" w:hAnsiTheme="minorHAnsi"/>
                <w:noProof w:val="0"/>
                <w:sz w:val="20"/>
              </w:rPr>
              <w:t>Date Created</w:t>
            </w:r>
          </w:p>
        </w:tc>
      </w:tr>
      <w:tr w:rsidR="000E33A8" w:rsidTr="00DE049B">
        <w:trPr>
          <w:trHeight w:val="315"/>
          <w:jc w:val="center"/>
        </w:trPr>
        <w:tc>
          <w:tcPr>
            <w:tcW w:w="4852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0E33A8" w:rsidRPr="009677EE" w:rsidRDefault="000E33A8" w:rsidP="00DE049B">
            <w:pPr>
              <w:pStyle w:val="TableText"/>
              <w:spacing w:before="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DentaLens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0E33A8" w:rsidRPr="009677EE" w:rsidRDefault="000E33A8" w:rsidP="00DE049B">
            <w:pPr>
              <w:pStyle w:val="TableText"/>
              <w:spacing w:before="0" w:after="0"/>
              <w:rPr>
                <w:rFonts w:asciiTheme="minorHAnsi" w:hAnsiTheme="minorHAnsi"/>
              </w:rPr>
            </w:pPr>
            <w:r w:rsidRPr="009677EE">
              <w:rPr>
                <w:rFonts w:asciiTheme="minorHAnsi" w:hAnsiTheme="minorHAnsi"/>
              </w:rPr>
              <w:t>eTime Code: I</w:t>
            </w:r>
          </w:p>
        </w:tc>
        <w:tc>
          <w:tcPr>
            <w:tcW w:w="2808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0E33A8" w:rsidRPr="00222D49" w:rsidRDefault="00A21B30" w:rsidP="00A21B30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12/13</w:t>
            </w:r>
            <w:r w:rsidR="000E33A8">
              <w:rPr>
                <w:rFonts w:asciiTheme="minorHAnsi" w:hAnsiTheme="minorHAnsi"/>
              </w:rPr>
              <w:t>/2018</w:t>
            </w:r>
          </w:p>
        </w:tc>
      </w:tr>
      <w:tr w:rsidR="000E33A8" w:rsidTr="00DE049B">
        <w:trPr>
          <w:trHeight w:val="315"/>
          <w:jc w:val="center"/>
        </w:trPr>
        <w:tc>
          <w:tcPr>
            <w:tcW w:w="4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E33A8" w:rsidRPr="009677EE" w:rsidRDefault="000E33A8" w:rsidP="00DE049B">
            <w:pPr>
              <w:pStyle w:val="FormLabel1"/>
              <w:keepNext/>
              <w:rPr>
                <w:rFonts w:asciiTheme="minorHAnsi" w:hAnsiTheme="minorHAnsi"/>
                <w:noProof w:val="0"/>
                <w:sz w:val="20"/>
              </w:rPr>
            </w:pPr>
            <w:r w:rsidRPr="009677EE">
              <w:rPr>
                <w:rFonts w:asciiTheme="minorHAnsi" w:hAnsiTheme="minorHAnsi"/>
                <w:noProof w:val="0"/>
                <w:sz w:val="20"/>
              </w:rPr>
              <w:t>Project Sponsor</w:t>
            </w:r>
          </w:p>
        </w:tc>
        <w:tc>
          <w:tcPr>
            <w:tcW w:w="5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E33A8" w:rsidRPr="009677EE" w:rsidRDefault="000E33A8" w:rsidP="00DE049B">
            <w:pPr>
              <w:pStyle w:val="FormLabel1"/>
              <w:keepNext/>
              <w:rPr>
                <w:rFonts w:asciiTheme="minorHAnsi" w:hAnsiTheme="minorHAnsi"/>
                <w:noProof w:val="0"/>
                <w:sz w:val="20"/>
              </w:rPr>
            </w:pPr>
            <w:r w:rsidRPr="009677EE">
              <w:rPr>
                <w:rFonts w:asciiTheme="minorHAnsi" w:hAnsiTheme="minorHAnsi"/>
                <w:noProof w:val="0"/>
                <w:sz w:val="20"/>
              </w:rPr>
              <w:t>Project Owner</w:t>
            </w:r>
          </w:p>
        </w:tc>
      </w:tr>
      <w:tr w:rsidR="000E33A8" w:rsidTr="00DE049B">
        <w:trPr>
          <w:trHeight w:val="315"/>
          <w:jc w:val="center"/>
        </w:trPr>
        <w:tc>
          <w:tcPr>
            <w:tcW w:w="4852" w:type="dxa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E33A8" w:rsidRPr="009677EE" w:rsidRDefault="000E33A8" w:rsidP="00DE049B">
            <w:pPr>
              <w:pStyle w:val="Header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677EE">
              <w:rPr>
                <w:rFonts w:asciiTheme="minorHAnsi" w:hAnsiTheme="minorHAnsi"/>
                <w:sz w:val="20"/>
                <w:szCs w:val="20"/>
              </w:rPr>
              <w:t>IT Management</w:t>
            </w:r>
          </w:p>
        </w:tc>
        <w:tc>
          <w:tcPr>
            <w:tcW w:w="58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3A8" w:rsidRPr="009677EE" w:rsidRDefault="000E33A8" w:rsidP="00DE049B">
            <w:pPr>
              <w:pStyle w:val="Header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Meenu Talwar</w:t>
            </w:r>
          </w:p>
        </w:tc>
      </w:tr>
      <w:tr w:rsidR="000E33A8" w:rsidTr="00DE049B">
        <w:trPr>
          <w:trHeight w:val="315"/>
          <w:jc w:val="center"/>
        </w:trPr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E33A8" w:rsidRPr="009677EE" w:rsidRDefault="000E33A8" w:rsidP="00DE049B">
            <w:pPr>
              <w:pStyle w:val="FormLabel1"/>
              <w:keepNext/>
              <w:rPr>
                <w:rFonts w:asciiTheme="minorHAnsi" w:hAnsiTheme="minorHAnsi"/>
                <w:noProof w:val="0"/>
                <w:sz w:val="20"/>
              </w:rPr>
            </w:pPr>
            <w:r w:rsidRPr="009677EE">
              <w:rPr>
                <w:rFonts w:asciiTheme="minorHAnsi" w:hAnsiTheme="minorHAnsi"/>
                <w:noProof w:val="0"/>
                <w:sz w:val="20"/>
              </w:rPr>
              <w:t>Program Manager</w:t>
            </w:r>
          </w:p>
        </w:tc>
        <w:tc>
          <w:tcPr>
            <w:tcW w:w="586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E33A8" w:rsidRPr="009677EE" w:rsidRDefault="000E33A8" w:rsidP="00DE049B">
            <w:pPr>
              <w:pStyle w:val="FormLabel1"/>
              <w:keepNext/>
              <w:rPr>
                <w:rFonts w:asciiTheme="minorHAnsi" w:hAnsiTheme="minorHAnsi"/>
                <w:noProof w:val="0"/>
                <w:sz w:val="20"/>
              </w:rPr>
            </w:pPr>
            <w:r w:rsidRPr="009677EE">
              <w:rPr>
                <w:rFonts w:asciiTheme="minorHAnsi" w:hAnsiTheme="minorHAnsi"/>
                <w:noProof w:val="0"/>
                <w:sz w:val="20"/>
              </w:rPr>
              <w:t>Project Manager</w:t>
            </w:r>
          </w:p>
        </w:tc>
      </w:tr>
      <w:tr w:rsidR="000E33A8" w:rsidTr="00DE049B">
        <w:trPr>
          <w:trHeight w:val="315"/>
          <w:jc w:val="center"/>
        </w:trPr>
        <w:tc>
          <w:tcPr>
            <w:tcW w:w="48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33A8" w:rsidRPr="009677EE" w:rsidRDefault="000E33A8" w:rsidP="00DE049B">
            <w:pPr>
              <w:pStyle w:val="Header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Meenu Talwar</w:t>
            </w:r>
          </w:p>
        </w:tc>
        <w:tc>
          <w:tcPr>
            <w:tcW w:w="58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33A8" w:rsidRPr="009677EE" w:rsidRDefault="000E33A8" w:rsidP="00DE049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Mahender Singh</w:t>
            </w:r>
          </w:p>
        </w:tc>
      </w:tr>
      <w:tr w:rsidR="000E33A8" w:rsidTr="00DE049B">
        <w:trPr>
          <w:trHeight w:val="315"/>
          <w:jc w:val="center"/>
        </w:trPr>
        <w:tc>
          <w:tcPr>
            <w:tcW w:w="1071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33A8" w:rsidRPr="009677EE" w:rsidRDefault="000E33A8" w:rsidP="00DE049B">
            <w:pPr>
              <w:pStyle w:val="FormLabel1"/>
              <w:keepNext/>
              <w:rPr>
                <w:rFonts w:asciiTheme="minorHAnsi" w:hAnsiTheme="minorHAnsi"/>
                <w:noProof w:val="0"/>
                <w:sz w:val="20"/>
              </w:rPr>
            </w:pPr>
            <w:r w:rsidRPr="009677EE">
              <w:rPr>
                <w:rFonts w:asciiTheme="minorHAnsi" w:hAnsiTheme="minorHAnsi"/>
                <w:noProof w:val="0"/>
                <w:sz w:val="20"/>
              </w:rPr>
              <w:t xml:space="preserve">Project Assessment </w:t>
            </w:r>
          </w:p>
        </w:tc>
      </w:tr>
      <w:tr w:rsidR="000E33A8" w:rsidTr="00DE049B">
        <w:trPr>
          <w:trHeight w:val="315"/>
          <w:jc w:val="center"/>
        </w:trPr>
        <w:tc>
          <w:tcPr>
            <w:tcW w:w="1071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33A8" w:rsidRPr="009677EE" w:rsidRDefault="000E33A8" w:rsidP="00DE049B">
            <w:pPr>
              <w:pStyle w:val="FormLabel1"/>
              <w:keepNext/>
              <w:rPr>
                <w:rFonts w:asciiTheme="minorHAnsi" w:hAnsiTheme="minorHAnsi"/>
                <w:noProof w:val="0"/>
                <w:sz w:val="20"/>
              </w:rPr>
            </w:pPr>
          </w:p>
        </w:tc>
      </w:tr>
    </w:tbl>
    <w:p w:rsidR="000E33A8" w:rsidRDefault="000E33A8" w:rsidP="000E33A8">
      <w:pPr>
        <w:pStyle w:val="Instruction"/>
      </w:pPr>
    </w:p>
    <w:p w:rsidR="000E33A8" w:rsidRPr="00AB5689" w:rsidRDefault="000E33A8" w:rsidP="000E33A8">
      <w:pPr>
        <w:pStyle w:val="Heading2"/>
      </w:pPr>
      <w:bookmarkStart w:id="28" w:name="_Toc532472461"/>
      <w:r>
        <w:t>Project &amp; Testing Summary</w:t>
      </w:r>
      <w:bookmarkEnd w:id="26"/>
      <w:bookmarkEnd w:id="27"/>
      <w:bookmarkEnd w:id="28"/>
    </w:p>
    <w:p w:rsidR="000E33A8" w:rsidRDefault="000E33A8" w:rsidP="000E33A8">
      <w:pPr>
        <w:rPr>
          <w:lang w:eastAsia="ja-JP"/>
        </w:rPr>
      </w:pPr>
      <w:r>
        <w:rPr>
          <w:lang w:eastAsia="ja-JP"/>
        </w:rPr>
        <w:t>The purpose of this project is t</w:t>
      </w:r>
      <w:r w:rsidRPr="008B5030">
        <w:rPr>
          <w:lang w:eastAsia="ja-JP"/>
        </w:rPr>
        <w:t xml:space="preserve">o </w:t>
      </w:r>
      <w:r w:rsidRPr="0018280A">
        <w:rPr>
          <w:color w:val="000000" w:themeColor="text1"/>
          <w:lang w:eastAsia="ja-JP"/>
        </w:rPr>
        <w:t xml:space="preserve">implement a Payment Integrity product for client’s </w:t>
      </w:r>
      <w:r>
        <w:rPr>
          <w:color w:val="000000" w:themeColor="text1"/>
          <w:lang w:eastAsia="ja-JP"/>
        </w:rPr>
        <w:t>priced and non-priced</w:t>
      </w:r>
      <w:r w:rsidRPr="0018280A">
        <w:rPr>
          <w:color w:val="000000" w:themeColor="text1"/>
          <w:lang w:eastAsia="ja-JP"/>
        </w:rPr>
        <w:t xml:space="preserve"> </w:t>
      </w:r>
      <w:r w:rsidRPr="00943D4C">
        <w:rPr>
          <w:color w:val="000000" w:themeColor="text1"/>
          <w:lang w:eastAsia="ja-JP"/>
        </w:rPr>
        <w:t>dental</w:t>
      </w:r>
      <w:r w:rsidRPr="0018280A">
        <w:rPr>
          <w:color w:val="000000" w:themeColor="text1"/>
          <w:lang w:eastAsia="ja-JP"/>
        </w:rPr>
        <w:t xml:space="preserve"> claims a</w:t>
      </w:r>
      <w:r w:rsidRPr="008B5030">
        <w:rPr>
          <w:color w:val="000000" w:themeColor="text1"/>
          <w:lang w:eastAsia="ja-JP"/>
        </w:rPr>
        <w:t xml:space="preserve">nd </w:t>
      </w:r>
      <w:r w:rsidRPr="008B5030">
        <w:rPr>
          <w:lang w:eastAsia="ja-JP"/>
        </w:rPr>
        <w:t xml:space="preserve">provide recommendations on the technical &amp; clinical merits of the claim, at a line level, so that it can be paid properly and </w:t>
      </w:r>
      <w:r>
        <w:rPr>
          <w:lang w:eastAsia="ja-JP"/>
        </w:rPr>
        <w:t>in accordance with the industry billing standards.</w:t>
      </w:r>
    </w:p>
    <w:p w:rsidR="000E33A8" w:rsidRDefault="000E33A8" w:rsidP="000E33A8">
      <w:pPr>
        <w:pStyle w:val="ListParagraph"/>
        <w:spacing w:before="120" w:after="120"/>
      </w:pPr>
    </w:p>
    <w:p w:rsidR="000E33A8" w:rsidRDefault="000E33A8" w:rsidP="000E33A8">
      <w:pPr>
        <w:pStyle w:val="StyleHeading11headingLatinBodyCalibriRight-131"/>
      </w:pPr>
      <w:bookmarkStart w:id="29" w:name="_Toc458525799"/>
      <w:bookmarkStart w:id="30" w:name="_Toc532472462"/>
      <w:r w:rsidRPr="00E243CA">
        <w:t>Features To Be Tested</w:t>
      </w:r>
      <w:bookmarkEnd w:id="29"/>
      <w:bookmarkEnd w:id="30"/>
    </w:p>
    <w:p w:rsidR="000E33A8" w:rsidRPr="00B432DA" w:rsidRDefault="000E33A8" w:rsidP="000E33A8">
      <w:pPr>
        <w:spacing w:before="120" w:after="120"/>
      </w:pPr>
      <w:r w:rsidRPr="00B432DA">
        <w:t xml:space="preserve">The SQA team will validate the functional, end to end claim, prior to release. </w:t>
      </w:r>
    </w:p>
    <w:p w:rsidR="000E33A8" w:rsidRPr="00B432DA" w:rsidRDefault="000E33A8" w:rsidP="000E33A8">
      <w:pPr>
        <w:spacing w:before="120" w:after="120"/>
      </w:pPr>
      <w:r w:rsidRPr="00B432DA">
        <w:t xml:space="preserve">Below are the features that will be verified as part of the </w:t>
      </w:r>
      <w:bookmarkStart w:id="31" w:name="_Toc149539920"/>
      <w:bookmarkStart w:id="32" w:name="_Toc149540494"/>
      <w:bookmarkStart w:id="33" w:name="_Toc149541168"/>
      <w:bookmarkStart w:id="34" w:name="_Toc149544129"/>
      <w:bookmarkStart w:id="35" w:name="_Toc149551375"/>
      <w:bookmarkStart w:id="36" w:name="_Toc149563357"/>
      <w:bookmarkStart w:id="37" w:name="_Toc149539921"/>
      <w:bookmarkStart w:id="38" w:name="_Toc149540495"/>
      <w:bookmarkStart w:id="39" w:name="_Toc149541169"/>
      <w:bookmarkStart w:id="40" w:name="_Toc149544130"/>
      <w:bookmarkStart w:id="41" w:name="_Toc149551376"/>
      <w:bookmarkStart w:id="42" w:name="_Toc149563358"/>
      <w:bookmarkStart w:id="43" w:name="_Toc149539923"/>
      <w:bookmarkStart w:id="44" w:name="_Toc149540497"/>
      <w:bookmarkStart w:id="45" w:name="_Toc149541171"/>
      <w:bookmarkStart w:id="46" w:name="_Toc149544132"/>
      <w:bookmarkStart w:id="47" w:name="_Toc149551378"/>
      <w:bookmarkStart w:id="48" w:name="_Toc14956336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Pr="00B432DA">
        <w:t>‘</w:t>
      </w:r>
      <w:r>
        <w:t>DentaLens’ testing</w:t>
      </w:r>
      <w:r w:rsidRPr="00B432DA">
        <w:t>:</w:t>
      </w:r>
    </w:p>
    <w:p w:rsidR="000E33A8" w:rsidRPr="00B432DA" w:rsidRDefault="000E33A8" w:rsidP="000E33A8">
      <w:pPr>
        <w:spacing w:before="120" w:after="120"/>
      </w:pPr>
    </w:p>
    <w:p w:rsidR="000E33A8" w:rsidRDefault="000E33A8" w:rsidP="000E33A8">
      <w:pPr>
        <w:pStyle w:val="ListParagraph"/>
        <w:numPr>
          <w:ilvl w:val="0"/>
          <w:numId w:val="14"/>
        </w:numPr>
        <w:spacing w:before="120" w:after="120"/>
        <w:ind w:left="360"/>
      </w:pPr>
      <w:r>
        <w:t>Mocking up creation of Dental claims for routing to DentaLens.</w:t>
      </w:r>
    </w:p>
    <w:p w:rsidR="000E33A8" w:rsidRDefault="000E33A8" w:rsidP="000E33A8">
      <w:pPr>
        <w:pStyle w:val="ListParagraph"/>
        <w:numPr>
          <w:ilvl w:val="0"/>
          <w:numId w:val="14"/>
        </w:numPr>
        <w:spacing w:before="120" w:after="120"/>
        <w:ind w:left="360"/>
      </w:pPr>
      <w:r>
        <w:t>Data fields added to Multiplan tables for dental claims.</w:t>
      </w:r>
    </w:p>
    <w:p w:rsidR="000E33A8" w:rsidRDefault="000E33A8" w:rsidP="000E33A8">
      <w:pPr>
        <w:pStyle w:val="ListParagraph"/>
        <w:numPr>
          <w:ilvl w:val="0"/>
          <w:numId w:val="14"/>
        </w:numPr>
        <w:spacing w:before="120" w:after="120"/>
        <w:ind w:left="360"/>
      </w:pPr>
      <w:r>
        <w:t>Sending claims to Dentalens system from Multiplan and staging tables’ updates.</w:t>
      </w:r>
    </w:p>
    <w:p w:rsidR="000E33A8" w:rsidRDefault="000E33A8" w:rsidP="000E33A8">
      <w:pPr>
        <w:pStyle w:val="ListParagraph"/>
        <w:numPr>
          <w:ilvl w:val="0"/>
          <w:numId w:val="14"/>
        </w:numPr>
        <w:spacing w:before="120" w:after="120"/>
        <w:ind w:left="360"/>
      </w:pPr>
      <w:r>
        <w:t xml:space="preserve">Mapping of attributes to fields in the DentaLens staging table. </w:t>
      </w:r>
    </w:p>
    <w:p w:rsidR="000E33A8" w:rsidRDefault="000E33A8" w:rsidP="000E33A8">
      <w:pPr>
        <w:pStyle w:val="ListParagraph"/>
        <w:numPr>
          <w:ilvl w:val="0"/>
          <w:numId w:val="14"/>
        </w:numPr>
        <w:spacing w:before="120" w:after="120"/>
        <w:ind w:left="360"/>
      </w:pPr>
      <w:r>
        <w:t>Verify completed claims in DentaLens tables</w:t>
      </w:r>
    </w:p>
    <w:p w:rsidR="000E33A8" w:rsidRDefault="000E33A8" w:rsidP="000E33A8">
      <w:pPr>
        <w:pStyle w:val="ListParagraph"/>
        <w:numPr>
          <w:ilvl w:val="0"/>
          <w:numId w:val="38"/>
        </w:numPr>
        <w:spacing w:before="120" w:after="120"/>
      </w:pPr>
      <w:r>
        <w:t>Updates to output staging tables</w:t>
      </w:r>
    </w:p>
    <w:p w:rsidR="000E33A8" w:rsidRDefault="000E33A8" w:rsidP="000E33A8">
      <w:pPr>
        <w:pStyle w:val="ListParagraph"/>
        <w:numPr>
          <w:ilvl w:val="0"/>
          <w:numId w:val="38"/>
        </w:numPr>
        <w:spacing w:before="120" w:after="120"/>
      </w:pPr>
      <w:r>
        <w:t>Returning claims to Multiplan and not updating the output of those claims</w:t>
      </w:r>
    </w:p>
    <w:p w:rsidR="000E33A8" w:rsidRDefault="000E33A8" w:rsidP="000E33A8">
      <w:pPr>
        <w:pStyle w:val="ListParagraph"/>
        <w:numPr>
          <w:ilvl w:val="0"/>
          <w:numId w:val="38"/>
        </w:numPr>
        <w:spacing w:before="120" w:after="120"/>
      </w:pPr>
      <w:r>
        <w:t>Returning claims to Multiplan and updating the output after Multiplan has read the initial output.</w:t>
      </w:r>
    </w:p>
    <w:p w:rsidR="000E33A8" w:rsidRDefault="000E33A8" w:rsidP="000E33A8">
      <w:pPr>
        <w:pStyle w:val="ListParagraph"/>
        <w:numPr>
          <w:ilvl w:val="0"/>
          <w:numId w:val="38"/>
        </w:numPr>
        <w:spacing w:before="120" w:after="120"/>
      </w:pPr>
      <w:r>
        <w:t>Returning claims to Multiplan and updating the output before Multiplan has read the initial output.</w:t>
      </w:r>
    </w:p>
    <w:p w:rsidR="000E33A8" w:rsidRDefault="000E33A8" w:rsidP="000E33A8">
      <w:pPr>
        <w:pStyle w:val="ListParagraph"/>
        <w:numPr>
          <w:ilvl w:val="0"/>
          <w:numId w:val="14"/>
        </w:numPr>
        <w:spacing w:before="120" w:after="120"/>
        <w:ind w:left="360"/>
      </w:pPr>
      <w:r>
        <w:t>Reading Dentalens output data. Below fields from the ‘results_output’ table to be read by Multiplan:</w:t>
      </w:r>
    </w:p>
    <w:p w:rsidR="000E33A8" w:rsidRDefault="000E33A8" w:rsidP="000E33A8">
      <w:pPr>
        <w:pStyle w:val="ListParagraph"/>
        <w:numPr>
          <w:ilvl w:val="0"/>
          <w:numId w:val="38"/>
        </w:numPr>
        <w:spacing w:before="120" w:after="120"/>
      </w:pPr>
      <w:r>
        <w:t>Result</w:t>
      </w:r>
    </w:p>
    <w:p w:rsidR="000E33A8" w:rsidRDefault="000E33A8" w:rsidP="000E33A8">
      <w:pPr>
        <w:pStyle w:val="ListParagraph"/>
        <w:numPr>
          <w:ilvl w:val="0"/>
          <w:numId w:val="38"/>
        </w:numPr>
        <w:spacing w:before="120" w:after="120"/>
      </w:pPr>
      <w:r>
        <w:t>Factor_Code</w:t>
      </w:r>
    </w:p>
    <w:p w:rsidR="000E33A8" w:rsidRDefault="000E33A8" w:rsidP="000E33A8">
      <w:pPr>
        <w:pStyle w:val="ListParagraph"/>
        <w:numPr>
          <w:ilvl w:val="0"/>
          <w:numId w:val="38"/>
        </w:numPr>
        <w:spacing w:before="120" w:after="120"/>
      </w:pPr>
      <w:r>
        <w:t>Findings</w:t>
      </w:r>
    </w:p>
    <w:p w:rsidR="000E33A8" w:rsidRDefault="000E33A8" w:rsidP="000E33A8">
      <w:pPr>
        <w:pStyle w:val="ListParagraph"/>
        <w:numPr>
          <w:ilvl w:val="0"/>
          <w:numId w:val="38"/>
        </w:numPr>
        <w:spacing w:before="120" w:after="120"/>
      </w:pPr>
      <w:r>
        <w:t>RYG_Status</w:t>
      </w:r>
    </w:p>
    <w:p w:rsidR="000E33A8" w:rsidRDefault="000E33A8" w:rsidP="000E33A8">
      <w:pPr>
        <w:pStyle w:val="ListParagraph"/>
        <w:numPr>
          <w:ilvl w:val="0"/>
          <w:numId w:val="38"/>
        </w:numPr>
        <w:spacing w:before="120" w:after="120"/>
      </w:pPr>
      <w:r>
        <w:t>NewCode</w:t>
      </w:r>
    </w:p>
    <w:p w:rsidR="000E33A8" w:rsidRDefault="000E33A8" w:rsidP="000E33A8">
      <w:pPr>
        <w:pStyle w:val="ListParagraph"/>
        <w:numPr>
          <w:ilvl w:val="0"/>
          <w:numId w:val="38"/>
        </w:numPr>
        <w:spacing w:before="120" w:after="120"/>
      </w:pPr>
      <w:r>
        <w:t>Is_Processed</w:t>
      </w:r>
    </w:p>
    <w:p w:rsidR="000E33A8" w:rsidRDefault="000E33A8" w:rsidP="000E33A8">
      <w:pPr>
        <w:pStyle w:val="ListParagraph"/>
        <w:numPr>
          <w:ilvl w:val="0"/>
          <w:numId w:val="38"/>
        </w:numPr>
        <w:spacing w:before="120" w:after="120"/>
      </w:pPr>
      <w:r>
        <w:t>Correlation_Id</w:t>
      </w:r>
    </w:p>
    <w:p w:rsidR="00316E23" w:rsidRDefault="00316E23" w:rsidP="000E33A8">
      <w:pPr>
        <w:pStyle w:val="ListParagraph"/>
        <w:numPr>
          <w:ilvl w:val="0"/>
          <w:numId w:val="38"/>
        </w:numPr>
        <w:spacing w:before="120" w:after="120"/>
      </w:pPr>
      <w:r>
        <w:t>Mpi_factor_Code</w:t>
      </w:r>
    </w:p>
    <w:p w:rsidR="000E33A8" w:rsidRDefault="000E33A8" w:rsidP="000E33A8">
      <w:pPr>
        <w:pStyle w:val="ListParagraph"/>
        <w:numPr>
          <w:ilvl w:val="0"/>
          <w:numId w:val="14"/>
        </w:numPr>
        <w:spacing w:before="120" w:after="120"/>
        <w:ind w:left="360"/>
      </w:pPr>
      <w:r>
        <w:lastRenderedPageBreak/>
        <w:t>Verify claim and line reason/remark codes derivation after receiving DentaLens output.</w:t>
      </w:r>
    </w:p>
    <w:p w:rsidR="000E33A8" w:rsidRDefault="000E33A8" w:rsidP="000E33A8">
      <w:pPr>
        <w:pStyle w:val="ListParagraph"/>
        <w:numPr>
          <w:ilvl w:val="0"/>
          <w:numId w:val="14"/>
        </w:numPr>
        <w:spacing w:before="120" w:after="120"/>
        <w:ind w:left="360"/>
      </w:pPr>
      <w:r>
        <w:t>Verify claim and line flags derivation after receiving DentaLens output.</w:t>
      </w:r>
    </w:p>
    <w:p w:rsidR="000E33A8" w:rsidRDefault="000E33A8" w:rsidP="000E33A8">
      <w:pPr>
        <w:pStyle w:val="ListParagraph"/>
        <w:numPr>
          <w:ilvl w:val="0"/>
          <w:numId w:val="14"/>
        </w:numPr>
        <w:spacing w:before="120" w:after="120"/>
        <w:ind w:left="360"/>
      </w:pPr>
      <w:r>
        <w:t xml:space="preserve">Allowed/Savings calculation </w:t>
      </w:r>
      <w:r w:rsidR="00D94A04">
        <w:t xml:space="preserve">in UCW, </w:t>
      </w:r>
      <w:r>
        <w:t>for claims returned from DentaLens.</w:t>
      </w:r>
    </w:p>
    <w:p w:rsidR="000E33A8" w:rsidRDefault="000E33A8" w:rsidP="000E33A8">
      <w:pPr>
        <w:pStyle w:val="ListParagraph"/>
        <w:numPr>
          <w:ilvl w:val="0"/>
          <w:numId w:val="14"/>
        </w:numPr>
        <w:spacing w:before="120" w:after="120"/>
        <w:ind w:left="360"/>
      </w:pPr>
      <w:r>
        <w:t>Priced and Not Priced claims routing to DentaLens.</w:t>
      </w:r>
    </w:p>
    <w:p w:rsidR="000E33A8" w:rsidRPr="00E243CA" w:rsidRDefault="000E33A8" w:rsidP="000E33A8">
      <w:pPr>
        <w:pStyle w:val="StyleHeading11headingLatinBodyCalibriRight-131"/>
      </w:pPr>
      <w:bookmarkStart w:id="49" w:name="_Toc458525800"/>
      <w:bookmarkStart w:id="50" w:name="_Toc532472463"/>
      <w:r w:rsidRPr="00E243CA">
        <w:t xml:space="preserve">Features </w:t>
      </w:r>
      <w:bookmarkEnd w:id="49"/>
      <w:r>
        <w:t>OUT OF SCOPE from testing</w:t>
      </w:r>
      <w:bookmarkEnd w:id="50"/>
    </w:p>
    <w:p w:rsidR="000E33A8" w:rsidRDefault="000E33A8" w:rsidP="000E33A8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rPr>
          <w:i/>
        </w:rPr>
      </w:pPr>
    </w:p>
    <w:p w:rsidR="000E33A8" w:rsidRDefault="000E33A8" w:rsidP="000E33A8">
      <w:pPr>
        <w:pStyle w:val="ListParagraph"/>
        <w:numPr>
          <w:ilvl w:val="0"/>
          <w:numId w:val="18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</w:pPr>
      <w:r>
        <w:t>837D load process</w:t>
      </w:r>
    </w:p>
    <w:p w:rsidR="000E33A8" w:rsidRPr="00C63C35" w:rsidRDefault="000E33A8" w:rsidP="000E33A8">
      <w:pPr>
        <w:pStyle w:val="ListParagraph"/>
        <w:numPr>
          <w:ilvl w:val="0"/>
          <w:numId w:val="18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rPr>
          <w:highlight w:val="yellow"/>
        </w:rPr>
      </w:pPr>
      <w:r w:rsidRPr="00C63C35">
        <w:rPr>
          <w:highlight w:val="yellow"/>
        </w:rPr>
        <w:t>837D claims validation</w:t>
      </w:r>
    </w:p>
    <w:p w:rsidR="000E33A8" w:rsidRDefault="000E33A8" w:rsidP="000E33A8">
      <w:pPr>
        <w:pStyle w:val="ListParagraph"/>
        <w:numPr>
          <w:ilvl w:val="0"/>
          <w:numId w:val="18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</w:pPr>
      <w:r>
        <w:t>837D extract to client</w:t>
      </w:r>
    </w:p>
    <w:p w:rsidR="000E33A8" w:rsidRPr="00420BE5" w:rsidRDefault="000E33A8" w:rsidP="000E33A8">
      <w:pPr>
        <w:pStyle w:val="ListParagraph"/>
        <w:numPr>
          <w:ilvl w:val="0"/>
          <w:numId w:val="18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rPr>
          <w:highlight w:val="yellow"/>
        </w:rPr>
      </w:pPr>
      <w:r w:rsidRPr="00420BE5">
        <w:rPr>
          <w:highlight w:val="yellow"/>
        </w:rPr>
        <w:t xml:space="preserve">Client EOB generation </w:t>
      </w:r>
    </w:p>
    <w:p w:rsidR="000E33A8" w:rsidRDefault="000E33A8" w:rsidP="000E33A8">
      <w:pPr>
        <w:pStyle w:val="ListParagraph"/>
        <w:numPr>
          <w:ilvl w:val="0"/>
          <w:numId w:val="18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</w:pPr>
      <w:r>
        <w:t>Claim Exclusions – Claims being flagged as Claim Type=X.</w:t>
      </w:r>
    </w:p>
    <w:p w:rsidR="000E33A8" w:rsidRDefault="000E33A8" w:rsidP="000E33A8">
      <w:pPr>
        <w:pStyle w:val="ListParagraph"/>
        <w:numPr>
          <w:ilvl w:val="0"/>
          <w:numId w:val="18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</w:pPr>
      <w:r>
        <w:t>DentaLens factor Algorithms</w:t>
      </w:r>
    </w:p>
    <w:p w:rsidR="008D6738" w:rsidRDefault="008D6738" w:rsidP="000E33A8">
      <w:pPr>
        <w:pStyle w:val="ListParagraph"/>
        <w:numPr>
          <w:ilvl w:val="0"/>
          <w:numId w:val="18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</w:pPr>
      <w:r>
        <w:t>Fields in source_input table that are marked MVP Optional and not avlbl with MPI.</w:t>
      </w:r>
    </w:p>
    <w:p w:rsidR="000E33A8" w:rsidRDefault="000E33A8" w:rsidP="000E33A8">
      <w:pPr>
        <w:pStyle w:val="ListParagraph"/>
        <w:numPr>
          <w:ilvl w:val="0"/>
          <w:numId w:val="18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</w:pPr>
      <w:r>
        <w:t>Historical Claim file/data validation and stripping PHI will not be done.</w:t>
      </w:r>
    </w:p>
    <w:p w:rsidR="000E33A8" w:rsidRDefault="000E33A8" w:rsidP="000E33A8">
      <w:pPr>
        <w:pStyle w:val="ListParagraph"/>
        <w:numPr>
          <w:ilvl w:val="0"/>
          <w:numId w:val="18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</w:pPr>
      <w:r>
        <w:t>Dental Client</w:t>
      </w:r>
      <w:r w:rsidR="00D94A04">
        <w:t xml:space="preserve"> Product Type</w:t>
      </w:r>
      <w:r>
        <w:t xml:space="preserve"> Setup in UCW</w:t>
      </w:r>
    </w:p>
    <w:p w:rsidR="000E33A8" w:rsidRDefault="000E33A8" w:rsidP="000E33A8">
      <w:pPr>
        <w:pStyle w:val="ListParagraph"/>
        <w:numPr>
          <w:ilvl w:val="0"/>
          <w:numId w:val="18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</w:pPr>
      <w:r>
        <w:t>Client Options – Presenting information to clients based on options they are setup with</w:t>
      </w:r>
    </w:p>
    <w:p w:rsidR="000E33A8" w:rsidRPr="00CF6F5C" w:rsidRDefault="000E33A8" w:rsidP="000E33A8">
      <w:pPr>
        <w:pStyle w:val="ListParagraph"/>
        <w:numPr>
          <w:ilvl w:val="0"/>
          <w:numId w:val="18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</w:pPr>
      <w:r w:rsidRPr="00FC1528">
        <w:t>Passing Multiplan derived values to DentaLens platform, for the purpose of DL Portal</w:t>
      </w:r>
    </w:p>
    <w:p w:rsidR="000E33A8" w:rsidRDefault="000E33A8" w:rsidP="000E33A8">
      <w:pPr>
        <w:pStyle w:val="ListParagraph"/>
        <w:numPr>
          <w:ilvl w:val="0"/>
          <w:numId w:val="18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</w:pPr>
      <w:r>
        <w:t>DentaLens portal integration</w:t>
      </w:r>
    </w:p>
    <w:p w:rsidR="00E94F2E" w:rsidRDefault="00E94F2E" w:rsidP="000E33A8">
      <w:pPr>
        <w:pStyle w:val="ListParagraph"/>
        <w:numPr>
          <w:ilvl w:val="0"/>
          <w:numId w:val="18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</w:pPr>
      <w:r>
        <w:t>Functionality as to how the product ‘xDentalReview’ should function</w:t>
      </w:r>
      <w:r w:rsidR="005A242A">
        <w:t>.</w:t>
      </w:r>
    </w:p>
    <w:p w:rsidR="005A242A" w:rsidRDefault="005A242A" w:rsidP="005A242A">
      <w:pPr>
        <w:pStyle w:val="ListParagraph"/>
        <w:numPr>
          <w:ilvl w:val="0"/>
          <w:numId w:val="18"/>
        </w:numPr>
        <w:spacing w:before="120" w:after="120"/>
      </w:pPr>
      <w:r>
        <w:t>Historical Claims load to the DentaLens system.</w:t>
      </w:r>
    </w:p>
    <w:p w:rsidR="005A242A" w:rsidRDefault="005A242A" w:rsidP="005A242A">
      <w:pPr>
        <w:pStyle w:val="ListParagraph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</w:pPr>
    </w:p>
    <w:p w:rsidR="000E33A8" w:rsidRDefault="000E33A8" w:rsidP="000E33A8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rPr>
          <w:i/>
        </w:rPr>
      </w:pPr>
    </w:p>
    <w:p w:rsidR="000E33A8" w:rsidRDefault="000E33A8" w:rsidP="000E33A8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rPr>
          <w:i/>
        </w:rPr>
      </w:pPr>
    </w:p>
    <w:p w:rsidR="000E33A8" w:rsidRDefault="000E33A8" w:rsidP="000E33A8">
      <w:pPr>
        <w:pStyle w:val="BodyText3"/>
        <w:ind w:left="0"/>
        <w:rPr>
          <w:lang w:eastAsia="ja-JP"/>
        </w:rPr>
      </w:pPr>
    </w:p>
    <w:p w:rsidR="000E33A8" w:rsidRDefault="000E33A8" w:rsidP="000E33A8">
      <w:pPr>
        <w:pStyle w:val="BodyText3"/>
        <w:ind w:left="0"/>
        <w:rPr>
          <w:lang w:eastAsia="ja-JP"/>
        </w:rPr>
      </w:pPr>
    </w:p>
    <w:p w:rsidR="000E33A8" w:rsidRDefault="000E33A8" w:rsidP="000E33A8">
      <w:pPr>
        <w:pStyle w:val="BodyText3"/>
        <w:ind w:left="0"/>
        <w:rPr>
          <w:lang w:eastAsia="ja-JP"/>
        </w:rPr>
      </w:pPr>
    </w:p>
    <w:p w:rsidR="000E33A8" w:rsidRDefault="000E33A8" w:rsidP="000E33A8">
      <w:pPr>
        <w:pStyle w:val="BodyText3"/>
        <w:ind w:left="0"/>
        <w:rPr>
          <w:lang w:eastAsia="ja-JP"/>
        </w:rPr>
      </w:pPr>
    </w:p>
    <w:p w:rsidR="000E33A8" w:rsidRDefault="000E33A8" w:rsidP="000E33A8">
      <w:pPr>
        <w:pStyle w:val="BodyText3"/>
        <w:ind w:left="0"/>
        <w:rPr>
          <w:lang w:eastAsia="ja-JP"/>
        </w:rPr>
      </w:pPr>
    </w:p>
    <w:p w:rsidR="000E33A8" w:rsidRDefault="000E33A8" w:rsidP="000E33A8">
      <w:pPr>
        <w:pStyle w:val="BodyText3"/>
        <w:ind w:left="0"/>
        <w:rPr>
          <w:lang w:eastAsia="ja-JP"/>
        </w:rPr>
      </w:pPr>
    </w:p>
    <w:p w:rsidR="000E33A8" w:rsidRDefault="000E33A8" w:rsidP="000E33A8">
      <w:pPr>
        <w:pStyle w:val="BodyText3"/>
        <w:ind w:left="0"/>
        <w:rPr>
          <w:lang w:eastAsia="ja-JP"/>
        </w:rPr>
      </w:pPr>
    </w:p>
    <w:p w:rsidR="000E33A8" w:rsidRPr="00F2798E" w:rsidRDefault="000E33A8" w:rsidP="000E33A8">
      <w:pPr>
        <w:pStyle w:val="BodyText3"/>
        <w:ind w:left="0"/>
        <w:jc w:val="center"/>
        <w:rPr>
          <w:b/>
          <w:sz w:val="32"/>
          <w:szCs w:val="32"/>
          <w:lang w:eastAsia="ja-JP"/>
        </w:rPr>
        <w:sectPr w:rsidR="000E33A8" w:rsidRPr="00F2798E" w:rsidSect="00DE049B">
          <w:pgSz w:w="12240" w:h="15840"/>
          <w:pgMar w:top="1008" w:right="720" w:bottom="1440" w:left="720" w:header="720" w:footer="720" w:gutter="0"/>
          <w:cols w:space="720"/>
          <w:docGrid w:linePitch="360"/>
        </w:sectPr>
      </w:pPr>
    </w:p>
    <w:p w:rsidR="000E33A8" w:rsidRDefault="000E33A8" w:rsidP="000E33A8">
      <w:pPr>
        <w:pStyle w:val="BodyText2"/>
        <w:ind w:left="0"/>
        <w:rPr>
          <w:lang w:eastAsia="ja-JP"/>
        </w:rPr>
      </w:pPr>
      <w:bookmarkStart w:id="51" w:name="_Toc370889426"/>
      <w:r>
        <w:rPr>
          <w:lang w:eastAsia="ja-JP"/>
        </w:rPr>
        <w:lastRenderedPageBreak/>
        <w:t>CLIENTS to be used for both Functional and E2E testing :</w:t>
      </w:r>
    </w:p>
    <w:tbl>
      <w:tblPr>
        <w:tblW w:w="9180" w:type="dxa"/>
        <w:tblInd w:w="-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1872"/>
        <w:gridCol w:w="2165"/>
        <w:gridCol w:w="1864"/>
        <w:gridCol w:w="2520"/>
      </w:tblGrid>
      <w:tr w:rsidR="000E33A8" w:rsidTr="00DE049B">
        <w:trPr>
          <w:trHeight w:val="601"/>
          <w:tblHeader/>
        </w:trPr>
        <w:tc>
          <w:tcPr>
            <w:tcW w:w="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bookmarkEnd w:id="51"/>
          <w:p w:rsidR="000E33A8" w:rsidRDefault="000E33A8" w:rsidP="00DE049B">
            <w:pPr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8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E33A8" w:rsidRPr="00D9541D" w:rsidRDefault="000E33A8" w:rsidP="00DE049B">
            <w:pPr>
              <w:rPr>
                <w:b/>
                <w:bCs/>
              </w:rPr>
            </w:pPr>
            <w:r>
              <w:rPr>
                <w:b/>
                <w:bCs/>
              </w:rPr>
              <w:t>Alternate_acct_id</w:t>
            </w:r>
          </w:p>
        </w:tc>
        <w:tc>
          <w:tcPr>
            <w:tcW w:w="2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E33A8" w:rsidRPr="00D9541D" w:rsidRDefault="000E33A8" w:rsidP="00DE049B">
            <w:pPr>
              <w:rPr>
                <w:b/>
                <w:bCs/>
              </w:rPr>
            </w:pPr>
            <w:r>
              <w:rPr>
                <w:b/>
                <w:bCs/>
              </w:rPr>
              <w:t>Acct_Id</w:t>
            </w:r>
          </w:p>
        </w:tc>
        <w:tc>
          <w:tcPr>
            <w:tcW w:w="186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E33A8" w:rsidRPr="00BB1F05" w:rsidRDefault="000E33A8" w:rsidP="00DE049B">
            <w:pPr>
              <w:rPr>
                <w:b/>
                <w:bCs/>
                <w:color w:val="FF0000"/>
              </w:rPr>
            </w:pPr>
            <w:r w:rsidRPr="00BB1F05">
              <w:rPr>
                <w:b/>
                <w:bCs/>
                <w:color w:val="FF0000"/>
              </w:rPr>
              <w:t>CDM Setup</w:t>
            </w:r>
          </w:p>
          <w:p w:rsidR="000E33A8" w:rsidRDefault="000E33A8" w:rsidP="00DE049B">
            <w:pPr>
              <w:rPr>
                <w:b/>
                <w:bCs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E33A8" w:rsidRPr="00D9541D" w:rsidRDefault="000E33A8" w:rsidP="00DE049B">
            <w:pPr>
              <w:rPr>
                <w:b/>
                <w:bCs/>
              </w:rPr>
            </w:pPr>
            <w:r>
              <w:rPr>
                <w:b/>
                <w:bCs/>
              </w:rPr>
              <w:t>Product Hierarchy in XN table</w:t>
            </w:r>
          </w:p>
        </w:tc>
      </w:tr>
      <w:tr w:rsidR="000E33A8" w:rsidTr="00DE049B">
        <w:trPr>
          <w:trHeight w:val="300"/>
          <w:tblHeader/>
        </w:trPr>
        <w:tc>
          <w:tcPr>
            <w:tcW w:w="7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E33A8" w:rsidRDefault="000E33A8" w:rsidP="00DE049B">
            <w:pPr>
              <w:jc w:val="center"/>
            </w:pPr>
            <w:r>
              <w:t>Client_1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E33A8" w:rsidRPr="00D9541D" w:rsidRDefault="000E33A8" w:rsidP="00DE049B">
            <w:r w:rsidRPr="00132CCB">
              <w:t>1129000000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E33A8" w:rsidRDefault="000E33A8" w:rsidP="00DE049B">
            <w:r>
              <w:t>1129010001</w:t>
            </w:r>
          </w:p>
          <w:p w:rsidR="000E33A8" w:rsidRDefault="000E33A8" w:rsidP="00DE049B">
            <w:r>
              <w:t xml:space="preserve">CCode- </w:t>
            </w:r>
            <w:r w:rsidRPr="00132CCB">
              <w:t>MARSP3 R1</w:t>
            </w:r>
          </w:p>
          <w:p w:rsidR="000E33A8" w:rsidRPr="00D9541D" w:rsidRDefault="000E33A8" w:rsidP="00DE049B"/>
        </w:tc>
        <w:tc>
          <w:tcPr>
            <w:tcW w:w="186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33A8" w:rsidRPr="00BC1D54" w:rsidRDefault="000E33A8" w:rsidP="00DE049B">
            <w:pPr>
              <w:rPr>
                <w:color w:val="FF0000"/>
              </w:rPr>
            </w:pPr>
          </w:p>
          <w:p w:rsidR="000E33A8" w:rsidRDefault="000E33A8" w:rsidP="00DE049B">
            <w:pPr>
              <w:rPr>
                <w:color w:val="FF0000"/>
              </w:rPr>
            </w:pPr>
            <w:r>
              <w:rPr>
                <w:color w:val="FF0000"/>
              </w:rPr>
              <w:t>xDentalReview</w:t>
            </w:r>
          </w:p>
          <w:p w:rsidR="000E33A8" w:rsidRPr="00132CCB" w:rsidRDefault="000E33A8" w:rsidP="00DE049B">
            <w:pPr>
              <w:rPr>
                <w:strike/>
                <w:color w:val="FF0000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33A8" w:rsidRDefault="000E33A8" w:rsidP="00DE049B">
            <w:r w:rsidRPr="007E7C3B">
              <w:t>xDentalReview (RO=0)</w:t>
            </w:r>
          </w:p>
          <w:p w:rsidR="007E7C3B" w:rsidRDefault="007E7C3B" w:rsidP="00DE049B">
            <w:r>
              <w:t>OR</w:t>
            </w:r>
          </w:p>
          <w:p w:rsidR="000E33A8" w:rsidRDefault="000E33A8" w:rsidP="00DE049B">
            <w:r>
              <w:t>xDentalReview (RO=2)</w:t>
            </w:r>
          </w:p>
          <w:p w:rsidR="007E7C3B" w:rsidRDefault="007E7C3B" w:rsidP="00DE049B">
            <w:r>
              <w:t>OR</w:t>
            </w:r>
          </w:p>
          <w:p w:rsidR="000E33A8" w:rsidRPr="00A00BF3" w:rsidRDefault="000E33A8" w:rsidP="00DE049B">
            <w:r>
              <w:t>xDentalReview (RO=8)</w:t>
            </w:r>
          </w:p>
        </w:tc>
      </w:tr>
    </w:tbl>
    <w:p w:rsidR="000E33A8" w:rsidRDefault="000E33A8" w:rsidP="000E33A8">
      <w:pPr>
        <w:pStyle w:val="StyleHeading11headingLatinBodyCalibriRight-131"/>
        <w:numPr>
          <w:ilvl w:val="0"/>
          <w:numId w:val="0"/>
        </w:numPr>
        <w:ind w:left="547"/>
      </w:pPr>
      <w:bookmarkStart w:id="52" w:name="_Toc458525801"/>
      <w:bookmarkStart w:id="53" w:name="_Toc382173363"/>
      <w:bookmarkStart w:id="54" w:name="_Toc458525802"/>
    </w:p>
    <w:p w:rsidR="00951B3F" w:rsidRPr="00BE406D" w:rsidRDefault="00951B3F" w:rsidP="00951B3F">
      <w:pPr>
        <w:pStyle w:val="StyleHeading11headingLatinBodyCalibriRight-131"/>
      </w:pPr>
      <w:bookmarkStart w:id="55" w:name="_Toc532472464"/>
      <w:bookmarkEnd w:id="52"/>
      <w:bookmarkEnd w:id="53"/>
      <w:bookmarkEnd w:id="54"/>
      <w:r>
        <w:t>Approach – Testing Types</w:t>
      </w:r>
      <w:bookmarkEnd w:id="55"/>
    </w:p>
    <w:p w:rsidR="00951B3F" w:rsidRDefault="00951B3F" w:rsidP="00951B3F">
      <w:pPr>
        <w:pStyle w:val="Heading2"/>
      </w:pPr>
      <w:bookmarkStart w:id="56" w:name="_Toc532472465"/>
      <w:r w:rsidRPr="00090340">
        <w:t>Unit/Component</w:t>
      </w:r>
      <w:r>
        <w:t xml:space="preserve"> and E2E</w:t>
      </w:r>
      <w:r w:rsidRPr="00090340">
        <w:t xml:space="preserve"> Testing</w:t>
      </w:r>
      <w:bookmarkEnd w:id="56"/>
    </w:p>
    <w:p w:rsidR="00951B3F" w:rsidRDefault="00951B3F" w:rsidP="00951B3F">
      <w:pPr>
        <w:pStyle w:val="BodyText3"/>
        <w:ind w:left="0"/>
        <w:contextualSpacing/>
        <w:rPr>
          <w:lang w:eastAsia="ja-JP"/>
        </w:rPr>
      </w:pPr>
      <w:r>
        <w:rPr>
          <w:lang w:eastAsia="ja-JP"/>
        </w:rPr>
        <w:t>In the UCW DB, the below tables need to be setup for the clients sending dental claims, in the CLAIMS_CONFIG schema:</w:t>
      </w:r>
    </w:p>
    <w:p w:rsidR="00951B3F" w:rsidRDefault="00951B3F" w:rsidP="00951B3F">
      <w:pPr>
        <w:pStyle w:val="BodyText3"/>
        <w:numPr>
          <w:ilvl w:val="0"/>
          <w:numId w:val="21"/>
        </w:numPr>
        <w:contextualSpacing/>
        <w:rPr>
          <w:lang w:eastAsia="ja-JP"/>
        </w:rPr>
      </w:pPr>
      <w:r>
        <w:rPr>
          <w:lang w:eastAsia="ja-JP"/>
        </w:rPr>
        <w:t>Account_Profile</w:t>
      </w:r>
    </w:p>
    <w:p w:rsidR="00951B3F" w:rsidRDefault="00951B3F" w:rsidP="00951B3F">
      <w:pPr>
        <w:pStyle w:val="BodyText3"/>
        <w:numPr>
          <w:ilvl w:val="0"/>
          <w:numId w:val="21"/>
        </w:numPr>
        <w:contextualSpacing/>
        <w:rPr>
          <w:lang w:eastAsia="ja-JP"/>
        </w:rPr>
      </w:pPr>
      <w:r>
        <w:rPr>
          <w:lang w:eastAsia="ja-JP"/>
        </w:rPr>
        <w:t>Claim_Exchange</w:t>
      </w:r>
    </w:p>
    <w:p w:rsidR="00951B3F" w:rsidRDefault="00951B3F" w:rsidP="00951B3F">
      <w:pPr>
        <w:pStyle w:val="BodyText3"/>
        <w:numPr>
          <w:ilvl w:val="0"/>
          <w:numId w:val="21"/>
        </w:numPr>
        <w:contextualSpacing/>
        <w:rPr>
          <w:lang w:eastAsia="ja-JP"/>
        </w:rPr>
      </w:pPr>
      <w:r>
        <w:rPr>
          <w:lang w:eastAsia="ja-JP"/>
        </w:rPr>
        <w:t>External_Network</w:t>
      </w:r>
    </w:p>
    <w:p w:rsidR="00951B3F" w:rsidRPr="00796FB6" w:rsidRDefault="00951B3F" w:rsidP="00951B3F">
      <w:pPr>
        <w:pStyle w:val="BodyText3"/>
        <w:numPr>
          <w:ilvl w:val="0"/>
          <w:numId w:val="21"/>
        </w:numPr>
        <w:contextualSpacing/>
        <w:rPr>
          <w:lang w:eastAsia="ja-JP"/>
        </w:rPr>
      </w:pPr>
      <w:r>
        <w:rPr>
          <w:lang w:eastAsia="ja-JP"/>
        </w:rPr>
        <w:t>W</w:t>
      </w:r>
      <w:r w:rsidRPr="00132CCB">
        <w:rPr>
          <w:lang w:eastAsia="ja-JP"/>
        </w:rPr>
        <w:t>kflow_process_reg</w:t>
      </w:r>
      <w:r w:rsidR="00025055">
        <w:rPr>
          <w:lang w:eastAsia="ja-JP"/>
        </w:rPr>
        <w:t xml:space="preserve"> (Product setup only)</w:t>
      </w:r>
    </w:p>
    <w:p w:rsidR="00951B3F" w:rsidRDefault="00951B3F" w:rsidP="00951B3F">
      <w:pPr>
        <w:pStyle w:val="Heading3"/>
        <w:rPr>
          <w:lang w:eastAsia="ja-JP"/>
        </w:rPr>
      </w:pPr>
      <w:bookmarkStart w:id="57" w:name="_Toc532472466"/>
      <w:r>
        <w:rPr>
          <w:lang w:eastAsia="ja-JP"/>
        </w:rPr>
        <w:t>Database updates for dental claims</w:t>
      </w:r>
      <w:bookmarkEnd w:id="57"/>
    </w:p>
    <w:p w:rsidR="00951B3F" w:rsidRDefault="00951B3F" w:rsidP="00951B3F">
      <w:pPr>
        <w:pStyle w:val="BodyText3"/>
        <w:numPr>
          <w:ilvl w:val="0"/>
          <w:numId w:val="39"/>
        </w:numPr>
        <w:contextualSpacing/>
        <w:rPr>
          <w:lang w:eastAsia="ja-JP"/>
        </w:rPr>
      </w:pPr>
      <w:r>
        <w:rPr>
          <w:lang w:eastAsia="ja-JP"/>
        </w:rPr>
        <w:t>Verify dental claim data populated in tables Dental_Claim and Dental_Claim_Line</w:t>
      </w:r>
    </w:p>
    <w:p w:rsidR="00951B3F" w:rsidRPr="00025055" w:rsidRDefault="00951B3F" w:rsidP="00951B3F">
      <w:pPr>
        <w:pStyle w:val="BodyText3"/>
        <w:numPr>
          <w:ilvl w:val="0"/>
          <w:numId w:val="39"/>
        </w:numPr>
        <w:contextualSpacing/>
        <w:rPr>
          <w:strike/>
          <w:lang w:eastAsia="ja-JP"/>
        </w:rPr>
      </w:pPr>
      <w:r w:rsidRPr="00025055">
        <w:rPr>
          <w:strike/>
          <w:lang w:eastAsia="ja-JP"/>
        </w:rPr>
        <w:t>Verify if Claim_Type=’D’ is populated for dental claims.</w:t>
      </w:r>
    </w:p>
    <w:p w:rsidR="00951B3F" w:rsidRPr="00DA462E" w:rsidRDefault="00951B3F" w:rsidP="00951B3F">
      <w:pPr>
        <w:pStyle w:val="BodyText3"/>
        <w:numPr>
          <w:ilvl w:val="0"/>
          <w:numId w:val="39"/>
        </w:numPr>
        <w:contextualSpacing/>
        <w:rPr>
          <w:lang w:eastAsia="ja-JP"/>
        </w:rPr>
      </w:pPr>
      <w:r>
        <w:rPr>
          <w:lang w:eastAsia="ja-JP"/>
        </w:rPr>
        <w:t>Claims will be routed to Dentalens based on the External_Network table setup. No check for Claim_Type=D.</w:t>
      </w:r>
    </w:p>
    <w:p w:rsidR="00951B3F" w:rsidRPr="00D1429C" w:rsidRDefault="00951B3F" w:rsidP="00951B3F">
      <w:pPr>
        <w:pStyle w:val="Heading3"/>
        <w:rPr>
          <w:lang w:eastAsia="ja-JP"/>
        </w:rPr>
      </w:pPr>
      <w:bookmarkStart w:id="58" w:name="_Toc532472467"/>
      <w:r>
        <w:t>Sending claims to DentaLens</w:t>
      </w:r>
      <w:bookmarkEnd w:id="58"/>
    </w:p>
    <w:p w:rsidR="00951B3F" w:rsidRDefault="00951B3F" w:rsidP="00951B3F">
      <w:pPr>
        <w:pStyle w:val="BodyText3"/>
        <w:numPr>
          <w:ilvl w:val="0"/>
          <w:numId w:val="20"/>
        </w:numPr>
        <w:contextualSpacing/>
      </w:pPr>
      <w:r w:rsidRPr="00084886">
        <w:rPr>
          <w:lang w:eastAsia="ja-JP"/>
        </w:rPr>
        <w:t>Verify</w:t>
      </w:r>
      <w:r>
        <w:rPr>
          <w:lang w:eastAsia="ja-JP"/>
        </w:rPr>
        <w:t xml:space="preserve"> claims and line data is mapped to table source_input for dental claims.</w:t>
      </w:r>
    </w:p>
    <w:p w:rsidR="00951B3F" w:rsidRDefault="00951B3F" w:rsidP="00951B3F">
      <w:pPr>
        <w:pStyle w:val="BodyText3"/>
        <w:numPr>
          <w:ilvl w:val="0"/>
          <w:numId w:val="20"/>
        </w:numPr>
        <w:contextualSpacing/>
      </w:pPr>
      <w:r>
        <w:rPr>
          <w:lang w:eastAsia="ja-JP"/>
        </w:rPr>
        <w:t>Verify the mapping of the below data:</w:t>
      </w:r>
    </w:p>
    <w:p w:rsidR="00951B3F" w:rsidRDefault="00951B3F" w:rsidP="00951B3F">
      <w:pPr>
        <w:pStyle w:val="BodyText3"/>
        <w:numPr>
          <w:ilvl w:val="1"/>
          <w:numId w:val="20"/>
        </w:numPr>
        <w:contextualSpacing/>
      </w:pPr>
      <w:r>
        <w:rPr>
          <w:lang w:eastAsia="ja-JP"/>
        </w:rPr>
        <w:t>Provider data</w:t>
      </w:r>
    </w:p>
    <w:p w:rsidR="00951B3F" w:rsidRDefault="00951B3F" w:rsidP="00951B3F">
      <w:pPr>
        <w:pStyle w:val="BodyText3"/>
        <w:numPr>
          <w:ilvl w:val="1"/>
          <w:numId w:val="20"/>
        </w:numPr>
        <w:contextualSpacing/>
      </w:pPr>
      <w:r>
        <w:rPr>
          <w:lang w:eastAsia="ja-JP"/>
        </w:rPr>
        <w:t>Patient data</w:t>
      </w:r>
    </w:p>
    <w:p w:rsidR="00951B3F" w:rsidRDefault="00951B3F" w:rsidP="00951B3F">
      <w:pPr>
        <w:pStyle w:val="BodyText3"/>
        <w:numPr>
          <w:ilvl w:val="1"/>
          <w:numId w:val="20"/>
        </w:numPr>
        <w:contextualSpacing/>
      </w:pPr>
      <w:r>
        <w:rPr>
          <w:lang w:eastAsia="ja-JP"/>
        </w:rPr>
        <w:t>Insured data</w:t>
      </w:r>
    </w:p>
    <w:p w:rsidR="00951B3F" w:rsidRDefault="00951B3F" w:rsidP="00951B3F">
      <w:pPr>
        <w:pStyle w:val="BodyText3"/>
        <w:numPr>
          <w:ilvl w:val="1"/>
          <w:numId w:val="20"/>
        </w:numPr>
        <w:contextualSpacing/>
      </w:pPr>
      <w:r>
        <w:rPr>
          <w:lang w:eastAsia="ja-JP"/>
        </w:rPr>
        <w:t>Claim procedure</w:t>
      </w:r>
    </w:p>
    <w:p w:rsidR="00951B3F" w:rsidRDefault="00951B3F" w:rsidP="00951B3F">
      <w:pPr>
        <w:pStyle w:val="BodyText3"/>
        <w:numPr>
          <w:ilvl w:val="1"/>
          <w:numId w:val="20"/>
        </w:numPr>
        <w:contextualSpacing/>
      </w:pPr>
      <w:r>
        <w:rPr>
          <w:lang w:eastAsia="ja-JP"/>
        </w:rPr>
        <w:t>Claim lines</w:t>
      </w:r>
    </w:p>
    <w:p w:rsidR="00951B3F" w:rsidRDefault="00951B3F" w:rsidP="00951B3F">
      <w:pPr>
        <w:pStyle w:val="BodyText3"/>
        <w:numPr>
          <w:ilvl w:val="1"/>
          <w:numId w:val="20"/>
        </w:numPr>
        <w:contextualSpacing/>
      </w:pPr>
      <w:r>
        <w:rPr>
          <w:lang w:eastAsia="ja-JP"/>
        </w:rPr>
        <w:t>Remarks</w:t>
      </w:r>
    </w:p>
    <w:p w:rsidR="00951B3F" w:rsidRDefault="00DB3D6A" w:rsidP="00951B3F">
      <w:pPr>
        <w:pStyle w:val="BodyText3"/>
        <w:numPr>
          <w:ilvl w:val="0"/>
          <w:numId w:val="20"/>
        </w:numPr>
        <w:contextualSpacing/>
      </w:pPr>
      <w:r>
        <w:rPr>
          <w:lang w:eastAsia="ja-JP"/>
        </w:rPr>
        <w:t>Verify l</w:t>
      </w:r>
      <w:r w:rsidR="00951B3F">
        <w:rPr>
          <w:lang w:eastAsia="ja-JP"/>
        </w:rPr>
        <w:t xml:space="preserve">oading </w:t>
      </w:r>
      <w:r>
        <w:rPr>
          <w:lang w:eastAsia="ja-JP"/>
        </w:rPr>
        <w:t xml:space="preserve">of </w:t>
      </w:r>
      <w:r w:rsidR="00951B3F">
        <w:rPr>
          <w:lang w:eastAsia="ja-JP"/>
        </w:rPr>
        <w:t>claims with mandatory fields missing.</w:t>
      </w:r>
    </w:p>
    <w:p w:rsidR="001D7246" w:rsidRDefault="00DB3D6A" w:rsidP="00DB3D6A">
      <w:pPr>
        <w:pStyle w:val="BodyText3"/>
        <w:numPr>
          <w:ilvl w:val="0"/>
          <w:numId w:val="20"/>
        </w:numPr>
        <w:contextualSpacing/>
      </w:pPr>
      <w:r w:rsidRPr="001D7246">
        <w:rPr>
          <w:lang w:eastAsia="ja-JP"/>
        </w:rPr>
        <w:t xml:space="preserve">Verify updates to field ‘is_processed’, when claim is read by DL for processing. </w:t>
      </w:r>
    </w:p>
    <w:p w:rsidR="001D7246" w:rsidRPr="001D7246" w:rsidRDefault="001D7246" w:rsidP="001D7246">
      <w:pPr>
        <w:pStyle w:val="BodyText3"/>
        <w:numPr>
          <w:ilvl w:val="1"/>
          <w:numId w:val="20"/>
        </w:numPr>
        <w:contextualSpacing/>
      </w:pPr>
      <w:r>
        <w:t xml:space="preserve">Is_processed=0 (Implies </w:t>
      </w:r>
      <w:r w:rsidRPr="00E56880">
        <w:rPr>
          <w:rFonts w:asciiTheme="minorHAnsi" w:hAnsiTheme="minorHAnsi"/>
          <w:szCs w:val="22"/>
          <w:lang w:eastAsia="ja-JP"/>
        </w:rPr>
        <w:t>claim is re</w:t>
      </w:r>
      <w:r>
        <w:rPr>
          <w:rFonts w:asciiTheme="minorHAnsi" w:hAnsiTheme="minorHAnsi"/>
          <w:szCs w:val="22"/>
          <w:lang w:eastAsia="ja-JP"/>
        </w:rPr>
        <w:t>ady for DentaLens processing)</w:t>
      </w:r>
    </w:p>
    <w:p w:rsidR="001D7246" w:rsidRPr="001D7246" w:rsidRDefault="001D7246" w:rsidP="001D7246">
      <w:pPr>
        <w:pStyle w:val="BodyText3"/>
        <w:numPr>
          <w:ilvl w:val="1"/>
          <w:numId w:val="20"/>
        </w:numPr>
        <w:contextualSpacing/>
      </w:pPr>
      <w:r>
        <w:rPr>
          <w:rFonts w:asciiTheme="minorHAnsi" w:hAnsiTheme="minorHAnsi"/>
          <w:szCs w:val="22"/>
          <w:lang w:eastAsia="ja-JP"/>
        </w:rPr>
        <w:t xml:space="preserve">Is_processed=1 (Implies </w:t>
      </w:r>
      <w:r>
        <w:rPr>
          <w:rFonts w:asciiTheme="minorHAnsi" w:hAnsiTheme="minorHAnsi"/>
          <w:color w:val="000000" w:themeColor="text1"/>
          <w:szCs w:val="22"/>
          <w:lang w:eastAsia="ja-JP"/>
        </w:rPr>
        <w:t>claim is in-</w:t>
      </w:r>
      <w:r w:rsidRPr="00AE17D1">
        <w:rPr>
          <w:rFonts w:asciiTheme="minorHAnsi" w:hAnsiTheme="minorHAnsi"/>
          <w:color w:val="000000" w:themeColor="text1"/>
          <w:szCs w:val="22"/>
          <w:lang w:eastAsia="ja-JP"/>
        </w:rPr>
        <w:t>process within DentaLens syste</w:t>
      </w:r>
      <w:r>
        <w:rPr>
          <w:rFonts w:asciiTheme="minorHAnsi" w:hAnsiTheme="minorHAnsi"/>
          <w:color w:val="000000" w:themeColor="text1"/>
          <w:szCs w:val="22"/>
          <w:lang w:eastAsia="ja-JP"/>
        </w:rPr>
        <w:t>m)</w:t>
      </w:r>
    </w:p>
    <w:p w:rsidR="00DB3D6A" w:rsidRPr="00656C82" w:rsidRDefault="00DB3D6A" w:rsidP="001D7246">
      <w:pPr>
        <w:pStyle w:val="BodyText3"/>
        <w:ind w:left="720"/>
        <w:contextualSpacing/>
        <w:rPr>
          <w:highlight w:val="yellow"/>
        </w:rPr>
      </w:pPr>
      <w:r w:rsidRPr="00656C82">
        <w:rPr>
          <w:lang w:eastAsia="ja-JP"/>
        </w:rPr>
        <w:t>(</w:t>
      </w:r>
      <w:r>
        <w:rPr>
          <w:highlight w:val="yellow"/>
          <w:lang w:eastAsia="ja-JP"/>
        </w:rPr>
        <w:t>Now ‘is_processed’ is not part of table source_input. It is instead part of pre-staging table. What is the need in the pre-staging table because records from that table will anyways be deleted when moved to</w:t>
      </w:r>
      <w:r w:rsidR="001D7246">
        <w:rPr>
          <w:highlight w:val="yellow"/>
          <w:lang w:eastAsia="ja-JP"/>
        </w:rPr>
        <w:t xml:space="preserve"> source_input. Does the </w:t>
      </w:r>
      <w:r>
        <w:rPr>
          <w:highlight w:val="yellow"/>
          <w:lang w:eastAsia="ja-JP"/>
        </w:rPr>
        <w:t xml:space="preserve"> </w:t>
      </w:r>
      <w:r w:rsidR="001D7246">
        <w:rPr>
          <w:highlight w:val="yellow"/>
          <w:lang w:eastAsia="ja-JP"/>
        </w:rPr>
        <w:t>above implication still hold true?)</w:t>
      </w:r>
    </w:p>
    <w:p w:rsidR="00951B3F" w:rsidRDefault="00951B3F" w:rsidP="00951B3F">
      <w:pPr>
        <w:pStyle w:val="Heading3"/>
      </w:pPr>
      <w:bookmarkStart w:id="59" w:name="_Toc532472468"/>
      <w:r>
        <w:lastRenderedPageBreak/>
        <w:t>Completed claims in DentaLens</w:t>
      </w:r>
      <w:bookmarkEnd w:id="59"/>
    </w:p>
    <w:p w:rsidR="00516946" w:rsidRDefault="00516946" w:rsidP="0051694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Verify the below operations are performed on the claims using </w:t>
      </w:r>
      <w:r w:rsidRPr="00BA677C">
        <w:rPr>
          <w:b/>
        </w:rPr>
        <w:t>‘runAnalyticsForBatch’</w:t>
      </w:r>
      <w:r w:rsidRPr="004C79F2">
        <w:t xml:space="preserve"> </w:t>
      </w:r>
      <w:r>
        <w:t>in UCWDentaLensAnalyticsSvc OSB proxy.</w:t>
      </w:r>
    </w:p>
    <w:p w:rsidR="00516946" w:rsidRDefault="00516946" w:rsidP="00516946">
      <w:pPr>
        <w:pStyle w:val="ListParagraph"/>
        <w:numPr>
          <w:ilvl w:val="1"/>
          <w:numId w:val="20"/>
        </w:numPr>
        <w:spacing w:line="240" w:lineRule="auto"/>
        <w:contextualSpacing w:val="0"/>
        <w:rPr>
          <w:color w:val="000000" w:themeColor="text1"/>
        </w:rPr>
      </w:pPr>
      <w:r w:rsidRPr="00516946">
        <w:rPr>
          <w:color w:val="000000" w:themeColor="text1"/>
        </w:rPr>
        <w:t>Copy from prestaging to staging</w:t>
      </w:r>
    </w:p>
    <w:p w:rsidR="008F16D3" w:rsidRDefault="008F16D3" w:rsidP="008F16D3">
      <w:pPr>
        <w:pStyle w:val="ListParagraph"/>
        <w:numPr>
          <w:ilvl w:val="2"/>
          <w:numId w:val="20"/>
        </w:numPr>
        <w:rPr>
          <w:lang w:eastAsia="ja-JP"/>
        </w:rPr>
      </w:pPr>
      <w:r>
        <w:rPr>
          <w:lang w:eastAsia="ja-JP"/>
        </w:rPr>
        <w:t>update</w:t>
      </w:r>
      <w:r w:rsidRPr="005F0617">
        <w:rPr>
          <w:lang w:eastAsia="ja-JP"/>
        </w:rPr>
        <w:t xml:space="preserve"> Dentalens.dbo.source_input_staging </w:t>
      </w:r>
      <w:r>
        <w:rPr>
          <w:lang w:eastAsia="ja-JP"/>
        </w:rPr>
        <w:t xml:space="preserve">set </w:t>
      </w:r>
      <w:r w:rsidRPr="00A40008">
        <w:rPr>
          <w:highlight w:val="yellow"/>
          <w:lang w:eastAsia="ja-JP"/>
        </w:rPr>
        <w:t>is_processed = 'Processing'</w:t>
      </w:r>
      <w:r>
        <w:rPr>
          <w:lang w:eastAsia="ja-JP"/>
        </w:rPr>
        <w:t xml:space="preserve"> where is_processed is null.</w:t>
      </w:r>
    </w:p>
    <w:p w:rsidR="008F16D3" w:rsidRDefault="008F16D3" w:rsidP="008F16D3">
      <w:pPr>
        <w:pStyle w:val="ListParagraph"/>
        <w:numPr>
          <w:ilvl w:val="2"/>
          <w:numId w:val="20"/>
        </w:numPr>
        <w:rPr>
          <w:lang w:eastAsia="ja-JP"/>
        </w:rPr>
      </w:pPr>
      <w:r>
        <w:rPr>
          <w:lang w:eastAsia="ja-JP"/>
        </w:rPr>
        <w:t xml:space="preserve">Insert records into </w:t>
      </w:r>
      <w:r w:rsidRPr="008F16D3">
        <w:rPr>
          <w:lang w:eastAsia="ja-JP"/>
        </w:rPr>
        <w:t>staging table source_input</w:t>
      </w:r>
      <w:r>
        <w:rPr>
          <w:lang w:eastAsia="ja-JP"/>
        </w:rPr>
        <w:t>.</w:t>
      </w:r>
    </w:p>
    <w:p w:rsidR="008F16D3" w:rsidRDefault="008F16D3" w:rsidP="008F16D3">
      <w:pPr>
        <w:pStyle w:val="ListParagraph"/>
        <w:numPr>
          <w:ilvl w:val="2"/>
          <w:numId w:val="20"/>
        </w:numPr>
        <w:rPr>
          <w:lang w:eastAsia="ja-JP"/>
        </w:rPr>
      </w:pPr>
      <w:r w:rsidRPr="005F0617">
        <w:rPr>
          <w:lang w:eastAsia="ja-JP"/>
        </w:rPr>
        <w:t>delete from Dentalens.dbo.source_input_staging where is_processed = 'Processing'</w:t>
      </w:r>
    </w:p>
    <w:p w:rsidR="008F16D3" w:rsidRPr="008F16D3" w:rsidRDefault="008F16D3" w:rsidP="008F16D3">
      <w:pPr>
        <w:pStyle w:val="ListParagraph"/>
        <w:ind w:left="2160"/>
        <w:rPr>
          <w:lang w:eastAsia="ja-JP"/>
        </w:rPr>
      </w:pPr>
    </w:p>
    <w:p w:rsidR="00516946" w:rsidRPr="00453D93" w:rsidRDefault="00516946" w:rsidP="00516946">
      <w:pPr>
        <w:pStyle w:val="ListParagraph"/>
        <w:numPr>
          <w:ilvl w:val="1"/>
          <w:numId w:val="20"/>
        </w:numPr>
        <w:spacing w:line="240" w:lineRule="auto"/>
        <w:contextualSpacing w:val="0"/>
        <w:rPr>
          <w:color w:val="000000" w:themeColor="text1"/>
        </w:rPr>
      </w:pPr>
      <w:r w:rsidRPr="00516946">
        <w:rPr>
          <w:color w:val="000000" w:themeColor="text1"/>
        </w:rPr>
        <w:t xml:space="preserve">Invoke </w:t>
      </w:r>
      <w:r w:rsidR="00F37390">
        <w:t xml:space="preserve">SQL Server procedure </w:t>
      </w:r>
      <w:r w:rsidR="00F37390">
        <w:rPr>
          <w:color w:val="000000" w:themeColor="text1"/>
        </w:rPr>
        <w:t>(</w:t>
      </w:r>
      <w:r w:rsidR="00F37390">
        <w:rPr>
          <w:b/>
        </w:rPr>
        <w:t xml:space="preserve">g_00_checkDataDumpCompletion) </w:t>
      </w:r>
    </w:p>
    <w:p w:rsidR="00453D93" w:rsidRPr="00516946" w:rsidRDefault="00453D93" w:rsidP="00453D93">
      <w:pPr>
        <w:pStyle w:val="ListParagraph"/>
        <w:numPr>
          <w:ilvl w:val="2"/>
          <w:numId w:val="20"/>
        </w:numPr>
        <w:spacing w:line="240" w:lineRule="auto"/>
        <w:contextualSpacing w:val="0"/>
        <w:rPr>
          <w:color w:val="000000" w:themeColor="text1"/>
        </w:rPr>
      </w:pPr>
      <w:r>
        <w:rPr>
          <w:color w:val="000000" w:themeColor="text1"/>
        </w:rPr>
        <w:t>Truncates data from staging table.</w:t>
      </w:r>
    </w:p>
    <w:p w:rsidR="00516946" w:rsidRDefault="00516946" w:rsidP="00516946">
      <w:pPr>
        <w:pStyle w:val="ListParagraph"/>
        <w:numPr>
          <w:ilvl w:val="1"/>
          <w:numId w:val="20"/>
        </w:numPr>
        <w:spacing w:line="240" w:lineRule="auto"/>
        <w:contextualSpacing w:val="0"/>
        <w:rPr>
          <w:color w:val="1F497D"/>
          <w:sz w:val="22"/>
          <w:szCs w:val="22"/>
        </w:rPr>
      </w:pPr>
      <w:r w:rsidRPr="00516946">
        <w:rPr>
          <w:color w:val="000000" w:themeColor="text1"/>
        </w:rPr>
        <w:t>Delete from prestaging</w:t>
      </w:r>
    </w:p>
    <w:p w:rsidR="00F37390" w:rsidRDefault="00951B3F" w:rsidP="00951B3F">
      <w:pPr>
        <w:numPr>
          <w:ilvl w:val="0"/>
          <w:numId w:val="20"/>
        </w:numPr>
        <w:spacing w:before="100" w:beforeAutospacing="1" w:after="100" w:afterAutospacing="1" w:line="240" w:lineRule="auto"/>
        <w:contextualSpacing/>
      </w:pPr>
      <w:r>
        <w:t xml:space="preserve">Verify updates to field ‘is_processed’ </w:t>
      </w:r>
      <w:r w:rsidR="00F37390">
        <w:t xml:space="preserve">in results_output table, </w:t>
      </w:r>
      <w:r>
        <w:t>when DL has finished processing the claim</w:t>
      </w:r>
      <w:r w:rsidR="00323313">
        <w:t>.</w:t>
      </w:r>
    </w:p>
    <w:p w:rsidR="00F37390" w:rsidRDefault="00951B3F" w:rsidP="00951B3F">
      <w:pPr>
        <w:numPr>
          <w:ilvl w:val="0"/>
          <w:numId w:val="20"/>
        </w:numPr>
        <w:spacing w:before="100" w:beforeAutospacing="1" w:after="100" w:afterAutospacing="1" w:line="240" w:lineRule="auto"/>
        <w:contextualSpacing/>
      </w:pPr>
      <w:r>
        <w:t xml:space="preserve">Verify updates to field ‘is_processed’ </w:t>
      </w:r>
      <w:r w:rsidR="00F37390">
        <w:t xml:space="preserve">in results_output table, </w:t>
      </w:r>
      <w:r>
        <w:t>when Multiplan has read the required data from the table.</w:t>
      </w:r>
    </w:p>
    <w:p w:rsidR="00951B3F" w:rsidRDefault="00951B3F" w:rsidP="00951B3F">
      <w:pPr>
        <w:numPr>
          <w:ilvl w:val="0"/>
          <w:numId w:val="20"/>
        </w:numPr>
        <w:spacing w:before="100" w:beforeAutospacing="1" w:after="100" w:afterAutospacing="1" w:line="240" w:lineRule="auto"/>
        <w:contextualSpacing/>
      </w:pPr>
      <w:r>
        <w:t>The below fields will be verified for claims in the results_output table:</w:t>
      </w:r>
    </w:p>
    <w:p w:rsidR="00951B3F" w:rsidRDefault="00951B3F" w:rsidP="00951B3F">
      <w:pPr>
        <w:pStyle w:val="BodyText3"/>
        <w:numPr>
          <w:ilvl w:val="1"/>
          <w:numId w:val="20"/>
        </w:numPr>
        <w:contextualSpacing/>
      </w:pPr>
      <w:r>
        <w:t>Result (A – Accept, D- Deny, I – Invalid)</w:t>
      </w:r>
    </w:p>
    <w:p w:rsidR="00951B3F" w:rsidRDefault="00951B3F" w:rsidP="00951B3F">
      <w:pPr>
        <w:pStyle w:val="BodyText3"/>
        <w:numPr>
          <w:ilvl w:val="1"/>
          <w:numId w:val="20"/>
        </w:numPr>
        <w:contextualSpacing/>
      </w:pPr>
      <w:r>
        <w:t>RYG_Status (Red, Yellow, Green)</w:t>
      </w:r>
    </w:p>
    <w:p w:rsidR="00FB4810" w:rsidRDefault="00FB4810" w:rsidP="00951B3F">
      <w:pPr>
        <w:pStyle w:val="BodyText3"/>
        <w:numPr>
          <w:ilvl w:val="1"/>
          <w:numId w:val="20"/>
        </w:numPr>
        <w:contextualSpacing/>
      </w:pPr>
      <w:r>
        <w:t>Factor_Code</w:t>
      </w:r>
    </w:p>
    <w:p w:rsidR="00951B3F" w:rsidRDefault="001D7246" w:rsidP="00951B3F">
      <w:pPr>
        <w:pStyle w:val="BodyText3"/>
        <w:numPr>
          <w:ilvl w:val="1"/>
          <w:numId w:val="20"/>
        </w:numPr>
        <w:contextualSpacing/>
      </w:pPr>
      <w:r>
        <w:t>New</w:t>
      </w:r>
      <w:r w:rsidR="00951B3F">
        <w:t>Code (Will be populated with the recommended procedure code)</w:t>
      </w:r>
    </w:p>
    <w:p w:rsidR="00951B3F" w:rsidRDefault="00951B3F" w:rsidP="00951B3F">
      <w:pPr>
        <w:pStyle w:val="BodyText3"/>
        <w:numPr>
          <w:ilvl w:val="1"/>
          <w:numId w:val="20"/>
        </w:numPr>
        <w:contextualSpacing/>
      </w:pPr>
      <w:r>
        <w:t>Correlation_ID</w:t>
      </w:r>
    </w:p>
    <w:p w:rsidR="00951B3F" w:rsidRDefault="00951B3F" w:rsidP="00951B3F">
      <w:pPr>
        <w:pStyle w:val="BodyText3"/>
        <w:numPr>
          <w:ilvl w:val="1"/>
          <w:numId w:val="20"/>
        </w:numPr>
        <w:contextualSpacing/>
      </w:pPr>
      <w:r>
        <w:t>Findings</w:t>
      </w:r>
    </w:p>
    <w:p w:rsidR="00E841C1" w:rsidRDefault="00E841C1" w:rsidP="00951B3F">
      <w:pPr>
        <w:pStyle w:val="BodyText3"/>
        <w:numPr>
          <w:ilvl w:val="1"/>
          <w:numId w:val="20"/>
        </w:numPr>
        <w:contextualSpacing/>
      </w:pPr>
      <w:r>
        <w:t>Mpi_factor_Code</w:t>
      </w:r>
    </w:p>
    <w:p w:rsidR="00951B3F" w:rsidRDefault="00951B3F" w:rsidP="00951B3F">
      <w:pPr>
        <w:pStyle w:val="BodyText3"/>
        <w:numPr>
          <w:ilvl w:val="0"/>
          <w:numId w:val="20"/>
        </w:numPr>
        <w:contextualSpacing/>
      </w:pPr>
      <w:r>
        <w:t xml:space="preserve">Verify updates to field  ‘is_processed’  when DL updates outcome of a claim/line after initial update </w:t>
      </w:r>
    </w:p>
    <w:p w:rsidR="00951B3F" w:rsidRDefault="00951B3F" w:rsidP="00951B3F">
      <w:pPr>
        <w:pStyle w:val="BodyText3"/>
        <w:numPr>
          <w:ilvl w:val="1"/>
          <w:numId w:val="20"/>
        </w:numPr>
        <w:contextualSpacing/>
      </w:pPr>
      <w:r>
        <w:t>If Multiplan has already read the initial output and shared results with the client.</w:t>
      </w:r>
    </w:p>
    <w:p w:rsidR="00951B3F" w:rsidRDefault="00951B3F" w:rsidP="00951B3F">
      <w:pPr>
        <w:pStyle w:val="BodyText3"/>
        <w:numPr>
          <w:ilvl w:val="1"/>
          <w:numId w:val="20"/>
        </w:numPr>
        <w:contextualSpacing/>
      </w:pPr>
      <w:r>
        <w:t>If Multiplan has not yet read the initial output.</w:t>
      </w:r>
    </w:p>
    <w:p w:rsidR="00951B3F" w:rsidRPr="009E05AC" w:rsidRDefault="00951B3F" w:rsidP="00951B3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Verify the below values for </w:t>
      </w:r>
      <w:r w:rsidR="00F60D82">
        <w:t>‘</w:t>
      </w:r>
      <w:r>
        <w:t>is_processed</w:t>
      </w:r>
      <w:r w:rsidR="00F60D82">
        <w:t>’</w:t>
      </w:r>
      <w:r>
        <w:t xml:space="preserve"> field in table results_output.</w:t>
      </w:r>
    </w:p>
    <w:p w:rsidR="00951B3F" w:rsidRPr="001D7246" w:rsidRDefault="00951B3F" w:rsidP="00951B3F">
      <w:pPr>
        <w:numPr>
          <w:ilvl w:val="1"/>
          <w:numId w:val="20"/>
        </w:numPr>
        <w:spacing w:before="100" w:beforeAutospacing="1" w:after="100" w:afterAutospacing="1" w:line="240" w:lineRule="auto"/>
      </w:pPr>
      <w:r w:rsidRPr="001D7246">
        <w:rPr>
          <w:b/>
          <w:bCs/>
        </w:rPr>
        <w:t>is_processed = 0</w:t>
      </w:r>
      <w:r w:rsidRPr="001D7246">
        <w:t xml:space="preserve"> means record is ready for DL process for marking of factor codes and ryg_status </w:t>
      </w:r>
      <w:r w:rsidRPr="00B80D19">
        <w:t>(Cannot be verified explicitly.</w:t>
      </w:r>
      <w:r w:rsidRPr="001D7246">
        <w:t xml:space="preserve"> Sonia confirmed.)</w:t>
      </w:r>
    </w:p>
    <w:p w:rsidR="00951B3F" w:rsidRDefault="00951B3F" w:rsidP="00951B3F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b/>
          <w:bCs/>
        </w:rPr>
        <w:t>is_processed = 1</w:t>
      </w:r>
      <w:r>
        <w:t xml:space="preserve"> </w:t>
      </w:r>
      <w:r w:rsidR="00B80D19">
        <w:t xml:space="preserve"> </w:t>
      </w:r>
      <w:r>
        <w:t>means DL process marked the results and now ready for MPI team to fetch it</w:t>
      </w:r>
    </w:p>
    <w:p w:rsidR="00951B3F" w:rsidRDefault="00951B3F" w:rsidP="00951B3F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b/>
          <w:bCs/>
        </w:rPr>
        <w:t>is_processed = 2</w:t>
      </w:r>
      <w:r>
        <w:t xml:space="preserve"> means record is read and results fetched by MPI. MPI process will update the value from 1 to 2 after reading it.</w:t>
      </w:r>
    </w:p>
    <w:p w:rsidR="00951B3F" w:rsidRDefault="00951B3F" w:rsidP="00951B3F">
      <w:pPr>
        <w:numPr>
          <w:ilvl w:val="1"/>
          <w:numId w:val="20"/>
        </w:numPr>
        <w:spacing w:before="100" w:beforeAutospacing="1" w:after="100" w:afterAutospacing="1" w:line="240" w:lineRule="auto"/>
        <w:rPr>
          <w:highlight w:val="yellow"/>
        </w:rPr>
      </w:pPr>
      <w:r w:rsidRPr="00E60659">
        <w:rPr>
          <w:b/>
          <w:bCs/>
          <w:highlight w:val="yellow"/>
        </w:rPr>
        <w:t>is_processed = 3</w:t>
      </w:r>
      <w:r w:rsidRPr="00E60659">
        <w:rPr>
          <w:highlight w:val="yellow"/>
        </w:rPr>
        <w:t xml:space="preserve"> means DL process re-mark</w:t>
      </w:r>
      <w:r w:rsidR="00F60D82" w:rsidRPr="00E60659">
        <w:rPr>
          <w:highlight w:val="yellow"/>
        </w:rPr>
        <w:t>ed</w:t>
      </w:r>
      <w:r w:rsidRPr="00E60659">
        <w:rPr>
          <w:highlight w:val="yellow"/>
        </w:rPr>
        <w:t xml:space="preserve"> the results after execution of day end analytics. Multi-plan team is not going to read this record again.</w:t>
      </w:r>
      <w:r w:rsidR="00E60659">
        <w:rPr>
          <w:highlight w:val="yellow"/>
        </w:rPr>
        <w:t xml:space="preserve"> – (HOW is this </w:t>
      </w:r>
      <w:r w:rsidR="00D346B1">
        <w:rPr>
          <w:highlight w:val="yellow"/>
        </w:rPr>
        <w:t>done? – Some Special process)</w:t>
      </w:r>
    </w:p>
    <w:p w:rsidR="00B80D19" w:rsidRPr="00E60659" w:rsidRDefault="00B80D19" w:rsidP="00951B3F">
      <w:pPr>
        <w:numPr>
          <w:ilvl w:val="1"/>
          <w:numId w:val="20"/>
        </w:numPr>
        <w:spacing w:before="100" w:beforeAutospacing="1" w:after="100" w:afterAutospacing="1" w:line="240" w:lineRule="auto"/>
        <w:rPr>
          <w:highlight w:val="yellow"/>
        </w:rPr>
      </w:pPr>
      <w:r w:rsidRPr="00B80D19">
        <w:t xml:space="preserve">is_processed=-1 means that some </w:t>
      </w:r>
      <w:r w:rsidRPr="00534EDA">
        <w:t xml:space="preserve">line results </w:t>
      </w:r>
      <w:r>
        <w:t>into an</w:t>
      </w:r>
      <w:r w:rsidRPr="00534EDA">
        <w:t xml:space="preserve"> invalid scenario</w:t>
      </w:r>
      <w:r>
        <w:t>.</w:t>
      </w:r>
    </w:p>
    <w:p w:rsidR="00951B3F" w:rsidRDefault="00951B3F" w:rsidP="00951B3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Verify analytics information is successfully retrieved from table </w:t>
      </w:r>
      <w:r w:rsidRPr="00BA677C">
        <w:rPr>
          <w:lang w:eastAsia="ja-JP"/>
        </w:rPr>
        <w:t>Dentalens.dbo.</w:t>
      </w:r>
      <w:r w:rsidRPr="00BA677C">
        <w:rPr>
          <w:rFonts w:asciiTheme="minorHAnsi" w:hAnsiTheme="minorHAnsi"/>
          <w:szCs w:val="22"/>
        </w:rPr>
        <w:t>result</w:t>
      </w:r>
      <w:r>
        <w:rPr>
          <w:rFonts w:asciiTheme="minorHAnsi" w:hAnsiTheme="minorHAnsi"/>
          <w:szCs w:val="22"/>
        </w:rPr>
        <w:t>s</w:t>
      </w:r>
      <w:r w:rsidRPr="00BA677C">
        <w:rPr>
          <w:rFonts w:asciiTheme="minorHAnsi" w:hAnsiTheme="minorHAnsi"/>
          <w:szCs w:val="22"/>
        </w:rPr>
        <w:t>_output</w:t>
      </w:r>
      <w:r>
        <w:t xml:space="preserve"> </w:t>
      </w:r>
      <w:r w:rsidR="00477D9E">
        <w:t xml:space="preserve">to the UCW datastore, </w:t>
      </w:r>
      <w:r>
        <w:t xml:space="preserve">using </w:t>
      </w:r>
      <w:r w:rsidRPr="00477D9E">
        <w:rPr>
          <w:b/>
          <w:color w:val="000000" w:themeColor="text1"/>
        </w:rPr>
        <w:t>‘</w:t>
      </w:r>
      <w:r w:rsidR="00477D9E" w:rsidRPr="00477D9E">
        <w:rPr>
          <w:b/>
          <w:bCs/>
          <w:color w:val="000000" w:themeColor="text1"/>
        </w:rPr>
        <w:t xml:space="preserve">RetrieveAnalytics’ </w:t>
      </w:r>
      <w:r>
        <w:t>operation on UCWDentaLensAnalyticsSvc OSB proxy.</w:t>
      </w:r>
    </w:p>
    <w:p w:rsidR="00951B3F" w:rsidRDefault="00951B3F" w:rsidP="00951B3F">
      <w:pPr>
        <w:pStyle w:val="Heading3"/>
        <w:rPr>
          <w:lang w:eastAsia="ja-JP"/>
        </w:rPr>
      </w:pPr>
      <w:bookmarkStart w:id="60" w:name="_Toc532472469"/>
      <w:r>
        <w:rPr>
          <w:lang w:eastAsia="ja-JP"/>
        </w:rPr>
        <w:t>Reading and Processing Dentalens Output Data</w:t>
      </w:r>
      <w:bookmarkEnd w:id="60"/>
    </w:p>
    <w:p w:rsidR="00951B3F" w:rsidRDefault="00951B3F" w:rsidP="00951B3F">
      <w:pPr>
        <w:pStyle w:val="BodyText3"/>
        <w:numPr>
          <w:ilvl w:val="0"/>
          <w:numId w:val="20"/>
        </w:numPr>
        <w:contextualSpacing/>
      </w:pPr>
      <w:r>
        <w:t>Verify updates to field ‘is_processed’ when Multiplan has read the required data from the table.</w:t>
      </w:r>
    </w:p>
    <w:p w:rsidR="00951B3F" w:rsidRDefault="00482919" w:rsidP="00951B3F">
      <w:pPr>
        <w:pStyle w:val="BodyText3"/>
        <w:numPr>
          <w:ilvl w:val="0"/>
          <w:numId w:val="20"/>
        </w:numPr>
        <w:contextualSpacing/>
      </w:pPr>
      <w:r>
        <w:t xml:space="preserve">The DL fields </w:t>
      </w:r>
      <w:r w:rsidR="00352A4B">
        <w:t>’mpi_factor_code’</w:t>
      </w:r>
      <w:r>
        <w:t>,</w:t>
      </w:r>
      <w:r w:rsidR="00951B3F">
        <w:t xml:space="preserve"> ‘NewCode’</w:t>
      </w:r>
      <w:r>
        <w:t>,’Findings’,’ryg_status’</w:t>
      </w:r>
      <w:r w:rsidR="00352A4B">
        <w:t xml:space="preserve"> , ‘result’</w:t>
      </w:r>
      <w:r w:rsidR="00951B3F">
        <w:t xml:space="preserve"> to be populated in Multiplan DB fields Claims_Active.</w:t>
      </w:r>
      <w:r>
        <w:t>Dental_Claim_Line</w:t>
      </w:r>
      <w:r w:rsidR="00951B3F">
        <w:t>.Factor_Code</w:t>
      </w:r>
      <w:r>
        <w:t xml:space="preserve">, </w:t>
      </w:r>
      <w:r w:rsidR="00951B3F">
        <w:t>Claims_Active.</w:t>
      </w:r>
      <w:r>
        <w:t>Dental_Claim_Line</w:t>
      </w:r>
      <w:r w:rsidR="00951B3F">
        <w:t>.New_Proc_Code</w:t>
      </w:r>
      <w:r>
        <w:t>, Claims_Active.Dental_Claim_Line.Findings,</w:t>
      </w:r>
      <w:r w:rsidRPr="00482919">
        <w:t xml:space="preserve"> </w:t>
      </w:r>
      <w:r>
        <w:t>Claims_Active.Dental_Claim_Line.Factors_Color_Cd</w:t>
      </w:r>
      <w:r w:rsidR="00352A4B">
        <w:t xml:space="preserve">, Claims_Active.Dental_Claim_Line.result </w:t>
      </w:r>
      <w:r w:rsidR="00951B3F">
        <w:t>respectively.</w:t>
      </w:r>
    </w:p>
    <w:p w:rsidR="00951B3F" w:rsidRDefault="00951B3F" w:rsidP="00951B3F">
      <w:pPr>
        <w:pStyle w:val="BodyText3"/>
        <w:numPr>
          <w:ilvl w:val="0"/>
          <w:numId w:val="20"/>
        </w:numPr>
        <w:contextualSpacing/>
      </w:pPr>
      <w:r w:rsidRPr="001D51E3">
        <w:rPr>
          <w:b/>
        </w:rPr>
        <w:t>Line Level</w:t>
      </w:r>
      <w:r>
        <w:t xml:space="preserve">  - Verify Multiplan sets Line flags with the below possible values:</w:t>
      </w:r>
    </w:p>
    <w:p w:rsidR="00951B3F" w:rsidRDefault="00951B3F" w:rsidP="00951B3F">
      <w:pPr>
        <w:pStyle w:val="BodyText3"/>
        <w:contextualSpacing/>
      </w:pPr>
    </w:p>
    <w:p w:rsidR="00951B3F" w:rsidRDefault="00951B3F" w:rsidP="00951B3F">
      <w:pPr>
        <w:pStyle w:val="BodyText3"/>
        <w:numPr>
          <w:ilvl w:val="0"/>
          <w:numId w:val="40"/>
        </w:numPr>
        <w:contextualSpacing/>
      </w:pPr>
      <w:r>
        <w:t>No issues on the line</w:t>
      </w:r>
    </w:p>
    <w:p w:rsidR="00951B3F" w:rsidRDefault="00951B3F" w:rsidP="00951B3F">
      <w:pPr>
        <w:pStyle w:val="BodyText3"/>
        <w:contextualSpacing/>
      </w:pPr>
      <w:r>
        <w:t>D – Deny Line</w:t>
      </w:r>
    </w:p>
    <w:p w:rsidR="00951B3F" w:rsidRDefault="00951B3F" w:rsidP="00951B3F">
      <w:pPr>
        <w:pStyle w:val="BodyText3"/>
        <w:contextualSpacing/>
      </w:pPr>
      <w:r>
        <w:t>M – Downcode/ Modify Line</w:t>
      </w:r>
    </w:p>
    <w:p w:rsidR="00951B3F" w:rsidRDefault="00951B3F" w:rsidP="00951B3F">
      <w:pPr>
        <w:pStyle w:val="BodyText3"/>
        <w:contextualSpacing/>
      </w:pPr>
      <w:r>
        <w:t>S – Suspect Line</w:t>
      </w:r>
    </w:p>
    <w:p w:rsidR="00951B3F" w:rsidRDefault="00951B3F" w:rsidP="00951B3F">
      <w:pPr>
        <w:pStyle w:val="BodyText3"/>
        <w:contextualSpacing/>
      </w:pPr>
      <w:r>
        <w:t>I - Invalid Line</w:t>
      </w:r>
    </w:p>
    <w:p w:rsidR="00951B3F" w:rsidRDefault="00951B3F" w:rsidP="00951B3F">
      <w:pPr>
        <w:pStyle w:val="BodyText3"/>
        <w:contextualSpacing/>
      </w:pPr>
    </w:p>
    <w:tbl>
      <w:tblPr>
        <w:tblStyle w:val="TableGrid"/>
        <w:tblW w:w="8535" w:type="dxa"/>
        <w:tblLook w:val="04A0" w:firstRow="1" w:lastRow="0" w:firstColumn="1" w:lastColumn="0" w:noHBand="0" w:noVBand="1"/>
      </w:tblPr>
      <w:tblGrid>
        <w:gridCol w:w="820"/>
        <w:gridCol w:w="1507"/>
        <w:gridCol w:w="1337"/>
        <w:gridCol w:w="1024"/>
        <w:gridCol w:w="2047"/>
        <w:gridCol w:w="1800"/>
      </w:tblGrid>
      <w:tr w:rsidR="00951B3F" w:rsidTr="00DE049B">
        <w:tc>
          <w:tcPr>
            <w:tcW w:w="3664" w:type="dxa"/>
            <w:gridSpan w:val="3"/>
            <w:shd w:val="pct12" w:color="auto" w:fill="auto"/>
          </w:tcPr>
          <w:p w:rsidR="00951B3F" w:rsidRPr="00656C0F" w:rsidRDefault="00951B3F" w:rsidP="00DE049B">
            <w:pPr>
              <w:pStyle w:val="BodyText3"/>
              <w:ind w:left="0"/>
              <w:contextualSpacing/>
              <w:jc w:val="center"/>
              <w:rPr>
                <w:b/>
              </w:rPr>
            </w:pPr>
            <w:r w:rsidRPr="00656C0F">
              <w:rPr>
                <w:b/>
              </w:rPr>
              <w:t>Input from DentaLens</w:t>
            </w:r>
          </w:p>
        </w:tc>
        <w:tc>
          <w:tcPr>
            <w:tcW w:w="4871" w:type="dxa"/>
            <w:gridSpan w:val="3"/>
            <w:shd w:val="pct12" w:color="auto" w:fill="auto"/>
          </w:tcPr>
          <w:p w:rsidR="00951B3F" w:rsidRPr="00656C0F" w:rsidRDefault="00951B3F" w:rsidP="00DE049B">
            <w:pPr>
              <w:pStyle w:val="BodyText3"/>
              <w:ind w:left="0"/>
              <w:contextualSpacing/>
              <w:jc w:val="center"/>
              <w:rPr>
                <w:b/>
              </w:rPr>
            </w:pPr>
            <w:r w:rsidRPr="00656C0F">
              <w:rPr>
                <w:b/>
              </w:rPr>
              <w:t>Line Level Calculations at Multiplan</w:t>
            </w:r>
          </w:p>
        </w:tc>
      </w:tr>
      <w:tr w:rsidR="00951B3F" w:rsidTr="00DE049B">
        <w:tc>
          <w:tcPr>
            <w:tcW w:w="820" w:type="dxa"/>
          </w:tcPr>
          <w:p w:rsidR="00951B3F" w:rsidRPr="00656C0F" w:rsidRDefault="00951B3F" w:rsidP="00DE049B">
            <w:pPr>
              <w:pStyle w:val="BodyText3"/>
              <w:ind w:left="0"/>
              <w:contextualSpacing/>
              <w:jc w:val="center"/>
              <w:rPr>
                <w:b/>
              </w:rPr>
            </w:pPr>
            <w:r w:rsidRPr="00656C0F">
              <w:rPr>
                <w:b/>
              </w:rPr>
              <w:t>Result</w:t>
            </w:r>
          </w:p>
        </w:tc>
        <w:tc>
          <w:tcPr>
            <w:tcW w:w="1507" w:type="dxa"/>
          </w:tcPr>
          <w:p w:rsidR="00951B3F" w:rsidRPr="00656C0F" w:rsidRDefault="00951B3F" w:rsidP="00DE049B">
            <w:pPr>
              <w:pStyle w:val="BodyText3"/>
              <w:ind w:left="0"/>
              <w:contextualSpacing/>
              <w:jc w:val="center"/>
              <w:rPr>
                <w:b/>
              </w:rPr>
            </w:pPr>
            <w:r w:rsidRPr="00656C0F">
              <w:rPr>
                <w:b/>
              </w:rPr>
              <w:t>RYG_Status</w:t>
            </w:r>
          </w:p>
        </w:tc>
        <w:tc>
          <w:tcPr>
            <w:tcW w:w="1337" w:type="dxa"/>
          </w:tcPr>
          <w:p w:rsidR="00951B3F" w:rsidRPr="00656C0F" w:rsidRDefault="00F538D0" w:rsidP="00DE049B">
            <w:pPr>
              <w:pStyle w:val="BodyText3"/>
              <w:ind w:left="0"/>
              <w:contextualSpacing/>
              <w:jc w:val="center"/>
              <w:rPr>
                <w:b/>
              </w:rPr>
            </w:pPr>
            <w:r>
              <w:rPr>
                <w:b/>
              </w:rPr>
              <w:t>New</w:t>
            </w:r>
            <w:r w:rsidR="00951B3F" w:rsidRPr="00656C0F">
              <w:rPr>
                <w:b/>
              </w:rPr>
              <w:t>Code</w:t>
            </w:r>
          </w:p>
        </w:tc>
        <w:tc>
          <w:tcPr>
            <w:tcW w:w="1024" w:type="dxa"/>
          </w:tcPr>
          <w:p w:rsidR="00951B3F" w:rsidRPr="00656C0F" w:rsidRDefault="00951B3F" w:rsidP="00DE049B">
            <w:pPr>
              <w:pStyle w:val="BodyText3"/>
              <w:ind w:left="0"/>
              <w:contextualSpacing/>
              <w:jc w:val="center"/>
              <w:rPr>
                <w:b/>
              </w:rPr>
            </w:pPr>
            <w:r w:rsidRPr="00656C0F">
              <w:rPr>
                <w:b/>
              </w:rPr>
              <w:t>Line Flag</w:t>
            </w:r>
          </w:p>
        </w:tc>
        <w:tc>
          <w:tcPr>
            <w:tcW w:w="2047" w:type="dxa"/>
          </w:tcPr>
          <w:p w:rsidR="00951B3F" w:rsidRPr="00656C0F" w:rsidRDefault="00951B3F" w:rsidP="00DE049B">
            <w:pPr>
              <w:pStyle w:val="BodyText3"/>
              <w:ind w:left="0"/>
              <w:contextualSpacing/>
              <w:jc w:val="center"/>
              <w:rPr>
                <w:b/>
              </w:rPr>
            </w:pPr>
            <w:r w:rsidRPr="00656C0F">
              <w:rPr>
                <w:b/>
              </w:rPr>
              <w:t>Allowed</w:t>
            </w:r>
          </w:p>
        </w:tc>
        <w:tc>
          <w:tcPr>
            <w:tcW w:w="1800" w:type="dxa"/>
          </w:tcPr>
          <w:p w:rsidR="00951B3F" w:rsidRPr="00656C0F" w:rsidRDefault="00951B3F" w:rsidP="00DE049B">
            <w:pPr>
              <w:pStyle w:val="BodyText3"/>
              <w:ind w:left="0"/>
              <w:contextualSpacing/>
              <w:jc w:val="center"/>
              <w:rPr>
                <w:b/>
              </w:rPr>
            </w:pPr>
            <w:r w:rsidRPr="00656C0F">
              <w:rPr>
                <w:b/>
              </w:rPr>
              <w:t>Savings</w:t>
            </w:r>
          </w:p>
        </w:tc>
      </w:tr>
      <w:tr w:rsidR="00951B3F" w:rsidTr="00DE049B">
        <w:tc>
          <w:tcPr>
            <w:tcW w:w="820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A</w:t>
            </w:r>
          </w:p>
        </w:tc>
        <w:tc>
          <w:tcPr>
            <w:tcW w:w="1507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All Green</w:t>
            </w:r>
          </w:p>
        </w:tc>
        <w:tc>
          <w:tcPr>
            <w:tcW w:w="1337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N/A</w:t>
            </w:r>
          </w:p>
        </w:tc>
        <w:tc>
          <w:tcPr>
            <w:tcW w:w="1024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A</w:t>
            </w:r>
          </w:p>
        </w:tc>
        <w:tc>
          <w:tcPr>
            <w:tcW w:w="2047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Client Allowed</w:t>
            </w:r>
          </w:p>
          <w:p w:rsidR="00951B3F" w:rsidRDefault="00951B3F" w:rsidP="00DE049B">
            <w:pPr>
              <w:pStyle w:val="BodyText3"/>
              <w:ind w:left="0"/>
              <w:contextualSpacing/>
            </w:pPr>
            <w:r>
              <w:t>Client Billed/Covered</w:t>
            </w:r>
          </w:p>
        </w:tc>
        <w:tc>
          <w:tcPr>
            <w:tcW w:w="1800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$0</w:t>
            </w:r>
          </w:p>
        </w:tc>
      </w:tr>
      <w:tr w:rsidR="00951B3F" w:rsidTr="00DE049B">
        <w:tc>
          <w:tcPr>
            <w:tcW w:w="820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A</w:t>
            </w:r>
          </w:p>
        </w:tc>
        <w:tc>
          <w:tcPr>
            <w:tcW w:w="1507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With minm one yellow</w:t>
            </w:r>
          </w:p>
        </w:tc>
        <w:tc>
          <w:tcPr>
            <w:tcW w:w="1337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N/A</w:t>
            </w:r>
          </w:p>
        </w:tc>
        <w:tc>
          <w:tcPr>
            <w:tcW w:w="1024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S</w:t>
            </w:r>
          </w:p>
        </w:tc>
        <w:tc>
          <w:tcPr>
            <w:tcW w:w="2047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Client Allowed</w:t>
            </w:r>
          </w:p>
          <w:p w:rsidR="00951B3F" w:rsidRDefault="00951B3F" w:rsidP="00DE049B">
            <w:pPr>
              <w:pStyle w:val="BodyText3"/>
              <w:ind w:left="0"/>
              <w:contextualSpacing/>
            </w:pPr>
            <w:r>
              <w:t>Client Billed/Covered</w:t>
            </w:r>
          </w:p>
        </w:tc>
        <w:tc>
          <w:tcPr>
            <w:tcW w:w="1800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$0</w:t>
            </w:r>
          </w:p>
        </w:tc>
      </w:tr>
      <w:tr w:rsidR="00951B3F" w:rsidTr="00DE049B">
        <w:tc>
          <w:tcPr>
            <w:tcW w:w="820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D</w:t>
            </w:r>
          </w:p>
        </w:tc>
        <w:tc>
          <w:tcPr>
            <w:tcW w:w="1507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N/A</w:t>
            </w:r>
          </w:p>
        </w:tc>
        <w:tc>
          <w:tcPr>
            <w:tcW w:w="1337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NULL</w:t>
            </w:r>
          </w:p>
        </w:tc>
        <w:tc>
          <w:tcPr>
            <w:tcW w:w="1024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D</w:t>
            </w:r>
          </w:p>
        </w:tc>
        <w:tc>
          <w:tcPr>
            <w:tcW w:w="2047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$0</w:t>
            </w:r>
          </w:p>
        </w:tc>
        <w:tc>
          <w:tcPr>
            <w:tcW w:w="1800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Client Allowed</w:t>
            </w:r>
          </w:p>
          <w:p w:rsidR="00951B3F" w:rsidRDefault="00951B3F" w:rsidP="00DE049B">
            <w:pPr>
              <w:pStyle w:val="BodyText3"/>
              <w:ind w:left="0"/>
              <w:contextualSpacing/>
            </w:pPr>
            <w:r>
              <w:t>Client Billed/Covered</w:t>
            </w:r>
          </w:p>
        </w:tc>
      </w:tr>
      <w:tr w:rsidR="00951B3F" w:rsidTr="00DE049B">
        <w:tc>
          <w:tcPr>
            <w:tcW w:w="820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D</w:t>
            </w:r>
          </w:p>
        </w:tc>
        <w:tc>
          <w:tcPr>
            <w:tcW w:w="1507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N/A</w:t>
            </w:r>
          </w:p>
        </w:tc>
        <w:tc>
          <w:tcPr>
            <w:tcW w:w="1337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NOT NULL</w:t>
            </w:r>
          </w:p>
        </w:tc>
        <w:tc>
          <w:tcPr>
            <w:tcW w:w="1024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M</w:t>
            </w:r>
          </w:p>
        </w:tc>
        <w:tc>
          <w:tcPr>
            <w:tcW w:w="2047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$0</w:t>
            </w:r>
          </w:p>
        </w:tc>
        <w:tc>
          <w:tcPr>
            <w:tcW w:w="1800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Client Allowed</w:t>
            </w:r>
          </w:p>
          <w:p w:rsidR="00951B3F" w:rsidRDefault="00951B3F" w:rsidP="00DE049B">
            <w:pPr>
              <w:pStyle w:val="BodyText3"/>
              <w:ind w:left="0"/>
              <w:contextualSpacing/>
            </w:pPr>
            <w:r>
              <w:t>Client Billed/Covered</w:t>
            </w:r>
          </w:p>
        </w:tc>
      </w:tr>
      <w:tr w:rsidR="00951B3F" w:rsidTr="00DE049B">
        <w:tc>
          <w:tcPr>
            <w:tcW w:w="820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I</w:t>
            </w:r>
          </w:p>
        </w:tc>
        <w:tc>
          <w:tcPr>
            <w:tcW w:w="1507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N/A</w:t>
            </w:r>
          </w:p>
        </w:tc>
        <w:tc>
          <w:tcPr>
            <w:tcW w:w="1337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N/A</w:t>
            </w:r>
          </w:p>
        </w:tc>
        <w:tc>
          <w:tcPr>
            <w:tcW w:w="1024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I</w:t>
            </w:r>
          </w:p>
        </w:tc>
        <w:tc>
          <w:tcPr>
            <w:tcW w:w="2047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$0</w:t>
            </w:r>
          </w:p>
        </w:tc>
        <w:tc>
          <w:tcPr>
            <w:tcW w:w="1800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Client Allowed</w:t>
            </w:r>
          </w:p>
          <w:p w:rsidR="00951B3F" w:rsidRDefault="00951B3F" w:rsidP="00DE049B">
            <w:pPr>
              <w:pStyle w:val="BodyText3"/>
              <w:ind w:left="0"/>
              <w:contextualSpacing/>
            </w:pPr>
            <w:r>
              <w:t>Client Billed/Covered</w:t>
            </w:r>
          </w:p>
        </w:tc>
      </w:tr>
      <w:tr w:rsidR="00CD62B3" w:rsidTr="00CB60DC">
        <w:tc>
          <w:tcPr>
            <w:tcW w:w="3664" w:type="dxa"/>
            <w:gridSpan w:val="3"/>
          </w:tcPr>
          <w:p w:rsidR="00CD62B3" w:rsidRDefault="00CD62B3" w:rsidP="00DE049B">
            <w:pPr>
              <w:pStyle w:val="BodyText3"/>
              <w:ind w:left="0"/>
              <w:contextualSpacing/>
            </w:pPr>
            <w:r>
              <w:t>Not A/D/I</w:t>
            </w:r>
          </w:p>
          <w:p w:rsidR="00CD62B3" w:rsidRDefault="00CD62B3" w:rsidP="00DE049B">
            <w:pPr>
              <w:pStyle w:val="BodyText3"/>
              <w:ind w:left="0"/>
              <w:contextualSpacing/>
            </w:pPr>
            <w:r>
              <w:t>Or</w:t>
            </w:r>
          </w:p>
          <w:p w:rsidR="00CD62B3" w:rsidRDefault="00CD62B3" w:rsidP="00DE049B">
            <w:pPr>
              <w:pStyle w:val="BodyText3"/>
              <w:ind w:left="0"/>
              <w:contextualSpacing/>
            </w:pPr>
            <w:r>
              <w:t>Any other Invalid data combination</w:t>
            </w:r>
          </w:p>
        </w:tc>
        <w:tc>
          <w:tcPr>
            <w:tcW w:w="4871" w:type="dxa"/>
            <w:gridSpan w:val="3"/>
          </w:tcPr>
          <w:p w:rsidR="00CD62B3" w:rsidRDefault="00CD62B3" w:rsidP="00DE049B">
            <w:pPr>
              <w:pStyle w:val="BodyText3"/>
              <w:ind w:left="0"/>
              <w:contextualSpacing/>
            </w:pPr>
            <w:r>
              <w:t>Route Claim to Hold/Release process</w:t>
            </w:r>
          </w:p>
          <w:p w:rsidR="00CD62B3" w:rsidRDefault="00CD62B3" w:rsidP="00DE049B">
            <w:pPr>
              <w:pStyle w:val="BodyText3"/>
              <w:ind w:left="0"/>
              <w:contextualSpacing/>
            </w:pPr>
            <w:r>
              <w:t>(Results_output.is_processed=-1)</w:t>
            </w:r>
          </w:p>
          <w:p w:rsidR="00CD62B3" w:rsidRDefault="00CD62B3" w:rsidP="00071AA7">
            <w:pPr>
              <w:pStyle w:val="ListParagraph"/>
              <w:jc w:val="both"/>
            </w:pPr>
          </w:p>
          <w:p w:rsidR="00CD62B3" w:rsidRDefault="00CD62B3" w:rsidP="00071AA7">
            <w:pPr>
              <w:jc w:val="both"/>
            </w:pPr>
            <w:r w:rsidRPr="0082409B">
              <w:t>Configured group</w:t>
            </w:r>
            <w:r w:rsidRPr="00534EDA">
              <w:t xml:space="preserve"> will be notified via email</w:t>
            </w:r>
            <w:r>
              <w:t>.</w:t>
            </w:r>
            <w:r w:rsidR="0082409B">
              <w:t xml:space="preserve"> System configuration.</w:t>
            </w:r>
          </w:p>
          <w:p w:rsidR="00CD62B3" w:rsidRDefault="00CD62B3" w:rsidP="00071AA7">
            <w:pPr>
              <w:jc w:val="both"/>
            </w:pPr>
          </w:p>
          <w:p w:rsidR="0082409B" w:rsidRDefault="00CD62B3" w:rsidP="00071AA7">
            <w:pPr>
              <w:jc w:val="both"/>
              <w:rPr>
                <w:color w:val="1F497D"/>
              </w:rPr>
            </w:pPr>
            <w:r w:rsidRPr="00534EDA">
              <w:t>Once data corrected and is_processed indicator value set to 1, results will be reprocessed</w:t>
            </w:r>
            <w:r w:rsidRPr="00071AA7">
              <w:rPr>
                <w:color w:val="1F497D"/>
              </w:rPr>
              <w:t>.</w:t>
            </w:r>
            <w:r>
              <w:rPr>
                <w:color w:val="1F497D"/>
              </w:rPr>
              <w:t xml:space="preserve"> </w:t>
            </w:r>
          </w:p>
          <w:p w:rsidR="00CD62B3" w:rsidRDefault="0082409B" w:rsidP="0082409B">
            <w:pPr>
              <w:jc w:val="both"/>
            </w:pPr>
            <w:r>
              <w:rPr>
                <w:color w:val="1F497D"/>
              </w:rPr>
              <w:t>(Claim Correction can only be done by the DL team)</w:t>
            </w:r>
          </w:p>
        </w:tc>
      </w:tr>
    </w:tbl>
    <w:p w:rsidR="00951B3F" w:rsidRDefault="00951B3F" w:rsidP="00951B3F">
      <w:pPr>
        <w:pStyle w:val="BodyText3"/>
        <w:contextualSpacing/>
      </w:pPr>
    </w:p>
    <w:p w:rsidR="00951B3F" w:rsidRDefault="00951B3F" w:rsidP="00951B3F">
      <w:pPr>
        <w:pStyle w:val="BodyText3"/>
        <w:numPr>
          <w:ilvl w:val="0"/>
          <w:numId w:val="20"/>
        </w:numPr>
        <w:contextualSpacing/>
      </w:pPr>
      <w:r>
        <w:rPr>
          <w:b/>
        </w:rPr>
        <w:t>Claim</w:t>
      </w:r>
      <w:r w:rsidRPr="001D51E3">
        <w:rPr>
          <w:b/>
        </w:rPr>
        <w:t xml:space="preserve"> Level</w:t>
      </w:r>
      <w:r>
        <w:t xml:space="preserve"> - Verify Multiplan sets Claim level remark code based on the line level flags and amounts derived.</w:t>
      </w:r>
    </w:p>
    <w:p w:rsidR="00951B3F" w:rsidRPr="00323548" w:rsidRDefault="00951B3F" w:rsidP="00951B3F">
      <w:pPr>
        <w:pStyle w:val="TableText"/>
        <w:ind w:left="720"/>
        <w:rPr>
          <w:szCs w:val="22"/>
        </w:rPr>
      </w:pPr>
      <w:r w:rsidRPr="00323548">
        <w:rPr>
          <w:bCs/>
          <w:szCs w:val="22"/>
        </w:rPr>
        <w:t>DN0</w:t>
      </w:r>
      <w:r w:rsidRPr="00323548">
        <w:rPr>
          <w:szCs w:val="22"/>
        </w:rPr>
        <w:t xml:space="preserve"> = Pay claim (</w:t>
      </w:r>
      <w:r w:rsidRPr="00323548">
        <w:rPr>
          <w:i/>
          <w:iCs/>
          <w:szCs w:val="22"/>
        </w:rPr>
        <w:t>no savings, no issues</w:t>
      </w:r>
      <w:r w:rsidRPr="00323548">
        <w:rPr>
          <w:szCs w:val="22"/>
        </w:rPr>
        <w:t>)</w:t>
      </w:r>
    </w:p>
    <w:p w:rsidR="00951B3F" w:rsidRPr="00323548" w:rsidRDefault="00951B3F" w:rsidP="00951B3F">
      <w:pPr>
        <w:pStyle w:val="TableText"/>
        <w:ind w:left="720"/>
        <w:rPr>
          <w:szCs w:val="22"/>
        </w:rPr>
      </w:pPr>
      <w:r w:rsidRPr="00323548">
        <w:rPr>
          <w:bCs/>
          <w:szCs w:val="22"/>
        </w:rPr>
        <w:t>DL0</w:t>
      </w:r>
      <w:r w:rsidRPr="00323548">
        <w:rPr>
          <w:szCs w:val="22"/>
        </w:rPr>
        <w:t xml:space="preserve"> = Pay claim (</w:t>
      </w:r>
      <w:r w:rsidRPr="00323548">
        <w:rPr>
          <w:i/>
          <w:iCs/>
          <w:szCs w:val="22"/>
        </w:rPr>
        <w:t>no savings, but may have other issues identified at the line level such as suspect</w:t>
      </w:r>
      <w:r w:rsidRPr="00323548">
        <w:rPr>
          <w:szCs w:val="22"/>
        </w:rPr>
        <w:t xml:space="preserve">) </w:t>
      </w:r>
    </w:p>
    <w:p w:rsidR="00951B3F" w:rsidRPr="00323548" w:rsidRDefault="00951B3F" w:rsidP="00951B3F">
      <w:pPr>
        <w:pStyle w:val="TableText"/>
        <w:ind w:left="720"/>
        <w:rPr>
          <w:szCs w:val="22"/>
        </w:rPr>
      </w:pPr>
      <w:r w:rsidRPr="00323548">
        <w:rPr>
          <w:bCs/>
          <w:szCs w:val="22"/>
        </w:rPr>
        <w:t>DL1</w:t>
      </w:r>
      <w:r w:rsidRPr="00323548">
        <w:rPr>
          <w:szCs w:val="22"/>
        </w:rPr>
        <w:t xml:space="preserve"> = Deny full claim</w:t>
      </w:r>
    </w:p>
    <w:p w:rsidR="00951B3F" w:rsidRPr="00323548" w:rsidRDefault="00951B3F" w:rsidP="00951B3F">
      <w:pPr>
        <w:pStyle w:val="TableText"/>
        <w:ind w:left="720"/>
        <w:rPr>
          <w:szCs w:val="22"/>
        </w:rPr>
      </w:pPr>
      <w:r w:rsidRPr="00323548">
        <w:rPr>
          <w:bCs/>
          <w:szCs w:val="22"/>
        </w:rPr>
        <w:t>DL2</w:t>
      </w:r>
      <w:r w:rsidRPr="00323548">
        <w:rPr>
          <w:szCs w:val="22"/>
        </w:rPr>
        <w:t xml:space="preserve"> = Partial deny with no reason for re-repricing (</w:t>
      </w:r>
      <w:r w:rsidRPr="00323548">
        <w:rPr>
          <w:i/>
          <w:iCs/>
          <w:szCs w:val="22"/>
        </w:rPr>
        <w:t xml:space="preserve">some savings and other combination of line flags but </w:t>
      </w:r>
      <w:r w:rsidRPr="00323548">
        <w:rPr>
          <w:i/>
          <w:iCs/>
          <w:szCs w:val="22"/>
          <w:u w:val="single"/>
        </w:rPr>
        <w:t>no</w:t>
      </w:r>
      <w:r w:rsidRPr="00323548">
        <w:rPr>
          <w:i/>
          <w:iCs/>
          <w:szCs w:val="22"/>
        </w:rPr>
        <w:t xml:space="preserve"> occurrence of ‘M’ line</w:t>
      </w:r>
      <w:r w:rsidRPr="00323548">
        <w:rPr>
          <w:szCs w:val="22"/>
        </w:rPr>
        <w:t>)</w:t>
      </w:r>
    </w:p>
    <w:p w:rsidR="00951B3F" w:rsidRPr="00323548" w:rsidRDefault="00951B3F" w:rsidP="00951B3F">
      <w:pPr>
        <w:pStyle w:val="TableText"/>
        <w:ind w:left="720"/>
        <w:rPr>
          <w:szCs w:val="22"/>
        </w:rPr>
      </w:pPr>
      <w:r w:rsidRPr="00323548">
        <w:rPr>
          <w:bCs/>
          <w:szCs w:val="22"/>
        </w:rPr>
        <w:t>DL3</w:t>
      </w:r>
      <w:r w:rsidRPr="00323548">
        <w:rPr>
          <w:szCs w:val="22"/>
        </w:rPr>
        <w:t xml:space="preserve"> = Partial deny with reason for re-repricing (</w:t>
      </w:r>
      <w:r w:rsidRPr="00323548">
        <w:rPr>
          <w:i/>
          <w:iCs/>
          <w:szCs w:val="22"/>
        </w:rPr>
        <w:t xml:space="preserve">some savings and other combination of line flags </w:t>
      </w:r>
      <w:r w:rsidRPr="00323548">
        <w:rPr>
          <w:i/>
          <w:iCs/>
          <w:szCs w:val="22"/>
          <w:u w:val="single"/>
        </w:rPr>
        <w:t>and</w:t>
      </w:r>
      <w:r w:rsidRPr="00323548">
        <w:rPr>
          <w:i/>
          <w:iCs/>
          <w:szCs w:val="22"/>
        </w:rPr>
        <w:t xml:space="preserve"> occurrence of ‘M’ line</w:t>
      </w:r>
      <w:r w:rsidRPr="00323548">
        <w:rPr>
          <w:szCs w:val="22"/>
        </w:rPr>
        <w:t>)</w:t>
      </w:r>
    </w:p>
    <w:p w:rsidR="00951B3F" w:rsidRPr="00323548" w:rsidRDefault="00951B3F" w:rsidP="00951B3F">
      <w:pPr>
        <w:pStyle w:val="BodyText3"/>
        <w:contextualSpacing/>
        <w:rPr>
          <w:i/>
          <w:iCs/>
          <w:szCs w:val="22"/>
        </w:rPr>
      </w:pPr>
      <w:r w:rsidRPr="00323548">
        <w:rPr>
          <w:i/>
          <w:iCs/>
          <w:szCs w:val="22"/>
        </w:rPr>
        <w:t>*DN0 can be mapped to DL0, if client doesn’t want the distinction</w:t>
      </w:r>
    </w:p>
    <w:p w:rsidR="00951B3F" w:rsidRPr="00323548" w:rsidRDefault="00951B3F" w:rsidP="00951B3F">
      <w:pPr>
        <w:pStyle w:val="BodyText3"/>
        <w:contextualSpacing/>
      </w:pPr>
      <w:r w:rsidRPr="00323548">
        <w:rPr>
          <w:i/>
          <w:iCs/>
          <w:szCs w:val="22"/>
        </w:rPr>
        <w:t xml:space="preserve"> *DL2 can be mapped to DL3, if client doesn’t want the distinction</w:t>
      </w:r>
    </w:p>
    <w:p w:rsidR="00951B3F" w:rsidRDefault="00951B3F" w:rsidP="00951B3F">
      <w:pPr>
        <w:pStyle w:val="BodyText3"/>
        <w:contextualSpacing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1"/>
        <w:gridCol w:w="2283"/>
        <w:gridCol w:w="2954"/>
      </w:tblGrid>
      <w:tr w:rsidR="00951B3F" w:rsidTr="00DE049B">
        <w:tc>
          <w:tcPr>
            <w:tcW w:w="1801" w:type="dxa"/>
          </w:tcPr>
          <w:p w:rsidR="00951B3F" w:rsidRPr="007A12D5" w:rsidRDefault="00951B3F" w:rsidP="00DE049B">
            <w:pPr>
              <w:pStyle w:val="BodyText3"/>
              <w:ind w:left="0"/>
              <w:contextualSpacing/>
              <w:rPr>
                <w:b/>
              </w:rPr>
            </w:pPr>
            <w:r w:rsidRPr="007A12D5">
              <w:rPr>
                <w:b/>
              </w:rPr>
              <w:lastRenderedPageBreak/>
              <w:t xml:space="preserve">Total </w:t>
            </w:r>
            <w:r>
              <w:rPr>
                <w:b/>
              </w:rPr>
              <w:t xml:space="preserve">line </w:t>
            </w:r>
            <w:r w:rsidRPr="007A12D5">
              <w:rPr>
                <w:b/>
              </w:rPr>
              <w:t xml:space="preserve">Savings </w:t>
            </w:r>
          </w:p>
        </w:tc>
        <w:tc>
          <w:tcPr>
            <w:tcW w:w="2283" w:type="dxa"/>
          </w:tcPr>
          <w:p w:rsidR="00951B3F" w:rsidRPr="007A12D5" w:rsidRDefault="00951B3F" w:rsidP="00DE049B">
            <w:pPr>
              <w:pStyle w:val="BodyText3"/>
              <w:ind w:left="0"/>
              <w:contextualSpacing/>
              <w:rPr>
                <w:b/>
              </w:rPr>
            </w:pPr>
            <w:r w:rsidRPr="007A12D5">
              <w:rPr>
                <w:b/>
              </w:rPr>
              <w:t>Line Flags</w:t>
            </w:r>
          </w:p>
        </w:tc>
        <w:tc>
          <w:tcPr>
            <w:tcW w:w="2954" w:type="dxa"/>
          </w:tcPr>
          <w:p w:rsidR="00951B3F" w:rsidRPr="007A12D5" w:rsidRDefault="00951B3F" w:rsidP="00DE049B">
            <w:pPr>
              <w:pStyle w:val="BodyText3"/>
              <w:ind w:left="0"/>
              <w:contextualSpacing/>
              <w:rPr>
                <w:b/>
              </w:rPr>
            </w:pPr>
            <w:r w:rsidRPr="007A12D5">
              <w:rPr>
                <w:b/>
              </w:rPr>
              <w:t>Claim Remark Code</w:t>
            </w:r>
          </w:p>
        </w:tc>
      </w:tr>
      <w:tr w:rsidR="00951B3F" w:rsidTr="00DE049B">
        <w:tc>
          <w:tcPr>
            <w:tcW w:w="1801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=$0</w:t>
            </w:r>
          </w:p>
        </w:tc>
        <w:tc>
          <w:tcPr>
            <w:tcW w:w="2283" w:type="dxa"/>
          </w:tcPr>
          <w:p w:rsidR="00951B3F" w:rsidRPr="002A4151" w:rsidRDefault="00951B3F" w:rsidP="00DE049B">
            <w:pPr>
              <w:pStyle w:val="BodyText3"/>
              <w:ind w:left="0"/>
              <w:contextualSpacing/>
              <w:rPr>
                <w:strike/>
              </w:rPr>
            </w:pPr>
            <w:r>
              <w:t xml:space="preserve">All line flags = A </w:t>
            </w:r>
            <w:r w:rsidRPr="002A4151">
              <w:rPr>
                <w:strike/>
                <w:highlight w:val="yellow"/>
              </w:rPr>
              <w:t>or NULL</w:t>
            </w:r>
          </w:p>
        </w:tc>
        <w:tc>
          <w:tcPr>
            <w:tcW w:w="2954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DN0</w:t>
            </w:r>
          </w:p>
        </w:tc>
      </w:tr>
      <w:tr w:rsidR="00951B3F" w:rsidTr="00DE049B">
        <w:tc>
          <w:tcPr>
            <w:tcW w:w="1801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=$0</w:t>
            </w:r>
          </w:p>
        </w:tc>
        <w:tc>
          <w:tcPr>
            <w:tcW w:w="2283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 xml:space="preserve">All line flags&lt;&gt; A </w:t>
            </w:r>
            <w:r w:rsidRPr="002A4151">
              <w:rPr>
                <w:strike/>
                <w:highlight w:val="yellow"/>
              </w:rPr>
              <w:t>or NULL</w:t>
            </w:r>
          </w:p>
          <w:p w:rsidR="00951B3F" w:rsidRDefault="00951B3F" w:rsidP="00DE049B">
            <w:pPr>
              <w:pStyle w:val="BodyText3"/>
              <w:ind w:left="0"/>
              <w:contextualSpacing/>
            </w:pPr>
            <w:r>
              <w:t>Can have any line flag = S</w:t>
            </w:r>
          </w:p>
        </w:tc>
        <w:tc>
          <w:tcPr>
            <w:tcW w:w="2954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DL0</w:t>
            </w:r>
          </w:p>
        </w:tc>
      </w:tr>
      <w:tr w:rsidR="00951B3F" w:rsidTr="00DE049B">
        <w:tc>
          <w:tcPr>
            <w:tcW w:w="1801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&gt;$0</w:t>
            </w:r>
          </w:p>
        </w:tc>
        <w:tc>
          <w:tcPr>
            <w:tcW w:w="2283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 xml:space="preserve">All line flags only D or I  </w:t>
            </w:r>
          </w:p>
        </w:tc>
        <w:tc>
          <w:tcPr>
            <w:tcW w:w="2954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DL1</w:t>
            </w:r>
          </w:p>
        </w:tc>
      </w:tr>
      <w:tr w:rsidR="00951B3F" w:rsidTr="00DE049B">
        <w:tc>
          <w:tcPr>
            <w:tcW w:w="1801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&gt;$0</w:t>
            </w:r>
          </w:p>
        </w:tc>
        <w:tc>
          <w:tcPr>
            <w:tcW w:w="2283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 xml:space="preserve">Not all line flags D or I </w:t>
            </w:r>
          </w:p>
          <w:p w:rsidR="00951B3F" w:rsidRDefault="00951B3F" w:rsidP="00DE049B">
            <w:pPr>
              <w:pStyle w:val="BodyText3"/>
              <w:ind w:left="0"/>
              <w:contextualSpacing/>
            </w:pPr>
            <w:r>
              <w:t xml:space="preserve">No line flag = M </w:t>
            </w:r>
          </w:p>
        </w:tc>
        <w:tc>
          <w:tcPr>
            <w:tcW w:w="2954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DL2</w:t>
            </w:r>
          </w:p>
        </w:tc>
      </w:tr>
      <w:tr w:rsidR="00951B3F" w:rsidTr="00DE049B">
        <w:tc>
          <w:tcPr>
            <w:tcW w:w="1801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&gt;$0</w:t>
            </w:r>
          </w:p>
        </w:tc>
        <w:tc>
          <w:tcPr>
            <w:tcW w:w="2283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 xml:space="preserve">At least one line flag = M </w:t>
            </w:r>
          </w:p>
        </w:tc>
        <w:tc>
          <w:tcPr>
            <w:tcW w:w="2954" w:type="dxa"/>
          </w:tcPr>
          <w:p w:rsidR="00951B3F" w:rsidRDefault="00951B3F" w:rsidP="00DE049B">
            <w:pPr>
              <w:pStyle w:val="BodyText3"/>
              <w:ind w:left="0"/>
              <w:contextualSpacing/>
            </w:pPr>
            <w:r>
              <w:t>DL3</w:t>
            </w:r>
          </w:p>
        </w:tc>
      </w:tr>
    </w:tbl>
    <w:p w:rsidR="00951B3F" w:rsidRDefault="00951B3F" w:rsidP="00951B3F">
      <w:pPr>
        <w:pStyle w:val="BodyText3"/>
        <w:ind w:left="720"/>
        <w:contextualSpacing/>
      </w:pPr>
    </w:p>
    <w:p w:rsidR="00951B3F" w:rsidRDefault="00951B3F" w:rsidP="00951B3F">
      <w:pPr>
        <w:pStyle w:val="Heading3"/>
        <w:rPr>
          <w:lang w:eastAsia="ja-JP"/>
        </w:rPr>
      </w:pPr>
      <w:bookmarkStart w:id="61" w:name="_Toc532472470"/>
      <w:r>
        <w:rPr>
          <w:lang w:eastAsia="ja-JP"/>
        </w:rPr>
        <w:t>Client EOB</w:t>
      </w:r>
      <w:bookmarkEnd w:id="61"/>
      <w:r w:rsidR="007C3D06">
        <w:rPr>
          <w:lang w:eastAsia="ja-JP"/>
        </w:rPr>
        <w:t xml:space="preserve"> (Out Of Scope)</w:t>
      </w:r>
    </w:p>
    <w:p w:rsidR="00951B3F" w:rsidRDefault="00951B3F" w:rsidP="00951B3F">
      <w:pPr>
        <w:pStyle w:val="BodyText3"/>
        <w:numPr>
          <w:ilvl w:val="0"/>
          <w:numId w:val="41"/>
        </w:numPr>
        <w:contextualSpacing/>
        <w:rPr>
          <w:lang w:eastAsia="ja-JP"/>
        </w:rPr>
      </w:pPr>
      <w:r>
        <w:rPr>
          <w:lang w:eastAsia="ja-JP"/>
        </w:rPr>
        <w:t>Verify the Client EOB populated with the high level classification corresponding to factors on individual lines.</w:t>
      </w:r>
    </w:p>
    <w:p w:rsidR="00951B3F" w:rsidRDefault="00951B3F" w:rsidP="00951B3F">
      <w:pPr>
        <w:pStyle w:val="BodyText3"/>
        <w:numPr>
          <w:ilvl w:val="0"/>
          <w:numId w:val="41"/>
        </w:numPr>
        <w:contextualSpacing/>
        <w:rPr>
          <w:lang w:eastAsia="ja-JP"/>
        </w:rPr>
      </w:pPr>
      <w:r>
        <w:rPr>
          <w:lang w:eastAsia="ja-JP"/>
        </w:rPr>
        <w:t>Verify the Client EOB populated with t</w:t>
      </w:r>
      <w:r w:rsidRPr="00420BE5">
        <w:rPr>
          <w:lang w:eastAsia="ja-JP"/>
        </w:rPr>
        <w:t>he 50-char short description corresponding to the factors on the individual lines</w:t>
      </w:r>
    </w:p>
    <w:p w:rsidR="00951B3F" w:rsidRDefault="00951B3F" w:rsidP="00951B3F">
      <w:pPr>
        <w:pStyle w:val="BodyText3"/>
        <w:numPr>
          <w:ilvl w:val="0"/>
          <w:numId w:val="41"/>
        </w:numPr>
        <w:contextualSpacing/>
        <w:rPr>
          <w:lang w:eastAsia="ja-JP"/>
        </w:rPr>
      </w:pPr>
      <w:r>
        <w:rPr>
          <w:lang w:eastAsia="ja-JP"/>
        </w:rPr>
        <w:t>Verify high level classification for lines with multiple factors</w:t>
      </w:r>
      <w:r w:rsidR="006C0C86">
        <w:rPr>
          <w:lang w:eastAsia="ja-JP"/>
        </w:rPr>
        <w:t>/single factors.</w:t>
      </w:r>
    </w:p>
    <w:p w:rsidR="00951B3F" w:rsidRDefault="00951B3F" w:rsidP="00951B3F">
      <w:pPr>
        <w:pStyle w:val="BodyText3"/>
        <w:numPr>
          <w:ilvl w:val="0"/>
          <w:numId w:val="41"/>
        </w:numPr>
        <w:contextualSpacing/>
        <w:rPr>
          <w:lang w:eastAsia="ja-JP"/>
        </w:rPr>
      </w:pPr>
      <w:r>
        <w:rPr>
          <w:lang w:eastAsia="ja-JP"/>
        </w:rPr>
        <w:t xml:space="preserve">Verify 50 char short description </w:t>
      </w:r>
      <w:r w:rsidR="006C0C86">
        <w:rPr>
          <w:lang w:eastAsia="ja-JP"/>
        </w:rPr>
        <w:t>for lines with multiple factors / single factors.</w:t>
      </w:r>
    </w:p>
    <w:p w:rsidR="00951B3F" w:rsidRDefault="00951B3F" w:rsidP="00951B3F">
      <w:pPr>
        <w:pStyle w:val="BodyText3"/>
        <w:contextualSpacing/>
        <w:rPr>
          <w:lang w:eastAsia="ja-JP"/>
        </w:rPr>
      </w:pPr>
    </w:p>
    <w:p w:rsidR="00951B3F" w:rsidRDefault="00951B3F" w:rsidP="00951B3F">
      <w:pPr>
        <w:pStyle w:val="Heading3"/>
        <w:rPr>
          <w:lang w:eastAsia="ja-JP"/>
        </w:rPr>
      </w:pPr>
      <w:bookmarkStart w:id="62" w:name="_Toc532472471"/>
      <w:r>
        <w:rPr>
          <w:lang w:eastAsia="ja-JP"/>
        </w:rPr>
        <w:t>Historical Claims</w:t>
      </w:r>
      <w:bookmarkEnd w:id="62"/>
      <w:r w:rsidR="00071AA7">
        <w:rPr>
          <w:lang w:eastAsia="ja-JP"/>
        </w:rPr>
        <w:t xml:space="preserve"> (Out Of Scope)</w:t>
      </w:r>
    </w:p>
    <w:p w:rsidR="00951B3F" w:rsidRDefault="00951B3F" w:rsidP="00951B3F">
      <w:pPr>
        <w:pStyle w:val="BodyText3"/>
        <w:numPr>
          <w:ilvl w:val="0"/>
          <w:numId w:val="42"/>
        </w:numPr>
        <w:contextualSpacing/>
        <w:rPr>
          <w:lang w:eastAsia="ja-JP"/>
        </w:rPr>
      </w:pPr>
      <w:r>
        <w:rPr>
          <w:lang w:eastAsia="ja-JP"/>
        </w:rPr>
        <w:t xml:space="preserve">Verify PHI is stripped before data sent to DL </w:t>
      </w:r>
      <w:r w:rsidRPr="006E4EA1">
        <w:rPr>
          <w:highlight w:val="yellow"/>
          <w:lang w:eastAsia="ja-JP"/>
        </w:rPr>
        <w:t>(Out Of Scope)</w:t>
      </w:r>
    </w:p>
    <w:p w:rsidR="00951B3F" w:rsidRDefault="00951B3F" w:rsidP="00951B3F">
      <w:pPr>
        <w:pStyle w:val="BodyText3"/>
        <w:numPr>
          <w:ilvl w:val="0"/>
          <w:numId w:val="42"/>
        </w:numPr>
        <w:contextualSpacing/>
        <w:rPr>
          <w:lang w:eastAsia="ja-JP"/>
        </w:rPr>
      </w:pPr>
      <w:r>
        <w:rPr>
          <w:lang w:eastAsia="ja-JP"/>
        </w:rPr>
        <w:t xml:space="preserve">Data validation of historical data </w:t>
      </w:r>
      <w:r w:rsidRPr="006E4EA1">
        <w:rPr>
          <w:highlight w:val="yellow"/>
          <w:lang w:eastAsia="ja-JP"/>
        </w:rPr>
        <w:t>(Out of Scope)</w:t>
      </w:r>
    </w:p>
    <w:p w:rsidR="00951B3F" w:rsidRPr="008B2D14" w:rsidRDefault="00951B3F" w:rsidP="00951B3F">
      <w:pPr>
        <w:pStyle w:val="BodyText3"/>
        <w:numPr>
          <w:ilvl w:val="0"/>
          <w:numId w:val="42"/>
        </w:numPr>
        <w:contextualSpacing/>
        <w:rPr>
          <w:lang w:eastAsia="ja-JP"/>
        </w:rPr>
      </w:pPr>
      <w:r>
        <w:rPr>
          <w:lang w:eastAsia="ja-JP"/>
        </w:rPr>
        <w:t xml:space="preserve">Verify historical claims populated in table </w:t>
      </w:r>
      <w:r w:rsidRPr="008B2D14">
        <w:rPr>
          <w:lang w:eastAsia="ja-JP"/>
        </w:rPr>
        <w:t>DentaLens.dbo.historical_input.</w:t>
      </w:r>
      <w:r>
        <w:rPr>
          <w:lang w:eastAsia="ja-JP"/>
        </w:rPr>
        <w:t xml:space="preserve"> (</w:t>
      </w:r>
      <w:r w:rsidRPr="00E0170E">
        <w:rPr>
          <w:highlight w:val="yellow"/>
          <w:lang w:eastAsia="ja-JP"/>
        </w:rPr>
        <w:t>Not clear on what all fields will be used in the sample historical file, for the purpose of testing</w:t>
      </w:r>
      <w:r>
        <w:rPr>
          <w:lang w:eastAsia="ja-JP"/>
        </w:rPr>
        <w:t>)</w:t>
      </w:r>
    </w:p>
    <w:p w:rsidR="00951B3F" w:rsidRDefault="00951B3F" w:rsidP="00951B3F">
      <w:pPr>
        <w:pStyle w:val="BodyText3"/>
        <w:numPr>
          <w:ilvl w:val="0"/>
          <w:numId w:val="42"/>
        </w:numPr>
        <w:contextualSpacing/>
        <w:rPr>
          <w:lang w:eastAsia="ja-JP"/>
        </w:rPr>
      </w:pPr>
      <w:r w:rsidRPr="008B2D14">
        <w:rPr>
          <w:lang w:eastAsia="ja-JP"/>
        </w:rPr>
        <w:t>Verify frequency of historical claim file transfer.</w:t>
      </w:r>
    </w:p>
    <w:p w:rsidR="00951B3F" w:rsidRDefault="00951B3F" w:rsidP="00951B3F">
      <w:pPr>
        <w:pStyle w:val="ListParagraph"/>
        <w:numPr>
          <w:ilvl w:val="0"/>
          <w:numId w:val="42"/>
        </w:numPr>
        <w:spacing w:before="120" w:line="240" w:lineRule="auto"/>
        <w:rPr>
          <w:lang w:eastAsia="ja-JP"/>
        </w:rPr>
      </w:pPr>
      <w:r>
        <w:t>Verify historical file processing status is recorded in to MPIEFP.EDI_PROCESS_LOG table.</w:t>
      </w:r>
    </w:p>
    <w:p w:rsidR="00951B3F" w:rsidRPr="00DE1C46" w:rsidRDefault="00951B3F" w:rsidP="00951B3F">
      <w:pPr>
        <w:pStyle w:val="ListParagraph"/>
        <w:numPr>
          <w:ilvl w:val="0"/>
          <w:numId w:val="42"/>
        </w:numPr>
        <w:spacing w:before="120" w:line="240" w:lineRule="auto"/>
        <w:rPr>
          <w:highlight w:val="yellow"/>
          <w:lang w:eastAsia="ja-JP"/>
        </w:rPr>
      </w:pPr>
      <w:r>
        <w:t>Verify copy of the same file with date and timestamp is copied to informatica Outbound folder, after historical file processing.</w:t>
      </w:r>
    </w:p>
    <w:p w:rsidR="00951B3F" w:rsidRPr="00DE1C46" w:rsidRDefault="00951B3F" w:rsidP="00951B3F">
      <w:pPr>
        <w:pStyle w:val="ListParagraph"/>
        <w:numPr>
          <w:ilvl w:val="0"/>
          <w:numId w:val="42"/>
        </w:numPr>
        <w:spacing w:before="120" w:line="240" w:lineRule="auto"/>
        <w:rPr>
          <w:highlight w:val="yellow"/>
          <w:lang w:eastAsia="ja-JP"/>
        </w:rPr>
      </w:pPr>
      <w:r w:rsidRPr="008B2D14">
        <w:rPr>
          <w:lang w:eastAsia="ja-JP"/>
        </w:rPr>
        <w:t>Verify notifications</w:t>
      </w:r>
      <w:r>
        <w:rPr>
          <w:lang w:eastAsia="ja-JP"/>
        </w:rPr>
        <w:t xml:space="preserve"> sent out</w:t>
      </w:r>
      <w:r w:rsidRPr="008B2D14">
        <w:rPr>
          <w:lang w:eastAsia="ja-JP"/>
        </w:rPr>
        <w:t xml:space="preserve"> in case of parsing errors </w:t>
      </w:r>
      <w:r>
        <w:rPr>
          <w:lang w:eastAsia="ja-JP"/>
        </w:rPr>
        <w:t xml:space="preserve">while loading </w:t>
      </w:r>
      <w:r w:rsidRPr="008B2D14">
        <w:rPr>
          <w:lang w:eastAsia="ja-JP"/>
        </w:rPr>
        <w:t>historical claims.</w:t>
      </w:r>
      <w:r>
        <w:rPr>
          <w:lang w:eastAsia="ja-JP"/>
        </w:rPr>
        <w:t xml:space="preserve"> </w:t>
      </w:r>
      <w:r w:rsidRPr="00DE1C46">
        <w:rPr>
          <w:highlight w:val="yellow"/>
          <w:lang w:eastAsia="ja-JP"/>
        </w:rPr>
        <w:t>(</w:t>
      </w:r>
      <w:r w:rsidRPr="00DE1C46">
        <w:rPr>
          <w:highlight w:val="yellow"/>
        </w:rPr>
        <w:t>To ask Lakshman to add appropriate email ids for SQA testing?)</w:t>
      </w:r>
    </w:p>
    <w:p w:rsidR="000E33A8" w:rsidRDefault="000E33A8" w:rsidP="000E33A8">
      <w:pPr>
        <w:pStyle w:val="BodyText3"/>
        <w:ind w:left="450"/>
        <w:rPr>
          <w:lang w:eastAsia="ja-JP"/>
        </w:rPr>
      </w:pPr>
    </w:p>
    <w:p w:rsidR="000E33A8" w:rsidRDefault="000E33A8" w:rsidP="000E33A8">
      <w:pPr>
        <w:pStyle w:val="Heading3"/>
        <w:rPr>
          <w:lang w:eastAsia="ja-JP"/>
        </w:rPr>
      </w:pPr>
      <w:bookmarkStart w:id="63" w:name="_Toc532472472"/>
      <w:r>
        <w:rPr>
          <w:lang w:eastAsia="ja-JP"/>
        </w:rPr>
        <w:t>Error Handling</w:t>
      </w:r>
      <w:bookmarkEnd w:id="63"/>
    </w:p>
    <w:p w:rsidR="000E33A8" w:rsidRDefault="000E33A8" w:rsidP="000E33A8">
      <w:pPr>
        <w:pStyle w:val="BodyText3"/>
        <w:ind w:left="450"/>
        <w:rPr>
          <w:lang w:eastAsia="ja-JP"/>
        </w:rPr>
      </w:pPr>
      <w:r>
        <w:rPr>
          <w:lang w:eastAsia="ja-JP"/>
        </w:rPr>
        <w:t>Failures in all of the below services and processes will be checked as part of error handling.</w:t>
      </w:r>
    </w:p>
    <w:p w:rsidR="000E33A8" w:rsidRDefault="000E33A8" w:rsidP="000E33A8">
      <w:pPr>
        <w:pStyle w:val="BodyText3"/>
        <w:ind w:left="450"/>
        <w:rPr>
          <w:lang w:eastAsia="ja-JP"/>
        </w:rPr>
      </w:pPr>
    </w:p>
    <w:p w:rsidR="000E33A8" w:rsidRDefault="000E33A8" w:rsidP="000E33A8">
      <w:pPr>
        <w:pStyle w:val="BodyText3"/>
        <w:ind w:left="0"/>
        <w:rPr>
          <w:lang w:eastAsia="ja-JP"/>
        </w:rPr>
      </w:pPr>
    </w:p>
    <w:p w:rsidR="000E33A8" w:rsidRDefault="000E33A8" w:rsidP="000E33A8">
      <w:pPr>
        <w:pStyle w:val="BodyText3"/>
        <w:ind w:left="0"/>
        <w:rPr>
          <w:lang w:eastAsia="ja-JP"/>
        </w:rPr>
        <w:sectPr w:rsidR="000E33A8" w:rsidSect="00DE049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pPr w:leftFromText="180" w:rightFromText="180" w:vertAnchor="text" w:horzAnchor="margin" w:tblpXSpec="center" w:tblpY="234"/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610"/>
        <w:gridCol w:w="2430"/>
        <w:gridCol w:w="3060"/>
        <w:gridCol w:w="2610"/>
        <w:gridCol w:w="2610"/>
      </w:tblGrid>
      <w:tr w:rsidR="006B7479" w:rsidRPr="00D503E8" w:rsidTr="006B7479">
        <w:trPr>
          <w:cantSplit/>
          <w:trHeight w:val="713"/>
          <w:tblHeader/>
        </w:trPr>
        <w:tc>
          <w:tcPr>
            <w:tcW w:w="648" w:type="dxa"/>
            <w:shd w:val="clear" w:color="auto" w:fill="auto"/>
          </w:tcPr>
          <w:p w:rsidR="006B7479" w:rsidRPr="00D503E8" w:rsidRDefault="006B7479" w:rsidP="00DE049B">
            <w:pPr>
              <w:jc w:val="center"/>
              <w:rPr>
                <w:b/>
                <w:sz w:val="22"/>
                <w:szCs w:val="22"/>
              </w:rPr>
            </w:pPr>
            <w:r w:rsidRPr="00D503E8">
              <w:rPr>
                <w:b/>
                <w:sz w:val="22"/>
                <w:szCs w:val="22"/>
              </w:rPr>
              <w:lastRenderedPageBreak/>
              <w:t>SNo</w:t>
            </w:r>
          </w:p>
        </w:tc>
        <w:tc>
          <w:tcPr>
            <w:tcW w:w="2610" w:type="dxa"/>
            <w:shd w:val="clear" w:color="auto" w:fill="auto"/>
          </w:tcPr>
          <w:p w:rsidR="006B7479" w:rsidRDefault="006B7479" w:rsidP="00DE049B">
            <w:pPr>
              <w:jc w:val="center"/>
              <w:rPr>
                <w:b/>
                <w:sz w:val="22"/>
                <w:szCs w:val="22"/>
              </w:rPr>
            </w:pPr>
            <w:r w:rsidRPr="005F38C6">
              <w:rPr>
                <w:b/>
                <w:sz w:val="22"/>
                <w:szCs w:val="22"/>
              </w:rPr>
              <w:t>UCWClaimTransactionS</w:t>
            </w:r>
            <w:r>
              <w:rPr>
                <w:b/>
                <w:sz w:val="22"/>
                <w:szCs w:val="22"/>
              </w:rPr>
              <w:t>vc</w:t>
            </w:r>
          </w:p>
          <w:p w:rsidR="006B7479" w:rsidRDefault="006B7479" w:rsidP="00DE04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(1)</w:t>
            </w:r>
          </w:p>
          <w:p w:rsidR="006B7479" w:rsidRPr="00D503E8" w:rsidRDefault="006B7479" w:rsidP="00DE049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30" w:type="dxa"/>
          </w:tcPr>
          <w:p w:rsidR="006B7479" w:rsidRDefault="006B7479" w:rsidP="00DE049B">
            <w:pPr>
              <w:jc w:val="center"/>
              <w:rPr>
                <w:b/>
                <w:sz w:val="22"/>
                <w:szCs w:val="22"/>
              </w:rPr>
            </w:pPr>
            <w:r w:rsidRPr="005F38C6">
              <w:rPr>
                <w:b/>
                <w:sz w:val="22"/>
                <w:szCs w:val="22"/>
              </w:rPr>
              <w:t>UCWClaim</w:t>
            </w:r>
            <w:r>
              <w:rPr>
                <w:b/>
                <w:sz w:val="22"/>
                <w:szCs w:val="22"/>
              </w:rPr>
              <w:t>Validation</w:t>
            </w:r>
            <w:r w:rsidRPr="005F38C6">
              <w:rPr>
                <w:b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vc</w:t>
            </w:r>
          </w:p>
          <w:p w:rsidR="006B7479" w:rsidRPr="00D503E8" w:rsidRDefault="006B7479" w:rsidP="00DE04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(2)</w:t>
            </w:r>
          </w:p>
        </w:tc>
        <w:tc>
          <w:tcPr>
            <w:tcW w:w="3060" w:type="dxa"/>
          </w:tcPr>
          <w:p w:rsidR="006B7479" w:rsidRDefault="006B7479" w:rsidP="00DE049B">
            <w:pPr>
              <w:jc w:val="center"/>
              <w:rPr>
                <w:b/>
                <w:sz w:val="22"/>
                <w:szCs w:val="22"/>
              </w:rPr>
            </w:pPr>
            <w:r w:rsidRPr="005F38C6">
              <w:rPr>
                <w:b/>
              </w:rPr>
              <w:t>UCWDentaLensAnalyticsSvc</w:t>
            </w:r>
            <w:r w:rsidRPr="005F38C6">
              <w:rPr>
                <w:b/>
                <w:sz w:val="22"/>
                <w:szCs w:val="22"/>
              </w:rPr>
              <w:t xml:space="preserve"> </w:t>
            </w:r>
          </w:p>
          <w:p w:rsidR="006B7479" w:rsidRPr="00D503E8" w:rsidRDefault="006B7479" w:rsidP="00DE04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(3)</w:t>
            </w:r>
          </w:p>
        </w:tc>
        <w:tc>
          <w:tcPr>
            <w:tcW w:w="2610" w:type="dxa"/>
          </w:tcPr>
          <w:p w:rsidR="006B7479" w:rsidRDefault="006B7479" w:rsidP="00DE04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DL Procedure</w:t>
            </w:r>
          </w:p>
          <w:p w:rsidR="006B7479" w:rsidRDefault="006B7479" w:rsidP="00DE049B">
            <w:pPr>
              <w:jc w:val="center"/>
              <w:rPr>
                <w:b/>
                <w:sz w:val="22"/>
                <w:szCs w:val="22"/>
              </w:rPr>
            </w:pPr>
            <w:r w:rsidRPr="006B7479">
              <w:rPr>
                <w:b/>
                <w:sz w:val="22"/>
                <w:szCs w:val="22"/>
              </w:rPr>
              <w:t>g_00_checkDataDumpCompletion</w:t>
            </w:r>
          </w:p>
          <w:p w:rsidR="006B7479" w:rsidRDefault="006B7479" w:rsidP="00DE04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(4)</w:t>
            </w:r>
          </w:p>
        </w:tc>
        <w:tc>
          <w:tcPr>
            <w:tcW w:w="2610" w:type="dxa"/>
          </w:tcPr>
          <w:p w:rsidR="006B7479" w:rsidRPr="00D503E8" w:rsidRDefault="006B7479" w:rsidP="00DE04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Expected Behavior</w:t>
            </w:r>
          </w:p>
        </w:tc>
      </w:tr>
      <w:tr w:rsidR="006B7479" w:rsidRPr="00D503E8" w:rsidTr="006B7479">
        <w:trPr>
          <w:trHeight w:val="247"/>
        </w:trPr>
        <w:tc>
          <w:tcPr>
            <w:tcW w:w="648" w:type="dxa"/>
            <w:shd w:val="clear" w:color="auto" w:fill="auto"/>
          </w:tcPr>
          <w:p w:rsidR="006B7479" w:rsidRPr="00D503E8" w:rsidRDefault="006B7479" w:rsidP="00DE049B">
            <w:pPr>
              <w:rPr>
                <w:sz w:val="22"/>
                <w:szCs w:val="22"/>
              </w:rPr>
            </w:pPr>
            <w:r w:rsidRPr="00D503E8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2610" w:type="dxa"/>
            <w:shd w:val="clear" w:color="auto" w:fill="auto"/>
          </w:tcPr>
          <w:p w:rsidR="006B7479" w:rsidRPr="00D503E8" w:rsidRDefault="006B7479" w:rsidP="00DE0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Failure– Svc down</w:t>
            </w:r>
          </w:p>
        </w:tc>
        <w:tc>
          <w:tcPr>
            <w:tcW w:w="2430" w:type="dxa"/>
          </w:tcPr>
          <w:p w:rsidR="006B7479" w:rsidRPr="00D503E8" w:rsidRDefault="006B7479" w:rsidP="00DE0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3060" w:type="dxa"/>
          </w:tcPr>
          <w:p w:rsidR="006B7479" w:rsidRPr="00D503E8" w:rsidRDefault="006B7479" w:rsidP="00DE049B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:rsidR="006B7479" w:rsidRDefault="006B7479" w:rsidP="00DE049B">
            <w:pPr>
              <w:rPr>
                <w:lang w:eastAsia="ja-JP"/>
              </w:rPr>
            </w:pPr>
          </w:p>
        </w:tc>
        <w:tc>
          <w:tcPr>
            <w:tcW w:w="2610" w:type="dxa"/>
          </w:tcPr>
          <w:p w:rsidR="006B7479" w:rsidRPr="00D503E8" w:rsidRDefault="006B7479" w:rsidP="00DE049B">
            <w:pPr>
              <w:rPr>
                <w:sz w:val="22"/>
                <w:szCs w:val="22"/>
              </w:rPr>
            </w:pPr>
            <w:r>
              <w:rPr>
                <w:lang w:eastAsia="ja-JP"/>
              </w:rPr>
              <w:t>Claim put on hold. The release process will resubmit the claim from failure point.</w:t>
            </w:r>
            <w:r w:rsidRPr="00D503E8">
              <w:rPr>
                <w:sz w:val="22"/>
                <w:szCs w:val="22"/>
              </w:rPr>
              <w:t xml:space="preserve"> </w:t>
            </w:r>
          </w:p>
        </w:tc>
      </w:tr>
      <w:tr w:rsidR="006B7479" w:rsidRPr="00D503E8" w:rsidTr="006B7479">
        <w:trPr>
          <w:trHeight w:val="247"/>
        </w:trPr>
        <w:tc>
          <w:tcPr>
            <w:tcW w:w="648" w:type="dxa"/>
            <w:shd w:val="clear" w:color="auto" w:fill="auto"/>
          </w:tcPr>
          <w:p w:rsidR="006B7479" w:rsidRDefault="006B7479" w:rsidP="00DE0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</w:t>
            </w:r>
          </w:p>
        </w:tc>
        <w:tc>
          <w:tcPr>
            <w:tcW w:w="2610" w:type="dxa"/>
            <w:shd w:val="clear" w:color="auto" w:fill="auto"/>
          </w:tcPr>
          <w:p w:rsidR="006B7479" w:rsidRDefault="006B7479" w:rsidP="00DE0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Success</w:t>
            </w:r>
          </w:p>
        </w:tc>
        <w:tc>
          <w:tcPr>
            <w:tcW w:w="2430" w:type="dxa"/>
          </w:tcPr>
          <w:p w:rsidR="006B7479" w:rsidRDefault="006B7479" w:rsidP="00DE0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Validation Failure </w:t>
            </w:r>
          </w:p>
          <w:p w:rsidR="00A311F2" w:rsidRDefault="00A311F2" w:rsidP="00DE0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(Will wait for updated requirements)</w:t>
            </w:r>
          </w:p>
        </w:tc>
        <w:tc>
          <w:tcPr>
            <w:tcW w:w="3060" w:type="dxa"/>
          </w:tcPr>
          <w:p w:rsidR="006B7479" w:rsidRDefault="006B7479" w:rsidP="00DE049B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:rsidR="006B7479" w:rsidRDefault="006B7479" w:rsidP="00DE049B">
            <w:pPr>
              <w:rPr>
                <w:lang w:eastAsia="ja-JP"/>
              </w:rPr>
            </w:pPr>
          </w:p>
        </w:tc>
        <w:tc>
          <w:tcPr>
            <w:tcW w:w="2610" w:type="dxa"/>
          </w:tcPr>
          <w:p w:rsidR="006B7479" w:rsidRPr="00D503E8" w:rsidRDefault="006B7479" w:rsidP="00DE049B">
            <w:pPr>
              <w:rPr>
                <w:sz w:val="22"/>
                <w:szCs w:val="22"/>
              </w:rPr>
            </w:pPr>
            <w:r>
              <w:rPr>
                <w:lang w:eastAsia="ja-JP"/>
              </w:rPr>
              <w:t>Claim put on hold. The release process will resubmit the claim from failure point.</w:t>
            </w:r>
          </w:p>
        </w:tc>
      </w:tr>
      <w:tr w:rsidR="006B7479" w:rsidRPr="00D503E8" w:rsidTr="006B7479">
        <w:trPr>
          <w:trHeight w:val="247"/>
        </w:trPr>
        <w:tc>
          <w:tcPr>
            <w:tcW w:w="648" w:type="dxa"/>
            <w:shd w:val="clear" w:color="auto" w:fill="auto"/>
          </w:tcPr>
          <w:p w:rsidR="006B7479" w:rsidRPr="00D503E8" w:rsidRDefault="006B7479" w:rsidP="00DE0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  <w:tc>
          <w:tcPr>
            <w:tcW w:w="2610" w:type="dxa"/>
            <w:shd w:val="clear" w:color="auto" w:fill="auto"/>
          </w:tcPr>
          <w:p w:rsidR="006B7479" w:rsidRPr="00D503E8" w:rsidRDefault="006B7479" w:rsidP="00DE0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Success</w:t>
            </w:r>
          </w:p>
        </w:tc>
        <w:tc>
          <w:tcPr>
            <w:tcW w:w="2430" w:type="dxa"/>
          </w:tcPr>
          <w:p w:rsidR="006B7479" w:rsidRPr="00D503E8" w:rsidRDefault="006B7479" w:rsidP="00DE0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Success</w:t>
            </w:r>
          </w:p>
        </w:tc>
        <w:tc>
          <w:tcPr>
            <w:tcW w:w="3060" w:type="dxa"/>
          </w:tcPr>
          <w:p w:rsidR="006B7479" w:rsidRPr="00D503E8" w:rsidRDefault="006B7479" w:rsidP="00DE0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Failure - StageClaimForAnalytics</w:t>
            </w:r>
          </w:p>
        </w:tc>
        <w:tc>
          <w:tcPr>
            <w:tcW w:w="2610" w:type="dxa"/>
          </w:tcPr>
          <w:p w:rsidR="006B7479" w:rsidRDefault="006B7479" w:rsidP="00DE049B">
            <w:pPr>
              <w:rPr>
                <w:lang w:eastAsia="ja-JP"/>
              </w:rPr>
            </w:pPr>
          </w:p>
        </w:tc>
        <w:tc>
          <w:tcPr>
            <w:tcW w:w="2610" w:type="dxa"/>
          </w:tcPr>
          <w:p w:rsidR="006B7479" w:rsidRPr="00D503E8" w:rsidRDefault="006B7479" w:rsidP="00DE049B">
            <w:pPr>
              <w:rPr>
                <w:sz w:val="22"/>
                <w:szCs w:val="22"/>
              </w:rPr>
            </w:pPr>
            <w:r>
              <w:rPr>
                <w:lang w:eastAsia="ja-JP"/>
              </w:rPr>
              <w:t>Claim put on hold. The release process will resubmit the claim from failure point.</w:t>
            </w:r>
          </w:p>
        </w:tc>
      </w:tr>
      <w:tr w:rsidR="006B7479" w:rsidRPr="00D503E8" w:rsidTr="006B7479">
        <w:trPr>
          <w:trHeight w:val="247"/>
        </w:trPr>
        <w:tc>
          <w:tcPr>
            <w:tcW w:w="648" w:type="dxa"/>
            <w:shd w:val="clear" w:color="auto" w:fill="auto"/>
          </w:tcPr>
          <w:p w:rsidR="006B7479" w:rsidRPr="00D503E8" w:rsidRDefault="000271DB" w:rsidP="00DE0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  <w:tc>
          <w:tcPr>
            <w:tcW w:w="2610" w:type="dxa"/>
            <w:shd w:val="clear" w:color="auto" w:fill="auto"/>
          </w:tcPr>
          <w:p w:rsidR="006B7479" w:rsidRPr="00D503E8" w:rsidRDefault="006B7479" w:rsidP="00DE049B">
            <w:pPr>
              <w:rPr>
                <w:sz w:val="22"/>
                <w:szCs w:val="22"/>
              </w:rPr>
            </w:pPr>
            <w:r w:rsidRPr="00D503E8">
              <w:rPr>
                <w:sz w:val="22"/>
                <w:szCs w:val="22"/>
              </w:rPr>
              <w:t>Success</w:t>
            </w:r>
          </w:p>
        </w:tc>
        <w:tc>
          <w:tcPr>
            <w:tcW w:w="2430" w:type="dxa"/>
          </w:tcPr>
          <w:p w:rsidR="006B7479" w:rsidRPr="00D503E8" w:rsidRDefault="006B7479" w:rsidP="00DE049B">
            <w:pPr>
              <w:rPr>
                <w:sz w:val="22"/>
                <w:szCs w:val="22"/>
              </w:rPr>
            </w:pPr>
            <w:r w:rsidRPr="00D503E8">
              <w:rPr>
                <w:sz w:val="22"/>
                <w:szCs w:val="22"/>
              </w:rPr>
              <w:t>Success</w:t>
            </w:r>
          </w:p>
        </w:tc>
        <w:tc>
          <w:tcPr>
            <w:tcW w:w="3060" w:type="dxa"/>
          </w:tcPr>
          <w:p w:rsidR="006B7479" w:rsidRDefault="006B7479" w:rsidP="00DE0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Failure – RunAnalyticsForBatch</w:t>
            </w:r>
          </w:p>
        </w:tc>
        <w:tc>
          <w:tcPr>
            <w:tcW w:w="2610" w:type="dxa"/>
          </w:tcPr>
          <w:p w:rsidR="006B7479" w:rsidRPr="00C1574C" w:rsidRDefault="006B7479" w:rsidP="00DE049B">
            <w:pPr>
              <w:rPr>
                <w:highlight w:val="yellow"/>
                <w:lang w:eastAsia="ja-JP"/>
              </w:rPr>
            </w:pPr>
          </w:p>
        </w:tc>
        <w:tc>
          <w:tcPr>
            <w:tcW w:w="2610" w:type="dxa"/>
          </w:tcPr>
          <w:p w:rsidR="006B7479" w:rsidRPr="005E50EE" w:rsidRDefault="006B7479" w:rsidP="00DE049B">
            <w:pPr>
              <w:rPr>
                <w:lang w:eastAsia="ja-JP"/>
              </w:rPr>
            </w:pPr>
            <w:r w:rsidRPr="005E50EE">
              <w:rPr>
                <w:lang w:eastAsia="ja-JP"/>
              </w:rPr>
              <w:t>Email alert is generated to support team indicating the failure reason. Claims will be reprocessed with next scheduled control-m job</w:t>
            </w:r>
          </w:p>
          <w:p w:rsidR="005E50EE" w:rsidRPr="00C1574C" w:rsidRDefault="005E50EE" w:rsidP="00DE049B">
            <w:pPr>
              <w:rPr>
                <w:sz w:val="22"/>
                <w:szCs w:val="22"/>
                <w:highlight w:val="yellow"/>
              </w:rPr>
            </w:pPr>
            <w:r w:rsidRPr="005E50EE">
              <w:rPr>
                <w:lang w:eastAsia="ja-JP"/>
              </w:rPr>
              <w:t>(email id to be configured in the Ctrl-M scheduler)</w:t>
            </w:r>
          </w:p>
        </w:tc>
      </w:tr>
      <w:tr w:rsidR="000271DB" w:rsidRPr="00D503E8" w:rsidTr="006B7479">
        <w:trPr>
          <w:trHeight w:val="247"/>
        </w:trPr>
        <w:tc>
          <w:tcPr>
            <w:tcW w:w="648" w:type="dxa"/>
            <w:shd w:val="clear" w:color="auto" w:fill="auto"/>
          </w:tcPr>
          <w:p w:rsidR="000271DB" w:rsidRPr="00D503E8" w:rsidRDefault="000271DB" w:rsidP="000271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</w:t>
            </w:r>
          </w:p>
        </w:tc>
        <w:tc>
          <w:tcPr>
            <w:tcW w:w="2610" w:type="dxa"/>
            <w:shd w:val="clear" w:color="auto" w:fill="auto"/>
          </w:tcPr>
          <w:p w:rsidR="000271DB" w:rsidRPr="00D503E8" w:rsidRDefault="000271DB" w:rsidP="000271DB">
            <w:pPr>
              <w:rPr>
                <w:sz w:val="22"/>
                <w:szCs w:val="22"/>
              </w:rPr>
            </w:pPr>
            <w:r w:rsidRPr="00D503E8">
              <w:rPr>
                <w:sz w:val="22"/>
                <w:szCs w:val="22"/>
              </w:rPr>
              <w:t>Success</w:t>
            </w:r>
          </w:p>
        </w:tc>
        <w:tc>
          <w:tcPr>
            <w:tcW w:w="2430" w:type="dxa"/>
          </w:tcPr>
          <w:p w:rsidR="000271DB" w:rsidRPr="00D503E8" w:rsidRDefault="000271DB" w:rsidP="000271DB">
            <w:pPr>
              <w:rPr>
                <w:sz w:val="22"/>
                <w:szCs w:val="22"/>
              </w:rPr>
            </w:pPr>
            <w:r w:rsidRPr="00D503E8">
              <w:rPr>
                <w:sz w:val="22"/>
                <w:szCs w:val="22"/>
              </w:rPr>
              <w:t>Success</w:t>
            </w:r>
          </w:p>
        </w:tc>
        <w:tc>
          <w:tcPr>
            <w:tcW w:w="3060" w:type="dxa"/>
          </w:tcPr>
          <w:p w:rsidR="000271DB" w:rsidRDefault="000271DB" w:rsidP="00BD6DDF">
            <w:pPr>
              <w:spacing w:before="100" w:beforeAutospacing="1" w:after="100" w:afterAutospacing="1" w:line="240" w:lineRule="auto"/>
              <w:rPr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Failu</w:t>
            </w:r>
            <w:r w:rsidRPr="000271DB">
              <w:rPr>
                <w:rFonts w:asciiTheme="minorHAnsi" w:hAnsiTheme="minorHAnsi" w:cs="Times New Roman"/>
                <w:sz w:val="22"/>
                <w:szCs w:val="22"/>
              </w:rPr>
              <w:t>r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>e</w:t>
            </w:r>
            <w:r w:rsidRPr="000271DB">
              <w:rPr>
                <w:rFonts w:asciiTheme="minorHAnsi" w:hAnsiTheme="minorHAnsi" w:cs="Times New Roman"/>
                <w:sz w:val="22"/>
                <w:szCs w:val="22"/>
              </w:rPr>
              <w:t xml:space="preserve"> - RetrieveAnalytics </w:t>
            </w:r>
            <w:r w:rsidR="005E50EE">
              <w:rPr>
                <w:rFonts w:asciiTheme="minorHAnsi" w:hAnsiTheme="minorHAnsi" w:cs="Times New Roman"/>
                <w:sz w:val="22"/>
                <w:szCs w:val="22"/>
              </w:rPr>
              <w:t>(Unable to update the UCW DB due to some reason)</w:t>
            </w:r>
          </w:p>
        </w:tc>
        <w:tc>
          <w:tcPr>
            <w:tcW w:w="2610" w:type="dxa"/>
          </w:tcPr>
          <w:p w:rsidR="000271DB" w:rsidRPr="006B7479" w:rsidRDefault="000271DB" w:rsidP="000271DB">
            <w:pPr>
              <w:rPr>
                <w:lang w:eastAsia="ja-JP"/>
              </w:rPr>
            </w:pPr>
          </w:p>
        </w:tc>
        <w:tc>
          <w:tcPr>
            <w:tcW w:w="2610" w:type="dxa"/>
          </w:tcPr>
          <w:p w:rsidR="000271DB" w:rsidRPr="00951B3F" w:rsidRDefault="00E8134F" w:rsidP="000271DB">
            <w:pPr>
              <w:rPr>
                <w:lang w:eastAsia="ja-JP"/>
              </w:rPr>
            </w:pPr>
            <w:r>
              <w:rPr>
                <w:lang w:eastAsia="ja-JP"/>
              </w:rPr>
              <w:t>Claim to be put on HOLD</w:t>
            </w:r>
            <w:r w:rsidR="006B661A">
              <w:rPr>
                <w:lang w:eastAsia="ja-JP"/>
              </w:rPr>
              <w:t>.</w:t>
            </w:r>
          </w:p>
        </w:tc>
      </w:tr>
      <w:tr w:rsidR="00E8134F" w:rsidRPr="00D503E8" w:rsidTr="006B7479">
        <w:trPr>
          <w:trHeight w:val="247"/>
        </w:trPr>
        <w:tc>
          <w:tcPr>
            <w:tcW w:w="648" w:type="dxa"/>
            <w:shd w:val="clear" w:color="auto" w:fill="auto"/>
          </w:tcPr>
          <w:p w:rsidR="00E8134F" w:rsidRPr="00D503E8" w:rsidRDefault="00E8134F" w:rsidP="00E813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</w:t>
            </w:r>
          </w:p>
        </w:tc>
        <w:tc>
          <w:tcPr>
            <w:tcW w:w="2610" w:type="dxa"/>
            <w:shd w:val="clear" w:color="auto" w:fill="auto"/>
          </w:tcPr>
          <w:p w:rsidR="00E8134F" w:rsidRPr="00D503E8" w:rsidRDefault="00E8134F" w:rsidP="00E8134F">
            <w:pPr>
              <w:rPr>
                <w:sz w:val="22"/>
                <w:szCs w:val="22"/>
              </w:rPr>
            </w:pPr>
            <w:r w:rsidRPr="00D503E8">
              <w:rPr>
                <w:sz w:val="22"/>
                <w:szCs w:val="22"/>
              </w:rPr>
              <w:t>Success</w:t>
            </w:r>
          </w:p>
        </w:tc>
        <w:tc>
          <w:tcPr>
            <w:tcW w:w="2430" w:type="dxa"/>
          </w:tcPr>
          <w:p w:rsidR="00E8134F" w:rsidRPr="00D503E8" w:rsidRDefault="00E8134F" w:rsidP="00E8134F">
            <w:pPr>
              <w:rPr>
                <w:sz w:val="22"/>
                <w:szCs w:val="22"/>
              </w:rPr>
            </w:pPr>
            <w:r w:rsidRPr="00D503E8">
              <w:rPr>
                <w:sz w:val="22"/>
                <w:szCs w:val="22"/>
              </w:rPr>
              <w:t>Success</w:t>
            </w:r>
          </w:p>
        </w:tc>
        <w:tc>
          <w:tcPr>
            <w:tcW w:w="3060" w:type="dxa"/>
          </w:tcPr>
          <w:p w:rsidR="00E8134F" w:rsidRDefault="00E8134F" w:rsidP="00E8134F">
            <w:pPr>
              <w:spacing w:before="100" w:beforeAutospacing="1" w:after="100" w:afterAutospacing="1" w:line="240" w:lineRule="auto"/>
              <w:rPr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Failu</w:t>
            </w:r>
            <w:r w:rsidRPr="000271DB">
              <w:rPr>
                <w:rFonts w:asciiTheme="minorHAnsi" w:hAnsiTheme="minorHAnsi" w:cs="Times New Roman"/>
                <w:sz w:val="22"/>
                <w:szCs w:val="22"/>
              </w:rPr>
              <w:t>r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>e</w:t>
            </w:r>
            <w:r w:rsidRPr="000271DB">
              <w:rPr>
                <w:rFonts w:asciiTheme="minorHAnsi" w:hAnsiTheme="minorHAnsi" w:cs="Times New Roman"/>
                <w:sz w:val="22"/>
                <w:szCs w:val="22"/>
              </w:rPr>
              <w:t xml:space="preserve"> - RetrieveAnalytics 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>(Failure like Connection Time Out)</w:t>
            </w:r>
          </w:p>
        </w:tc>
        <w:tc>
          <w:tcPr>
            <w:tcW w:w="2610" w:type="dxa"/>
          </w:tcPr>
          <w:p w:rsidR="00E8134F" w:rsidRPr="006B7479" w:rsidRDefault="00E8134F" w:rsidP="00E8134F">
            <w:pPr>
              <w:rPr>
                <w:lang w:eastAsia="ja-JP"/>
              </w:rPr>
            </w:pPr>
          </w:p>
        </w:tc>
        <w:tc>
          <w:tcPr>
            <w:tcW w:w="2610" w:type="dxa"/>
          </w:tcPr>
          <w:p w:rsidR="00E8134F" w:rsidRPr="00951B3F" w:rsidRDefault="00E8134F" w:rsidP="00E8134F">
            <w:pPr>
              <w:rPr>
                <w:lang w:eastAsia="ja-JP"/>
              </w:rPr>
            </w:pPr>
            <w:r>
              <w:rPr>
                <w:lang w:eastAsia="ja-JP"/>
              </w:rPr>
              <w:t>Email alert is generated to support team indicating the failure reason. Claims will be reprocessed with next scheduled control-m job.</w:t>
            </w:r>
          </w:p>
        </w:tc>
      </w:tr>
      <w:tr w:rsidR="00E8134F" w:rsidRPr="00D503E8" w:rsidTr="00B04475">
        <w:trPr>
          <w:trHeight w:val="1192"/>
        </w:trPr>
        <w:tc>
          <w:tcPr>
            <w:tcW w:w="648" w:type="dxa"/>
            <w:shd w:val="clear" w:color="auto" w:fill="auto"/>
          </w:tcPr>
          <w:p w:rsidR="00E8134F" w:rsidRDefault="00E8134F" w:rsidP="00E813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3.5</w:t>
            </w:r>
          </w:p>
        </w:tc>
        <w:tc>
          <w:tcPr>
            <w:tcW w:w="2610" w:type="dxa"/>
            <w:shd w:val="clear" w:color="auto" w:fill="auto"/>
          </w:tcPr>
          <w:p w:rsidR="00E8134F" w:rsidRPr="00D503E8" w:rsidRDefault="00E8134F" w:rsidP="00E813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Success</w:t>
            </w:r>
          </w:p>
        </w:tc>
        <w:tc>
          <w:tcPr>
            <w:tcW w:w="2430" w:type="dxa"/>
          </w:tcPr>
          <w:p w:rsidR="00E8134F" w:rsidRPr="00D503E8" w:rsidRDefault="00E8134F" w:rsidP="00E813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Success</w:t>
            </w:r>
          </w:p>
        </w:tc>
        <w:tc>
          <w:tcPr>
            <w:tcW w:w="3060" w:type="dxa"/>
          </w:tcPr>
          <w:p w:rsidR="00E8134F" w:rsidRDefault="00E8134F" w:rsidP="00E813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Invalid result from DentaLens. Anything other than A/D/I</w:t>
            </w:r>
          </w:p>
        </w:tc>
        <w:tc>
          <w:tcPr>
            <w:tcW w:w="2610" w:type="dxa"/>
          </w:tcPr>
          <w:p w:rsidR="00E8134F" w:rsidRPr="00C1574C" w:rsidRDefault="00E8134F" w:rsidP="00E8134F">
            <w:pPr>
              <w:rPr>
                <w:highlight w:val="yellow"/>
                <w:lang w:eastAsia="ja-JP"/>
              </w:rPr>
            </w:pPr>
          </w:p>
        </w:tc>
        <w:tc>
          <w:tcPr>
            <w:tcW w:w="2610" w:type="dxa"/>
          </w:tcPr>
          <w:p w:rsidR="00E8134F" w:rsidRDefault="00E8134F" w:rsidP="00E8134F">
            <w:r>
              <w:t>Results_output.is_processed=-1.</w:t>
            </w:r>
          </w:p>
          <w:p w:rsidR="00E8134F" w:rsidRDefault="00E8134F" w:rsidP="00E8134F">
            <w:r>
              <w:t>Emails to designated groups.</w:t>
            </w:r>
          </w:p>
          <w:p w:rsidR="00E8134F" w:rsidRPr="00C1574C" w:rsidRDefault="00E8134F" w:rsidP="00E8134F">
            <w:pPr>
              <w:rPr>
                <w:highlight w:val="yellow"/>
                <w:lang w:eastAsia="ja-JP"/>
              </w:rPr>
            </w:pPr>
            <w:r>
              <w:t>Claims reprocessed after correction.</w:t>
            </w:r>
          </w:p>
        </w:tc>
      </w:tr>
      <w:tr w:rsidR="00E8134F" w:rsidRPr="00D503E8" w:rsidTr="00B04475">
        <w:trPr>
          <w:trHeight w:val="1192"/>
        </w:trPr>
        <w:tc>
          <w:tcPr>
            <w:tcW w:w="648" w:type="dxa"/>
            <w:shd w:val="clear" w:color="auto" w:fill="auto"/>
          </w:tcPr>
          <w:p w:rsidR="00E8134F" w:rsidRDefault="00E8134F" w:rsidP="00E813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</w:t>
            </w:r>
          </w:p>
        </w:tc>
        <w:tc>
          <w:tcPr>
            <w:tcW w:w="2610" w:type="dxa"/>
            <w:shd w:val="clear" w:color="auto" w:fill="auto"/>
          </w:tcPr>
          <w:p w:rsidR="00E8134F" w:rsidRPr="00D503E8" w:rsidRDefault="00E8134F" w:rsidP="00E813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Success</w:t>
            </w:r>
          </w:p>
        </w:tc>
        <w:tc>
          <w:tcPr>
            <w:tcW w:w="2430" w:type="dxa"/>
          </w:tcPr>
          <w:p w:rsidR="00E8134F" w:rsidRPr="00D503E8" w:rsidRDefault="00E8134F" w:rsidP="00E813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Success</w:t>
            </w:r>
          </w:p>
        </w:tc>
        <w:tc>
          <w:tcPr>
            <w:tcW w:w="3060" w:type="dxa"/>
          </w:tcPr>
          <w:p w:rsidR="00E8134F" w:rsidRDefault="00E8134F" w:rsidP="00E8134F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:rsidR="00E8134F" w:rsidRPr="00C1574C" w:rsidRDefault="00E8134F" w:rsidP="00E8134F">
            <w:pPr>
              <w:rPr>
                <w:highlight w:val="yellow"/>
                <w:lang w:eastAsia="ja-JP"/>
              </w:rPr>
            </w:pPr>
            <w:r w:rsidRPr="006B7479">
              <w:rPr>
                <w:lang w:eastAsia="ja-JP"/>
              </w:rPr>
              <w:t>Failure</w:t>
            </w:r>
          </w:p>
        </w:tc>
        <w:tc>
          <w:tcPr>
            <w:tcW w:w="2610" w:type="dxa"/>
          </w:tcPr>
          <w:p w:rsidR="00E8134F" w:rsidRPr="00C1574C" w:rsidRDefault="00E8134F" w:rsidP="00E8134F">
            <w:pPr>
              <w:rPr>
                <w:highlight w:val="yellow"/>
                <w:lang w:eastAsia="ja-JP"/>
              </w:rPr>
            </w:pPr>
            <w:r w:rsidRPr="00951B3F">
              <w:rPr>
                <w:lang w:eastAsia="ja-JP"/>
              </w:rPr>
              <w:t xml:space="preserve">When </w:t>
            </w:r>
            <w:r>
              <w:rPr>
                <w:lang w:eastAsia="ja-JP"/>
              </w:rPr>
              <w:t xml:space="preserve">procedure </w:t>
            </w:r>
            <w:r w:rsidRPr="00951B3F">
              <w:rPr>
                <w:lang w:eastAsia="ja-JP"/>
              </w:rPr>
              <w:t>re-executed</w:t>
            </w:r>
            <w:r>
              <w:rPr>
                <w:lang w:eastAsia="ja-JP"/>
              </w:rPr>
              <w:t>, the claims already copied to output table will not be copied again.</w:t>
            </w:r>
          </w:p>
        </w:tc>
      </w:tr>
    </w:tbl>
    <w:p w:rsidR="000E33A8" w:rsidRDefault="000E33A8" w:rsidP="000E33A8">
      <w:pPr>
        <w:pStyle w:val="BodyText3"/>
        <w:ind w:left="0"/>
        <w:rPr>
          <w:lang w:eastAsia="ja-JP"/>
        </w:rPr>
        <w:sectPr w:rsidR="000E33A8" w:rsidSect="00DE049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E33A8" w:rsidRDefault="000E33A8" w:rsidP="000E33A8">
      <w:pPr>
        <w:spacing w:line="240" w:lineRule="auto"/>
        <w:rPr>
          <w:lang w:eastAsia="ja-JP"/>
        </w:rPr>
      </w:pPr>
    </w:p>
    <w:p w:rsidR="000E33A8" w:rsidRDefault="000E33A8" w:rsidP="000E33A8">
      <w:pPr>
        <w:pStyle w:val="Heading2"/>
      </w:pPr>
      <w:bookmarkStart w:id="64" w:name="_Toc532472473"/>
      <w:r>
        <w:t>Regression Testing</w:t>
      </w:r>
      <w:bookmarkEnd w:id="64"/>
    </w:p>
    <w:p w:rsidR="00ED5DBD" w:rsidRPr="00D503E8" w:rsidRDefault="00ED5DBD" w:rsidP="000E33A8">
      <w:p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The below existing UCW service is changed as part of the Dentalens project:</w:t>
      </w:r>
    </w:p>
    <w:p w:rsidR="00FC0D8A" w:rsidRDefault="00DF4742" w:rsidP="00DF4742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FC0D8A">
        <w:rPr>
          <w:sz w:val="22"/>
          <w:szCs w:val="22"/>
        </w:rPr>
        <w:t xml:space="preserve"> ‘UCWClaimTransactionSvc’</w:t>
      </w:r>
      <w:r w:rsidR="00FC0D8A" w:rsidRPr="00FC0D8A">
        <w:rPr>
          <w:sz w:val="22"/>
          <w:szCs w:val="22"/>
        </w:rPr>
        <w:t>.</w:t>
      </w:r>
    </w:p>
    <w:p w:rsidR="00EF3272" w:rsidRDefault="00EF3272" w:rsidP="00EF3272">
      <w:pPr>
        <w:rPr>
          <w:sz w:val="22"/>
          <w:szCs w:val="22"/>
        </w:rPr>
      </w:pPr>
    </w:p>
    <w:p w:rsidR="00EF3272" w:rsidRPr="00EF3272" w:rsidRDefault="00EF3272" w:rsidP="00EF3272">
      <w:pPr>
        <w:rPr>
          <w:sz w:val="22"/>
          <w:szCs w:val="22"/>
        </w:rPr>
      </w:pPr>
      <w:r>
        <w:rPr>
          <w:sz w:val="22"/>
          <w:szCs w:val="22"/>
        </w:rPr>
        <w:t>No regression</w:t>
      </w:r>
    </w:p>
    <w:p w:rsidR="000E33A8" w:rsidRDefault="000E33A8" w:rsidP="000E33A8">
      <w:pPr>
        <w:pStyle w:val="Heading2"/>
      </w:pPr>
      <w:bookmarkStart w:id="65" w:name="_Toc532472474"/>
      <w:r>
        <w:t>Performance/Volume Testing</w:t>
      </w:r>
      <w:bookmarkEnd w:id="65"/>
    </w:p>
    <w:p w:rsidR="000E33A8" w:rsidRDefault="000E33A8" w:rsidP="000E33A8">
      <w:pPr>
        <w:rPr>
          <w:lang w:eastAsia="ja-JP"/>
        </w:rPr>
      </w:pPr>
    </w:p>
    <w:p w:rsidR="000E33A8" w:rsidRPr="00BE406D" w:rsidRDefault="000E33A8" w:rsidP="000E33A8">
      <w:pPr>
        <w:pStyle w:val="StyleHeading11headingLatinBodyCalibriRight-131"/>
      </w:pPr>
      <w:bookmarkStart w:id="66" w:name="_Toc532472475"/>
      <w:r w:rsidRPr="00BE406D">
        <w:t>Pass / Fail Criteria</w:t>
      </w:r>
      <w:bookmarkEnd w:id="66"/>
    </w:p>
    <w:p w:rsidR="000E33A8" w:rsidRDefault="000E33A8" w:rsidP="000E33A8">
      <w:pPr>
        <w:pStyle w:val="Heading2"/>
      </w:pPr>
      <w:bookmarkStart w:id="67" w:name="_Toc532472476"/>
      <w:r>
        <w:t>Approval Criteria</w:t>
      </w:r>
      <w:bookmarkEnd w:id="67"/>
    </w:p>
    <w:p w:rsidR="000E33A8" w:rsidRDefault="000E33A8" w:rsidP="000E33A8">
      <w:pPr>
        <w:rPr>
          <w:lang w:eastAsia="ja-JP"/>
        </w:rPr>
      </w:pPr>
      <w:r>
        <w:rPr>
          <w:lang w:eastAsia="ja-JP"/>
        </w:rPr>
        <w:t>All functional and E2E test case execution should be complete in Quality Center.</w:t>
      </w:r>
    </w:p>
    <w:p w:rsidR="000E33A8" w:rsidRPr="00772942" w:rsidRDefault="000E33A8" w:rsidP="000E33A8">
      <w:pPr>
        <w:rPr>
          <w:lang w:eastAsia="ja-JP"/>
        </w:rPr>
      </w:pPr>
    </w:p>
    <w:p w:rsidR="000E33A8" w:rsidRDefault="000E33A8" w:rsidP="000E33A8">
      <w:pPr>
        <w:pStyle w:val="Heading1"/>
        <w:keepNext/>
        <w:tabs>
          <w:tab w:val="clear" w:pos="1080"/>
        </w:tabs>
        <w:overflowPunct w:val="0"/>
        <w:autoSpaceDE w:val="0"/>
        <w:autoSpaceDN w:val="0"/>
        <w:adjustRightInd w:val="0"/>
        <w:spacing w:before="0" w:after="60" w:line="240" w:lineRule="auto"/>
        <w:ind w:left="0" w:firstLine="0"/>
        <w:textAlignment w:val="baseline"/>
      </w:pPr>
      <w:bookmarkStart w:id="68" w:name="_Toc532472477"/>
      <w:r>
        <w:t>Testing Controls &amp; Procedures</w:t>
      </w:r>
      <w:bookmarkEnd w:id="68"/>
    </w:p>
    <w:p w:rsidR="000E33A8" w:rsidRDefault="000E33A8" w:rsidP="000E33A8">
      <w:pPr>
        <w:rPr>
          <w:lang w:eastAsia="ja-JP"/>
        </w:rPr>
      </w:pPr>
    </w:p>
    <w:p w:rsidR="000E33A8" w:rsidRPr="0014574B" w:rsidRDefault="000E33A8" w:rsidP="000E33A8">
      <w:pPr>
        <w:rPr>
          <w:color w:val="0000FF"/>
          <w:lang w:eastAsia="ja-JP"/>
        </w:rPr>
      </w:pPr>
    </w:p>
    <w:p w:rsidR="000E33A8" w:rsidRDefault="000E33A8" w:rsidP="000E33A8">
      <w:pPr>
        <w:pStyle w:val="Heading2"/>
      </w:pPr>
      <w:bookmarkStart w:id="69" w:name="_Toc532472478"/>
      <w:r>
        <w:t>Test Deliverables</w:t>
      </w:r>
      <w:bookmarkEnd w:id="69"/>
    </w:p>
    <w:p w:rsidR="000E33A8" w:rsidRDefault="000E33A8" w:rsidP="000E33A8">
      <w:pPr>
        <w:pStyle w:val="ListParagraph"/>
        <w:numPr>
          <w:ilvl w:val="0"/>
          <w:numId w:val="16"/>
        </w:numPr>
        <w:spacing w:before="240"/>
        <w:rPr>
          <w:lang w:eastAsia="ja-JP"/>
        </w:rPr>
      </w:pPr>
      <w:r>
        <w:rPr>
          <w:lang w:eastAsia="ja-JP"/>
        </w:rPr>
        <w:t>Test Strategy for functional and E2E testing</w:t>
      </w:r>
    </w:p>
    <w:p w:rsidR="000E33A8" w:rsidRPr="00772942" w:rsidRDefault="000E33A8" w:rsidP="000E33A8">
      <w:pPr>
        <w:pStyle w:val="ListParagraph"/>
        <w:numPr>
          <w:ilvl w:val="0"/>
          <w:numId w:val="16"/>
        </w:numPr>
        <w:spacing w:before="240"/>
        <w:rPr>
          <w:lang w:eastAsia="ja-JP"/>
        </w:rPr>
      </w:pPr>
      <w:r>
        <w:rPr>
          <w:lang w:eastAsia="ja-JP"/>
        </w:rPr>
        <w:t>Test Cases for functional / E2E testing</w:t>
      </w:r>
    </w:p>
    <w:p w:rsidR="000E33A8" w:rsidRPr="00B054C2" w:rsidRDefault="000E33A8" w:rsidP="000E33A8"/>
    <w:p w:rsidR="000E33A8" w:rsidRDefault="000E33A8" w:rsidP="000E33A8">
      <w:pPr>
        <w:pStyle w:val="Heading2"/>
      </w:pPr>
      <w:bookmarkStart w:id="70" w:name="_Toc532472479"/>
      <w:r>
        <w:t>Testing Tasks</w:t>
      </w:r>
      <w:bookmarkEnd w:id="70"/>
    </w:p>
    <w:p w:rsidR="000E33A8" w:rsidRDefault="000E33A8" w:rsidP="000E33A8">
      <w:pPr>
        <w:pStyle w:val="ListParagraph"/>
        <w:numPr>
          <w:ilvl w:val="0"/>
          <w:numId w:val="17"/>
        </w:numPr>
        <w:rPr>
          <w:lang w:eastAsia="ja-JP"/>
        </w:rPr>
      </w:pPr>
      <w:r>
        <w:rPr>
          <w:lang w:eastAsia="ja-JP"/>
        </w:rPr>
        <w:t>Test Data creation</w:t>
      </w:r>
    </w:p>
    <w:p w:rsidR="000E33A8" w:rsidRDefault="000E33A8" w:rsidP="000E33A8">
      <w:pPr>
        <w:pStyle w:val="ListParagraph"/>
        <w:numPr>
          <w:ilvl w:val="0"/>
          <w:numId w:val="17"/>
        </w:numPr>
        <w:rPr>
          <w:lang w:eastAsia="ja-JP"/>
        </w:rPr>
      </w:pPr>
      <w:r>
        <w:rPr>
          <w:lang w:eastAsia="ja-JP"/>
        </w:rPr>
        <w:t>Functional Testing</w:t>
      </w:r>
    </w:p>
    <w:p w:rsidR="000E33A8" w:rsidRDefault="000E33A8" w:rsidP="000E33A8">
      <w:pPr>
        <w:pStyle w:val="ListParagraph"/>
        <w:numPr>
          <w:ilvl w:val="0"/>
          <w:numId w:val="17"/>
        </w:numPr>
        <w:rPr>
          <w:lang w:eastAsia="ja-JP"/>
        </w:rPr>
      </w:pPr>
      <w:r>
        <w:rPr>
          <w:lang w:eastAsia="ja-JP"/>
        </w:rPr>
        <w:t>Regression Testing</w:t>
      </w:r>
    </w:p>
    <w:p w:rsidR="000E33A8" w:rsidRDefault="000E33A8" w:rsidP="000E33A8">
      <w:pPr>
        <w:pStyle w:val="ListParagraph"/>
        <w:numPr>
          <w:ilvl w:val="0"/>
          <w:numId w:val="17"/>
        </w:numPr>
        <w:rPr>
          <w:lang w:eastAsia="ja-JP"/>
        </w:rPr>
      </w:pPr>
      <w:r>
        <w:rPr>
          <w:lang w:eastAsia="ja-JP"/>
        </w:rPr>
        <w:t>E2E testing</w:t>
      </w:r>
    </w:p>
    <w:p w:rsidR="000E33A8" w:rsidRDefault="000E33A8" w:rsidP="000E33A8">
      <w:pPr>
        <w:rPr>
          <w:lang w:eastAsia="ja-JP"/>
        </w:rPr>
      </w:pPr>
    </w:p>
    <w:p w:rsidR="000E33A8" w:rsidRPr="000921CB" w:rsidRDefault="000E33A8" w:rsidP="000E33A8">
      <w:pPr>
        <w:rPr>
          <w:color w:val="0000FF"/>
          <w:lang w:eastAsia="ja-JP"/>
        </w:rPr>
      </w:pPr>
    </w:p>
    <w:p w:rsidR="000E33A8" w:rsidRDefault="000E33A8" w:rsidP="000E33A8">
      <w:pPr>
        <w:pStyle w:val="Heading2"/>
      </w:pPr>
      <w:bookmarkStart w:id="71" w:name="_Toc532472480"/>
      <w:r>
        <w:t>Key Roles and Responsibilities</w:t>
      </w:r>
      <w:bookmarkEnd w:id="71"/>
    </w:p>
    <w:p w:rsidR="000E33A8" w:rsidRPr="005F39AE" w:rsidRDefault="000E33A8" w:rsidP="000E33A8"/>
    <w:tbl>
      <w:tblPr>
        <w:tblW w:w="98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7903"/>
      </w:tblGrid>
      <w:tr w:rsidR="000E33A8" w:rsidRPr="00760F37" w:rsidTr="00DE049B">
        <w:trPr>
          <w:tblHeader/>
        </w:trPr>
        <w:tc>
          <w:tcPr>
            <w:tcW w:w="1907" w:type="dxa"/>
            <w:shd w:val="solid" w:color="D9D9D9" w:fill="D9D9D9"/>
          </w:tcPr>
          <w:p w:rsidR="000E33A8" w:rsidRPr="00760F37" w:rsidRDefault="000E33A8" w:rsidP="00DE049B">
            <w:pPr>
              <w:pStyle w:val="TableHeader"/>
            </w:pPr>
            <w:r w:rsidRPr="00760F37">
              <w:t>Role</w:t>
            </w:r>
          </w:p>
        </w:tc>
        <w:tc>
          <w:tcPr>
            <w:tcW w:w="7903" w:type="dxa"/>
            <w:shd w:val="solid" w:color="D9D9D9" w:fill="D9D9D9"/>
          </w:tcPr>
          <w:p w:rsidR="000E33A8" w:rsidRPr="00760F37" w:rsidRDefault="000E33A8" w:rsidP="00DE049B">
            <w:pPr>
              <w:pStyle w:val="TableHeader"/>
            </w:pPr>
            <w:r w:rsidRPr="00760F37">
              <w:t>Responsibility</w:t>
            </w:r>
          </w:p>
        </w:tc>
      </w:tr>
      <w:tr w:rsidR="000E33A8" w:rsidRPr="00760F37" w:rsidTr="00DE049B">
        <w:tc>
          <w:tcPr>
            <w:tcW w:w="1907" w:type="dxa"/>
          </w:tcPr>
          <w:p w:rsidR="000E33A8" w:rsidRDefault="000E33A8" w:rsidP="00DE049B">
            <w:pPr>
              <w:pStyle w:val="TableTextBold"/>
            </w:pPr>
            <w:r>
              <w:t>SQA</w:t>
            </w:r>
          </w:p>
        </w:tc>
        <w:tc>
          <w:tcPr>
            <w:tcW w:w="7903" w:type="dxa"/>
          </w:tcPr>
          <w:p w:rsidR="000E33A8" w:rsidRPr="009960B4" w:rsidRDefault="000E33A8" w:rsidP="00DE049B">
            <w:pPr>
              <w:pStyle w:val="TableTextBullet"/>
              <w:numPr>
                <w:ilvl w:val="0"/>
                <w:numId w:val="10"/>
              </w:numPr>
              <w:spacing w:before="0" w:after="20" w:line="240" w:lineRule="auto"/>
              <w:ind w:left="260" w:hanging="274"/>
            </w:pPr>
            <w:r w:rsidRPr="009960B4">
              <w:t>Manmeet Chadha</w:t>
            </w:r>
          </w:p>
        </w:tc>
      </w:tr>
      <w:tr w:rsidR="000E33A8" w:rsidRPr="00760F37" w:rsidTr="00DE049B">
        <w:tc>
          <w:tcPr>
            <w:tcW w:w="1907" w:type="dxa"/>
          </w:tcPr>
          <w:p w:rsidR="000E33A8" w:rsidRDefault="000E33A8" w:rsidP="00DE049B">
            <w:pPr>
              <w:pStyle w:val="TableTextBold"/>
            </w:pPr>
            <w:r>
              <w:t>BAT</w:t>
            </w:r>
          </w:p>
        </w:tc>
        <w:tc>
          <w:tcPr>
            <w:tcW w:w="7903" w:type="dxa"/>
          </w:tcPr>
          <w:p w:rsidR="000E33A8" w:rsidRPr="00760F37" w:rsidRDefault="000E33A8" w:rsidP="00DE049B">
            <w:pPr>
              <w:pStyle w:val="TableTextBullet"/>
              <w:numPr>
                <w:ilvl w:val="0"/>
                <w:numId w:val="10"/>
              </w:numPr>
              <w:spacing w:before="0" w:after="20" w:line="240" w:lineRule="auto"/>
              <w:ind w:left="260" w:hanging="274"/>
            </w:pPr>
          </w:p>
        </w:tc>
      </w:tr>
      <w:tr w:rsidR="000E33A8" w:rsidRPr="00760F37" w:rsidTr="00DE049B">
        <w:tc>
          <w:tcPr>
            <w:tcW w:w="1907" w:type="dxa"/>
          </w:tcPr>
          <w:p w:rsidR="000E33A8" w:rsidRDefault="000E33A8" w:rsidP="00DE049B">
            <w:pPr>
              <w:pStyle w:val="TableTextBold"/>
            </w:pPr>
            <w:r>
              <w:lastRenderedPageBreak/>
              <w:t>EDI</w:t>
            </w:r>
          </w:p>
        </w:tc>
        <w:tc>
          <w:tcPr>
            <w:tcW w:w="7903" w:type="dxa"/>
          </w:tcPr>
          <w:p w:rsidR="000E33A8" w:rsidRPr="00760F37" w:rsidRDefault="000E33A8" w:rsidP="00DE049B">
            <w:pPr>
              <w:pStyle w:val="TableTextBullet"/>
              <w:numPr>
                <w:ilvl w:val="0"/>
                <w:numId w:val="10"/>
              </w:numPr>
              <w:spacing w:before="0" w:after="20" w:line="240" w:lineRule="auto"/>
              <w:ind w:left="260" w:hanging="274"/>
            </w:pPr>
          </w:p>
        </w:tc>
      </w:tr>
      <w:tr w:rsidR="000E33A8" w:rsidRPr="00760F37" w:rsidTr="00DE049B">
        <w:tc>
          <w:tcPr>
            <w:tcW w:w="1907" w:type="dxa"/>
          </w:tcPr>
          <w:p w:rsidR="000E33A8" w:rsidRPr="00A9321E" w:rsidRDefault="000E33A8" w:rsidP="00DE049B">
            <w:pPr>
              <w:pStyle w:val="TableTextBold"/>
            </w:pPr>
            <w:r w:rsidRPr="00A9321E">
              <w:t>BA, functional core team</w:t>
            </w:r>
          </w:p>
          <w:p w:rsidR="000E33A8" w:rsidRDefault="000E33A8" w:rsidP="00DE049B">
            <w:pPr>
              <w:pStyle w:val="TableTextBold"/>
            </w:pPr>
          </w:p>
        </w:tc>
        <w:tc>
          <w:tcPr>
            <w:tcW w:w="7903" w:type="dxa"/>
          </w:tcPr>
          <w:p w:rsidR="000E33A8" w:rsidRPr="00760F37" w:rsidRDefault="000E33A8" w:rsidP="00DE049B">
            <w:pPr>
              <w:pStyle w:val="TableTextBullet"/>
              <w:numPr>
                <w:ilvl w:val="0"/>
                <w:numId w:val="10"/>
              </w:numPr>
              <w:spacing w:before="0" w:after="20" w:line="240" w:lineRule="auto"/>
              <w:ind w:left="260" w:hanging="274"/>
            </w:pPr>
            <w:r>
              <w:t>Gowri Narasimhan</w:t>
            </w:r>
          </w:p>
        </w:tc>
      </w:tr>
      <w:tr w:rsidR="000E33A8" w:rsidRPr="00760F37" w:rsidTr="00DE049B">
        <w:tc>
          <w:tcPr>
            <w:tcW w:w="1907" w:type="dxa"/>
          </w:tcPr>
          <w:p w:rsidR="000E33A8" w:rsidRDefault="000E33A8" w:rsidP="00DE049B">
            <w:pPr>
              <w:pStyle w:val="TableTextBold"/>
            </w:pPr>
            <w:r w:rsidRPr="00A9321E">
              <w:t xml:space="preserve">Business SMEs </w:t>
            </w:r>
          </w:p>
        </w:tc>
        <w:tc>
          <w:tcPr>
            <w:tcW w:w="7903" w:type="dxa"/>
          </w:tcPr>
          <w:p w:rsidR="000E33A8" w:rsidRPr="00760F37" w:rsidRDefault="000E33A8" w:rsidP="00DE049B">
            <w:pPr>
              <w:pStyle w:val="TableTextBullet"/>
              <w:numPr>
                <w:ilvl w:val="0"/>
                <w:numId w:val="10"/>
              </w:numPr>
              <w:spacing w:before="0" w:after="20" w:line="240" w:lineRule="auto"/>
              <w:ind w:left="260" w:hanging="274"/>
            </w:pPr>
          </w:p>
        </w:tc>
      </w:tr>
      <w:tr w:rsidR="000E33A8" w:rsidRPr="00760F37" w:rsidTr="00DE049B">
        <w:tc>
          <w:tcPr>
            <w:tcW w:w="1907" w:type="dxa"/>
          </w:tcPr>
          <w:p w:rsidR="000E33A8" w:rsidRPr="00A9321E" w:rsidRDefault="000E33A8" w:rsidP="00DE049B">
            <w:pPr>
              <w:pStyle w:val="TableTextBold"/>
            </w:pPr>
            <w:r w:rsidRPr="00A9321E">
              <w:t>Project Management</w:t>
            </w:r>
          </w:p>
          <w:p w:rsidR="000E33A8" w:rsidRPr="00A9321E" w:rsidRDefault="000E33A8" w:rsidP="00DE049B">
            <w:pPr>
              <w:pStyle w:val="TableTextBold"/>
            </w:pPr>
          </w:p>
        </w:tc>
        <w:tc>
          <w:tcPr>
            <w:tcW w:w="7903" w:type="dxa"/>
          </w:tcPr>
          <w:p w:rsidR="000E33A8" w:rsidRPr="00A9321E" w:rsidRDefault="000E33A8" w:rsidP="00DE049B">
            <w:pPr>
              <w:pStyle w:val="ListParagraph"/>
              <w:numPr>
                <w:ilvl w:val="0"/>
                <w:numId w:val="10"/>
              </w:numPr>
              <w:spacing w:after="200"/>
              <w:ind w:left="260" w:hanging="274"/>
              <w:jc w:val="both"/>
            </w:pPr>
            <w:r>
              <w:t>Mahender Singh</w:t>
            </w:r>
          </w:p>
        </w:tc>
      </w:tr>
      <w:tr w:rsidR="000E33A8" w:rsidRPr="00760F37" w:rsidTr="00DE049B">
        <w:tc>
          <w:tcPr>
            <w:tcW w:w="1907" w:type="dxa"/>
          </w:tcPr>
          <w:p w:rsidR="000E33A8" w:rsidRPr="00A9321E" w:rsidRDefault="000E33A8" w:rsidP="00DE049B">
            <w:pPr>
              <w:pStyle w:val="TableTextBold"/>
            </w:pPr>
            <w:r w:rsidRPr="00A9321E">
              <w:t>Technical Team</w:t>
            </w:r>
          </w:p>
          <w:p w:rsidR="000E33A8" w:rsidRPr="00A9321E" w:rsidRDefault="000E33A8" w:rsidP="00DE049B">
            <w:pPr>
              <w:pStyle w:val="TableTextBold"/>
            </w:pPr>
          </w:p>
        </w:tc>
        <w:tc>
          <w:tcPr>
            <w:tcW w:w="7903" w:type="dxa"/>
          </w:tcPr>
          <w:p w:rsidR="000E33A8" w:rsidRDefault="000E33A8" w:rsidP="00DE049B">
            <w:pPr>
              <w:pStyle w:val="TableTextBullet"/>
              <w:numPr>
                <w:ilvl w:val="0"/>
                <w:numId w:val="10"/>
              </w:numPr>
              <w:spacing w:before="0" w:after="20" w:line="240" w:lineRule="auto"/>
              <w:ind w:left="260" w:hanging="274"/>
            </w:pPr>
            <w:r>
              <w:t>Pramod Paidipelly</w:t>
            </w:r>
          </w:p>
          <w:p w:rsidR="000E33A8" w:rsidRPr="00A9321E" w:rsidRDefault="000E33A8" w:rsidP="00DE049B">
            <w:pPr>
              <w:pStyle w:val="TableTextBullet"/>
              <w:numPr>
                <w:ilvl w:val="0"/>
                <w:numId w:val="10"/>
              </w:numPr>
              <w:spacing w:before="0" w:after="20" w:line="240" w:lineRule="auto"/>
              <w:ind w:left="260" w:hanging="274"/>
            </w:pPr>
            <w:r>
              <w:t>Sanjay Ranganathan</w:t>
            </w:r>
          </w:p>
        </w:tc>
      </w:tr>
    </w:tbl>
    <w:p w:rsidR="000E33A8" w:rsidRDefault="000E33A8" w:rsidP="000E33A8"/>
    <w:p w:rsidR="000E33A8" w:rsidRPr="00BE406D" w:rsidRDefault="000E33A8" w:rsidP="000E33A8"/>
    <w:p w:rsidR="000E33A8" w:rsidRDefault="000E33A8" w:rsidP="000E33A8">
      <w:pPr>
        <w:spacing w:line="240" w:lineRule="auto"/>
        <w:rPr>
          <w:rFonts w:ascii="Tw Cen MT" w:eastAsia="Tw Cen MT" w:hAnsi="Tw Cen MT"/>
          <w:b/>
          <w:color w:val="23B14D"/>
          <w:spacing w:val="20"/>
          <w:sz w:val="28"/>
          <w:szCs w:val="28"/>
          <w:lang w:eastAsia="ja-JP"/>
        </w:rPr>
      </w:pPr>
      <w:r>
        <w:br w:type="page"/>
      </w:r>
    </w:p>
    <w:p w:rsidR="000E33A8" w:rsidRDefault="000E33A8" w:rsidP="000E33A8">
      <w:pPr>
        <w:pStyle w:val="Heading2"/>
      </w:pPr>
      <w:bookmarkStart w:id="72" w:name="_Toc532472481"/>
      <w:r>
        <w:lastRenderedPageBreak/>
        <w:t>Resources</w:t>
      </w:r>
      <w:bookmarkEnd w:id="72"/>
    </w:p>
    <w:p w:rsidR="000E33A8" w:rsidRDefault="000E33A8" w:rsidP="000E33A8">
      <w:r>
        <w:t xml:space="preserve">Enter text here. </w:t>
      </w:r>
    </w:p>
    <w:p w:rsidR="000E33A8" w:rsidRDefault="000E33A8" w:rsidP="000E33A8"/>
    <w:p w:rsidR="000E33A8" w:rsidRDefault="000E33A8" w:rsidP="000E33A8"/>
    <w:p w:rsidR="000E33A8" w:rsidRDefault="000E33A8" w:rsidP="000E33A8">
      <w:pPr>
        <w:pStyle w:val="Heading2"/>
      </w:pPr>
      <w:bookmarkStart w:id="73" w:name="_Toc532472482"/>
      <w:r>
        <w:t>Schedule</w:t>
      </w:r>
      <w:bookmarkEnd w:id="73"/>
    </w:p>
    <w:p w:rsidR="000E33A8" w:rsidRDefault="00DF4742" w:rsidP="000E33A8">
      <w:pPr>
        <w:rPr>
          <w:color w:val="1F497D"/>
        </w:rPr>
      </w:pPr>
      <w:r>
        <w:rPr>
          <w:color w:val="1F497D"/>
        </w:rPr>
        <w:t>Test planning: 12/3 – 12/11</w:t>
      </w:r>
      <w:r w:rsidR="000E33A8">
        <w:rPr>
          <w:color w:val="1F497D"/>
        </w:rPr>
        <w:t xml:space="preserve"> </w:t>
      </w:r>
    </w:p>
    <w:p w:rsidR="000E33A8" w:rsidRDefault="00DF4742" w:rsidP="000E33A8">
      <w:pPr>
        <w:rPr>
          <w:color w:val="1F497D"/>
        </w:rPr>
      </w:pPr>
      <w:r>
        <w:rPr>
          <w:color w:val="1F497D"/>
        </w:rPr>
        <w:t>Test cases: 12</w:t>
      </w:r>
      <w:r w:rsidR="000E33A8">
        <w:rPr>
          <w:color w:val="1F497D"/>
        </w:rPr>
        <w:t>/</w:t>
      </w:r>
      <w:r>
        <w:rPr>
          <w:color w:val="1F497D"/>
        </w:rPr>
        <w:t>12- 12/21</w:t>
      </w:r>
    </w:p>
    <w:p w:rsidR="000E33A8" w:rsidRDefault="00DF4742" w:rsidP="000E33A8">
      <w:pPr>
        <w:rPr>
          <w:color w:val="1F497D"/>
        </w:rPr>
      </w:pPr>
      <w:r>
        <w:rPr>
          <w:color w:val="1F497D"/>
        </w:rPr>
        <w:t>Execution (Functional and E2E) : 1</w:t>
      </w:r>
      <w:r w:rsidR="000E33A8">
        <w:rPr>
          <w:color w:val="1F497D"/>
        </w:rPr>
        <w:t>/</w:t>
      </w:r>
      <w:r>
        <w:rPr>
          <w:color w:val="1F497D"/>
        </w:rPr>
        <w:t>2- 1/30</w:t>
      </w:r>
    </w:p>
    <w:p w:rsidR="000E33A8" w:rsidRDefault="000E33A8" w:rsidP="000E33A8"/>
    <w:p w:rsidR="000E33A8" w:rsidRDefault="000E33A8" w:rsidP="000E33A8">
      <w:pPr>
        <w:pStyle w:val="Heading2"/>
      </w:pPr>
      <w:bookmarkStart w:id="74" w:name="_Toc532472483"/>
      <w:r>
        <w:t>Testing Success Criteria</w:t>
      </w:r>
      <w:bookmarkEnd w:id="74"/>
    </w:p>
    <w:p w:rsidR="000E33A8" w:rsidRDefault="000E33A8" w:rsidP="000E33A8">
      <w:pPr>
        <w:pStyle w:val="Blue1"/>
        <w:keepNext/>
        <w:numPr>
          <w:ilvl w:val="0"/>
          <w:numId w:val="0"/>
        </w:numPr>
        <w:ind w:left="1800"/>
      </w:pPr>
    </w:p>
    <w:p w:rsidR="000E33A8" w:rsidRDefault="000E33A8" w:rsidP="000E33A8">
      <w:pPr>
        <w:pStyle w:val="Heading3"/>
      </w:pPr>
      <w:bookmarkStart w:id="75" w:name="_Toc532472484"/>
      <w:r>
        <w:t>Entrance Criteria</w:t>
      </w:r>
      <w:bookmarkEnd w:id="75"/>
    </w:p>
    <w:p w:rsidR="000E33A8" w:rsidRDefault="000E33A8" w:rsidP="000E33A8">
      <w:pPr>
        <w:pStyle w:val="Blue1"/>
        <w:keepNext/>
        <w:numPr>
          <w:ilvl w:val="0"/>
          <w:numId w:val="0"/>
        </w:numPr>
        <w:ind w:left="1800"/>
      </w:pP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2969"/>
        <w:gridCol w:w="2248"/>
        <w:gridCol w:w="1967"/>
        <w:gridCol w:w="2392"/>
      </w:tblGrid>
      <w:tr w:rsidR="000E33A8" w:rsidRPr="00062084" w:rsidTr="00DE049B">
        <w:trPr>
          <w:trHeight w:val="170"/>
          <w:tblHeader/>
        </w:trPr>
        <w:tc>
          <w:tcPr>
            <w:tcW w:w="1550" w:type="pct"/>
            <w:shd w:val="clear" w:color="auto" w:fill="F2F2F2" w:themeFill="background1" w:themeFillShade="F2"/>
            <w:vAlign w:val="center"/>
          </w:tcPr>
          <w:p w:rsidR="000E33A8" w:rsidRPr="00062084" w:rsidRDefault="000E33A8" w:rsidP="00DE049B">
            <w:pPr>
              <w:jc w:val="center"/>
              <w:rPr>
                <w:b/>
              </w:rPr>
            </w:pPr>
            <w:r>
              <w:rPr>
                <w:b/>
              </w:rPr>
              <w:t>Entry</w:t>
            </w:r>
            <w:r w:rsidRPr="00062084">
              <w:rPr>
                <w:b/>
              </w:rPr>
              <w:t xml:space="preserve"> Cr</w:t>
            </w:r>
            <w:r>
              <w:rPr>
                <w:b/>
              </w:rPr>
              <w:t>i</w:t>
            </w:r>
            <w:r w:rsidRPr="00062084">
              <w:rPr>
                <w:b/>
              </w:rPr>
              <w:t>teria</w:t>
            </w:r>
          </w:p>
        </w:tc>
        <w:tc>
          <w:tcPr>
            <w:tcW w:w="1174" w:type="pct"/>
            <w:shd w:val="clear" w:color="auto" w:fill="F2F2F2" w:themeFill="background1" w:themeFillShade="F2"/>
            <w:vAlign w:val="center"/>
          </w:tcPr>
          <w:p w:rsidR="000E33A8" w:rsidRPr="00062084" w:rsidRDefault="000E33A8" w:rsidP="00DE049B">
            <w:pPr>
              <w:jc w:val="center"/>
              <w:rPr>
                <w:b/>
              </w:rPr>
            </w:pPr>
            <w:r w:rsidRPr="00062084">
              <w:rPr>
                <w:b/>
              </w:rPr>
              <w:t>Test Team</w:t>
            </w:r>
          </w:p>
        </w:tc>
        <w:tc>
          <w:tcPr>
            <w:tcW w:w="1027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E33A8" w:rsidRPr="00062084" w:rsidRDefault="000E33A8" w:rsidP="00DE049B">
            <w:pPr>
              <w:jc w:val="center"/>
              <w:rPr>
                <w:b/>
              </w:rPr>
            </w:pPr>
            <w:r w:rsidRPr="00062084">
              <w:rPr>
                <w:b/>
              </w:rPr>
              <w:t>Technical Team</w:t>
            </w:r>
          </w:p>
        </w:tc>
        <w:tc>
          <w:tcPr>
            <w:tcW w:w="1249" w:type="pct"/>
            <w:shd w:val="clear" w:color="auto" w:fill="F2F2F2" w:themeFill="background1" w:themeFillShade="F2"/>
            <w:vAlign w:val="center"/>
          </w:tcPr>
          <w:p w:rsidR="000E33A8" w:rsidRPr="00062084" w:rsidRDefault="000E33A8" w:rsidP="00DE049B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0E33A8" w:rsidTr="00DE049B">
        <w:trPr>
          <w:trHeight w:val="504"/>
        </w:trPr>
        <w:tc>
          <w:tcPr>
            <w:tcW w:w="1550" w:type="pct"/>
            <w:vAlign w:val="center"/>
          </w:tcPr>
          <w:p w:rsidR="000E33A8" w:rsidRPr="00D3034E" w:rsidRDefault="000E33A8" w:rsidP="00DE049B">
            <w:pPr>
              <w:ind w:left="144"/>
              <w:rPr>
                <w:i/>
              </w:rPr>
            </w:pPr>
          </w:p>
        </w:tc>
        <w:tc>
          <w:tcPr>
            <w:tcW w:w="1174" w:type="pct"/>
            <w:vAlign w:val="center"/>
          </w:tcPr>
          <w:p w:rsidR="000E33A8" w:rsidRPr="00D3034E" w:rsidRDefault="000E33A8" w:rsidP="00DE049B">
            <w:pPr>
              <w:rPr>
                <w:i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:rsidR="000E33A8" w:rsidRPr="00D3034E" w:rsidRDefault="000E33A8" w:rsidP="00DE049B">
            <w:pPr>
              <w:rPr>
                <w:i/>
              </w:rPr>
            </w:pPr>
          </w:p>
        </w:tc>
        <w:tc>
          <w:tcPr>
            <w:tcW w:w="1249" w:type="pct"/>
          </w:tcPr>
          <w:p w:rsidR="000E33A8" w:rsidRPr="00D3034E" w:rsidRDefault="000E33A8" w:rsidP="00DE049B">
            <w:pPr>
              <w:rPr>
                <w:i/>
              </w:rPr>
            </w:pPr>
          </w:p>
        </w:tc>
      </w:tr>
      <w:tr w:rsidR="000E33A8" w:rsidTr="00DE049B">
        <w:trPr>
          <w:trHeight w:val="504"/>
        </w:trPr>
        <w:tc>
          <w:tcPr>
            <w:tcW w:w="1550" w:type="pct"/>
            <w:vAlign w:val="center"/>
          </w:tcPr>
          <w:p w:rsidR="000E33A8" w:rsidRPr="00D3034E" w:rsidRDefault="000E33A8" w:rsidP="00DE049B">
            <w:pPr>
              <w:ind w:left="144"/>
              <w:rPr>
                <w:i/>
              </w:rPr>
            </w:pPr>
          </w:p>
        </w:tc>
        <w:tc>
          <w:tcPr>
            <w:tcW w:w="1174" w:type="pct"/>
            <w:vAlign w:val="center"/>
          </w:tcPr>
          <w:p w:rsidR="000E33A8" w:rsidRPr="00D3034E" w:rsidRDefault="000E33A8" w:rsidP="00DE049B">
            <w:pPr>
              <w:rPr>
                <w:i/>
                <w:noProof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:rsidR="000E33A8" w:rsidRPr="00D3034E" w:rsidRDefault="000E33A8" w:rsidP="00DE049B">
            <w:pPr>
              <w:rPr>
                <w:i/>
              </w:rPr>
            </w:pPr>
          </w:p>
        </w:tc>
        <w:tc>
          <w:tcPr>
            <w:tcW w:w="1249" w:type="pct"/>
          </w:tcPr>
          <w:p w:rsidR="000E33A8" w:rsidRPr="00D3034E" w:rsidRDefault="000E33A8" w:rsidP="00DE049B">
            <w:pPr>
              <w:rPr>
                <w:i/>
              </w:rPr>
            </w:pPr>
          </w:p>
        </w:tc>
      </w:tr>
      <w:tr w:rsidR="000E33A8" w:rsidTr="00DE049B">
        <w:trPr>
          <w:trHeight w:val="504"/>
        </w:trPr>
        <w:tc>
          <w:tcPr>
            <w:tcW w:w="1550" w:type="pct"/>
            <w:vAlign w:val="center"/>
          </w:tcPr>
          <w:p w:rsidR="000E33A8" w:rsidRPr="00A5447B" w:rsidRDefault="000E33A8" w:rsidP="00DE049B">
            <w:pPr>
              <w:ind w:left="144"/>
              <w:rPr>
                <w:i/>
              </w:rPr>
            </w:pPr>
          </w:p>
        </w:tc>
        <w:tc>
          <w:tcPr>
            <w:tcW w:w="1174" w:type="pct"/>
            <w:vAlign w:val="center"/>
          </w:tcPr>
          <w:p w:rsidR="000E33A8" w:rsidRPr="00A5447B" w:rsidRDefault="000E33A8" w:rsidP="00DE049B">
            <w:pPr>
              <w:rPr>
                <w:i/>
                <w:noProof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:rsidR="000E33A8" w:rsidRPr="00A5447B" w:rsidRDefault="000E33A8" w:rsidP="00DE049B">
            <w:pPr>
              <w:rPr>
                <w:i/>
              </w:rPr>
            </w:pPr>
          </w:p>
        </w:tc>
        <w:tc>
          <w:tcPr>
            <w:tcW w:w="1249" w:type="pct"/>
          </w:tcPr>
          <w:p w:rsidR="000E33A8" w:rsidRPr="00A5447B" w:rsidRDefault="000E33A8" w:rsidP="00DE049B">
            <w:pPr>
              <w:rPr>
                <w:i/>
              </w:rPr>
            </w:pPr>
          </w:p>
        </w:tc>
      </w:tr>
      <w:tr w:rsidR="000E33A8" w:rsidTr="00DE049B">
        <w:trPr>
          <w:trHeight w:val="504"/>
        </w:trPr>
        <w:tc>
          <w:tcPr>
            <w:tcW w:w="1550" w:type="pct"/>
            <w:vAlign w:val="center"/>
          </w:tcPr>
          <w:p w:rsidR="000E33A8" w:rsidRPr="00A5447B" w:rsidRDefault="000E33A8" w:rsidP="00DE049B">
            <w:pPr>
              <w:ind w:left="144"/>
              <w:rPr>
                <w:i/>
              </w:rPr>
            </w:pPr>
          </w:p>
        </w:tc>
        <w:tc>
          <w:tcPr>
            <w:tcW w:w="1174" w:type="pct"/>
            <w:vAlign w:val="center"/>
          </w:tcPr>
          <w:p w:rsidR="000E33A8" w:rsidRPr="00A5447B" w:rsidRDefault="000E33A8" w:rsidP="00DE049B">
            <w:pPr>
              <w:rPr>
                <w:i/>
                <w:noProof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:rsidR="000E33A8" w:rsidRPr="00A5447B" w:rsidRDefault="000E33A8" w:rsidP="00DE049B">
            <w:pPr>
              <w:rPr>
                <w:i/>
              </w:rPr>
            </w:pPr>
          </w:p>
        </w:tc>
        <w:tc>
          <w:tcPr>
            <w:tcW w:w="1249" w:type="pct"/>
          </w:tcPr>
          <w:p w:rsidR="000E33A8" w:rsidRPr="00A5447B" w:rsidRDefault="000E33A8" w:rsidP="00DE049B">
            <w:pPr>
              <w:rPr>
                <w:i/>
              </w:rPr>
            </w:pPr>
          </w:p>
        </w:tc>
      </w:tr>
      <w:tr w:rsidR="000E33A8" w:rsidTr="00DE049B">
        <w:trPr>
          <w:trHeight w:val="504"/>
        </w:trPr>
        <w:tc>
          <w:tcPr>
            <w:tcW w:w="1550" w:type="pct"/>
            <w:vAlign w:val="center"/>
          </w:tcPr>
          <w:p w:rsidR="000E33A8" w:rsidRPr="00A5447B" w:rsidRDefault="000E33A8" w:rsidP="00DE049B">
            <w:pPr>
              <w:ind w:left="144"/>
              <w:rPr>
                <w:i/>
              </w:rPr>
            </w:pPr>
          </w:p>
        </w:tc>
        <w:tc>
          <w:tcPr>
            <w:tcW w:w="1174" w:type="pct"/>
            <w:vAlign w:val="center"/>
          </w:tcPr>
          <w:p w:rsidR="000E33A8" w:rsidRPr="00A5447B" w:rsidRDefault="000E33A8" w:rsidP="00DE049B">
            <w:pPr>
              <w:rPr>
                <w:i/>
                <w:noProof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:rsidR="000E33A8" w:rsidRPr="00A5447B" w:rsidRDefault="000E33A8" w:rsidP="00DE049B">
            <w:pPr>
              <w:rPr>
                <w:i/>
              </w:rPr>
            </w:pPr>
          </w:p>
        </w:tc>
        <w:tc>
          <w:tcPr>
            <w:tcW w:w="1249" w:type="pct"/>
          </w:tcPr>
          <w:p w:rsidR="000E33A8" w:rsidRPr="00A5447B" w:rsidRDefault="000E33A8" w:rsidP="00DE049B">
            <w:pPr>
              <w:rPr>
                <w:i/>
              </w:rPr>
            </w:pPr>
          </w:p>
        </w:tc>
      </w:tr>
      <w:tr w:rsidR="000E33A8" w:rsidTr="00DE049B">
        <w:trPr>
          <w:trHeight w:val="504"/>
        </w:trPr>
        <w:tc>
          <w:tcPr>
            <w:tcW w:w="1550" w:type="pct"/>
            <w:vAlign w:val="center"/>
          </w:tcPr>
          <w:p w:rsidR="000E33A8" w:rsidRPr="00A5447B" w:rsidRDefault="000E33A8" w:rsidP="00DE049B">
            <w:pPr>
              <w:ind w:left="144"/>
              <w:rPr>
                <w:i/>
              </w:rPr>
            </w:pPr>
          </w:p>
        </w:tc>
        <w:tc>
          <w:tcPr>
            <w:tcW w:w="1174" w:type="pct"/>
            <w:vAlign w:val="center"/>
          </w:tcPr>
          <w:p w:rsidR="000E33A8" w:rsidRPr="00A5447B" w:rsidRDefault="000E33A8" w:rsidP="00DE049B">
            <w:pPr>
              <w:rPr>
                <w:i/>
                <w:noProof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:rsidR="000E33A8" w:rsidRPr="00A5447B" w:rsidRDefault="000E33A8" w:rsidP="00DE049B">
            <w:pPr>
              <w:rPr>
                <w:i/>
              </w:rPr>
            </w:pPr>
          </w:p>
        </w:tc>
        <w:tc>
          <w:tcPr>
            <w:tcW w:w="1249" w:type="pct"/>
          </w:tcPr>
          <w:p w:rsidR="000E33A8" w:rsidRPr="00A5447B" w:rsidRDefault="000E33A8" w:rsidP="00DE049B">
            <w:pPr>
              <w:rPr>
                <w:i/>
              </w:rPr>
            </w:pPr>
          </w:p>
        </w:tc>
      </w:tr>
    </w:tbl>
    <w:p w:rsidR="000E33A8" w:rsidRPr="00366460" w:rsidRDefault="000E33A8" w:rsidP="000E33A8">
      <w:pPr>
        <w:pStyle w:val="Blue1"/>
        <w:keepNext/>
        <w:numPr>
          <w:ilvl w:val="0"/>
          <w:numId w:val="0"/>
        </w:numPr>
        <w:ind w:left="1800"/>
      </w:pPr>
    </w:p>
    <w:p w:rsidR="000E33A8" w:rsidRDefault="000E33A8" w:rsidP="000E33A8">
      <w:pPr>
        <w:pStyle w:val="Heading3"/>
      </w:pPr>
      <w:bookmarkStart w:id="76" w:name="_Toc532472485"/>
      <w:r>
        <w:t>Exit Criteria</w:t>
      </w:r>
      <w:bookmarkEnd w:id="76"/>
    </w:p>
    <w:p w:rsidR="000E33A8" w:rsidRPr="00F30E69" w:rsidRDefault="000E33A8" w:rsidP="000E33A8">
      <w:pPr>
        <w:pStyle w:val="Blue1"/>
        <w:keepNext/>
        <w:numPr>
          <w:ilvl w:val="0"/>
          <w:numId w:val="0"/>
        </w:numPr>
        <w:ind w:left="1800"/>
      </w:pPr>
    </w:p>
    <w:p w:rsidR="000E33A8" w:rsidRDefault="000E33A8" w:rsidP="000E33A8">
      <w:pPr>
        <w:keepNext/>
      </w:pP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2969"/>
        <w:gridCol w:w="2248"/>
        <w:gridCol w:w="1967"/>
        <w:gridCol w:w="2392"/>
      </w:tblGrid>
      <w:tr w:rsidR="000E33A8" w:rsidRPr="00062084" w:rsidTr="00DE049B">
        <w:trPr>
          <w:trHeight w:val="170"/>
          <w:tblHeader/>
        </w:trPr>
        <w:tc>
          <w:tcPr>
            <w:tcW w:w="1550" w:type="pct"/>
            <w:shd w:val="clear" w:color="auto" w:fill="F2F2F2" w:themeFill="background1" w:themeFillShade="F2"/>
            <w:vAlign w:val="center"/>
          </w:tcPr>
          <w:p w:rsidR="000E33A8" w:rsidRPr="00062084" w:rsidRDefault="000E33A8" w:rsidP="00DE049B">
            <w:pPr>
              <w:jc w:val="center"/>
              <w:rPr>
                <w:b/>
              </w:rPr>
            </w:pPr>
            <w:r w:rsidRPr="00062084">
              <w:rPr>
                <w:b/>
              </w:rPr>
              <w:t>Exit Cr</w:t>
            </w:r>
            <w:r>
              <w:rPr>
                <w:b/>
              </w:rPr>
              <w:t>i</w:t>
            </w:r>
            <w:r w:rsidRPr="00062084">
              <w:rPr>
                <w:b/>
              </w:rPr>
              <w:t>teria</w:t>
            </w:r>
          </w:p>
        </w:tc>
        <w:tc>
          <w:tcPr>
            <w:tcW w:w="1174" w:type="pct"/>
            <w:shd w:val="clear" w:color="auto" w:fill="F2F2F2" w:themeFill="background1" w:themeFillShade="F2"/>
            <w:vAlign w:val="center"/>
          </w:tcPr>
          <w:p w:rsidR="000E33A8" w:rsidRPr="00062084" w:rsidRDefault="000E33A8" w:rsidP="00DE049B">
            <w:pPr>
              <w:jc w:val="center"/>
              <w:rPr>
                <w:b/>
              </w:rPr>
            </w:pPr>
            <w:r w:rsidRPr="00062084">
              <w:rPr>
                <w:b/>
              </w:rPr>
              <w:t>Test Team</w:t>
            </w:r>
          </w:p>
        </w:tc>
        <w:tc>
          <w:tcPr>
            <w:tcW w:w="1027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E33A8" w:rsidRPr="00062084" w:rsidRDefault="000E33A8" w:rsidP="00DE049B">
            <w:pPr>
              <w:jc w:val="center"/>
              <w:rPr>
                <w:b/>
              </w:rPr>
            </w:pPr>
            <w:r w:rsidRPr="00062084">
              <w:rPr>
                <w:b/>
              </w:rPr>
              <w:t>Technical Team</w:t>
            </w:r>
          </w:p>
        </w:tc>
        <w:tc>
          <w:tcPr>
            <w:tcW w:w="1249" w:type="pct"/>
            <w:shd w:val="clear" w:color="auto" w:fill="F2F2F2" w:themeFill="background1" w:themeFillShade="F2"/>
            <w:vAlign w:val="center"/>
          </w:tcPr>
          <w:p w:rsidR="000E33A8" w:rsidRPr="00062084" w:rsidRDefault="000E33A8" w:rsidP="00DE049B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0E33A8" w:rsidTr="00DE049B">
        <w:trPr>
          <w:trHeight w:val="504"/>
        </w:trPr>
        <w:tc>
          <w:tcPr>
            <w:tcW w:w="1550" w:type="pct"/>
            <w:vAlign w:val="center"/>
          </w:tcPr>
          <w:p w:rsidR="000E33A8" w:rsidRPr="00A5447B" w:rsidRDefault="000E33A8" w:rsidP="00DE049B">
            <w:pPr>
              <w:ind w:left="144"/>
              <w:rPr>
                <w:i/>
              </w:rPr>
            </w:pPr>
          </w:p>
        </w:tc>
        <w:tc>
          <w:tcPr>
            <w:tcW w:w="1174" w:type="pct"/>
            <w:vAlign w:val="center"/>
          </w:tcPr>
          <w:p w:rsidR="000E33A8" w:rsidRPr="00A5447B" w:rsidRDefault="000E33A8" w:rsidP="00DE049B">
            <w:pPr>
              <w:rPr>
                <w:i/>
              </w:rPr>
            </w:pPr>
            <w:r w:rsidRPr="00A5447B">
              <w:rPr>
                <w:i/>
                <w:noProof/>
              </w:rPr>
              <w:t xml:space="preserve">   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0E33A8" w:rsidRPr="00A5447B" w:rsidRDefault="000E33A8" w:rsidP="00DE049B">
            <w:pPr>
              <w:rPr>
                <w:i/>
              </w:rPr>
            </w:pPr>
          </w:p>
        </w:tc>
        <w:tc>
          <w:tcPr>
            <w:tcW w:w="1249" w:type="pct"/>
          </w:tcPr>
          <w:p w:rsidR="000E33A8" w:rsidRPr="00A5447B" w:rsidRDefault="000E33A8" w:rsidP="00DE049B">
            <w:pPr>
              <w:rPr>
                <w:i/>
              </w:rPr>
            </w:pPr>
          </w:p>
        </w:tc>
      </w:tr>
      <w:tr w:rsidR="000E33A8" w:rsidTr="00DE049B">
        <w:trPr>
          <w:trHeight w:val="504"/>
        </w:trPr>
        <w:tc>
          <w:tcPr>
            <w:tcW w:w="1550" w:type="pct"/>
            <w:vAlign w:val="center"/>
          </w:tcPr>
          <w:p w:rsidR="000E33A8" w:rsidRPr="00A5447B" w:rsidRDefault="000E33A8" w:rsidP="00DE049B">
            <w:pPr>
              <w:ind w:left="144"/>
              <w:rPr>
                <w:i/>
              </w:rPr>
            </w:pPr>
          </w:p>
        </w:tc>
        <w:tc>
          <w:tcPr>
            <w:tcW w:w="1174" w:type="pct"/>
            <w:vAlign w:val="center"/>
          </w:tcPr>
          <w:p w:rsidR="000E33A8" w:rsidRPr="00A5447B" w:rsidRDefault="000E33A8" w:rsidP="00DE049B">
            <w:pPr>
              <w:rPr>
                <w:i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:rsidR="000E33A8" w:rsidRPr="00A5447B" w:rsidRDefault="000E33A8" w:rsidP="00DE049B">
            <w:pPr>
              <w:rPr>
                <w:i/>
              </w:rPr>
            </w:pPr>
          </w:p>
        </w:tc>
        <w:tc>
          <w:tcPr>
            <w:tcW w:w="1249" w:type="pct"/>
          </w:tcPr>
          <w:p w:rsidR="000E33A8" w:rsidRPr="00A5447B" w:rsidRDefault="000E33A8" w:rsidP="00DE049B">
            <w:pPr>
              <w:rPr>
                <w:i/>
              </w:rPr>
            </w:pPr>
          </w:p>
        </w:tc>
      </w:tr>
      <w:tr w:rsidR="000E33A8" w:rsidTr="00DE049B">
        <w:trPr>
          <w:trHeight w:val="504"/>
        </w:trPr>
        <w:tc>
          <w:tcPr>
            <w:tcW w:w="1550" w:type="pct"/>
            <w:vAlign w:val="center"/>
          </w:tcPr>
          <w:p w:rsidR="000E33A8" w:rsidRPr="00A5447B" w:rsidRDefault="000E33A8" w:rsidP="00DE049B">
            <w:pPr>
              <w:ind w:left="144"/>
              <w:rPr>
                <w:i/>
              </w:rPr>
            </w:pPr>
          </w:p>
        </w:tc>
        <w:tc>
          <w:tcPr>
            <w:tcW w:w="1174" w:type="pct"/>
            <w:vAlign w:val="center"/>
          </w:tcPr>
          <w:p w:rsidR="000E33A8" w:rsidRPr="00A5447B" w:rsidRDefault="000E33A8" w:rsidP="00DE049B">
            <w:pPr>
              <w:rPr>
                <w:i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:rsidR="000E33A8" w:rsidRPr="00A5447B" w:rsidRDefault="000E33A8" w:rsidP="00DE049B">
            <w:pPr>
              <w:rPr>
                <w:i/>
              </w:rPr>
            </w:pPr>
          </w:p>
        </w:tc>
        <w:tc>
          <w:tcPr>
            <w:tcW w:w="1249" w:type="pct"/>
          </w:tcPr>
          <w:p w:rsidR="000E33A8" w:rsidRPr="00A5447B" w:rsidRDefault="000E33A8" w:rsidP="00DE049B">
            <w:pPr>
              <w:rPr>
                <w:i/>
              </w:rPr>
            </w:pPr>
          </w:p>
        </w:tc>
      </w:tr>
    </w:tbl>
    <w:p w:rsidR="000E33A8" w:rsidRDefault="000E33A8" w:rsidP="000E33A8">
      <w:pPr>
        <w:pStyle w:val="Heading2"/>
      </w:pPr>
      <w:r>
        <w:t xml:space="preserve"> </w:t>
      </w:r>
      <w:bookmarkStart w:id="77" w:name="_Toc532472486"/>
      <w:r>
        <w:t>Defect Management</w:t>
      </w:r>
      <w:bookmarkEnd w:id="77"/>
    </w:p>
    <w:p w:rsidR="000E33A8" w:rsidRDefault="000E33A8" w:rsidP="000E33A8">
      <w:r>
        <w:t xml:space="preserve">All defects will be raised in </w:t>
      </w:r>
      <w:r w:rsidR="00927C75">
        <w:t>JIRA</w:t>
      </w:r>
      <w:r>
        <w:t xml:space="preserve">, for </w:t>
      </w:r>
      <w:r w:rsidR="00927C75">
        <w:t>Version=’DentaLens’</w:t>
      </w:r>
    </w:p>
    <w:p w:rsidR="000E33A8" w:rsidRDefault="000E33A8" w:rsidP="000E33A8"/>
    <w:p w:rsidR="000E33A8" w:rsidRDefault="000E33A8" w:rsidP="000E33A8">
      <w:pPr>
        <w:pStyle w:val="Heading3"/>
      </w:pPr>
      <w:bookmarkStart w:id="78" w:name="_Toc532472487"/>
      <w:r>
        <w:t>Defect Management Severity Definitions</w:t>
      </w:r>
      <w:bookmarkEnd w:id="78"/>
      <w:r>
        <w:t xml:space="preserve"> </w:t>
      </w:r>
    </w:p>
    <w:p w:rsidR="000E33A8" w:rsidRDefault="000E33A8" w:rsidP="000E33A8">
      <w:r>
        <w:t>1 - Urgent</w:t>
      </w:r>
    </w:p>
    <w:p w:rsidR="000E33A8" w:rsidRDefault="000E33A8" w:rsidP="000E33A8">
      <w:r>
        <w:t>2 - High</w:t>
      </w:r>
    </w:p>
    <w:p w:rsidR="000E33A8" w:rsidRDefault="000E33A8" w:rsidP="000E33A8">
      <w:r>
        <w:t>3 - Medium</w:t>
      </w:r>
    </w:p>
    <w:p w:rsidR="000E33A8" w:rsidRDefault="000E33A8" w:rsidP="000E33A8">
      <w:r>
        <w:t>4 - Low</w:t>
      </w:r>
    </w:p>
    <w:p w:rsidR="000E33A8" w:rsidRDefault="000E33A8" w:rsidP="000E33A8"/>
    <w:p w:rsidR="000E33A8" w:rsidRDefault="000E33A8" w:rsidP="000E33A8">
      <w:pPr>
        <w:pStyle w:val="Heading3"/>
      </w:pPr>
      <w:r>
        <w:rPr>
          <w:rFonts w:eastAsia="MS Mincho"/>
        </w:rPr>
        <w:t> </w:t>
      </w:r>
      <w:bookmarkStart w:id="79" w:name="_Toc532472488"/>
      <w:r>
        <w:t>Defect Management of Testing Completion</w:t>
      </w:r>
      <w:bookmarkEnd w:id="79"/>
    </w:p>
    <w:p w:rsidR="000E33A8" w:rsidRDefault="000E33A8" w:rsidP="000E33A8">
      <w:r>
        <w:t>All defect</w:t>
      </w:r>
      <w:r w:rsidR="00DE049B">
        <w:t>s</w:t>
      </w:r>
      <w:r>
        <w:t xml:space="preserve"> for </w:t>
      </w:r>
      <w:r w:rsidR="00DE049B">
        <w:t>Version</w:t>
      </w:r>
      <w:r>
        <w:t>=</w:t>
      </w:r>
      <w:r w:rsidR="0079617C">
        <w:t>’DentaL</w:t>
      </w:r>
      <w:r w:rsidR="00DE049B">
        <w:t>ens</w:t>
      </w:r>
      <w:r>
        <w:t>’  should be Closed or Deferred to a later release, for marking Test Completion.</w:t>
      </w:r>
    </w:p>
    <w:p w:rsidR="000E33A8" w:rsidRDefault="000E33A8" w:rsidP="000E33A8"/>
    <w:p w:rsidR="000E33A8" w:rsidRDefault="000E33A8" w:rsidP="000E33A8"/>
    <w:p w:rsidR="000E33A8" w:rsidRDefault="000E33A8" w:rsidP="000E33A8">
      <w:pPr>
        <w:spacing w:line="240" w:lineRule="auto"/>
        <w:rPr>
          <w:rFonts w:ascii="Tw Cen MT" w:eastAsia="Tw Cen MT" w:hAnsi="Tw Cen MT"/>
          <w:b/>
          <w:color w:val="23B14D"/>
          <w:spacing w:val="20"/>
          <w:sz w:val="28"/>
          <w:szCs w:val="28"/>
          <w:lang w:eastAsia="ja-JP"/>
        </w:rPr>
      </w:pPr>
      <w:r>
        <w:br w:type="page"/>
      </w:r>
    </w:p>
    <w:p w:rsidR="000E33A8" w:rsidRDefault="000E33A8" w:rsidP="000E33A8">
      <w:pPr>
        <w:pStyle w:val="Heading2"/>
      </w:pPr>
      <w:bookmarkStart w:id="80" w:name="_Toc532472489"/>
      <w:r>
        <w:lastRenderedPageBreak/>
        <w:t>Risk Management</w:t>
      </w:r>
      <w:bookmarkEnd w:id="80"/>
    </w:p>
    <w:p w:rsidR="000E33A8" w:rsidRDefault="000E33A8" w:rsidP="000E33A8">
      <w:pPr>
        <w:pStyle w:val="Heading3"/>
      </w:pPr>
      <w:bookmarkStart w:id="81" w:name="_Toc532472490"/>
      <w:r>
        <w:t>Risks and Assumptions</w:t>
      </w:r>
      <w:bookmarkEnd w:id="81"/>
    </w:p>
    <w:p w:rsidR="000E33A8" w:rsidRPr="007A51FE" w:rsidRDefault="000E33A8" w:rsidP="000E33A8">
      <w:pPr>
        <w:pStyle w:val="Blue1"/>
        <w:spacing w:after="60"/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40"/>
        <w:gridCol w:w="2692"/>
        <w:gridCol w:w="4276"/>
      </w:tblGrid>
      <w:tr w:rsidR="000E33A8" w:rsidRPr="007A51FE" w:rsidTr="00DE049B">
        <w:tc>
          <w:tcPr>
            <w:tcW w:w="3040" w:type="dxa"/>
            <w:shd w:val="clear" w:color="auto" w:fill="E0E0E0"/>
          </w:tcPr>
          <w:p w:rsidR="000E33A8" w:rsidRPr="00407962" w:rsidRDefault="000E33A8" w:rsidP="00DE049B">
            <w:pPr>
              <w:rPr>
                <w:b/>
              </w:rPr>
            </w:pPr>
            <w:r w:rsidRPr="00407962">
              <w:rPr>
                <w:b/>
              </w:rPr>
              <w:t>Risk Number</w:t>
            </w:r>
          </w:p>
        </w:tc>
        <w:tc>
          <w:tcPr>
            <w:tcW w:w="2692" w:type="dxa"/>
            <w:shd w:val="clear" w:color="auto" w:fill="E0E0E0"/>
          </w:tcPr>
          <w:p w:rsidR="000E33A8" w:rsidRPr="00407962" w:rsidRDefault="000E33A8" w:rsidP="00DE049B">
            <w:pPr>
              <w:rPr>
                <w:b/>
              </w:rPr>
            </w:pPr>
            <w:r w:rsidRPr="00407962">
              <w:rPr>
                <w:b/>
              </w:rPr>
              <w:t>Risk Description</w:t>
            </w:r>
          </w:p>
        </w:tc>
        <w:tc>
          <w:tcPr>
            <w:tcW w:w="4276" w:type="dxa"/>
            <w:shd w:val="clear" w:color="auto" w:fill="E0E0E0"/>
          </w:tcPr>
          <w:p w:rsidR="000E33A8" w:rsidRPr="00407962" w:rsidRDefault="000E33A8" w:rsidP="00DE049B">
            <w:pPr>
              <w:rPr>
                <w:b/>
              </w:rPr>
            </w:pPr>
            <w:r w:rsidRPr="00407962">
              <w:rPr>
                <w:b/>
              </w:rPr>
              <w:t>Mitigation Steps</w:t>
            </w:r>
          </w:p>
        </w:tc>
      </w:tr>
      <w:tr w:rsidR="000E33A8" w:rsidRPr="007A51FE" w:rsidTr="00DE049B">
        <w:trPr>
          <w:trHeight w:val="746"/>
        </w:trPr>
        <w:tc>
          <w:tcPr>
            <w:tcW w:w="3040" w:type="dxa"/>
          </w:tcPr>
          <w:p w:rsidR="000E33A8" w:rsidRPr="00407962" w:rsidRDefault="000E33A8" w:rsidP="00DE049B"/>
        </w:tc>
        <w:tc>
          <w:tcPr>
            <w:tcW w:w="2692" w:type="dxa"/>
          </w:tcPr>
          <w:p w:rsidR="000E33A8" w:rsidRPr="00407962" w:rsidRDefault="000E33A8" w:rsidP="00DE049B"/>
        </w:tc>
        <w:tc>
          <w:tcPr>
            <w:tcW w:w="4276" w:type="dxa"/>
          </w:tcPr>
          <w:p w:rsidR="000E33A8" w:rsidRPr="00407962" w:rsidRDefault="000E33A8" w:rsidP="00DE049B"/>
        </w:tc>
      </w:tr>
    </w:tbl>
    <w:p w:rsidR="000E33A8" w:rsidRDefault="000E33A8" w:rsidP="000E33A8"/>
    <w:p w:rsidR="000E33A8" w:rsidRDefault="000E33A8" w:rsidP="000E33A8">
      <w:pPr>
        <w:pStyle w:val="Heading2"/>
      </w:pPr>
      <w:bookmarkStart w:id="82" w:name="_Toc532472491"/>
      <w:r>
        <w:t>Progress Reporting</w:t>
      </w:r>
      <w:bookmarkEnd w:id="82"/>
    </w:p>
    <w:p w:rsidR="000E33A8" w:rsidRDefault="000E33A8" w:rsidP="000E33A8">
      <w:r>
        <w:t>Enter text here.</w:t>
      </w:r>
    </w:p>
    <w:p w:rsidR="000E33A8" w:rsidRDefault="000E33A8" w:rsidP="000E33A8"/>
    <w:p w:rsidR="000E33A8" w:rsidRPr="00BE406D" w:rsidRDefault="000E33A8" w:rsidP="000E33A8"/>
    <w:p w:rsidR="000E33A8" w:rsidRPr="00BE406D" w:rsidRDefault="000E33A8" w:rsidP="000E33A8">
      <w:pPr>
        <w:pStyle w:val="StyleHeading11headingLatinBodyCalibriRight-131"/>
      </w:pPr>
      <w:bookmarkStart w:id="83" w:name="_Toc532472492"/>
      <w:r>
        <w:t>Environmental Requirements</w:t>
      </w:r>
      <w:bookmarkEnd w:id="83"/>
    </w:p>
    <w:p w:rsidR="000E33A8" w:rsidRDefault="000E33A8" w:rsidP="000E33A8">
      <w:pPr>
        <w:pStyle w:val="Heading2"/>
      </w:pPr>
      <w:bookmarkStart w:id="84" w:name="_Toc532472493"/>
      <w:r>
        <w:t>Test Environment Provisioning Request Process</w:t>
      </w:r>
      <w:bookmarkEnd w:id="84"/>
    </w:p>
    <w:p w:rsidR="000E33A8" w:rsidRDefault="000E33A8" w:rsidP="000E33A8">
      <w:pPr>
        <w:pStyle w:val="ListParagraph"/>
        <w:numPr>
          <w:ilvl w:val="0"/>
          <w:numId w:val="19"/>
        </w:numPr>
      </w:pPr>
      <w:r>
        <w:t xml:space="preserve">The </w:t>
      </w:r>
      <w:r w:rsidR="00133B82">
        <w:t>product ‘xDentalReview’</w:t>
      </w:r>
      <w:r>
        <w:t xml:space="preserve"> to be in place in SQA.</w:t>
      </w:r>
    </w:p>
    <w:p w:rsidR="000E33A8" w:rsidRDefault="000E33A8" w:rsidP="000E33A8">
      <w:pPr>
        <w:pStyle w:val="ListParagraph"/>
        <w:numPr>
          <w:ilvl w:val="0"/>
          <w:numId w:val="19"/>
        </w:numPr>
      </w:pPr>
      <w:r>
        <w:t>ETL processes to be in place, in SQA.</w:t>
      </w:r>
    </w:p>
    <w:p w:rsidR="000E33A8" w:rsidRDefault="000E33A8" w:rsidP="000E33A8">
      <w:pPr>
        <w:pStyle w:val="ListParagraph"/>
        <w:numPr>
          <w:ilvl w:val="0"/>
          <w:numId w:val="19"/>
        </w:numPr>
      </w:pPr>
      <w:r>
        <w:t xml:space="preserve">The new database instance to be in place on the </w:t>
      </w:r>
      <w:r w:rsidR="00133B82">
        <w:t>DL</w:t>
      </w:r>
      <w:r>
        <w:t xml:space="preserve"> side, for </w:t>
      </w:r>
      <w:r w:rsidR="00133B82">
        <w:t>dental</w:t>
      </w:r>
      <w:r>
        <w:t xml:space="preserve"> claim flow.</w:t>
      </w:r>
    </w:p>
    <w:p w:rsidR="000E33A8" w:rsidRDefault="000E33A8" w:rsidP="000E33A8">
      <w:pPr>
        <w:spacing w:line="240" w:lineRule="auto"/>
        <w:rPr>
          <w:rFonts w:ascii="Tw Cen MT" w:eastAsia="Tw Cen MT" w:hAnsi="Tw Cen MT"/>
          <w:b/>
          <w:color w:val="23B14D"/>
          <w:spacing w:val="20"/>
          <w:sz w:val="28"/>
          <w:szCs w:val="28"/>
          <w:lang w:eastAsia="ja-JP"/>
        </w:rPr>
      </w:pPr>
      <w:r>
        <w:br w:type="page"/>
      </w:r>
    </w:p>
    <w:p w:rsidR="000E33A8" w:rsidRPr="002F4181" w:rsidRDefault="000E33A8" w:rsidP="000E33A8">
      <w:pPr>
        <w:pStyle w:val="Heading1"/>
        <w:tabs>
          <w:tab w:val="clear" w:pos="1080"/>
        </w:tabs>
        <w:ind w:left="0" w:firstLine="0"/>
      </w:pPr>
      <w:bookmarkStart w:id="85" w:name="_Toc532472494"/>
      <w:r w:rsidRPr="006273F3">
        <w:lastRenderedPageBreak/>
        <w:t>References</w:t>
      </w:r>
      <w:bookmarkEnd w:id="85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605"/>
        <w:gridCol w:w="3780"/>
        <w:gridCol w:w="3690"/>
      </w:tblGrid>
      <w:tr w:rsidR="000E33A8" w:rsidRPr="003B3FF3" w:rsidTr="00DE049B">
        <w:trPr>
          <w:trHeight w:val="378"/>
          <w:tblHeader/>
        </w:trPr>
        <w:tc>
          <w:tcPr>
            <w:tcW w:w="2605" w:type="dxa"/>
            <w:shd w:val="clear" w:color="auto" w:fill="D9D9D9" w:themeFill="background1" w:themeFillShade="D9"/>
          </w:tcPr>
          <w:p w:rsidR="000E33A8" w:rsidRPr="003B3FF3" w:rsidRDefault="000E33A8" w:rsidP="00DE049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B3FF3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Artifact Name 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0E33A8" w:rsidRPr="003B3FF3" w:rsidRDefault="000E33A8" w:rsidP="00DE049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B3FF3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Location/ Link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0E33A8" w:rsidRPr="003B3FF3" w:rsidRDefault="000E33A8" w:rsidP="00DE049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B3FF3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Notes</w:t>
            </w:r>
          </w:p>
        </w:tc>
      </w:tr>
      <w:tr w:rsidR="000E33A8" w:rsidTr="00DE049B">
        <w:trPr>
          <w:trHeight w:val="394"/>
        </w:trPr>
        <w:tc>
          <w:tcPr>
            <w:tcW w:w="2605" w:type="dxa"/>
          </w:tcPr>
          <w:p w:rsidR="000E33A8" w:rsidRDefault="000E33A8" w:rsidP="00DE049B"/>
        </w:tc>
        <w:tc>
          <w:tcPr>
            <w:tcW w:w="3780" w:type="dxa"/>
          </w:tcPr>
          <w:p w:rsidR="000E33A8" w:rsidRDefault="000E33A8" w:rsidP="00DE049B"/>
        </w:tc>
        <w:tc>
          <w:tcPr>
            <w:tcW w:w="3690" w:type="dxa"/>
          </w:tcPr>
          <w:p w:rsidR="000E33A8" w:rsidRDefault="000E33A8" w:rsidP="00DE049B"/>
        </w:tc>
      </w:tr>
      <w:tr w:rsidR="000E33A8" w:rsidTr="00DE049B">
        <w:trPr>
          <w:trHeight w:val="378"/>
        </w:trPr>
        <w:tc>
          <w:tcPr>
            <w:tcW w:w="2605" w:type="dxa"/>
          </w:tcPr>
          <w:p w:rsidR="000E33A8" w:rsidRDefault="000E33A8" w:rsidP="00DE049B"/>
        </w:tc>
        <w:tc>
          <w:tcPr>
            <w:tcW w:w="3780" w:type="dxa"/>
          </w:tcPr>
          <w:p w:rsidR="000E33A8" w:rsidRDefault="000E33A8" w:rsidP="00DE049B"/>
        </w:tc>
        <w:tc>
          <w:tcPr>
            <w:tcW w:w="3690" w:type="dxa"/>
          </w:tcPr>
          <w:p w:rsidR="000E33A8" w:rsidRDefault="000E33A8" w:rsidP="00DE049B"/>
        </w:tc>
      </w:tr>
      <w:tr w:rsidR="000E33A8" w:rsidTr="00DE049B">
        <w:trPr>
          <w:trHeight w:val="394"/>
        </w:trPr>
        <w:tc>
          <w:tcPr>
            <w:tcW w:w="2605" w:type="dxa"/>
          </w:tcPr>
          <w:p w:rsidR="000E33A8" w:rsidRDefault="000E33A8" w:rsidP="00DE049B"/>
        </w:tc>
        <w:tc>
          <w:tcPr>
            <w:tcW w:w="3780" w:type="dxa"/>
          </w:tcPr>
          <w:p w:rsidR="000E33A8" w:rsidRDefault="000E33A8" w:rsidP="00DE049B"/>
        </w:tc>
        <w:tc>
          <w:tcPr>
            <w:tcW w:w="3690" w:type="dxa"/>
          </w:tcPr>
          <w:p w:rsidR="000E33A8" w:rsidRDefault="000E33A8" w:rsidP="00DE049B"/>
        </w:tc>
      </w:tr>
      <w:tr w:rsidR="000E33A8" w:rsidTr="00DE049B">
        <w:trPr>
          <w:trHeight w:val="378"/>
        </w:trPr>
        <w:tc>
          <w:tcPr>
            <w:tcW w:w="2605" w:type="dxa"/>
          </w:tcPr>
          <w:p w:rsidR="000E33A8" w:rsidRDefault="000E33A8" w:rsidP="00DE049B"/>
        </w:tc>
        <w:tc>
          <w:tcPr>
            <w:tcW w:w="3780" w:type="dxa"/>
          </w:tcPr>
          <w:p w:rsidR="000E33A8" w:rsidRDefault="000E33A8" w:rsidP="00DE049B"/>
        </w:tc>
        <w:tc>
          <w:tcPr>
            <w:tcW w:w="3690" w:type="dxa"/>
          </w:tcPr>
          <w:p w:rsidR="000E33A8" w:rsidRDefault="000E33A8" w:rsidP="00DE049B"/>
        </w:tc>
      </w:tr>
    </w:tbl>
    <w:p w:rsidR="000E33A8" w:rsidRDefault="000E33A8" w:rsidP="000E33A8"/>
    <w:p w:rsidR="000E33A8" w:rsidRDefault="000E33A8" w:rsidP="000E33A8">
      <w:pPr>
        <w:pStyle w:val="Heading1"/>
        <w:tabs>
          <w:tab w:val="clear" w:pos="1080"/>
        </w:tabs>
        <w:ind w:left="0" w:firstLine="0"/>
      </w:pPr>
      <w:bookmarkStart w:id="86" w:name="_Toc532472495"/>
      <w:r>
        <w:t>Glossary</w:t>
      </w:r>
      <w:bookmarkEnd w:id="86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605"/>
        <w:gridCol w:w="7470"/>
      </w:tblGrid>
      <w:tr w:rsidR="000E33A8" w:rsidRPr="00563E48" w:rsidTr="00DE049B">
        <w:trPr>
          <w:trHeight w:val="378"/>
        </w:trPr>
        <w:tc>
          <w:tcPr>
            <w:tcW w:w="2605" w:type="dxa"/>
            <w:shd w:val="clear" w:color="auto" w:fill="D9D9D9" w:themeFill="background1" w:themeFillShade="D9"/>
          </w:tcPr>
          <w:p w:rsidR="000E33A8" w:rsidRPr="00563E48" w:rsidRDefault="000E33A8" w:rsidP="00DE049B">
            <w:pPr>
              <w:rPr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Term</w:t>
            </w:r>
          </w:p>
        </w:tc>
        <w:tc>
          <w:tcPr>
            <w:tcW w:w="7470" w:type="dxa"/>
            <w:shd w:val="clear" w:color="auto" w:fill="D9D9D9" w:themeFill="background1" w:themeFillShade="D9"/>
          </w:tcPr>
          <w:p w:rsidR="000E33A8" w:rsidRPr="00563E48" w:rsidRDefault="000E33A8" w:rsidP="00DE049B">
            <w:pPr>
              <w:rPr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color w:val="000000" w:themeColor="text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Description</w:t>
            </w:r>
          </w:p>
        </w:tc>
      </w:tr>
      <w:tr w:rsidR="000E33A8" w:rsidTr="00DE049B">
        <w:trPr>
          <w:trHeight w:val="394"/>
        </w:trPr>
        <w:tc>
          <w:tcPr>
            <w:tcW w:w="2605" w:type="dxa"/>
          </w:tcPr>
          <w:p w:rsidR="000E33A8" w:rsidRDefault="000E33A8" w:rsidP="00DE049B"/>
        </w:tc>
        <w:tc>
          <w:tcPr>
            <w:tcW w:w="7470" w:type="dxa"/>
          </w:tcPr>
          <w:p w:rsidR="000E33A8" w:rsidRDefault="000E33A8" w:rsidP="00DE049B"/>
        </w:tc>
      </w:tr>
      <w:tr w:rsidR="000E33A8" w:rsidTr="00DE049B">
        <w:trPr>
          <w:trHeight w:val="394"/>
        </w:trPr>
        <w:tc>
          <w:tcPr>
            <w:tcW w:w="2605" w:type="dxa"/>
          </w:tcPr>
          <w:p w:rsidR="000E33A8" w:rsidRDefault="000E33A8" w:rsidP="00DE049B"/>
        </w:tc>
        <w:tc>
          <w:tcPr>
            <w:tcW w:w="7470" w:type="dxa"/>
          </w:tcPr>
          <w:p w:rsidR="000E33A8" w:rsidRDefault="000E33A8" w:rsidP="00DE049B"/>
        </w:tc>
      </w:tr>
      <w:tr w:rsidR="000E33A8" w:rsidTr="00DE049B">
        <w:trPr>
          <w:trHeight w:val="394"/>
        </w:trPr>
        <w:tc>
          <w:tcPr>
            <w:tcW w:w="2605" w:type="dxa"/>
          </w:tcPr>
          <w:p w:rsidR="000E33A8" w:rsidRDefault="000E33A8" w:rsidP="00DE049B"/>
        </w:tc>
        <w:tc>
          <w:tcPr>
            <w:tcW w:w="7470" w:type="dxa"/>
          </w:tcPr>
          <w:p w:rsidR="000E33A8" w:rsidRDefault="000E33A8" w:rsidP="00DE049B"/>
        </w:tc>
      </w:tr>
    </w:tbl>
    <w:p w:rsidR="000E33A8" w:rsidRPr="00563E48" w:rsidRDefault="000E33A8" w:rsidP="000E33A8">
      <w:pPr>
        <w:pStyle w:val="Heading2BodyText"/>
        <w:rPr>
          <w:lang w:eastAsia="ja-JP"/>
        </w:rPr>
      </w:pPr>
    </w:p>
    <w:p w:rsidR="000E33A8" w:rsidRPr="009634D8" w:rsidRDefault="000E33A8" w:rsidP="000E33A8">
      <w:pPr>
        <w:pStyle w:val="Heading2BodyText"/>
        <w:rPr>
          <w:lang w:eastAsia="ja-JP"/>
        </w:rPr>
      </w:pPr>
    </w:p>
    <w:p w:rsidR="000E33A8" w:rsidRDefault="000E33A8" w:rsidP="000E33A8">
      <w:pPr>
        <w:ind w:right="-1890"/>
        <w:rPr>
          <w:rFonts w:cstheme="minorHAnsi"/>
        </w:rPr>
      </w:pPr>
    </w:p>
    <w:p w:rsidR="000E33A8" w:rsidRDefault="000E33A8" w:rsidP="000E33A8"/>
    <w:p w:rsidR="00DE049B" w:rsidRDefault="00DE049B"/>
    <w:sectPr w:rsidR="00DE049B" w:rsidSect="00DE0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D40" w:rsidRDefault="00002D40" w:rsidP="00A21B30">
      <w:pPr>
        <w:spacing w:line="240" w:lineRule="auto"/>
      </w:pPr>
      <w:r>
        <w:separator/>
      </w:r>
    </w:p>
  </w:endnote>
  <w:endnote w:type="continuationSeparator" w:id="0">
    <w:p w:rsidR="00002D40" w:rsidRDefault="00002D40" w:rsidP="00A21B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A4B" w:rsidRPr="00CE7D89" w:rsidRDefault="00352A4B" w:rsidP="00DE049B">
    <w:pPr>
      <w:pStyle w:val="CustomFooter"/>
    </w:pPr>
    <w:r>
      <w:t>Last Modified</w:t>
    </w:r>
    <w:r w:rsidRPr="00BB0D79">
      <w:t>:</w:t>
    </w:r>
    <w:r>
      <w:t xml:space="preserve"> </w:t>
    </w:r>
    <w:r>
      <w:fldChar w:fldCharType="begin"/>
    </w:r>
    <w:r>
      <w:instrText xml:space="preserve"> SAVEDATE  \@ "MMMM d, yyyy"  \* MERGEFORMAT </w:instrText>
    </w:r>
    <w:r>
      <w:fldChar w:fldCharType="separate"/>
    </w:r>
    <w:r w:rsidR="006B661A">
      <w:t>January 21, 2019</w:t>
    </w:r>
    <w:r>
      <w:fldChar w:fldCharType="end"/>
    </w:r>
    <w:r>
      <w:tab/>
    </w:r>
    <w:r>
      <w:tab/>
    </w:r>
    <w:r w:rsidRPr="00BB0D79">
      <w:t xml:space="preserve">Page </w:t>
    </w:r>
    <w:r w:rsidRPr="00BB0D79">
      <w:fldChar w:fldCharType="begin"/>
    </w:r>
    <w:r w:rsidRPr="00BB0D79">
      <w:instrText xml:space="preserve"> PAGE </w:instrText>
    </w:r>
    <w:r w:rsidRPr="00BB0D79">
      <w:fldChar w:fldCharType="separate"/>
    </w:r>
    <w:r w:rsidR="00176D1C">
      <w:t>3</w:t>
    </w:r>
    <w:r w:rsidRPr="00BB0D79">
      <w:fldChar w:fldCharType="end"/>
    </w:r>
    <w:r w:rsidRPr="00BB0D79">
      <w:t xml:space="preserve"> of </w:t>
    </w:r>
    <w:r>
      <w:fldChar w:fldCharType="begin"/>
    </w:r>
    <w:r>
      <w:instrText xml:space="preserve"> = </w:instrText>
    </w:r>
    <w:r w:rsidRPr="00BB0D79">
      <w:fldChar w:fldCharType="begin"/>
    </w:r>
    <w:r w:rsidRPr="00BB0D79">
      <w:instrText xml:space="preserve"> NUMPAGES </w:instrText>
    </w:r>
    <w:r w:rsidRPr="00BB0D79">
      <w:fldChar w:fldCharType="separate"/>
    </w:r>
    <w:r w:rsidR="00176D1C">
      <w:instrText>17</w:instrText>
    </w:r>
    <w:r w:rsidRPr="00BB0D79">
      <w:fldChar w:fldCharType="end"/>
    </w:r>
    <w:r>
      <w:instrText xml:space="preserve">  -3 </w:instrText>
    </w:r>
    <w:r>
      <w:fldChar w:fldCharType="separate"/>
    </w:r>
    <w:r w:rsidR="00176D1C">
      <w:t>14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A4B" w:rsidRPr="00DD293F" w:rsidRDefault="00352A4B" w:rsidP="00DE049B">
    <w:pPr>
      <w:rPr>
        <w:sz w:val="16"/>
        <w:szCs w:val="16"/>
      </w:rPr>
    </w:pPr>
    <w:r w:rsidRPr="00DD293F">
      <w:rPr>
        <w:rFonts w:ascii="Tw Cen MT" w:hAnsi="Tw Cen MT"/>
        <w:bCs/>
        <w:color w:val="BFBFBF"/>
        <w:sz w:val="16"/>
        <w:szCs w:val="16"/>
      </w:rPr>
      <w:t>Template version</w: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6BB6DF" wp14:editId="45536181">
              <wp:simplePos x="0" y="0"/>
              <wp:positionH relativeFrom="column">
                <wp:posOffset>-23495</wp:posOffset>
              </wp:positionH>
              <wp:positionV relativeFrom="paragraph">
                <wp:posOffset>-631190</wp:posOffset>
              </wp:positionV>
              <wp:extent cx="6903720" cy="640080"/>
              <wp:effectExtent l="5080" t="6985" r="635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3720" cy="640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2A4B" w:rsidRPr="00AE1713" w:rsidRDefault="00352A4B" w:rsidP="00DE049B">
                          <w:pPr>
                            <w:jc w:val="center"/>
                            <w:rPr>
                              <w:rFonts w:ascii="Verdana" w:hAnsi="Verdana"/>
                              <w:b/>
                              <w:bCs/>
                              <w:color w:val="000000"/>
                              <w:sz w:val="14"/>
                              <w:szCs w:val="16"/>
                            </w:rPr>
                          </w:pPr>
                          <w:r w:rsidRPr="00AE1713">
                            <w:rPr>
                              <w:rFonts w:ascii="Verdana" w:hAnsi="Verdana"/>
                              <w:b/>
                              <w:bCs/>
                              <w:color w:val="000000"/>
                              <w:sz w:val="14"/>
                              <w:szCs w:val="16"/>
                            </w:rPr>
                            <w:t>© 201</w:t>
                          </w:r>
                          <w:r>
                            <w:rPr>
                              <w:rFonts w:ascii="Verdana" w:hAnsi="Verdana"/>
                              <w:b/>
                              <w:bCs/>
                              <w:color w:val="000000"/>
                              <w:sz w:val="14"/>
                              <w:szCs w:val="16"/>
                            </w:rPr>
                            <w:t>7</w:t>
                          </w:r>
                          <w:r w:rsidRPr="00AE1713">
                            <w:rPr>
                              <w:rFonts w:ascii="Verdana" w:hAnsi="Verdana"/>
                              <w:b/>
                              <w:bCs/>
                              <w:color w:val="000000"/>
                              <w:sz w:val="14"/>
                              <w:szCs w:val="16"/>
                            </w:rPr>
                            <w:t xml:space="preserve"> MultiPlan, Inc. All Rights Reserved.</w:t>
                          </w:r>
                        </w:p>
                        <w:p w:rsidR="00352A4B" w:rsidRPr="00F54F01" w:rsidRDefault="00352A4B" w:rsidP="00DE049B">
                          <w:pPr>
                            <w:jc w:val="center"/>
                            <w:rPr>
                              <w:szCs w:val="12"/>
                            </w:rPr>
                          </w:pPr>
                          <w:r w:rsidRPr="00AE1713">
                            <w:rPr>
                              <w:rFonts w:ascii="Verdana" w:hAnsi="Verdana"/>
                              <w:b/>
                              <w:bCs/>
                              <w:color w:val="000000"/>
                              <w:sz w:val="14"/>
                              <w:szCs w:val="16"/>
                            </w:rPr>
                            <w:t>Internal Use Only</w:t>
                          </w:r>
                        </w:p>
                        <w:p w:rsidR="00352A4B" w:rsidRPr="003C591F" w:rsidRDefault="00352A4B" w:rsidP="00DE049B">
                          <w:pPr>
                            <w:spacing w:line="240" w:lineRule="auto"/>
                            <w:jc w:val="center"/>
                            <w:rPr>
                              <w:rFonts w:ascii="Arial" w:hAnsi="Arial"/>
                              <w:color w:val="808080"/>
                              <w:sz w:val="12"/>
                              <w:szCs w:val="12"/>
                            </w:rPr>
                          </w:pPr>
                          <w:r w:rsidRPr="003C591F">
                            <w:rPr>
                              <w:rFonts w:ascii="Arial" w:hAnsi="Arial"/>
                              <w:color w:val="808080"/>
                              <w:sz w:val="12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45720" tIns="45720" rIns="4572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.85pt;margin-top:-49.7pt;width:543.6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" strokecolor="gray" strokeweight=".25pt">
              <v:textbox inset="3.6pt,,3.6pt">
                <w:txbxContent>
                  <w:p w:rsidR="00352A4B" w:rsidRPr="00AE1713" w:rsidRDefault="00352A4B" w:rsidP="00DE049B">
                    <w:pPr>
                      <w:jc w:val="center"/>
                      <w:rPr>
                        <w:rFonts w:ascii="Verdana" w:hAnsi="Verdana"/>
                        <w:b/>
                        <w:bCs/>
                        <w:color w:val="000000"/>
                        <w:sz w:val="14"/>
                        <w:szCs w:val="16"/>
                      </w:rPr>
                    </w:pPr>
                    <w:r w:rsidRPr="00AE1713">
                      <w:rPr>
                        <w:rFonts w:ascii="Verdana" w:hAnsi="Verdana"/>
                        <w:b/>
                        <w:bCs/>
                        <w:color w:val="000000"/>
                        <w:sz w:val="14"/>
                        <w:szCs w:val="16"/>
                      </w:rPr>
                      <w:t>© 201</w:t>
                    </w:r>
                    <w:r>
                      <w:rPr>
                        <w:rFonts w:ascii="Verdana" w:hAnsi="Verdana"/>
                        <w:b/>
                        <w:bCs/>
                        <w:color w:val="000000"/>
                        <w:sz w:val="14"/>
                        <w:szCs w:val="16"/>
                      </w:rPr>
                      <w:t>7</w:t>
                    </w:r>
                    <w:r w:rsidRPr="00AE1713">
                      <w:rPr>
                        <w:rFonts w:ascii="Verdana" w:hAnsi="Verdana"/>
                        <w:b/>
                        <w:bCs/>
                        <w:color w:val="000000"/>
                        <w:sz w:val="14"/>
                        <w:szCs w:val="16"/>
                      </w:rPr>
                      <w:t xml:space="preserve"> </w:t>
                    </w:r>
                    <w:proofErr w:type="spellStart"/>
                    <w:r w:rsidRPr="00AE1713">
                      <w:rPr>
                        <w:rFonts w:ascii="Verdana" w:hAnsi="Verdana"/>
                        <w:b/>
                        <w:bCs/>
                        <w:color w:val="000000"/>
                        <w:sz w:val="14"/>
                        <w:szCs w:val="16"/>
                      </w:rPr>
                      <w:t>MultiPlan</w:t>
                    </w:r>
                    <w:proofErr w:type="spellEnd"/>
                    <w:r w:rsidRPr="00AE1713">
                      <w:rPr>
                        <w:rFonts w:ascii="Verdana" w:hAnsi="Verdana"/>
                        <w:b/>
                        <w:bCs/>
                        <w:color w:val="000000"/>
                        <w:sz w:val="14"/>
                        <w:szCs w:val="16"/>
                      </w:rPr>
                      <w:t>, Inc. All Rights Reserved.</w:t>
                    </w:r>
                  </w:p>
                  <w:p w:rsidR="00352A4B" w:rsidRPr="00F54F01" w:rsidRDefault="00352A4B" w:rsidP="00DE049B">
                    <w:pPr>
                      <w:jc w:val="center"/>
                      <w:rPr>
                        <w:szCs w:val="12"/>
                      </w:rPr>
                    </w:pPr>
                    <w:r w:rsidRPr="00AE1713">
                      <w:rPr>
                        <w:rFonts w:ascii="Verdana" w:hAnsi="Verdana"/>
                        <w:b/>
                        <w:bCs/>
                        <w:color w:val="000000"/>
                        <w:sz w:val="14"/>
                        <w:szCs w:val="16"/>
                      </w:rPr>
                      <w:t>Internal Use Only</w:t>
                    </w:r>
                  </w:p>
                  <w:p w:rsidR="00352A4B" w:rsidRPr="003C591F" w:rsidRDefault="00352A4B" w:rsidP="00DE049B">
                    <w:pPr>
                      <w:spacing w:line="240" w:lineRule="auto"/>
                      <w:jc w:val="center"/>
                      <w:rPr>
                        <w:rFonts w:ascii="Arial" w:hAnsi="Arial"/>
                        <w:color w:val="808080"/>
                        <w:sz w:val="12"/>
                        <w:szCs w:val="12"/>
                      </w:rPr>
                    </w:pPr>
                    <w:r w:rsidRPr="003C591F">
                      <w:rPr>
                        <w:rFonts w:ascii="Arial" w:hAnsi="Arial"/>
                        <w:color w:val="808080"/>
                        <w:sz w:val="12"/>
                        <w:szCs w:val="12"/>
                      </w:rPr>
                      <w:t>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Tw Cen MT" w:hAnsi="Tw Cen MT"/>
        <w:bCs/>
        <w:color w:val="BFBFBF"/>
        <w:sz w:val="16"/>
        <w:szCs w:val="16"/>
      </w:rPr>
      <w:t xml:space="preserve"> 2.0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D40" w:rsidRDefault="00002D40" w:rsidP="00A21B30">
      <w:pPr>
        <w:spacing w:line="240" w:lineRule="auto"/>
      </w:pPr>
      <w:r>
        <w:separator/>
      </w:r>
    </w:p>
  </w:footnote>
  <w:footnote w:type="continuationSeparator" w:id="0">
    <w:p w:rsidR="00002D40" w:rsidRDefault="00002D40" w:rsidP="00A21B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A4B" w:rsidRPr="003A2321" w:rsidRDefault="00352A4B" w:rsidP="00DE049B">
    <w:pPr>
      <w:pStyle w:val="CustomHeader"/>
    </w:pPr>
    <w:r>
      <w:t xml:space="preserve">Test Strategy | </w:t>
    </w:r>
    <w:r>
      <w:rPr>
        <w:color w:val="0000FF"/>
      </w:rPr>
      <w:t>Program or Project Name | DRAFT | Version 0</w:t>
    </w:r>
    <w:r w:rsidRPr="003A6263">
      <w:rPr>
        <w:color w:val="0000FF"/>
      </w:rPr>
      <w:t>.</w:t>
    </w:r>
    <w:r>
      <w:rPr>
        <w:color w:val="0000FF"/>
      </w:rPr>
      <w:t>1</w:t>
    </w:r>
    <w:r>
      <w:tab/>
    </w:r>
    <w:r w:rsidRPr="003A2321">
      <w:t xml:space="preserve">MultiPlan, Inc </w:t>
    </w:r>
  </w:p>
  <w:p w:rsidR="00352A4B" w:rsidRPr="00CE7D89" w:rsidRDefault="00352A4B" w:rsidP="00DE049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108" w:type="dxa"/>
      <w:tblLayout w:type="fixed"/>
      <w:tblLook w:val="0000" w:firstRow="0" w:lastRow="0" w:firstColumn="0" w:lastColumn="0" w:noHBand="0" w:noVBand="0"/>
    </w:tblPr>
    <w:tblGrid>
      <w:gridCol w:w="7020"/>
      <w:gridCol w:w="3780"/>
    </w:tblGrid>
    <w:tr w:rsidR="00352A4B" w:rsidRPr="00B90509" w:rsidTr="00DE049B">
      <w:trPr>
        <w:trHeight w:val="1458"/>
      </w:trPr>
      <w:tc>
        <w:tcPr>
          <w:tcW w:w="7020" w:type="dxa"/>
          <w:vAlign w:val="bottom"/>
        </w:tcPr>
        <w:p w:rsidR="00352A4B" w:rsidRPr="00B90509" w:rsidRDefault="00352A4B" w:rsidP="00DE049B">
          <w:pPr>
            <w:pStyle w:val="Header"/>
          </w:pPr>
        </w:p>
      </w:tc>
      <w:tc>
        <w:tcPr>
          <w:tcW w:w="3780" w:type="dxa"/>
        </w:tcPr>
        <w:p w:rsidR="00352A4B" w:rsidRDefault="00352A4B" w:rsidP="00DE049B">
          <w:pPr>
            <w:pStyle w:val="Header"/>
            <w:spacing w:line="240" w:lineRule="auto"/>
            <w:ind w:right="-1368"/>
            <w:rPr>
              <w:rFonts w:ascii="Tw Cen MT" w:hAnsi="Tw Cen MT"/>
              <w:b w:val="0"/>
              <w:bCs/>
              <w:noProof/>
              <w:color w:val="1A8439"/>
            </w:rPr>
          </w:pPr>
          <w:r w:rsidRPr="0045467D">
            <w:rPr>
              <w:rFonts w:ascii="Verdana" w:hAnsi="Verdana"/>
              <w:noProof/>
              <w:color w:val="31849B" w:themeColor="accent5" w:themeShade="BF"/>
              <w:sz w:val="24"/>
            </w:rPr>
            <w:drawing>
              <wp:anchor distT="0" distB="0" distL="114300" distR="114300" simplePos="0" relativeHeight="251660288" behindDoc="0" locked="0" layoutInCell="1" allowOverlap="1" wp14:anchorId="3BF31457" wp14:editId="776024AB">
                <wp:simplePos x="0" y="0"/>
                <wp:positionH relativeFrom="column">
                  <wp:posOffset>-68157</wp:posOffset>
                </wp:positionH>
                <wp:positionV relativeFrom="paragraph">
                  <wp:posOffset>0</wp:posOffset>
                </wp:positionV>
                <wp:extent cx="2144726" cy="546100"/>
                <wp:effectExtent l="0" t="0" r="8255" b="0"/>
                <wp:wrapThrough wrapText="bothSides">
                  <wp:wrapPolygon edited="0">
                    <wp:start x="3070" y="753"/>
                    <wp:lineTo x="1535" y="3767"/>
                    <wp:lineTo x="0" y="10549"/>
                    <wp:lineTo x="384" y="16577"/>
                    <wp:lineTo x="576" y="18084"/>
                    <wp:lineTo x="21107" y="18084"/>
                    <wp:lineTo x="21491" y="9042"/>
                    <wp:lineTo x="15543" y="5274"/>
                    <wp:lineTo x="4413" y="753"/>
                    <wp:lineTo x="3070" y="753"/>
                  </wp:wrapPolygon>
                </wp:wrapThrough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694" t="19419" r="7325" b="19423"/>
                        <a:stretch/>
                      </pic:blipFill>
                      <pic:spPr bwMode="auto">
                        <a:xfrm>
                          <a:off x="0" y="0"/>
                          <a:ext cx="2144726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:rsidR="00352A4B" w:rsidRPr="00420574" w:rsidRDefault="00352A4B" w:rsidP="00DE049B">
          <w:pPr>
            <w:pStyle w:val="Header"/>
            <w:spacing w:line="240" w:lineRule="auto"/>
            <w:ind w:right="-1368"/>
          </w:pPr>
          <w:r w:rsidRPr="00420574">
            <w:rPr>
              <w:rFonts w:ascii="Tw Cen MT" w:hAnsi="Tw Cen MT"/>
              <w:bCs/>
              <w:noProof/>
              <w:color w:val="1A8439"/>
            </w:rPr>
            <w:t>IT Project Management &amp; Analysis</w:t>
          </w:r>
        </w:p>
      </w:tc>
    </w:tr>
  </w:tbl>
  <w:p w:rsidR="00352A4B" w:rsidRPr="00C5016E" w:rsidRDefault="00352A4B" w:rsidP="00DE04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0CB011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9"/>
    <w:multiLevelType w:val="singleLevel"/>
    <w:tmpl w:val="8BA832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50D668D"/>
    <w:multiLevelType w:val="hybridMultilevel"/>
    <w:tmpl w:val="179C1E7C"/>
    <w:lvl w:ilvl="0" w:tplc="9E1AE9EC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D207C1"/>
    <w:multiLevelType w:val="hybridMultilevel"/>
    <w:tmpl w:val="672C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A4B27"/>
    <w:multiLevelType w:val="hybridMultilevel"/>
    <w:tmpl w:val="9A401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4575EF"/>
    <w:multiLevelType w:val="hybridMultilevel"/>
    <w:tmpl w:val="586EF262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>
    <w:nsid w:val="0CC47715"/>
    <w:multiLevelType w:val="hybridMultilevel"/>
    <w:tmpl w:val="71AAE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EF759E0"/>
    <w:multiLevelType w:val="hybridMultilevel"/>
    <w:tmpl w:val="A4DADC48"/>
    <w:lvl w:ilvl="0" w:tplc="5CB062F6">
      <w:start w:val="1"/>
      <w:numFmt w:val="bullet"/>
      <w:pStyle w:val="BullLis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9A6A80"/>
    <w:multiLevelType w:val="hybridMultilevel"/>
    <w:tmpl w:val="6C1876C0"/>
    <w:lvl w:ilvl="0" w:tplc="67686FF0">
      <w:start w:val="1"/>
      <w:numFmt w:val="decimal"/>
      <w:pStyle w:val="Bullet6"/>
      <w:lvlText w:val="%1."/>
      <w:lvlJc w:val="left"/>
      <w:pPr>
        <w:ind w:left="2070" w:hanging="360"/>
      </w:pPr>
    </w:lvl>
    <w:lvl w:ilvl="1" w:tplc="04090001" w:tentative="1">
      <w:start w:val="1"/>
      <w:numFmt w:val="lowerLetter"/>
      <w:lvlText w:val="%2."/>
      <w:lvlJc w:val="left"/>
      <w:pPr>
        <w:ind w:left="2790" w:hanging="360"/>
      </w:pPr>
    </w:lvl>
    <w:lvl w:ilvl="2" w:tplc="04090005" w:tentative="1">
      <w:start w:val="1"/>
      <w:numFmt w:val="lowerRoman"/>
      <w:lvlText w:val="%3."/>
      <w:lvlJc w:val="right"/>
      <w:pPr>
        <w:ind w:left="3510" w:hanging="180"/>
      </w:pPr>
    </w:lvl>
    <w:lvl w:ilvl="3" w:tplc="04090001" w:tentative="1">
      <w:start w:val="1"/>
      <w:numFmt w:val="decimal"/>
      <w:lvlText w:val="%4."/>
      <w:lvlJc w:val="left"/>
      <w:pPr>
        <w:ind w:left="4230" w:hanging="360"/>
      </w:pPr>
    </w:lvl>
    <w:lvl w:ilvl="4" w:tplc="04090003" w:tentative="1">
      <w:start w:val="1"/>
      <w:numFmt w:val="lowerLetter"/>
      <w:lvlText w:val="%5."/>
      <w:lvlJc w:val="left"/>
      <w:pPr>
        <w:ind w:left="4950" w:hanging="360"/>
      </w:pPr>
    </w:lvl>
    <w:lvl w:ilvl="5" w:tplc="04090005" w:tentative="1">
      <w:start w:val="1"/>
      <w:numFmt w:val="lowerRoman"/>
      <w:lvlText w:val="%6."/>
      <w:lvlJc w:val="right"/>
      <w:pPr>
        <w:ind w:left="5670" w:hanging="180"/>
      </w:pPr>
    </w:lvl>
    <w:lvl w:ilvl="6" w:tplc="04090001" w:tentative="1">
      <w:start w:val="1"/>
      <w:numFmt w:val="decimal"/>
      <w:lvlText w:val="%7."/>
      <w:lvlJc w:val="left"/>
      <w:pPr>
        <w:ind w:left="6390" w:hanging="360"/>
      </w:pPr>
    </w:lvl>
    <w:lvl w:ilvl="7" w:tplc="04090003" w:tentative="1">
      <w:start w:val="1"/>
      <w:numFmt w:val="lowerLetter"/>
      <w:lvlText w:val="%8."/>
      <w:lvlJc w:val="left"/>
      <w:pPr>
        <w:ind w:left="7110" w:hanging="360"/>
      </w:pPr>
    </w:lvl>
    <w:lvl w:ilvl="8" w:tplc="04090005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9">
    <w:nsid w:val="18BC19DD"/>
    <w:multiLevelType w:val="multilevel"/>
    <w:tmpl w:val="CDDA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697453"/>
    <w:multiLevelType w:val="multilevel"/>
    <w:tmpl w:val="544C426C"/>
    <w:lvl w:ilvl="0">
      <w:start w:val="1"/>
      <w:numFmt w:val="decimal"/>
      <w:pStyle w:val="Heading1"/>
      <w:lvlText w:val="%1"/>
      <w:lvlJc w:val="left"/>
      <w:pPr>
        <w:ind w:left="10512" w:hanging="432"/>
      </w:pPr>
    </w:lvl>
    <w:lvl w:ilvl="1">
      <w:start w:val="1"/>
      <w:numFmt w:val="decimal"/>
      <w:pStyle w:val="Heading2"/>
      <w:lvlText w:val="%1.%2"/>
      <w:lvlJc w:val="left"/>
      <w:pPr>
        <w:ind w:left="2286" w:hanging="576"/>
      </w:p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1EF30FE4"/>
    <w:multiLevelType w:val="hybridMultilevel"/>
    <w:tmpl w:val="8D403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B05B4"/>
    <w:multiLevelType w:val="hybridMultilevel"/>
    <w:tmpl w:val="9A76328C"/>
    <w:lvl w:ilvl="0" w:tplc="F8404052">
      <w:start w:val="1"/>
      <w:numFmt w:val="decimal"/>
      <w:pStyle w:val="Numbered1"/>
      <w:lvlText w:val="%1."/>
      <w:lvlJc w:val="left"/>
      <w:pPr>
        <w:tabs>
          <w:tab w:val="num" w:pos="878"/>
        </w:tabs>
        <w:ind w:left="878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F11E6A"/>
    <w:multiLevelType w:val="singleLevel"/>
    <w:tmpl w:val="BDAE3FCE"/>
    <w:lvl w:ilvl="0">
      <w:start w:val="1"/>
      <w:numFmt w:val="bullet"/>
      <w:pStyle w:val="Bullet2over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</w:abstractNum>
  <w:abstractNum w:abstractNumId="14">
    <w:nsid w:val="270C2CB1"/>
    <w:multiLevelType w:val="multilevel"/>
    <w:tmpl w:val="5826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16">
    <w:nsid w:val="2EB921AA"/>
    <w:multiLevelType w:val="hybridMultilevel"/>
    <w:tmpl w:val="390CD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AE5229"/>
    <w:multiLevelType w:val="hybridMultilevel"/>
    <w:tmpl w:val="76CCD17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3366025D"/>
    <w:multiLevelType w:val="hybridMultilevel"/>
    <w:tmpl w:val="D3980DB6"/>
    <w:lvl w:ilvl="0" w:tplc="9E1AE9EC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36F5EC9"/>
    <w:multiLevelType w:val="hybridMultilevel"/>
    <w:tmpl w:val="519C50FC"/>
    <w:lvl w:ilvl="0" w:tplc="50D2E4C0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0E440A"/>
    <w:multiLevelType w:val="hybridMultilevel"/>
    <w:tmpl w:val="03CC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670557"/>
    <w:multiLevelType w:val="hybridMultilevel"/>
    <w:tmpl w:val="04245BA8"/>
    <w:lvl w:ilvl="0" w:tplc="9E1AE9EC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9E1AE9EC">
      <w:start w:val="2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4040618"/>
    <w:multiLevelType w:val="hybridMultilevel"/>
    <w:tmpl w:val="400442E2"/>
    <w:lvl w:ilvl="0" w:tplc="210296DC">
      <w:start w:val="1"/>
      <w:numFmt w:val="bullet"/>
      <w:pStyle w:val="Bullet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41B7658"/>
    <w:multiLevelType w:val="hybridMultilevel"/>
    <w:tmpl w:val="F61A0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C8498D"/>
    <w:multiLevelType w:val="hybridMultilevel"/>
    <w:tmpl w:val="BD783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5F4592A"/>
    <w:multiLevelType w:val="hybridMultilevel"/>
    <w:tmpl w:val="5608F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306CEE"/>
    <w:multiLevelType w:val="hybridMultilevel"/>
    <w:tmpl w:val="7EFC2320"/>
    <w:lvl w:ilvl="0" w:tplc="9E1AE9EC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820424F"/>
    <w:multiLevelType w:val="hybridMultilevel"/>
    <w:tmpl w:val="25F8E5A4"/>
    <w:lvl w:ilvl="0" w:tplc="35D6C12E">
      <w:start w:val="1"/>
      <w:numFmt w:val="decimal"/>
      <w:pStyle w:val="Blue1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C477AA4"/>
    <w:multiLevelType w:val="hybridMultilevel"/>
    <w:tmpl w:val="5B70371A"/>
    <w:lvl w:ilvl="0" w:tplc="B2086894">
      <w:start w:val="8"/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>
    <w:nsid w:val="4EE60E3D"/>
    <w:multiLevelType w:val="hybridMultilevel"/>
    <w:tmpl w:val="BEC87B06"/>
    <w:lvl w:ilvl="0" w:tplc="9E1AE9EC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4546BFF"/>
    <w:multiLevelType w:val="hybridMultilevel"/>
    <w:tmpl w:val="ADBA3F34"/>
    <w:lvl w:ilvl="0" w:tplc="7436CC72">
      <w:start w:val="1"/>
      <w:numFmt w:val="upperLetter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>
    <w:nsid w:val="585C0B4C"/>
    <w:multiLevelType w:val="hybridMultilevel"/>
    <w:tmpl w:val="EC204982"/>
    <w:lvl w:ilvl="0" w:tplc="78142D58">
      <w:start w:val="1"/>
      <w:numFmt w:val="bullet"/>
      <w:pStyle w:val="Blue1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5A09E3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D2C12C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840DA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00E3B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76EDA3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D2A1A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56A287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05CEFF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9DB5EAE"/>
    <w:multiLevelType w:val="hybridMultilevel"/>
    <w:tmpl w:val="E71E2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A746F85"/>
    <w:multiLevelType w:val="hybridMultilevel"/>
    <w:tmpl w:val="19A2D47A"/>
    <w:lvl w:ilvl="0" w:tplc="AD10CC5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015BF5"/>
    <w:multiLevelType w:val="hybridMultilevel"/>
    <w:tmpl w:val="4172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CF401C"/>
    <w:multiLevelType w:val="hybridMultilevel"/>
    <w:tmpl w:val="4956F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02A7C45"/>
    <w:multiLevelType w:val="hybridMultilevel"/>
    <w:tmpl w:val="6A8CF4B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7">
    <w:nsid w:val="610726DD"/>
    <w:multiLevelType w:val="hybridMultilevel"/>
    <w:tmpl w:val="4C1A01FE"/>
    <w:lvl w:ilvl="0" w:tplc="04090001">
      <w:start w:val="1"/>
      <w:numFmt w:val="bullet"/>
      <w:lvlText w:val=""/>
      <w:lvlJc w:val="left"/>
      <w:pPr>
        <w:ind w:left="6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38">
    <w:nsid w:val="63092149"/>
    <w:multiLevelType w:val="hybridMultilevel"/>
    <w:tmpl w:val="A8A2E5E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9">
    <w:nsid w:val="682101BA"/>
    <w:multiLevelType w:val="hybridMultilevel"/>
    <w:tmpl w:val="6B9C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1AE9EC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C91D6C"/>
    <w:multiLevelType w:val="hybridMultilevel"/>
    <w:tmpl w:val="CC6CDB6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>
    <w:nsid w:val="6C846087"/>
    <w:multiLevelType w:val="hybridMultilevel"/>
    <w:tmpl w:val="B4EE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FF1442"/>
    <w:multiLevelType w:val="hybridMultilevel"/>
    <w:tmpl w:val="AD4001D8"/>
    <w:lvl w:ilvl="0" w:tplc="AA724B2E">
      <w:start w:val="1"/>
      <w:numFmt w:val="bullet"/>
      <w:pStyle w:val="Bullet10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B2EB57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99005A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B7628C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B28722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6D0746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21E7DC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BE80FD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2D2AD4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F9E592E"/>
    <w:multiLevelType w:val="hybridMultilevel"/>
    <w:tmpl w:val="813A24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E1AE9EC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05C43CB"/>
    <w:multiLevelType w:val="hybridMultilevel"/>
    <w:tmpl w:val="FD4010C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5">
    <w:nsid w:val="78453FC6"/>
    <w:multiLevelType w:val="hybridMultilevel"/>
    <w:tmpl w:val="9CCA6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F5029F"/>
    <w:multiLevelType w:val="hybridMultilevel"/>
    <w:tmpl w:val="691004AE"/>
    <w:lvl w:ilvl="0" w:tplc="9E1AE9EC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8"/>
  </w:num>
  <w:num w:numId="5">
    <w:abstractNumId w:val="31"/>
  </w:num>
  <w:num w:numId="6">
    <w:abstractNumId w:val="0"/>
  </w:num>
  <w:num w:numId="7">
    <w:abstractNumId w:val="42"/>
  </w:num>
  <w:num w:numId="8">
    <w:abstractNumId w:val="22"/>
  </w:num>
  <w:num w:numId="9">
    <w:abstractNumId w:val="19"/>
  </w:num>
  <w:num w:numId="10">
    <w:abstractNumId w:val="33"/>
  </w:num>
  <w:num w:numId="11">
    <w:abstractNumId w:val="1"/>
  </w:num>
  <w:num w:numId="12">
    <w:abstractNumId w:val="13"/>
  </w:num>
  <w:num w:numId="13">
    <w:abstractNumId w:val="15"/>
  </w:num>
  <w:num w:numId="14">
    <w:abstractNumId w:val="39"/>
  </w:num>
  <w:num w:numId="15">
    <w:abstractNumId w:val="27"/>
  </w:num>
  <w:num w:numId="16">
    <w:abstractNumId w:val="16"/>
  </w:num>
  <w:num w:numId="17">
    <w:abstractNumId w:val="45"/>
  </w:num>
  <w:num w:numId="18">
    <w:abstractNumId w:val="23"/>
  </w:num>
  <w:num w:numId="19">
    <w:abstractNumId w:val="34"/>
  </w:num>
  <w:num w:numId="20">
    <w:abstractNumId w:val="3"/>
  </w:num>
  <w:num w:numId="21">
    <w:abstractNumId w:val="4"/>
  </w:num>
  <w:num w:numId="22">
    <w:abstractNumId w:val="17"/>
  </w:num>
  <w:num w:numId="23">
    <w:abstractNumId w:val="38"/>
  </w:num>
  <w:num w:numId="24">
    <w:abstractNumId w:val="40"/>
  </w:num>
  <w:num w:numId="25">
    <w:abstractNumId w:val="32"/>
  </w:num>
  <w:num w:numId="26">
    <w:abstractNumId w:val="37"/>
  </w:num>
  <w:num w:numId="27">
    <w:abstractNumId w:val="21"/>
  </w:num>
  <w:num w:numId="28">
    <w:abstractNumId w:val="29"/>
  </w:num>
  <w:num w:numId="29">
    <w:abstractNumId w:val="35"/>
  </w:num>
  <w:num w:numId="30">
    <w:abstractNumId w:val="6"/>
  </w:num>
  <w:num w:numId="31">
    <w:abstractNumId w:val="26"/>
  </w:num>
  <w:num w:numId="32">
    <w:abstractNumId w:val="46"/>
  </w:num>
  <w:num w:numId="33">
    <w:abstractNumId w:val="18"/>
  </w:num>
  <w:num w:numId="34">
    <w:abstractNumId w:val="44"/>
  </w:num>
  <w:num w:numId="35">
    <w:abstractNumId w:val="41"/>
  </w:num>
  <w:num w:numId="36">
    <w:abstractNumId w:val="20"/>
  </w:num>
  <w:num w:numId="37">
    <w:abstractNumId w:val="2"/>
  </w:num>
  <w:num w:numId="38">
    <w:abstractNumId w:val="43"/>
  </w:num>
  <w:num w:numId="39">
    <w:abstractNumId w:val="28"/>
  </w:num>
  <w:num w:numId="40">
    <w:abstractNumId w:val="30"/>
  </w:num>
  <w:num w:numId="41">
    <w:abstractNumId w:val="24"/>
  </w:num>
  <w:num w:numId="42">
    <w:abstractNumId w:val="36"/>
  </w:num>
  <w:num w:numId="43">
    <w:abstractNumId w:val="9"/>
  </w:num>
  <w:num w:numId="44">
    <w:abstractNumId w:val="5"/>
  </w:num>
  <w:num w:numId="45">
    <w:abstractNumId w:val="11"/>
  </w:num>
  <w:num w:numId="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3A8"/>
    <w:rsid w:val="00002D40"/>
    <w:rsid w:val="00025055"/>
    <w:rsid w:val="000271DB"/>
    <w:rsid w:val="00071AA7"/>
    <w:rsid w:val="000E33A8"/>
    <w:rsid w:val="00132022"/>
    <w:rsid w:val="00133B82"/>
    <w:rsid w:val="00160802"/>
    <w:rsid w:val="00176D1C"/>
    <w:rsid w:val="001D7246"/>
    <w:rsid w:val="002A4151"/>
    <w:rsid w:val="002B198F"/>
    <w:rsid w:val="00316E23"/>
    <w:rsid w:val="00323313"/>
    <w:rsid w:val="00352A4B"/>
    <w:rsid w:val="0036384F"/>
    <w:rsid w:val="003E48B9"/>
    <w:rsid w:val="00453D93"/>
    <w:rsid w:val="00477D9E"/>
    <w:rsid w:val="00482919"/>
    <w:rsid w:val="00516946"/>
    <w:rsid w:val="005A242A"/>
    <w:rsid w:val="005E50EE"/>
    <w:rsid w:val="006A073C"/>
    <w:rsid w:val="006B661A"/>
    <w:rsid w:val="006B7479"/>
    <w:rsid w:val="006C0C86"/>
    <w:rsid w:val="007276FA"/>
    <w:rsid w:val="00737558"/>
    <w:rsid w:val="0079617C"/>
    <w:rsid w:val="007C3D06"/>
    <w:rsid w:val="007C6690"/>
    <w:rsid w:val="007E189E"/>
    <w:rsid w:val="007E7C3B"/>
    <w:rsid w:val="0082409B"/>
    <w:rsid w:val="00880BDE"/>
    <w:rsid w:val="008D6738"/>
    <w:rsid w:val="008D7AA9"/>
    <w:rsid w:val="008F16D3"/>
    <w:rsid w:val="008F6CAE"/>
    <w:rsid w:val="00927C75"/>
    <w:rsid w:val="00951B3F"/>
    <w:rsid w:val="009B2FFC"/>
    <w:rsid w:val="00A21B30"/>
    <w:rsid w:val="00A311F2"/>
    <w:rsid w:val="00A40008"/>
    <w:rsid w:val="00B04475"/>
    <w:rsid w:val="00B33C3F"/>
    <w:rsid w:val="00B80D19"/>
    <w:rsid w:val="00BD6DDF"/>
    <w:rsid w:val="00BE7367"/>
    <w:rsid w:val="00CD62B3"/>
    <w:rsid w:val="00CE0488"/>
    <w:rsid w:val="00CE23B8"/>
    <w:rsid w:val="00D346B1"/>
    <w:rsid w:val="00D916DA"/>
    <w:rsid w:val="00D94A04"/>
    <w:rsid w:val="00D9647D"/>
    <w:rsid w:val="00DB3D6A"/>
    <w:rsid w:val="00DC127B"/>
    <w:rsid w:val="00DC2164"/>
    <w:rsid w:val="00DE049B"/>
    <w:rsid w:val="00DF4742"/>
    <w:rsid w:val="00E60659"/>
    <w:rsid w:val="00E8134F"/>
    <w:rsid w:val="00E841C1"/>
    <w:rsid w:val="00E94F2E"/>
    <w:rsid w:val="00ED5DBD"/>
    <w:rsid w:val="00EF3272"/>
    <w:rsid w:val="00F37390"/>
    <w:rsid w:val="00F538D0"/>
    <w:rsid w:val="00F60D82"/>
    <w:rsid w:val="00F822BC"/>
    <w:rsid w:val="00FB4810"/>
    <w:rsid w:val="00FC0D8A"/>
    <w:rsid w:val="00FD00AA"/>
    <w:rsid w:val="00FE2986"/>
    <w:rsid w:val="00FF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List Bullet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Preformatted" w:uiPriority="0"/>
    <w:lsdException w:name="annotation subject" w:uiPriority="0"/>
    <w:lsdException w:name="Outline List 2" w:uiPriority="0"/>
    <w:lsdException w:name="Table Professional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3A8"/>
    <w:pPr>
      <w:spacing w:after="0"/>
    </w:pPr>
    <w:rPr>
      <w:rFonts w:ascii="Calibri" w:eastAsia="Times New Roman" w:hAnsi="Calibri" w:cs="Arial"/>
      <w:sz w:val="20"/>
      <w:szCs w:val="20"/>
    </w:rPr>
  </w:style>
  <w:style w:type="paragraph" w:styleId="Heading1">
    <w:name w:val="heading 1"/>
    <w:aliases w:val="1 heading"/>
    <w:basedOn w:val="Normal"/>
    <w:next w:val="BodyText"/>
    <w:link w:val="Heading1Char"/>
    <w:qFormat/>
    <w:rsid w:val="000E33A8"/>
    <w:pPr>
      <w:numPr>
        <w:numId w:val="2"/>
      </w:numPr>
      <w:tabs>
        <w:tab w:val="left" w:pos="1080"/>
      </w:tabs>
      <w:spacing w:before="200" w:after="200"/>
      <w:outlineLvl w:val="0"/>
    </w:pPr>
    <w:rPr>
      <w:rFonts w:ascii="Tw Cen MT" w:eastAsia="Tw Cen MT" w:hAnsi="Tw Cen MT"/>
      <w:caps/>
      <w:color w:val="606062"/>
      <w:sz w:val="32"/>
      <w:szCs w:val="32"/>
      <w:lang w:eastAsia="ja-JP"/>
    </w:rPr>
  </w:style>
  <w:style w:type="paragraph" w:styleId="Heading2">
    <w:name w:val="heading 2"/>
    <w:basedOn w:val="Normal"/>
    <w:next w:val="BodyText2"/>
    <w:link w:val="Heading2Char"/>
    <w:qFormat/>
    <w:rsid w:val="000E33A8"/>
    <w:pPr>
      <w:numPr>
        <w:ilvl w:val="1"/>
        <w:numId w:val="2"/>
      </w:numPr>
      <w:tabs>
        <w:tab w:val="left" w:pos="810"/>
      </w:tabs>
      <w:spacing w:before="200" w:after="120"/>
      <w:ind w:left="576"/>
      <w:outlineLvl w:val="1"/>
    </w:pPr>
    <w:rPr>
      <w:rFonts w:ascii="Tw Cen MT" w:eastAsia="Tw Cen MT" w:hAnsi="Tw Cen MT"/>
      <w:b/>
      <w:color w:val="23B14D"/>
      <w:spacing w:val="20"/>
      <w:sz w:val="28"/>
      <w:szCs w:val="28"/>
      <w:lang w:eastAsia="ja-JP"/>
    </w:rPr>
  </w:style>
  <w:style w:type="paragraph" w:styleId="Heading3">
    <w:name w:val="heading 3"/>
    <w:basedOn w:val="Normal"/>
    <w:next w:val="BodyText3"/>
    <w:link w:val="Heading3Char"/>
    <w:qFormat/>
    <w:rsid w:val="000E33A8"/>
    <w:pPr>
      <w:keepNext/>
      <w:numPr>
        <w:ilvl w:val="2"/>
        <w:numId w:val="2"/>
      </w:numPr>
      <w:tabs>
        <w:tab w:val="left" w:pos="567"/>
      </w:tabs>
      <w:overflowPunct w:val="0"/>
      <w:autoSpaceDE w:val="0"/>
      <w:autoSpaceDN w:val="0"/>
      <w:adjustRightInd w:val="0"/>
      <w:spacing w:before="240" w:after="120"/>
      <w:textAlignment w:val="baseline"/>
      <w:outlineLvl w:val="2"/>
    </w:pPr>
    <w:rPr>
      <w:rFonts w:ascii="Tw Cen MT" w:eastAsia="Calibri" w:hAnsi="Tw Cen MT"/>
      <w:b/>
      <w:bCs/>
      <w:color w:val="1A8439"/>
      <w:sz w:val="24"/>
    </w:rPr>
  </w:style>
  <w:style w:type="paragraph" w:styleId="Heading4">
    <w:name w:val="heading 4"/>
    <w:basedOn w:val="Normal"/>
    <w:next w:val="Normal"/>
    <w:link w:val="Heading4Char"/>
    <w:qFormat/>
    <w:rsid w:val="000E33A8"/>
    <w:pPr>
      <w:numPr>
        <w:ilvl w:val="3"/>
        <w:numId w:val="2"/>
      </w:numPr>
      <w:tabs>
        <w:tab w:val="left" w:pos="1620"/>
      </w:tabs>
      <w:spacing w:before="200" w:after="200"/>
      <w:outlineLvl w:val="3"/>
    </w:pPr>
    <w:rPr>
      <w:rFonts w:ascii="Tw Cen MT" w:hAnsi="Tw Cen MT"/>
      <w:b/>
      <w:smallCaps/>
      <w:color w:val="606062"/>
      <w:spacing w:val="20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0E33A8"/>
    <w:pPr>
      <w:numPr>
        <w:ilvl w:val="4"/>
        <w:numId w:val="2"/>
      </w:numPr>
      <w:spacing w:before="200" w:after="200"/>
      <w:outlineLvl w:val="4"/>
    </w:pPr>
    <w:rPr>
      <w:rFonts w:ascii="Tw Cen MT" w:hAnsi="Tw Cen MT"/>
      <w:b/>
      <w:i/>
      <w:smallCaps/>
      <w:spacing w:val="20"/>
    </w:rPr>
  </w:style>
  <w:style w:type="paragraph" w:styleId="Heading6">
    <w:name w:val="heading 6"/>
    <w:basedOn w:val="Normal"/>
    <w:next w:val="Normal"/>
    <w:link w:val="Heading6Char"/>
    <w:qFormat/>
    <w:rsid w:val="000E33A8"/>
    <w:pPr>
      <w:numPr>
        <w:ilvl w:val="5"/>
        <w:numId w:val="2"/>
      </w:num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E33A8"/>
    <w:pPr>
      <w:numPr>
        <w:ilvl w:val="6"/>
        <w:numId w:val="2"/>
      </w:num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E33A8"/>
    <w:pPr>
      <w:numPr>
        <w:ilvl w:val="7"/>
        <w:numId w:val="2"/>
      </w:numPr>
      <w:spacing w:after="120"/>
      <w:jc w:val="center"/>
      <w:outlineLvl w:val="7"/>
    </w:pPr>
    <w:rPr>
      <w:caps/>
      <w:spacing w:val="1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E33A8"/>
    <w:pPr>
      <w:numPr>
        <w:ilvl w:val="8"/>
        <w:numId w:val="2"/>
      </w:numPr>
      <w:spacing w:after="120"/>
      <w:jc w:val="center"/>
      <w:outlineLvl w:val="8"/>
    </w:pPr>
    <w:rPr>
      <w:i/>
      <w:iCs/>
      <w:caps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heading Char"/>
    <w:basedOn w:val="DefaultParagraphFont"/>
    <w:link w:val="Heading1"/>
    <w:rsid w:val="000E33A8"/>
    <w:rPr>
      <w:rFonts w:ascii="Tw Cen MT" w:eastAsia="Tw Cen MT" w:hAnsi="Tw Cen MT" w:cs="Arial"/>
      <w:caps/>
      <w:color w:val="60606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rsid w:val="000E33A8"/>
    <w:rPr>
      <w:rFonts w:ascii="Tw Cen MT" w:eastAsia="Tw Cen MT" w:hAnsi="Tw Cen MT" w:cs="Arial"/>
      <w:b/>
      <w:color w:val="23B14D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0E33A8"/>
    <w:rPr>
      <w:rFonts w:ascii="Tw Cen MT" w:eastAsia="Calibri" w:hAnsi="Tw Cen MT" w:cs="Arial"/>
      <w:b/>
      <w:bCs/>
      <w:color w:val="1A8439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E33A8"/>
    <w:rPr>
      <w:rFonts w:ascii="Tw Cen MT" w:eastAsia="Times New Roman" w:hAnsi="Tw Cen MT" w:cs="Arial"/>
      <w:b/>
      <w:smallCaps/>
      <w:color w:val="606062"/>
      <w:spacing w:val="20"/>
      <w:sz w:val="20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0E33A8"/>
    <w:rPr>
      <w:rFonts w:ascii="Tw Cen MT" w:eastAsia="Times New Roman" w:hAnsi="Tw Cen MT" w:cs="Arial"/>
      <w:b/>
      <w:i/>
      <w:smallCaps/>
      <w:spacing w:val="2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0E33A8"/>
    <w:rPr>
      <w:rFonts w:ascii="Calibri" w:eastAsia="Times New Roman" w:hAnsi="Calibri" w:cs="Arial"/>
      <w:caps/>
      <w:color w:val="943634"/>
      <w:spacing w:val="1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0E33A8"/>
    <w:rPr>
      <w:rFonts w:ascii="Calibri" w:eastAsia="Times New Roman" w:hAnsi="Calibri" w:cs="Arial"/>
      <w:i/>
      <w:iCs/>
      <w:caps/>
      <w:color w:val="943634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0E33A8"/>
    <w:rPr>
      <w:rFonts w:ascii="Calibri" w:eastAsia="Times New Roman" w:hAnsi="Calibri" w:cs="Arial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0E33A8"/>
    <w:rPr>
      <w:rFonts w:ascii="Calibri" w:eastAsia="Times New Roman" w:hAnsi="Calibri" w:cs="Arial"/>
      <w:i/>
      <w:iCs/>
      <w:caps/>
      <w:spacing w:val="10"/>
      <w:sz w:val="20"/>
      <w:szCs w:val="20"/>
    </w:rPr>
  </w:style>
  <w:style w:type="paragraph" w:styleId="Footer">
    <w:name w:val="footer"/>
    <w:basedOn w:val="Normal"/>
    <w:link w:val="FooterChar"/>
    <w:rsid w:val="000E33A8"/>
    <w:pPr>
      <w:tabs>
        <w:tab w:val="center" w:pos="4680"/>
        <w:tab w:val="right" w:pos="9360"/>
      </w:tabs>
    </w:pPr>
    <w:rPr>
      <w:b/>
      <w:i/>
      <w:sz w:val="22"/>
    </w:rPr>
  </w:style>
  <w:style w:type="character" w:customStyle="1" w:styleId="FooterChar">
    <w:name w:val="Footer Char"/>
    <w:basedOn w:val="DefaultParagraphFont"/>
    <w:link w:val="Footer"/>
    <w:rsid w:val="000E33A8"/>
    <w:rPr>
      <w:rFonts w:ascii="Calibri" w:eastAsia="Times New Roman" w:hAnsi="Calibri" w:cs="Arial"/>
      <w:b/>
      <w:i/>
      <w:szCs w:val="20"/>
    </w:rPr>
  </w:style>
  <w:style w:type="paragraph" w:styleId="ListNumber2">
    <w:name w:val="List Number 2"/>
    <w:basedOn w:val="Normal"/>
    <w:rsid w:val="000E33A8"/>
    <w:pPr>
      <w:numPr>
        <w:numId w:val="6"/>
      </w:numPr>
      <w:tabs>
        <w:tab w:val="clear" w:pos="720"/>
        <w:tab w:val="left" w:pos="1800"/>
      </w:tabs>
      <w:spacing w:line="264" w:lineRule="auto"/>
      <w:ind w:left="1800"/>
    </w:pPr>
    <w:rPr>
      <w:rFonts w:cs="Tahoma"/>
    </w:rPr>
  </w:style>
  <w:style w:type="paragraph" w:styleId="Header">
    <w:name w:val="header"/>
    <w:basedOn w:val="Normal"/>
    <w:link w:val="HeaderChar"/>
    <w:rsid w:val="000E33A8"/>
    <w:pPr>
      <w:tabs>
        <w:tab w:val="right" w:pos="9360"/>
      </w:tabs>
    </w:pPr>
    <w:rPr>
      <w:b/>
      <w:i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0E33A8"/>
    <w:rPr>
      <w:rFonts w:ascii="Calibri" w:eastAsia="Times New Roman" w:hAnsi="Calibri" w:cs="Arial"/>
      <w:b/>
      <w:i/>
    </w:rPr>
  </w:style>
  <w:style w:type="paragraph" w:customStyle="1" w:styleId="line">
    <w:name w:val="line"/>
    <w:basedOn w:val="Title"/>
    <w:rsid w:val="000E33A8"/>
    <w:pPr>
      <w:pBdr>
        <w:top w:val="single" w:sz="36" w:space="1" w:color="auto"/>
      </w:pBdr>
      <w:spacing w:after="0"/>
    </w:pPr>
    <w:rPr>
      <w:sz w:val="40"/>
    </w:rPr>
  </w:style>
  <w:style w:type="paragraph" w:styleId="Title">
    <w:name w:val="Title"/>
    <w:basedOn w:val="Normal"/>
    <w:link w:val="TitleChar"/>
    <w:qFormat/>
    <w:rsid w:val="000E33A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0E33A8"/>
    <w:rPr>
      <w:rFonts w:ascii="Arial" w:eastAsia="Times New Roman" w:hAnsi="Arial" w:cs="Arial"/>
      <w:b/>
      <w:kern w:val="28"/>
      <w:sz w:val="64"/>
      <w:szCs w:val="20"/>
    </w:rPr>
  </w:style>
  <w:style w:type="paragraph" w:customStyle="1" w:styleId="ByLine">
    <w:name w:val="ByLine"/>
    <w:basedOn w:val="Title"/>
    <w:rsid w:val="000E33A8"/>
    <w:rPr>
      <w:sz w:val="28"/>
    </w:rPr>
  </w:style>
  <w:style w:type="paragraph" w:customStyle="1" w:styleId="TableofContents">
    <w:name w:val="Table of Contents"/>
    <w:basedOn w:val="TOCEntry"/>
    <w:rsid w:val="000E33A8"/>
  </w:style>
  <w:style w:type="paragraph" w:customStyle="1" w:styleId="TOCEntry">
    <w:name w:val="TOCEntry"/>
    <w:basedOn w:val="Normal"/>
    <w:rsid w:val="000E33A8"/>
    <w:pPr>
      <w:spacing w:before="240" w:after="240" w:line="240" w:lineRule="atLeast"/>
    </w:pPr>
    <w:rPr>
      <w:b/>
      <w:sz w:val="28"/>
      <w:szCs w:val="28"/>
    </w:rPr>
  </w:style>
  <w:style w:type="paragraph" w:styleId="BodyText">
    <w:name w:val="Body Text"/>
    <w:basedOn w:val="BodyText2"/>
    <w:link w:val="BodyTextChar"/>
    <w:rsid w:val="000E33A8"/>
    <w:pPr>
      <w:ind w:left="1080"/>
    </w:pPr>
  </w:style>
  <w:style w:type="character" w:customStyle="1" w:styleId="BodyTextChar">
    <w:name w:val="Body Text Char"/>
    <w:basedOn w:val="DefaultParagraphFont"/>
    <w:link w:val="BodyText"/>
    <w:rsid w:val="000E33A8"/>
    <w:rPr>
      <w:rFonts w:ascii="Calibri" w:eastAsia="Times New Roman" w:hAnsi="Calibri" w:cs="Arial"/>
      <w:sz w:val="20"/>
      <w:szCs w:val="20"/>
    </w:rPr>
  </w:style>
  <w:style w:type="character" w:styleId="Hyperlink">
    <w:name w:val="Hyperlink"/>
    <w:uiPriority w:val="99"/>
    <w:rsid w:val="000E33A8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0E33A8"/>
    <w:pPr>
      <w:tabs>
        <w:tab w:val="left" w:pos="2340"/>
        <w:tab w:val="right" w:leader="dot" w:pos="10080"/>
      </w:tabs>
      <w:ind w:left="1800" w:right="360"/>
    </w:pPr>
    <w:rPr>
      <w:rFonts w:ascii="Tw Cen MT" w:hAnsi="Tw Cen MT"/>
      <w:i/>
      <w:iCs/>
      <w:noProof/>
      <w:sz w:val="18"/>
    </w:rPr>
  </w:style>
  <w:style w:type="paragraph" w:styleId="TOC4">
    <w:name w:val="toc 4"/>
    <w:basedOn w:val="Normal"/>
    <w:next w:val="Normal"/>
    <w:autoRedefine/>
    <w:uiPriority w:val="39"/>
    <w:rsid w:val="000E33A8"/>
    <w:pPr>
      <w:tabs>
        <w:tab w:val="left" w:pos="3060"/>
        <w:tab w:val="right" w:leader="dot" w:pos="10080"/>
      </w:tabs>
      <w:ind w:left="2340"/>
    </w:pPr>
    <w:rPr>
      <w:rFonts w:ascii="Tw Cen MT" w:hAnsi="Tw Cen MT"/>
      <w:noProof/>
      <w:sz w:val="18"/>
      <w:szCs w:val="18"/>
    </w:rPr>
  </w:style>
  <w:style w:type="paragraph" w:customStyle="1" w:styleId="BullList">
    <w:name w:val="Bull List"/>
    <w:basedOn w:val="Normal"/>
    <w:rsid w:val="000E33A8"/>
    <w:pPr>
      <w:numPr>
        <w:numId w:val="1"/>
      </w:numPr>
      <w:ind w:left="360" w:hanging="360"/>
    </w:pPr>
  </w:style>
  <w:style w:type="paragraph" w:styleId="TOC1">
    <w:name w:val="toc 1"/>
    <w:basedOn w:val="Normal"/>
    <w:next w:val="Normal"/>
    <w:autoRedefine/>
    <w:uiPriority w:val="39"/>
    <w:rsid w:val="000E33A8"/>
    <w:pPr>
      <w:tabs>
        <w:tab w:val="left" w:pos="1260"/>
        <w:tab w:val="right" w:leader="dot" w:pos="10080"/>
      </w:tabs>
      <w:spacing w:before="60" w:after="60"/>
      <w:ind w:left="900" w:right="360"/>
    </w:pPr>
    <w:rPr>
      <w:rFonts w:ascii="Tw Cen MT" w:hAnsi="Tw Cen MT"/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rsid w:val="000E33A8"/>
    <w:pPr>
      <w:tabs>
        <w:tab w:val="left" w:pos="1800"/>
        <w:tab w:val="right" w:pos="10080"/>
      </w:tabs>
      <w:ind w:left="1260"/>
    </w:pPr>
    <w:rPr>
      <w:rFonts w:ascii="Tw Cen MT" w:hAnsi="Tw Cen MT"/>
      <w:smallCaps/>
      <w:noProof/>
      <w:sz w:val="18"/>
    </w:rPr>
  </w:style>
  <w:style w:type="paragraph" w:styleId="TOC5">
    <w:name w:val="toc 5"/>
    <w:basedOn w:val="Normal"/>
    <w:next w:val="Normal"/>
    <w:autoRedefine/>
    <w:uiPriority w:val="39"/>
    <w:rsid w:val="000E33A8"/>
    <w:pPr>
      <w:tabs>
        <w:tab w:val="left" w:pos="1800"/>
        <w:tab w:val="right" w:leader="dot" w:pos="10080"/>
      </w:tabs>
      <w:ind w:left="1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E33A8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E33A8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E33A8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E33A8"/>
    <w:pPr>
      <w:ind w:left="1600"/>
    </w:pPr>
    <w:rPr>
      <w:rFonts w:ascii="Times New Roman" w:hAnsi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rsid w:val="000E3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0E33A8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rsid w:val="000E33A8"/>
    <w:rPr>
      <w:sz w:val="16"/>
      <w:szCs w:val="16"/>
    </w:rPr>
  </w:style>
  <w:style w:type="paragraph" w:customStyle="1" w:styleId="TableText">
    <w:name w:val="Table Text"/>
    <w:basedOn w:val="BodyText"/>
    <w:next w:val="Normal"/>
    <w:rsid w:val="000E33A8"/>
    <w:pPr>
      <w:spacing w:before="60" w:after="60"/>
      <w:ind w:left="0"/>
    </w:pPr>
  </w:style>
  <w:style w:type="paragraph" w:customStyle="1" w:styleId="TableHead">
    <w:name w:val="Table Head"/>
    <w:basedOn w:val="BodyText"/>
    <w:rsid w:val="000E33A8"/>
    <w:pPr>
      <w:keepNext/>
      <w:keepLines/>
      <w:spacing w:before="40" w:after="40"/>
      <w:jc w:val="center"/>
    </w:pPr>
    <w:rPr>
      <w:b/>
    </w:rPr>
  </w:style>
  <w:style w:type="paragraph" w:styleId="BalloonText">
    <w:name w:val="Balloon Text"/>
    <w:basedOn w:val="Normal"/>
    <w:link w:val="BalloonTextChar"/>
    <w:semiHidden/>
    <w:rsid w:val="000E33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E33A8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0E33A8"/>
  </w:style>
  <w:style w:type="character" w:customStyle="1" w:styleId="CommentTextChar">
    <w:name w:val="Comment Text Char"/>
    <w:basedOn w:val="DefaultParagraphFont"/>
    <w:link w:val="CommentText"/>
    <w:rsid w:val="000E33A8"/>
    <w:rPr>
      <w:rFonts w:ascii="Calibri" w:eastAsia="Times New Roman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E3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E33A8"/>
    <w:rPr>
      <w:rFonts w:ascii="Calibri" w:eastAsia="Times New Roman" w:hAnsi="Calibri" w:cs="Arial"/>
      <w:b/>
      <w:bCs/>
      <w:sz w:val="20"/>
      <w:szCs w:val="20"/>
    </w:rPr>
  </w:style>
  <w:style w:type="table" w:styleId="TableGrid">
    <w:name w:val="Table Grid"/>
    <w:aliases w:val="~PSD Table Grid"/>
    <w:basedOn w:val="TableNormal"/>
    <w:uiPriority w:val="39"/>
    <w:rsid w:val="000E33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0E33A8"/>
    <w:pPr>
      <w:spacing w:before="60" w:after="60"/>
      <w:jc w:val="center"/>
    </w:pPr>
    <w:rPr>
      <w:b/>
      <w:bCs/>
    </w:rPr>
  </w:style>
  <w:style w:type="paragraph" w:customStyle="1" w:styleId="Notes">
    <w:name w:val="Notes"/>
    <w:basedOn w:val="Normal"/>
    <w:link w:val="NotesChar"/>
    <w:qFormat/>
    <w:rsid w:val="000E33A8"/>
    <w:pPr>
      <w:pBdr>
        <w:top w:val="thinThickLargeGap" w:sz="24" w:space="4" w:color="606062"/>
        <w:left w:val="thinThickLargeGap" w:sz="24" w:space="4" w:color="606062"/>
        <w:bottom w:val="thickThinLargeGap" w:sz="24" w:space="4" w:color="606062"/>
        <w:right w:val="thickThinLargeGap" w:sz="24" w:space="4" w:color="606062"/>
      </w:pBdr>
      <w:ind w:left="720" w:right="720"/>
    </w:pPr>
    <w:rPr>
      <w:rFonts w:cs="Times New Roman"/>
      <w:b/>
      <w:color w:val="606062"/>
    </w:rPr>
  </w:style>
  <w:style w:type="character" w:customStyle="1" w:styleId="NotesChar">
    <w:name w:val="Notes Char"/>
    <w:link w:val="Notes"/>
    <w:rsid w:val="000E33A8"/>
    <w:rPr>
      <w:rFonts w:ascii="Calibri" w:eastAsia="Times New Roman" w:hAnsi="Calibri" w:cs="Times New Roman"/>
      <w:b/>
      <w:color w:val="606062"/>
      <w:sz w:val="20"/>
      <w:szCs w:val="20"/>
    </w:rPr>
  </w:style>
  <w:style w:type="paragraph" w:customStyle="1" w:styleId="CoverPageProjectTitle">
    <w:name w:val="Cover Page Project Title"/>
    <w:basedOn w:val="Normal"/>
    <w:link w:val="CoverPageProjectTitleChar"/>
    <w:qFormat/>
    <w:rsid w:val="000E33A8"/>
    <w:pPr>
      <w:spacing w:line="240" w:lineRule="auto"/>
      <w:jc w:val="right"/>
    </w:pPr>
    <w:rPr>
      <w:rFonts w:ascii="Tw Cen MT" w:eastAsia="Tw Cen MT" w:hAnsi="Tw Cen MT" w:cs="Times New Roman"/>
      <w:caps/>
      <w:color w:val="606062"/>
      <w:sz w:val="48"/>
      <w:szCs w:val="48"/>
      <w:lang w:eastAsia="ja-JP"/>
    </w:rPr>
  </w:style>
  <w:style w:type="paragraph" w:styleId="NoSpacing">
    <w:name w:val="No Spacing"/>
    <w:link w:val="NoSpacingChar"/>
    <w:uiPriority w:val="99"/>
    <w:rsid w:val="000E33A8"/>
    <w:pPr>
      <w:spacing w:after="0" w:line="240" w:lineRule="auto"/>
    </w:pPr>
    <w:rPr>
      <w:rFonts w:ascii="Calibri" w:eastAsia="Times New Roman" w:hAnsi="Calibri" w:cs="Arial"/>
      <w:sz w:val="20"/>
      <w:szCs w:val="20"/>
    </w:rPr>
  </w:style>
  <w:style w:type="character" w:customStyle="1" w:styleId="CoverPageProjectTitleChar">
    <w:name w:val="Cover Page Project Title Char"/>
    <w:link w:val="CoverPageProjectTitle"/>
    <w:rsid w:val="000E33A8"/>
    <w:rPr>
      <w:rFonts w:ascii="Tw Cen MT" w:eastAsia="Tw Cen MT" w:hAnsi="Tw Cen MT" w:cs="Times New Roman"/>
      <w:caps/>
      <w:color w:val="606062"/>
      <w:sz w:val="48"/>
      <w:szCs w:val="48"/>
      <w:lang w:eastAsia="ja-JP"/>
    </w:rPr>
  </w:style>
  <w:style w:type="paragraph" w:customStyle="1" w:styleId="TableHeader">
    <w:name w:val="Table Header"/>
    <w:basedOn w:val="Normal"/>
    <w:link w:val="TableHeaderChar"/>
    <w:qFormat/>
    <w:rsid w:val="000E33A8"/>
    <w:pPr>
      <w:spacing w:before="40" w:after="40" w:line="240" w:lineRule="auto"/>
      <w:jc w:val="center"/>
    </w:pPr>
    <w:rPr>
      <w:b/>
      <w:sz w:val="22"/>
      <w:szCs w:val="22"/>
    </w:rPr>
  </w:style>
  <w:style w:type="character" w:customStyle="1" w:styleId="TableHeaderChar">
    <w:name w:val="Table Header Char"/>
    <w:link w:val="TableHeader"/>
    <w:rsid w:val="000E33A8"/>
    <w:rPr>
      <w:rFonts w:ascii="Calibri" w:eastAsia="Times New Roman" w:hAnsi="Calibri" w:cs="Arial"/>
      <w:b/>
    </w:rPr>
  </w:style>
  <w:style w:type="paragraph" w:customStyle="1" w:styleId="CoverPageHeading4">
    <w:name w:val="Cover Page Heading 4"/>
    <w:basedOn w:val="Normal"/>
    <w:link w:val="CoverPageHeading4Char"/>
    <w:qFormat/>
    <w:rsid w:val="000E33A8"/>
    <w:pPr>
      <w:spacing w:line="240" w:lineRule="auto"/>
    </w:pPr>
    <w:rPr>
      <w:rFonts w:ascii="Tw Cen MT" w:eastAsia="Tw Cen MT" w:hAnsi="Tw Cen MT" w:cs="Times New Roman"/>
      <w:b/>
      <w:color w:val="23B14D"/>
      <w:spacing w:val="20"/>
      <w:sz w:val="28"/>
      <w:szCs w:val="28"/>
      <w:lang w:eastAsia="ja-JP"/>
    </w:rPr>
  </w:style>
  <w:style w:type="character" w:customStyle="1" w:styleId="CoverPageHeading4Char">
    <w:name w:val="Cover Page Heading 4 Char"/>
    <w:link w:val="CoverPageHeading4"/>
    <w:rsid w:val="000E33A8"/>
    <w:rPr>
      <w:rFonts w:ascii="Tw Cen MT" w:eastAsia="Tw Cen MT" w:hAnsi="Tw Cen MT" w:cs="Times New Roman"/>
      <w:b/>
      <w:color w:val="23B14D"/>
      <w:spacing w:val="20"/>
      <w:sz w:val="28"/>
      <w:szCs w:val="28"/>
      <w:lang w:eastAsia="ja-JP"/>
    </w:rPr>
  </w:style>
  <w:style w:type="paragraph" w:customStyle="1" w:styleId="CoverPageDocumentTitle">
    <w:name w:val="Cover Page Document Title"/>
    <w:basedOn w:val="Normal"/>
    <w:link w:val="CoverPageDocumentTitleChar"/>
    <w:qFormat/>
    <w:rsid w:val="000E33A8"/>
    <w:pPr>
      <w:spacing w:line="240" w:lineRule="auto"/>
      <w:jc w:val="right"/>
    </w:pPr>
    <w:rPr>
      <w:rFonts w:ascii="Tw Cen MT" w:eastAsia="Tw Cen MT" w:hAnsi="Tw Cen MT" w:cs="Times New Roman"/>
      <w:color w:val="FFFFFF"/>
      <w:sz w:val="40"/>
      <w:szCs w:val="40"/>
      <w:lang w:eastAsia="ja-JP"/>
    </w:rPr>
  </w:style>
  <w:style w:type="character" w:customStyle="1" w:styleId="CoverPageDocumentTitleChar">
    <w:name w:val="Cover Page Document Title Char"/>
    <w:link w:val="CoverPageDocumentTitle"/>
    <w:rsid w:val="000E33A8"/>
    <w:rPr>
      <w:rFonts w:ascii="Tw Cen MT" w:eastAsia="Tw Cen MT" w:hAnsi="Tw Cen MT" w:cs="Times New Roman"/>
      <w:color w:val="FFFFFF"/>
      <w:sz w:val="40"/>
      <w:szCs w:val="40"/>
      <w:lang w:eastAsia="ja-JP"/>
    </w:rPr>
  </w:style>
  <w:style w:type="paragraph" w:customStyle="1" w:styleId="CoverPageLastEdited">
    <w:name w:val="Cover Page Last Edited"/>
    <w:basedOn w:val="Normal"/>
    <w:link w:val="CoverPageLastEditedChar"/>
    <w:qFormat/>
    <w:rsid w:val="000E33A8"/>
    <w:pPr>
      <w:spacing w:line="240" w:lineRule="auto"/>
    </w:pPr>
    <w:rPr>
      <w:rFonts w:ascii="Tw Cen MT" w:eastAsia="Tw Cen MT" w:hAnsi="Tw Cen MT" w:cs="Times New Roman"/>
      <w:color w:val="FFFFFF"/>
      <w:sz w:val="32"/>
      <w:szCs w:val="32"/>
      <w:lang w:eastAsia="ja-JP"/>
    </w:rPr>
  </w:style>
  <w:style w:type="character" w:customStyle="1" w:styleId="CoverPageLastEditedChar">
    <w:name w:val="Cover Page Last Edited Char"/>
    <w:link w:val="CoverPageLastEdited"/>
    <w:rsid w:val="000E33A8"/>
    <w:rPr>
      <w:rFonts w:ascii="Tw Cen MT" w:eastAsia="Tw Cen MT" w:hAnsi="Tw Cen MT" w:cs="Times New Roman"/>
      <w:color w:val="FFFFFF"/>
      <w:sz w:val="32"/>
      <w:szCs w:val="32"/>
      <w:lang w:eastAsia="ja-JP"/>
    </w:rPr>
  </w:style>
  <w:style w:type="paragraph" w:customStyle="1" w:styleId="CoverPageDocumentVersion">
    <w:name w:val="Cover Page Document Version"/>
    <w:basedOn w:val="Normal"/>
    <w:link w:val="CoverPageDocumentVersionChar"/>
    <w:qFormat/>
    <w:rsid w:val="000E33A8"/>
    <w:pPr>
      <w:spacing w:line="240" w:lineRule="auto"/>
    </w:pPr>
    <w:rPr>
      <w:rFonts w:ascii="Tw Cen MT" w:eastAsia="Tw Cen MT" w:hAnsi="Tw Cen MT" w:cs="Times New Roman"/>
      <w:b/>
      <w:color w:val="606062"/>
      <w:spacing w:val="20"/>
      <w:sz w:val="28"/>
      <w:szCs w:val="28"/>
      <w:lang w:eastAsia="ja-JP"/>
    </w:rPr>
  </w:style>
  <w:style w:type="character" w:customStyle="1" w:styleId="CoverPageDocumentVersionChar">
    <w:name w:val="Cover Page Document Version Char"/>
    <w:link w:val="CoverPageDocumentVersion"/>
    <w:rsid w:val="000E33A8"/>
    <w:rPr>
      <w:rFonts w:ascii="Tw Cen MT" w:eastAsia="Tw Cen MT" w:hAnsi="Tw Cen MT" w:cs="Times New Roman"/>
      <w:b/>
      <w:color w:val="606062"/>
      <w:spacing w:val="20"/>
      <w:sz w:val="28"/>
      <w:szCs w:val="28"/>
      <w:lang w:eastAsia="ja-JP"/>
    </w:rPr>
  </w:style>
  <w:style w:type="paragraph" w:customStyle="1" w:styleId="CustomFooter">
    <w:name w:val="Custom Footer"/>
    <w:basedOn w:val="Normal"/>
    <w:link w:val="CustomFooterChar"/>
    <w:qFormat/>
    <w:rsid w:val="000E33A8"/>
    <w:pPr>
      <w:pBdr>
        <w:top w:val="single" w:sz="4" w:space="1" w:color="00B050"/>
      </w:pBdr>
      <w:tabs>
        <w:tab w:val="center" w:pos="4320"/>
        <w:tab w:val="right" w:pos="10080"/>
      </w:tabs>
      <w:ind w:left="540"/>
    </w:pPr>
    <w:rPr>
      <w:noProof/>
      <w:color w:val="808080"/>
      <w:sz w:val="16"/>
      <w:szCs w:val="16"/>
    </w:rPr>
  </w:style>
  <w:style w:type="character" w:customStyle="1" w:styleId="CustomFooterChar">
    <w:name w:val="Custom Footer Char"/>
    <w:link w:val="CustomFooter"/>
    <w:rsid w:val="000E33A8"/>
    <w:rPr>
      <w:rFonts w:ascii="Calibri" w:eastAsia="Times New Roman" w:hAnsi="Calibri" w:cs="Arial"/>
      <w:noProof/>
      <w:color w:val="808080"/>
      <w:sz w:val="16"/>
      <w:szCs w:val="16"/>
    </w:rPr>
  </w:style>
  <w:style w:type="paragraph" w:customStyle="1" w:styleId="CustomHeader">
    <w:name w:val="Custom Header"/>
    <w:basedOn w:val="Normal"/>
    <w:link w:val="CustomHeaderChar"/>
    <w:qFormat/>
    <w:rsid w:val="000E33A8"/>
    <w:pPr>
      <w:pBdr>
        <w:bottom w:val="single" w:sz="4" w:space="1" w:color="00B050"/>
      </w:pBdr>
      <w:tabs>
        <w:tab w:val="right" w:pos="10080"/>
      </w:tabs>
      <w:spacing w:line="240" w:lineRule="auto"/>
      <w:ind w:left="540"/>
    </w:pPr>
    <w:rPr>
      <w:color w:val="808080"/>
      <w:sz w:val="16"/>
      <w:szCs w:val="16"/>
    </w:rPr>
  </w:style>
  <w:style w:type="character" w:customStyle="1" w:styleId="CustomHeaderChar">
    <w:name w:val="Custom Header Char"/>
    <w:link w:val="CustomHeader"/>
    <w:rsid w:val="000E33A8"/>
    <w:rPr>
      <w:rFonts w:ascii="Calibri" w:eastAsia="Times New Roman" w:hAnsi="Calibri" w:cs="Arial"/>
      <w:color w:val="808080"/>
      <w:sz w:val="16"/>
      <w:szCs w:val="16"/>
    </w:rPr>
  </w:style>
  <w:style w:type="paragraph" w:customStyle="1" w:styleId="TOCTitle">
    <w:name w:val="TOC Title"/>
    <w:basedOn w:val="Normal"/>
    <w:link w:val="TOCTitleChar"/>
    <w:qFormat/>
    <w:rsid w:val="000E33A8"/>
    <w:pPr>
      <w:jc w:val="center"/>
    </w:pPr>
    <w:rPr>
      <w:rFonts w:ascii="Tw Cen MT" w:eastAsia="Tw Cen MT" w:hAnsi="Tw Cen MT" w:cs="Times New Roman"/>
      <w:caps/>
      <w:color w:val="606062"/>
      <w:sz w:val="32"/>
      <w:szCs w:val="32"/>
      <w:lang w:eastAsia="ja-JP"/>
    </w:rPr>
  </w:style>
  <w:style w:type="character" w:customStyle="1" w:styleId="TOCTitleChar">
    <w:name w:val="TOC Title Char"/>
    <w:link w:val="TOCTitle"/>
    <w:rsid w:val="000E33A8"/>
    <w:rPr>
      <w:rFonts w:ascii="Tw Cen MT" w:eastAsia="Tw Cen MT" w:hAnsi="Tw Cen MT" w:cs="Times New Roman"/>
      <w:caps/>
      <w:color w:val="606062"/>
      <w:sz w:val="32"/>
      <w:szCs w:val="32"/>
      <w:lang w:eastAsia="ja-JP"/>
    </w:rPr>
  </w:style>
  <w:style w:type="character" w:customStyle="1" w:styleId="NoSpacingChar">
    <w:name w:val="No Spacing Char"/>
    <w:link w:val="NoSpacing"/>
    <w:uiPriority w:val="99"/>
    <w:rsid w:val="000E33A8"/>
    <w:rPr>
      <w:rFonts w:ascii="Calibri" w:eastAsia="Times New Roman" w:hAnsi="Calibri" w:cs="Arial"/>
      <w:sz w:val="20"/>
      <w:szCs w:val="20"/>
    </w:rPr>
  </w:style>
  <w:style w:type="character" w:styleId="PageNumber">
    <w:name w:val="page number"/>
    <w:basedOn w:val="DefaultParagraphFont"/>
    <w:rsid w:val="000E33A8"/>
  </w:style>
  <w:style w:type="table" w:styleId="TableProfessional">
    <w:name w:val="Table Professional"/>
    <w:basedOn w:val="TableNormal"/>
    <w:rsid w:val="000E33A8"/>
    <w:pPr>
      <w:spacing w:after="0" w:line="264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odyTextIndent">
    <w:name w:val="Body Text Indent"/>
    <w:basedOn w:val="Normal"/>
    <w:link w:val="BodyTextIndentChar"/>
    <w:rsid w:val="000E33A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E33A8"/>
    <w:rPr>
      <w:rFonts w:ascii="Calibri" w:eastAsia="Times New Roman" w:hAnsi="Calibri" w:cs="Arial"/>
      <w:sz w:val="20"/>
      <w:szCs w:val="20"/>
    </w:rPr>
  </w:style>
  <w:style w:type="paragraph" w:styleId="DocumentMap">
    <w:name w:val="Document Map"/>
    <w:basedOn w:val="Normal"/>
    <w:link w:val="DocumentMapChar"/>
    <w:rsid w:val="000E33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E33A8"/>
    <w:rPr>
      <w:rFonts w:ascii="Tahoma" w:eastAsia="Times New Roman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0E33A8"/>
    <w:pPr>
      <w:spacing w:before="120" w:after="120"/>
      <w:ind w:left="1260"/>
    </w:pPr>
  </w:style>
  <w:style w:type="character" w:customStyle="1" w:styleId="BodyText2Char">
    <w:name w:val="Body Text 2 Char"/>
    <w:basedOn w:val="DefaultParagraphFont"/>
    <w:link w:val="BodyText2"/>
    <w:rsid w:val="000E33A8"/>
    <w:rPr>
      <w:rFonts w:ascii="Calibri" w:eastAsia="Times New Roman" w:hAnsi="Calibri" w:cs="Arial"/>
      <w:sz w:val="20"/>
      <w:szCs w:val="20"/>
    </w:rPr>
  </w:style>
  <w:style w:type="paragraph" w:styleId="BodyText3">
    <w:name w:val="Body Text 3"/>
    <w:basedOn w:val="Normal"/>
    <w:link w:val="BodyText3Char"/>
    <w:rsid w:val="000E33A8"/>
    <w:pPr>
      <w:spacing w:before="120" w:after="120"/>
      <w:ind w:left="1260"/>
    </w:pPr>
  </w:style>
  <w:style w:type="character" w:customStyle="1" w:styleId="BodyText3Char">
    <w:name w:val="Body Text 3 Char"/>
    <w:basedOn w:val="DefaultParagraphFont"/>
    <w:link w:val="BodyText3"/>
    <w:rsid w:val="000E33A8"/>
    <w:rPr>
      <w:rFonts w:ascii="Calibri" w:eastAsia="Times New Roman" w:hAnsi="Calibri" w:cs="Arial"/>
      <w:sz w:val="20"/>
      <w:szCs w:val="20"/>
    </w:rPr>
  </w:style>
  <w:style w:type="paragraph" w:customStyle="1" w:styleId="BodyText4">
    <w:name w:val="Body Text 4"/>
    <w:basedOn w:val="BodyText3"/>
    <w:qFormat/>
    <w:rsid w:val="000E33A8"/>
    <w:pPr>
      <w:ind w:left="1620"/>
    </w:pPr>
  </w:style>
  <w:style w:type="paragraph" w:customStyle="1" w:styleId="BodyText5">
    <w:name w:val="Body Text 5"/>
    <w:basedOn w:val="BodyText4"/>
    <w:qFormat/>
    <w:rsid w:val="000E33A8"/>
    <w:pPr>
      <w:ind w:left="1710"/>
    </w:pPr>
  </w:style>
  <w:style w:type="paragraph" w:customStyle="1" w:styleId="BodyText6">
    <w:name w:val="Body Text 6"/>
    <w:basedOn w:val="BodyText5"/>
    <w:qFormat/>
    <w:rsid w:val="000E33A8"/>
    <w:pPr>
      <w:ind w:left="2070"/>
    </w:pPr>
  </w:style>
  <w:style w:type="paragraph" w:customStyle="1" w:styleId="Bullet10">
    <w:name w:val="Bullet 1"/>
    <w:basedOn w:val="BodyText"/>
    <w:qFormat/>
    <w:rsid w:val="000E33A8"/>
    <w:pPr>
      <w:numPr>
        <w:numId w:val="7"/>
      </w:numPr>
    </w:pPr>
  </w:style>
  <w:style w:type="paragraph" w:customStyle="1" w:styleId="Bullet2">
    <w:name w:val="Bullet 2"/>
    <w:basedOn w:val="Bullet10"/>
    <w:link w:val="Bullet2Char"/>
    <w:qFormat/>
    <w:rsid w:val="000E33A8"/>
  </w:style>
  <w:style w:type="paragraph" w:customStyle="1" w:styleId="Bullet3">
    <w:name w:val="Bullet 3"/>
    <w:basedOn w:val="Bullet10"/>
    <w:qFormat/>
    <w:rsid w:val="000E33A8"/>
    <w:pPr>
      <w:ind w:left="2520"/>
    </w:pPr>
    <w:rPr>
      <w:lang w:eastAsia="ja-JP"/>
    </w:rPr>
  </w:style>
  <w:style w:type="paragraph" w:customStyle="1" w:styleId="Bullet4">
    <w:name w:val="Bullet 4"/>
    <w:basedOn w:val="Bullet3"/>
    <w:qFormat/>
    <w:rsid w:val="000E33A8"/>
  </w:style>
  <w:style w:type="paragraph" w:customStyle="1" w:styleId="Bullet5">
    <w:name w:val="Bullet 5"/>
    <w:basedOn w:val="Bullet4"/>
    <w:qFormat/>
    <w:rsid w:val="000E33A8"/>
  </w:style>
  <w:style w:type="paragraph" w:customStyle="1" w:styleId="Bullet6">
    <w:name w:val="Bullet 6"/>
    <w:basedOn w:val="Bullet5"/>
    <w:qFormat/>
    <w:rsid w:val="000E33A8"/>
    <w:pPr>
      <w:numPr>
        <w:numId w:val="4"/>
      </w:numPr>
    </w:pPr>
  </w:style>
  <w:style w:type="paragraph" w:customStyle="1" w:styleId="CustomFooterWide">
    <w:name w:val="Custom Footer Wide"/>
    <w:basedOn w:val="CustomFooter"/>
    <w:qFormat/>
    <w:rsid w:val="000E33A8"/>
    <w:pPr>
      <w:tabs>
        <w:tab w:val="clear" w:pos="4320"/>
        <w:tab w:val="clear" w:pos="10080"/>
        <w:tab w:val="center" w:pos="6480"/>
        <w:tab w:val="right" w:pos="13680"/>
      </w:tabs>
      <w:ind w:right="-720"/>
    </w:pPr>
  </w:style>
  <w:style w:type="paragraph" w:customStyle="1" w:styleId="CustomHeaderWide">
    <w:name w:val="Custom Header Wide"/>
    <w:basedOn w:val="CustomHeader"/>
    <w:qFormat/>
    <w:rsid w:val="000E33A8"/>
    <w:pPr>
      <w:tabs>
        <w:tab w:val="clear" w:pos="10080"/>
        <w:tab w:val="right" w:pos="13680"/>
      </w:tabs>
      <w:ind w:right="879"/>
    </w:pPr>
  </w:style>
  <w:style w:type="paragraph" w:customStyle="1" w:styleId="Header4">
    <w:name w:val="Header 4"/>
    <w:basedOn w:val="BodyText4"/>
    <w:qFormat/>
    <w:rsid w:val="000E33A8"/>
    <w:rPr>
      <w:b/>
      <w:u w:val="single"/>
    </w:rPr>
  </w:style>
  <w:style w:type="paragraph" w:customStyle="1" w:styleId="Header1">
    <w:name w:val="Header 1"/>
    <w:basedOn w:val="Header4"/>
    <w:qFormat/>
    <w:rsid w:val="000E33A8"/>
    <w:pPr>
      <w:ind w:left="540"/>
    </w:pPr>
    <w:rPr>
      <w:sz w:val="24"/>
      <w:szCs w:val="24"/>
    </w:rPr>
  </w:style>
  <w:style w:type="paragraph" w:customStyle="1" w:styleId="Header3">
    <w:name w:val="Header 3"/>
    <w:basedOn w:val="Header4"/>
    <w:qFormat/>
    <w:rsid w:val="000E33A8"/>
    <w:pPr>
      <w:ind w:left="1170"/>
    </w:pPr>
  </w:style>
  <w:style w:type="paragraph" w:customStyle="1" w:styleId="Numbered2">
    <w:name w:val="Numbered 2"/>
    <w:basedOn w:val="Bullet2"/>
    <w:qFormat/>
    <w:rsid w:val="000E33A8"/>
    <w:pPr>
      <w:numPr>
        <w:numId w:val="0"/>
      </w:numPr>
    </w:pPr>
  </w:style>
  <w:style w:type="paragraph" w:customStyle="1" w:styleId="Numbered1">
    <w:name w:val="Numbered 1"/>
    <w:basedOn w:val="Numbered2"/>
    <w:qFormat/>
    <w:rsid w:val="000E33A8"/>
    <w:pPr>
      <w:numPr>
        <w:numId w:val="3"/>
      </w:numPr>
      <w:tabs>
        <w:tab w:val="clear" w:pos="878"/>
        <w:tab w:val="num" w:pos="1800"/>
      </w:tabs>
      <w:ind w:left="1800"/>
    </w:pPr>
    <w:rPr>
      <w:lang w:eastAsia="ja-JP"/>
    </w:rPr>
  </w:style>
  <w:style w:type="paragraph" w:customStyle="1" w:styleId="Numbered4">
    <w:name w:val="Numbered 4"/>
    <w:basedOn w:val="BodyText4"/>
    <w:qFormat/>
    <w:rsid w:val="000E33A8"/>
    <w:pPr>
      <w:ind w:left="0"/>
    </w:pPr>
  </w:style>
  <w:style w:type="paragraph" w:customStyle="1" w:styleId="Numbered3">
    <w:name w:val="Numbered 3"/>
    <w:basedOn w:val="Numbered4"/>
    <w:qFormat/>
    <w:rsid w:val="000E33A8"/>
    <w:pPr>
      <w:tabs>
        <w:tab w:val="left" w:pos="1620"/>
      </w:tabs>
    </w:pPr>
  </w:style>
  <w:style w:type="paragraph" w:customStyle="1" w:styleId="Numbered5">
    <w:name w:val="Numbered 5"/>
    <w:basedOn w:val="BodyText5"/>
    <w:qFormat/>
    <w:rsid w:val="000E33A8"/>
    <w:pPr>
      <w:ind w:left="0"/>
    </w:pPr>
  </w:style>
  <w:style w:type="paragraph" w:customStyle="1" w:styleId="TableTextBold">
    <w:name w:val="Table Text Bold"/>
    <w:basedOn w:val="Normal"/>
    <w:qFormat/>
    <w:rsid w:val="000E33A8"/>
    <w:pPr>
      <w:spacing w:before="60" w:after="60"/>
    </w:pPr>
    <w:rPr>
      <w:b/>
    </w:rPr>
  </w:style>
  <w:style w:type="paragraph" w:customStyle="1" w:styleId="TableTextBullet">
    <w:name w:val="Table Text Bullet"/>
    <w:basedOn w:val="Bullet10"/>
    <w:qFormat/>
    <w:rsid w:val="000E33A8"/>
  </w:style>
  <w:style w:type="paragraph" w:customStyle="1" w:styleId="TableTextBullet2">
    <w:name w:val="Table Text Bullet 2"/>
    <w:basedOn w:val="Bullet3"/>
    <w:qFormat/>
    <w:rsid w:val="000E33A8"/>
    <w:pPr>
      <w:keepLines/>
      <w:widowControl w:val="0"/>
      <w:tabs>
        <w:tab w:val="num" w:pos="936"/>
      </w:tabs>
      <w:spacing w:before="0" w:line="264" w:lineRule="auto"/>
      <w:ind w:left="936"/>
    </w:pPr>
  </w:style>
  <w:style w:type="paragraph" w:customStyle="1" w:styleId="TableTextBullet3">
    <w:name w:val="Table Text Bullet 3"/>
    <w:basedOn w:val="Normal"/>
    <w:qFormat/>
    <w:rsid w:val="000E33A8"/>
  </w:style>
  <w:style w:type="paragraph" w:customStyle="1" w:styleId="TableTextIndent">
    <w:name w:val="Table Text Indent"/>
    <w:basedOn w:val="TableText"/>
    <w:qFormat/>
    <w:rsid w:val="000E33A8"/>
    <w:pPr>
      <w:ind w:left="325" w:right="355"/>
    </w:pPr>
  </w:style>
  <w:style w:type="paragraph" w:customStyle="1" w:styleId="TableTextIndent2">
    <w:name w:val="Table Text Indent 2"/>
    <w:basedOn w:val="TableTextIndent"/>
    <w:qFormat/>
    <w:rsid w:val="000E33A8"/>
    <w:pPr>
      <w:ind w:left="675"/>
    </w:pPr>
  </w:style>
  <w:style w:type="paragraph" w:styleId="TOCHeading">
    <w:name w:val="TOC Heading"/>
    <w:basedOn w:val="Heading1"/>
    <w:next w:val="Normal"/>
    <w:uiPriority w:val="39"/>
    <w:qFormat/>
    <w:rsid w:val="000E33A8"/>
    <w:pPr>
      <w:keepNext/>
      <w:numPr>
        <w:numId w:val="0"/>
      </w:numPr>
      <w:spacing w:before="240" w:after="60"/>
      <w:outlineLvl w:val="9"/>
    </w:pPr>
    <w:rPr>
      <w:rFonts w:ascii="Cambria" w:eastAsia="Times New Roman" w:hAnsi="Cambria" w:cs="Times New Roman"/>
      <w:b/>
      <w:bCs/>
      <w:caps w:val="0"/>
      <w:color w:val="auto"/>
      <w:kern w:val="32"/>
      <w:lang w:eastAsia="en-US"/>
    </w:rPr>
  </w:style>
  <w:style w:type="paragraph" w:customStyle="1" w:styleId="Blue1">
    <w:name w:val="Blue 1"/>
    <w:basedOn w:val="BodyText"/>
    <w:next w:val="BodyText"/>
    <w:link w:val="Blue1Char"/>
    <w:qFormat/>
    <w:rsid w:val="000E33A8"/>
    <w:pPr>
      <w:numPr>
        <w:numId w:val="15"/>
      </w:numPr>
    </w:pPr>
    <w:rPr>
      <w:color w:val="000000" w:themeColor="text1"/>
      <w:lang w:eastAsia="ja-JP"/>
    </w:rPr>
  </w:style>
  <w:style w:type="paragraph" w:customStyle="1" w:styleId="StyleBlue">
    <w:name w:val="Style Blue"/>
    <w:basedOn w:val="Normal"/>
    <w:rsid w:val="000E33A8"/>
    <w:pPr>
      <w:ind w:left="270"/>
    </w:pPr>
    <w:rPr>
      <w:color w:val="0000FF"/>
    </w:rPr>
  </w:style>
  <w:style w:type="paragraph" w:customStyle="1" w:styleId="BlueNormal">
    <w:name w:val="Blue Normal"/>
    <w:basedOn w:val="Normal"/>
    <w:qFormat/>
    <w:rsid w:val="000E33A8"/>
    <w:pPr>
      <w:ind w:left="270"/>
    </w:pPr>
    <w:rPr>
      <w:color w:val="0000FF"/>
    </w:rPr>
  </w:style>
  <w:style w:type="paragraph" w:customStyle="1" w:styleId="Blue2">
    <w:name w:val="Blue 2"/>
    <w:basedOn w:val="Blue1"/>
    <w:qFormat/>
    <w:rsid w:val="000E33A8"/>
    <w:pPr>
      <w:ind w:left="1260"/>
    </w:pPr>
  </w:style>
  <w:style w:type="paragraph" w:customStyle="1" w:styleId="Blue3">
    <w:name w:val="Blue 3"/>
    <w:basedOn w:val="Blue2"/>
    <w:qFormat/>
    <w:rsid w:val="000E33A8"/>
  </w:style>
  <w:style w:type="paragraph" w:customStyle="1" w:styleId="Blue1Bullet">
    <w:name w:val="Blue 1 Bullet"/>
    <w:basedOn w:val="Blue1"/>
    <w:qFormat/>
    <w:rsid w:val="000E33A8"/>
    <w:pPr>
      <w:numPr>
        <w:numId w:val="5"/>
      </w:numPr>
      <w:tabs>
        <w:tab w:val="num" w:pos="360"/>
        <w:tab w:val="left" w:pos="1620"/>
      </w:tabs>
      <w:ind w:left="1800"/>
    </w:pPr>
  </w:style>
  <w:style w:type="character" w:customStyle="1" w:styleId="Bullet2Char">
    <w:name w:val="Bullet 2 Char"/>
    <w:link w:val="Bullet2"/>
    <w:rsid w:val="000E33A8"/>
    <w:rPr>
      <w:rFonts w:ascii="Calibri" w:eastAsia="Times New Roman" w:hAnsi="Calibri" w:cs="Arial"/>
      <w:sz w:val="20"/>
      <w:szCs w:val="20"/>
    </w:rPr>
  </w:style>
  <w:style w:type="paragraph" w:customStyle="1" w:styleId="TableTextCentered">
    <w:name w:val="Table Text Centered"/>
    <w:basedOn w:val="TableText"/>
    <w:qFormat/>
    <w:rsid w:val="000E33A8"/>
    <w:pPr>
      <w:jc w:val="center"/>
    </w:pPr>
  </w:style>
  <w:style w:type="paragraph" w:customStyle="1" w:styleId="Bullet1">
    <w:name w:val="Bullet1"/>
    <w:basedOn w:val="BodyText"/>
    <w:rsid w:val="000E33A8"/>
    <w:pPr>
      <w:keepLines/>
      <w:widowControl w:val="0"/>
      <w:numPr>
        <w:numId w:val="8"/>
      </w:numPr>
      <w:spacing w:before="0" w:after="60" w:line="264" w:lineRule="auto"/>
      <w:ind w:right="504"/>
    </w:pPr>
    <w:rPr>
      <w:rFonts w:cs="Tahoma"/>
    </w:rPr>
  </w:style>
  <w:style w:type="paragraph" w:customStyle="1" w:styleId="TableBullet">
    <w:name w:val="Table Bullet"/>
    <w:basedOn w:val="TableText"/>
    <w:rsid w:val="000E33A8"/>
    <w:pPr>
      <w:numPr>
        <w:numId w:val="9"/>
      </w:numPr>
      <w:spacing w:line="220" w:lineRule="exact"/>
    </w:pPr>
    <w:rPr>
      <w:rFonts w:ascii="Arial" w:hAnsi="Arial" w:cs="Times New Roman"/>
      <w:bCs/>
    </w:rPr>
  </w:style>
  <w:style w:type="paragraph" w:customStyle="1" w:styleId="Blue2Bullet">
    <w:name w:val="Blue 2 Bullet"/>
    <w:basedOn w:val="Blue1Bullet"/>
    <w:qFormat/>
    <w:rsid w:val="000E33A8"/>
    <w:pPr>
      <w:tabs>
        <w:tab w:val="clear" w:pos="1620"/>
        <w:tab w:val="left" w:pos="1800"/>
      </w:tabs>
    </w:pPr>
  </w:style>
  <w:style w:type="paragraph" w:styleId="BodyTextIndent3">
    <w:name w:val="Body Text Indent 3"/>
    <w:basedOn w:val="Normal"/>
    <w:link w:val="BodyTextIndent3Char"/>
    <w:rsid w:val="000E33A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E33A8"/>
    <w:rPr>
      <w:rFonts w:ascii="Calibri" w:eastAsia="Times New Roman" w:hAnsi="Calibri" w:cs="Arial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E33A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E33A8"/>
    <w:rPr>
      <w:rFonts w:ascii="Calibri" w:eastAsia="Times New Roman" w:hAnsi="Calibri" w:cs="Arial"/>
      <w:sz w:val="20"/>
      <w:szCs w:val="20"/>
    </w:rPr>
  </w:style>
  <w:style w:type="paragraph" w:styleId="ListBullet">
    <w:name w:val="List Bullet"/>
    <w:basedOn w:val="Normal"/>
    <w:unhideWhenUsed/>
    <w:rsid w:val="000E33A8"/>
    <w:pPr>
      <w:numPr>
        <w:numId w:val="11"/>
      </w:numPr>
      <w:spacing w:before="140" w:line="288" w:lineRule="auto"/>
      <w:contextualSpacing/>
    </w:pPr>
    <w:rPr>
      <w:rFonts w:ascii="Arial" w:hAnsi="Arial" w:cs="Times New Roman"/>
      <w:color w:val="000000"/>
      <w:kern w:val="28"/>
      <w:sz w:val="19"/>
      <w:szCs w:val="16"/>
    </w:rPr>
  </w:style>
  <w:style w:type="paragraph" w:customStyle="1" w:styleId="ExampleText">
    <w:name w:val="Example Text"/>
    <w:basedOn w:val="Normal"/>
    <w:rsid w:val="000E33A8"/>
    <w:pPr>
      <w:spacing w:line="240" w:lineRule="auto"/>
    </w:pPr>
    <w:rPr>
      <w:rFonts w:ascii="Arial" w:hAnsi="Arial"/>
      <w:snapToGrid w:val="0"/>
      <w:color w:val="0000FF"/>
    </w:rPr>
  </w:style>
  <w:style w:type="character" w:customStyle="1" w:styleId="tgc">
    <w:name w:val="_tgc"/>
    <w:basedOn w:val="DefaultParagraphFont"/>
    <w:rsid w:val="000E33A8"/>
  </w:style>
  <w:style w:type="paragraph" w:styleId="NormalWeb">
    <w:name w:val="Normal (Web)"/>
    <w:basedOn w:val="Normal"/>
    <w:uiPriority w:val="99"/>
    <w:unhideWhenUsed/>
    <w:rsid w:val="000E33A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E33A8"/>
    <w:rPr>
      <w:i/>
      <w:iCs/>
    </w:rPr>
  </w:style>
  <w:style w:type="paragraph" w:customStyle="1" w:styleId="Heading2BodyText">
    <w:name w:val="Heading 2 Body Text"/>
    <w:basedOn w:val="Normal"/>
    <w:link w:val="Heading2BodyTextChar"/>
    <w:rsid w:val="000E33A8"/>
    <w:pPr>
      <w:ind w:left="144"/>
    </w:pPr>
  </w:style>
  <w:style w:type="character" w:customStyle="1" w:styleId="Heading2BodyTextChar">
    <w:name w:val="Heading 2 Body Text Char"/>
    <w:basedOn w:val="DefaultParagraphFont"/>
    <w:link w:val="Heading2BodyText"/>
    <w:rsid w:val="000E33A8"/>
    <w:rPr>
      <w:rFonts w:ascii="Calibri" w:eastAsia="Times New Roman" w:hAnsi="Calibri" w:cs="Arial"/>
      <w:sz w:val="20"/>
      <w:szCs w:val="20"/>
    </w:rPr>
  </w:style>
  <w:style w:type="paragraph" w:customStyle="1" w:styleId="Instruction">
    <w:name w:val="Instruction"/>
    <w:basedOn w:val="BodyText"/>
    <w:qFormat/>
    <w:rsid w:val="000E33A8"/>
    <w:pPr>
      <w:spacing w:before="0" w:after="0" w:line="240" w:lineRule="exact"/>
      <w:ind w:left="0"/>
    </w:pPr>
    <w:rPr>
      <w:rFonts w:asciiTheme="minorHAnsi" w:hAnsiTheme="minorHAnsi"/>
      <w:color w:val="0000CC"/>
      <w:lang w:eastAsia="ja-JP"/>
    </w:rPr>
  </w:style>
  <w:style w:type="paragraph" w:customStyle="1" w:styleId="Bullet2over">
    <w:name w:val="Bullet2 over"/>
    <w:basedOn w:val="Normal"/>
    <w:rsid w:val="000E33A8"/>
    <w:pPr>
      <w:numPr>
        <w:numId w:val="12"/>
      </w:numPr>
      <w:tabs>
        <w:tab w:val="left" w:pos="36"/>
      </w:tabs>
      <w:spacing w:before="120" w:line="240" w:lineRule="auto"/>
    </w:pPr>
    <w:rPr>
      <w:rFonts w:ascii="Times New Roman" w:hAnsi="Times New Roman" w:cs="Times New Roman"/>
      <w:sz w:val="24"/>
    </w:rPr>
  </w:style>
  <w:style w:type="paragraph" w:customStyle="1" w:styleId="TableHeading">
    <w:name w:val="Table Heading"/>
    <w:basedOn w:val="Normal"/>
    <w:rsid w:val="000E33A8"/>
    <w:pPr>
      <w:widowControl w:val="0"/>
      <w:adjustRightInd w:val="0"/>
      <w:spacing w:line="360" w:lineRule="atLeast"/>
      <w:jc w:val="center"/>
      <w:textAlignment w:val="baseline"/>
    </w:pPr>
    <w:rPr>
      <w:rFonts w:ascii="Arial" w:hAnsi="Arial" w:cs="Times New Roman"/>
      <w:b/>
      <w:color w:val="000000"/>
      <w:sz w:val="22"/>
    </w:rPr>
  </w:style>
  <w:style w:type="paragraph" w:customStyle="1" w:styleId="FormLabel1">
    <w:name w:val="Form Label 1"/>
    <w:rsid w:val="000E33A8"/>
    <w:pPr>
      <w:spacing w:after="0" w:line="240" w:lineRule="auto"/>
    </w:pPr>
    <w:rPr>
      <w:rFonts w:ascii="Arial" w:eastAsia="Times New Roman" w:hAnsi="Arial" w:cs="Times New Roman"/>
      <w:b/>
      <w:noProof/>
      <w:sz w:val="16"/>
      <w:szCs w:val="20"/>
    </w:rPr>
  </w:style>
  <w:style w:type="paragraph" w:customStyle="1" w:styleId="StyleHeading11headingLatinBodyCalibriRight-131">
    <w:name w:val="Style Heading 11 heading + (Latin) +Body (Calibri) Right:  -1.31&quot;"/>
    <w:basedOn w:val="Heading1"/>
    <w:rsid w:val="000E33A8"/>
    <w:pPr>
      <w:ind w:left="547" w:hanging="547"/>
    </w:pPr>
    <w:rPr>
      <w:rFonts w:asciiTheme="minorHAnsi" w:eastAsia="Times New Roman" w:hAnsiTheme="minorHAnsi" w:cs="Times New Roman"/>
      <w:szCs w:val="20"/>
    </w:rPr>
  </w:style>
  <w:style w:type="table" w:customStyle="1" w:styleId="GridTable4-Accent31">
    <w:name w:val="Grid Table 4 - Accent 31"/>
    <w:basedOn w:val="TableNormal"/>
    <w:uiPriority w:val="49"/>
    <w:rsid w:val="000E33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numbering" w:styleId="111111">
    <w:name w:val="Outline List 2"/>
    <w:basedOn w:val="NoList"/>
    <w:rsid w:val="000E33A8"/>
    <w:pPr>
      <w:numPr>
        <w:numId w:val="13"/>
      </w:numPr>
    </w:pPr>
  </w:style>
  <w:style w:type="paragraph" w:customStyle="1" w:styleId="InstructiveText">
    <w:name w:val="Instructive Text"/>
    <w:basedOn w:val="Normal"/>
    <w:link w:val="InstructiveTextChar"/>
    <w:qFormat/>
    <w:rsid w:val="000E33A8"/>
    <w:pPr>
      <w:spacing w:before="60" w:after="60" w:line="240" w:lineRule="auto"/>
    </w:pPr>
    <w:rPr>
      <w:rFonts w:ascii="Arial" w:hAnsi="Arial" w:cs="Times New Roman"/>
      <w:i/>
      <w:color w:val="4F81BD"/>
      <w:lang w:val="en-AU" w:eastAsia="en-AU"/>
    </w:rPr>
  </w:style>
  <w:style w:type="character" w:customStyle="1" w:styleId="InstructiveTextChar">
    <w:name w:val="Instructive Text Char"/>
    <w:link w:val="InstructiveText"/>
    <w:rsid w:val="000E33A8"/>
    <w:rPr>
      <w:rFonts w:ascii="Arial" w:eastAsia="Times New Roman" w:hAnsi="Arial" w:cs="Times New Roman"/>
      <w:i/>
      <w:color w:val="4F81BD"/>
      <w:sz w:val="20"/>
      <w:szCs w:val="20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0E33A8"/>
    <w:rPr>
      <w:color w:val="808080"/>
    </w:rPr>
  </w:style>
  <w:style w:type="paragraph" w:customStyle="1" w:styleId="Body">
    <w:name w:val="Body"/>
    <w:basedOn w:val="Normal"/>
    <w:link w:val="BodyChar"/>
    <w:rsid w:val="000E33A8"/>
    <w:pPr>
      <w:spacing w:before="120" w:after="120" w:line="240" w:lineRule="auto"/>
    </w:pPr>
    <w:rPr>
      <w:rFonts w:ascii="Arial" w:hAnsi="Arial" w:cs="Times New Roman"/>
      <w:sz w:val="22"/>
      <w:szCs w:val="24"/>
    </w:rPr>
  </w:style>
  <w:style w:type="character" w:customStyle="1" w:styleId="BodyChar">
    <w:name w:val="Body Char"/>
    <w:basedOn w:val="DefaultParagraphFont"/>
    <w:link w:val="Body"/>
    <w:rsid w:val="000E33A8"/>
    <w:rPr>
      <w:rFonts w:ascii="Arial" w:eastAsia="Times New Roman" w:hAnsi="Arial" w:cs="Times New Roman"/>
      <w:szCs w:val="24"/>
    </w:rPr>
  </w:style>
  <w:style w:type="character" w:customStyle="1" w:styleId="Blue1Char">
    <w:name w:val="Blue 1 Char"/>
    <w:basedOn w:val="BodyTextChar"/>
    <w:link w:val="Blue1"/>
    <w:rsid w:val="000E33A8"/>
    <w:rPr>
      <w:rFonts w:ascii="Calibri" w:eastAsia="Times New Roman" w:hAnsi="Calibri" w:cs="Arial"/>
      <w:color w:val="000000" w:themeColor="text1"/>
      <w:sz w:val="20"/>
      <w:szCs w:val="20"/>
      <w:lang w:eastAsia="ja-JP"/>
    </w:rPr>
  </w:style>
  <w:style w:type="paragraph" w:styleId="BodyTextIndent2">
    <w:name w:val="Body Text Indent 2"/>
    <w:basedOn w:val="Normal"/>
    <w:link w:val="BodyTextIndent2Char"/>
    <w:rsid w:val="000E33A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E33A8"/>
    <w:rPr>
      <w:rFonts w:ascii="Calibri" w:eastAsia="Times New Roman" w:hAnsi="Calibri" w:cs="Arial"/>
      <w:sz w:val="20"/>
      <w:szCs w:val="20"/>
    </w:rPr>
  </w:style>
  <w:style w:type="paragraph" w:customStyle="1" w:styleId="Document">
    <w:name w:val="Document"/>
    <w:basedOn w:val="Normal"/>
    <w:link w:val="DocumentChar"/>
    <w:qFormat/>
    <w:rsid w:val="000E33A8"/>
    <w:pPr>
      <w:spacing w:before="240" w:after="120"/>
    </w:pPr>
    <w:rPr>
      <w:rFonts w:ascii="Arial" w:hAnsi="Arial"/>
      <w:sz w:val="22"/>
    </w:rPr>
  </w:style>
  <w:style w:type="character" w:customStyle="1" w:styleId="DocumentChar">
    <w:name w:val="Document Char"/>
    <w:basedOn w:val="DefaultParagraphFont"/>
    <w:link w:val="Document"/>
    <w:rsid w:val="000E33A8"/>
    <w:rPr>
      <w:rFonts w:ascii="Arial" w:eastAsia="Times New Roman" w:hAnsi="Arial" w:cs="Arial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E33A8"/>
    <w:pPr>
      <w:spacing w:line="240" w:lineRule="auto"/>
    </w:pPr>
    <w:rPr>
      <w:rFonts w:eastAsiaTheme="minorHAns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E33A8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List Bullet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Preformatted" w:uiPriority="0"/>
    <w:lsdException w:name="annotation subject" w:uiPriority="0"/>
    <w:lsdException w:name="Outline List 2" w:uiPriority="0"/>
    <w:lsdException w:name="Table Professional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3A8"/>
    <w:pPr>
      <w:spacing w:after="0"/>
    </w:pPr>
    <w:rPr>
      <w:rFonts w:ascii="Calibri" w:eastAsia="Times New Roman" w:hAnsi="Calibri" w:cs="Arial"/>
      <w:sz w:val="20"/>
      <w:szCs w:val="20"/>
    </w:rPr>
  </w:style>
  <w:style w:type="paragraph" w:styleId="Heading1">
    <w:name w:val="heading 1"/>
    <w:aliases w:val="1 heading"/>
    <w:basedOn w:val="Normal"/>
    <w:next w:val="BodyText"/>
    <w:link w:val="Heading1Char"/>
    <w:qFormat/>
    <w:rsid w:val="000E33A8"/>
    <w:pPr>
      <w:numPr>
        <w:numId w:val="2"/>
      </w:numPr>
      <w:tabs>
        <w:tab w:val="left" w:pos="1080"/>
      </w:tabs>
      <w:spacing w:before="200" w:after="200"/>
      <w:outlineLvl w:val="0"/>
    </w:pPr>
    <w:rPr>
      <w:rFonts w:ascii="Tw Cen MT" w:eastAsia="Tw Cen MT" w:hAnsi="Tw Cen MT"/>
      <w:caps/>
      <w:color w:val="606062"/>
      <w:sz w:val="32"/>
      <w:szCs w:val="32"/>
      <w:lang w:eastAsia="ja-JP"/>
    </w:rPr>
  </w:style>
  <w:style w:type="paragraph" w:styleId="Heading2">
    <w:name w:val="heading 2"/>
    <w:basedOn w:val="Normal"/>
    <w:next w:val="BodyText2"/>
    <w:link w:val="Heading2Char"/>
    <w:qFormat/>
    <w:rsid w:val="000E33A8"/>
    <w:pPr>
      <w:numPr>
        <w:ilvl w:val="1"/>
        <w:numId w:val="2"/>
      </w:numPr>
      <w:tabs>
        <w:tab w:val="left" w:pos="810"/>
      </w:tabs>
      <w:spacing w:before="200" w:after="120"/>
      <w:ind w:left="576"/>
      <w:outlineLvl w:val="1"/>
    </w:pPr>
    <w:rPr>
      <w:rFonts w:ascii="Tw Cen MT" w:eastAsia="Tw Cen MT" w:hAnsi="Tw Cen MT"/>
      <w:b/>
      <w:color w:val="23B14D"/>
      <w:spacing w:val="20"/>
      <w:sz w:val="28"/>
      <w:szCs w:val="28"/>
      <w:lang w:eastAsia="ja-JP"/>
    </w:rPr>
  </w:style>
  <w:style w:type="paragraph" w:styleId="Heading3">
    <w:name w:val="heading 3"/>
    <w:basedOn w:val="Normal"/>
    <w:next w:val="BodyText3"/>
    <w:link w:val="Heading3Char"/>
    <w:qFormat/>
    <w:rsid w:val="000E33A8"/>
    <w:pPr>
      <w:keepNext/>
      <w:numPr>
        <w:ilvl w:val="2"/>
        <w:numId w:val="2"/>
      </w:numPr>
      <w:tabs>
        <w:tab w:val="left" w:pos="567"/>
      </w:tabs>
      <w:overflowPunct w:val="0"/>
      <w:autoSpaceDE w:val="0"/>
      <w:autoSpaceDN w:val="0"/>
      <w:adjustRightInd w:val="0"/>
      <w:spacing w:before="240" w:after="120"/>
      <w:textAlignment w:val="baseline"/>
      <w:outlineLvl w:val="2"/>
    </w:pPr>
    <w:rPr>
      <w:rFonts w:ascii="Tw Cen MT" w:eastAsia="Calibri" w:hAnsi="Tw Cen MT"/>
      <w:b/>
      <w:bCs/>
      <w:color w:val="1A8439"/>
      <w:sz w:val="24"/>
    </w:rPr>
  </w:style>
  <w:style w:type="paragraph" w:styleId="Heading4">
    <w:name w:val="heading 4"/>
    <w:basedOn w:val="Normal"/>
    <w:next w:val="Normal"/>
    <w:link w:val="Heading4Char"/>
    <w:qFormat/>
    <w:rsid w:val="000E33A8"/>
    <w:pPr>
      <w:numPr>
        <w:ilvl w:val="3"/>
        <w:numId w:val="2"/>
      </w:numPr>
      <w:tabs>
        <w:tab w:val="left" w:pos="1620"/>
      </w:tabs>
      <w:spacing w:before="200" w:after="200"/>
      <w:outlineLvl w:val="3"/>
    </w:pPr>
    <w:rPr>
      <w:rFonts w:ascii="Tw Cen MT" w:hAnsi="Tw Cen MT"/>
      <w:b/>
      <w:smallCaps/>
      <w:color w:val="606062"/>
      <w:spacing w:val="20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0E33A8"/>
    <w:pPr>
      <w:numPr>
        <w:ilvl w:val="4"/>
        <w:numId w:val="2"/>
      </w:numPr>
      <w:spacing w:before="200" w:after="200"/>
      <w:outlineLvl w:val="4"/>
    </w:pPr>
    <w:rPr>
      <w:rFonts w:ascii="Tw Cen MT" w:hAnsi="Tw Cen MT"/>
      <w:b/>
      <w:i/>
      <w:smallCaps/>
      <w:spacing w:val="20"/>
    </w:rPr>
  </w:style>
  <w:style w:type="paragraph" w:styleId="Heading6">
    <w:name w:val="heading 6"/>
    <w:basedOn w:val="Normal"/>
    <w:next w:val="Normal"/>
    <w:link w:val="Heading6Char"/>
    <w:qFormat/>
    <w:rsid w:val="000E33A8"/>
    <w:pPr>
      <w:numPr>
        <w:ilvl w:val="5"/>
        <w:numId w:val="2"/>
      </w:num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E33A8"/>
    <w:pPr>
      <w:numPr>
        <w:ilvl w:val="6"/>
        <w:numId w:val="2"/>
      </w:num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E33A8"/>
    <w:pPr>
      <w:numPr>
        <w:ilvl w:val="7"/>
        <w:numId w:val="2"/>
      </w:numPr>
      <w:spacing w:after="120"/>
      <w:jc w:val="center"/>
      <w:outlineLvl w:val="7"/>
    </w:pPr>
    <w:rPr>
      <w:caps/>
      <w:spacing w:val="1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E33A8"/>
    <w:pPr>
      <w:numPr>
        <w:ilvl w:val="8"/>
        <w:numId w:val="2"/>
      </w:numPr>
      <w:spacing w:after="120"/>
      <w:jc w:val="center"/>
      <w:outlineLvl w:val="8"/>
    </w:pPr>
    <w:rPr>
      <w:i/>
      <w:iCs/>
      <w:caps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heading Char"/>
    <w:basedOn w:val="DefaultParagraphFont"/>
    <w:link w:val="Heading1"/>
    <w:rsid w:val="000E33A8"/>
    <w:rPr>
      <w:rFonts w:ascii="Tw Cen MT" w:eastAsia="Tw Cen MT" w:hAnsi="Tw Cen MT" w:cs="Arial"/>
      <w:caps/>
      <w:color w:val="60606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rsid w:val="000E33A8"/>
    <w:rPr>
      <w:rFonts w:ascii="Tw Cen MT" w:eastAsia="Tw Cen MT" w:hAnsi="Tw Cen MT" w:cs="Arial"/>
      <w:b/>
      <w:color w:val="23B14D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0E33A8"/>
    <w:rPr>
      <w:rFonts w:ascii="Tw Cen MT" w:eastAsia="Calibri" w:hAnsi="Tw Cen MT" w:cs="Arial"/>
      <w:b/>
      <w:bCs/>
      <w:color w:val="1A8439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E33A8"/>
    <w:rPr>
      <w:rFonts w:ascii="Tw Cen MT" w:eastAsia="Times New Roman" w:hAnsi="Tw Cen MT" w:cs="Arial"/>
      <w:b/>
      <w:smallCaps/>
      <w:color w:val="606062"/>
      <w:spacing w:val="20"/>
      <w:sz w:val="20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0E33A8"/>
    <w:rPr>
      <w:rFonts w:ascii="Tw Cen MT" w:eastAsia="Times New Roman" w:hAnsi="Tw Cen MT" w:cs="Arial"/>
      <w:b/>
      <w:i/>
      <w:smallCaps/>
      <w:spacing w:val="2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0E33A8"/>
    <w:rPr>
      <w:rFonts w:ascii="Calibri" w:eastAsia="Times New Roman" w:hAnsi="Calibri" w:cs="Arial"/>
      <w:caps/>
      <w:color w:val="943634"/>
      <w:spacing w:val="1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0E33A8"/>
    <w:rPr>
      <w:rFonts w:ascii="Calibri" w:eastAsia="Times New Roman" w:hAnsi="Calibri" w:cs="Arial"/>
      <w:i/>
      <w:iCs/>
      <w:caps/>
      <w:color w:val="943634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0E33A8"/>
    <w:rPr>
      <w:rFonts w:ascii="Calibri" w:eastAsia="Times New Roman" w:hAnsi="Calibri" w:cs="Arial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0E33A8"/>
    <w:rPr>
      <w:rFonts w:ascii="Calibri" w:eastAsia="Times New Roman" w:hAnsi="Calibri" w:cs="Arial"/>
      <w:i/>
      <w:iCs/>
      <w:caps/>
      <w:spacing w:val="10"/>
      <w:sz w:val="20"/>
      <w:szCs w:val="20"/>
    </w:rPr>
  </w:style>
  <w:style w:type="paragraph" w:styleId="Footer">
    <w:name w:val="footer"/>
    <w:basedOn w:val="Normal"/>
    <w:link w:val="FooterChar"/>
    <w:rsid w:val="000E33A8"/>
    <w:pPr>
      <w:tabs>
        <w:tab w:val="center" w:pos="4680"/>
        <w:tab w:val="right" w:pos="9360"/>
      </w:tabs>
    </w:pPr>
    <w:rPr>
      <w:b/>
      <w:i/>
      <w:sz w:val="22"/>
    </w:rPr>
  </w:style>
  <w:style w:type="character" w:customStyle="1" w:styleId="FooterChar">
    <w:name w:val="Footer Char"/>
    <w:basedOn w:val="DefaultParagraphFont"/>
    <w:link w:val="Footer"/>
    <w:rsid w:val="000E33A8"/>
    <w:rPr>
      <w:rFonts w:ascii="Calibri" w:eastAsia="Times New Roman" w:hAnsi="Calibri" w:cs="Arial"/>
      <w:b/>
      <w:i/>
      <w:szCs w:val="20"/>
    </w:rPr>
  </w:style>
  <w:style w:type="paragraph" w:styleId="ListNumber2">
    <w:name w:val="List Number 2"/>
    <w:basedOn w:val="Normal"/>
    <w:rsid w:val="000E33A8"/>
    <w:pPr>
      <w:numPr>
        <w:numId w:val="6"/>
      </w:numPr>
      <w:tabs>
        <w:tab w:val="clear" w:pos="720"/>
        <w:tab w:val="left" w:pos="1800"/>
      </w:tabs>
      <w:spacing w:line="264" w:lineRule="auto"/>
      <w:ind w:left="1800"/>
    </w:pPr>
    <w:rPr>
      <w:rFonts w:cs="Tahoma"/>
    </w:rPr>
  </w:style>
  <w:style w:type="paragraph" w:styleId="Header">
    <w:name w:val="header"/>
    <w:basedOn w:val="Normal"/>
    <w:link w:val="HeaderChar"/>
    <w:rsid w:val="000E33A8"/>
    <w:pPr>
      <w:tabs>
        <w:tab w:val="right" w:pos="9360"/>
      </w:tabs>
    </w:pPr>
    <w:rPr>
      <w:b/>
      <w:i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0E33A8"/>
    <w:rPr>
      <w:rFonts w:ascii="Calibri" w:eastAsia="Times New Roman" w:hAnsi="Calibri" w:cs="Arial"/>
      <w:b/>
      <w:i/>
    </w:rPr>
  </w:style>
  <w:style w:type="paragraph" w:customStyle="1" w:styleId="line">
    <w:name w:val="line"/>
    <w:basedOn w:val="Title"/>
    <w:rsid w:val="000E33A8"/>
    <w:pPr>
      <w:pBdr>
        <w:top w:val="single" w:sz="36" w:space="1" w:color="auto"/>
      </w:pBdr>
      <w:spacing w:after="0"/>
    </w:pPr>
    <w:rPr>
      <w:sz w:val="40"/>
    </w:rPr>
  </w:style>
  <w:style w:type="paragraph" w:styleId="Title">
    <w:name w:val="Title"/>
    <w:basedOn w:val="Normal"/>
    <w:link w:val="TitleChar"/>
    <w:qFormat/>
    <w:rsid w:val="000E33A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0E33A8"/>
    <w:rPr>
      <w:rFonts w:ascii="Arial" w:eastAsia="Times New Roman" w:hAnsi="Arial" w:cs="Arial"/>
      <w:b/>
      <w:kern w:val="28"/>
      <w:sz w:val="64"/>
      <w:szCs w:val="20"/>
    </w:rPr>
  </w:style>
  <w:style w:type="paragraph" w:customStyle="1" w:styleId="ByLine">
    <w:name w:val="ByLine"/>
    <w:basedOn w:val="Title"/>
    <w:rsid w:val="000E33A8"/>
    <w:rPr>
      <w:sz w:val="28"/>
    </w:rPr>
  </w:style>
  <w:style w:type="paragraph" w:customStyle="1" w:styleId="TableofContents">
    <w:name w:val="Table of Contents"/>
    <w:basedOn w:val="TOCEntry"/>
    <w:rsid w:val="000E33A8"/>
  </w:style>
  <w:style w:type="paragraph" w:customStyle="1" w:styleId="TOCEntry">
    <w:name w:val="TOCEntry"/>
    <w:basedOn w:val="Normal"/>
    <w:rsid w:val="000E33A8"/>
    <w:pPr>
      <w:spacing w:before="240" w:after="240" w:line="240" w:lineRule="atLeast"/>
    </w:pPr>
    <w:rPr>
      <w:b/>
      <w:sz w:val="28"/>
      <w:szCs w:val="28"/>
    </w:rPr>
  </w:style>
  <w:style w:type="paragraph" w:styleId="BodyText">
    <w:name w:val="Body Text"/>
    <w:basedOn w:val="BodyText2"/>
    <w:link w:val="BodyTextChar"/>
    <w:rsid w:val="000E33A8"/>
    <w:pPr>
      <w:ind w:left="1080"/>
    </w:pPr>
  </w:style>
  <w:style w:type="character" w:customStyle="1" w:styleId="BodyTextChar">
    <w:name w:val="Body Text Char"/>
    <w:basedOn w:val="DefaultParagraphFont"/>
    <w:link w:val="BodyText"/>
    <w:rsid w:val="000E33A8"/>
    <w:rPr>
      <w:rFonts w:ascii="Calibri" w:eastAsia="Times New Roman" w:hAnsi="Calibri" w:cs="Arial"/>
      <w:sz w:val="20"/>
      <w:szCs w:val="20"/>
    </w:rPr>
  </w:style>
  <w:style w:type="character" w:styleId="Hyperlink">
    <w:name w:val="Hyperlink"/>
    <w:uiPriority w:val="99"/>
    <w:rsid w:val="000E33A8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0E33A8"/>
    <w:pPr>
      <w:tabs>
        <w:tab w:val="left" w:pos="2340"/>
        <w:tab w:val="right" w:leader="dot" w:pos="10080"/>
      </w:tabs>
      <w:ind w:left="1800" w:right="360"/>
    </w:pPr>
    <w:rPr>
      <w:rFonts w:ascii="Tw Cen MT" w:hAnsi="Tw Cen MT"/>
      <w:i/>
      <w:iCs/>
      <w:noProof/>
      <w:sz w:val="18"/>
    </w:rPr>
  </w:style>
  <w:style w:type="paragraph" w:styleId="TOC4">
    <w:name w:val="toc 4"/>
    <w:basedOn w:val="Normal"/>
    <w:next w:val="Normal"/>
    <w:autoRedefine/>
    <w:uiPriority w:val="39"/>
    <w:rsid w:val="000E33A8"/>
    <w:pPr>
      <w:tabs>
        <w:tab w:val="left" w:pos="3060"/>
        <w:tab w:val="right" w:leader="dot" w:pos="10080"/>
      </w:tabs>
      <w:ind w:left="2340"/>
    </w:pPr>
    <w:rPr>
      <w:rFonts w:ascii="Tw Cen MT" w:hAnsi="Tw Cen MT"/>
      <w:noProof/>
      <w:sz w:val="18"/>
      <w:szCs w:val="18"/>
    </w:rPr>
  </w:style>
  <w:style w:type="paragraph" w:customStyle="1" w:styleId="BullList">
    <w:name w:val="Bull List"/>
    <w:basedOn w:val="Normal"/>
    <w:rsid w:val="000E33A8"/>
    <w:pPr>
      <w:numPr>
        <w:numId w:val="1"/>
      </w:numPr>
      <w:ind w:left="360" w:hanging="360"/>
    </w:pPr>
  </w:style>
  <w:style w:type="paragraph" w:styleId="TOC1">
    <w:name w:val="toc 1"/>
    <w:basedOn w:val="Normal"/>
    <w:next w:val="Normal"/>
    <w:autoRedefine/>
    <w:uiPriority w:val="39"/>
    <w:rsid w:val="000E33A8"/>
    <w:pPr>
      <w:tabs>
        <w:tab w:val="left" w:pos="1260"/>
        <w:tab w:val="right" w:leader="dot" w:pos="10080"/>
      </w:tabs>
      <w:spacing w:before="60" w:after="60"/>
      <w:ind w:left="900" w:right="360"/>
    </w:pPr>
    <w:rPr>
      <w:rFonts w:ascii="Tw Cen MT" w:hAnsi="Tw Cen MT"/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rsid w:val="000E33A8"/>
    <w:pPr>
      <w:tabs>
        <w:tab w:val="left" w:pos="1800"/>
        <w:tab w:val="right" w:pos="10080"/>
      </w:tabs>
      <w:ind w:left="1260"/>
    </w:pPr>
    <w:rPr>
      <w:rFonts w:ascii="Tw Cen MT" w:hAnsi="Tw Cen MT"/>
      <w:smallCaps/>
      <w:noProof/>
      <w:sz w:val="18"/>
    </w:rPr>
  </w:style>
  <w:style w:type="paragraph" w:styleId="TOC5">
    <w:name w:val="toc 5"/>
    <w:basedOn w:val="Normal"/>
    <w:next w:val="Normal"/>
    <w:autoRedefine/>
    <w:uiPriority w:val="39"/>
    <w:rsid w:val="000E33A8"/>
    <w:pPr>
      <w:tabs>
        <w:tab w:val="left" w:pos="1800"/>
        <w:tab w:val="right" w:leader="dot" w:pos="10080"/>
      </w:tabs>
      <w:ind w:left="1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E33A8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E33A8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E33A8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E33A8"/>
    <w:pPr>
      <w:ind w:left="1600"/>
    </w:pPr>
    <w:rPr>
      <w:rFonts w:ascii="Times New Roman" w:hAnsi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rsid w:val="000E3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0E33A8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rsid w:val="000E33A8"/>
    <w:rPr>
      <w:sz w:val="16"/>
      <w:szCs w:val="16"/>
    </w:rPr>
  </w:style>
  <w:style w:type="paragraph" w:customStyle="1" w:styleId="TableText">
    <w:name w:val="Table Text"/>
    <w:basedOn w:val="BodyText"/>
    <w:next w:val="Normal"/>
    <w:rsid w:val="000E33A8"/>
    <w:pPr>
      <w:spacing w:before="60" w:after="60"/>
      <w:ind w:left="0"/>
    </w:pPr>
  </w:style>
  <w:style w:type="paragraph" w:customStyle="1" w:styleId="TableHead">
    <w:name w:val="Table Head"/>
    <w:basedOn w:val="BodyText"/>
    <w:rsid w:val="000E33A8"/>
    <w:pPr>
      <w:keepNext/>
      <w:keepLines/>
      <w:spacing w:before="40" w:after="40"/>
      <w:jc w:val="center"/>
    </w:pPr>
    <w:rPr>
      <w:b/>
    </w:rPr>
  </w:style>
  <w:style w:type="paragraph" w:styleId="BalloonText">
    <w:name w:val="Balloon Text"/>
    <w:basedOn w:val="Normal"/>
    <w:link w:val="BalloonTextChar"/>
    <w:semiHidden/>
    <w:rsid w:val="000E33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E33A8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0E33A8"/>
  </w:style>
  <w:style w:type="character" w:customStyle="1" w:styleId="CommentTextChar">
    <w:name w:val="Comment Text Char"/>
    <w:basedOn w:val="DefaultParagraphFont"/>
    <w:link w:val="CommentText"/>
    <w:rsid w:val="000E33A8"/>
    <w:rPr>
      <w:rFonts w:ascii="Calibri" w:eastAsia="Times New Roman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E3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E33A8"/>
    <w:rPr>
      <w:rFonts w:ascii="Calibri" w:eastAsia="Times New Roman" w:hAnsi="Calibri" w:cs="Arial"/>
      <w:b/>
      <w:bCs/>
      <w:sz w:val="20"/>
      <w:szCs w:val="20"/>
    </w:rPr>
  </w:style>
  <w:style w:type="table" w:styleId="TableGrid">
    <w:name w:val="Table Grid"/>
    <w:aliases w:val="~PSD Table Grid"/>
    <w:basedOn w:val="TableNormal"/>
    <w:uiPriority w:val="39"/>
    <w:rsid w:val="000E33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0E33A8"/>
    <w:pPr>
      <w:spacing w:before="60" w:after="60"/>
      <w:jc w:val="center"/>
    </w:pPr>
    <w:rPr>
      <w:b/>
      <w:bCs/>
    </w:rPr>
  </w:style>
  <w:style w:type="paragraph" w:customStyle="1" w:styleId="Notes">
    <w:name w:val="Notes"/>
    <w:basedOn w:val="Normal"/>
    <w:link w:val="NotesChar"/>
    <w:qFormat/>
    <w:rsid w:val="000E33A8"/>
    <w:pPr>
      <w:pBdr>
        <w:top w:val="thinThickLargeGap" w:sz="24" w:space="4" w:color="606062"/>
        <w:left w:val="thinThickLargeGap" w:sz="24" w:space="4" w:color="606062"/>
        <w:bottom w:val="thickThinLargeGap" w:sz="24" w:space="4" w:color="606062"/>
        <w:right w:val="thickThinLargeGap" w:sz="24" w:space="4" w:color="606062"/>
      </w:pBdr>
      <w:ind w:left="720" w:right="720"/>
    </w:pPr>
    <w:rPr>
      <w:rFonts w:cs="Times New Roman"/>
      <w:b/>
      <w:color w:val="606062"/>
    </w:rPr>
  </w:style>
  <w:style w:type="character" w:customStyle="1" w:styleId="NotesChar">
    <w:name w:val="Notes Char"/>
    <w:link w:val="Notes"/>
    <w:rsid w:val="000E33A8"/>
    <w:rPr>
      <w:rFonts w:ascii="Calibri" w:eastAsia="Times New Roman" w:hAnsi="Calibri" w:cs="Times New Roman"/>
      <w:b/>
      <w:color w:val="606062"/>
      <w:sz w:val="20"/>
      <w:szCs w:val="20"/>
    </w:rPr>
  </w:style>
  <w:style w:type="paragraph" w:customStyle="1" w:styleId="CoverPageProjectTitle">
    <w:name w:val="Cover Page Project Title"/>
    <w:basedOn w:val="Normal"/>
    <w:link w:val="CoverPageProjectTitleChar"/>
    <w:qFormat/>
    <w:rsid w:val="000E33A8"/>
    <w:pPr>
      <w:spacing w:line="240" w:lineRule="auto"/>
      <w:jc w:val="right"/>
    </w:pPr>
    <w:rPr>
      <w:rFonts w:ascii="Tw Cen MT" w:eastAsia="Tw Cen MT" w:hAnsi="Tw Cen MT" w:cs="Times New Roman"/>
      <w:caps/>
      <w:color w:val="606062"/>
      <w:sz w:val="48"/>
      <w:szCs w:val="48"/>
      <w:lang w:eastAsia="ja-JP"/>
    </w:rPr>
  </w:style>
  <w:style w:type="paragraph" w:styleId="NoSpacing">
    <w:name w:val="No Spacing"/>
    <w:link w:val="NoSpacingChar"/>
    <w:uiPriority w:val="99"/>
    <w:rsid w:val="000E33A8"/>
    <w:pPr>
      <w:spacing w:after="0" w:line="240" w:lineRule="auto"/>
    </w:pPr>
    <w:rPr>
      <w:rFonts w:ascii="Calibri" w:eastAsia="Times New Roman" w:hAnsi="Calibri" w:cs="Arial"/>
      <w:sz w:val="20"/>
      <w:szCs w:val="20"/>
    </w:rPr>
  </w:style>
  <w:style w:type="character" w:customStyle="1" w:styleId="CoverPageProjectTitleChar">
    <w:name w:val="Cover Page Project Title Char"/>
    <w:link w:val="CoverPageProjectTitle"/>
    <w:rsid w:val="000E33A8"/>
    <w:rPr>
      <w:rFonts w:ascii="Tw Cen MT" w:eastAsia="Tw Cen MT" w:hAnsi="Tw Cen MT" w:cs="Times New Roman"/>
      <w:caps/>
      <w:color w:val="606062"/>
      <w:sz w:val="48"/>
      <w:szCs w:val="48"/>
      <w:lang w:eastAsia="ja-JP"/>
    </w:rPr>
  </w:style>
  <w:style w:type="paragraph" w:customStyle="1" w:styleId="TableHeader">
    <w:name w:val="Table Header"/>
    <w:basedOn w:val="Normal"/>
    <w:link w:val="TableHeaderChar"/>
    <w:qFormat/>
    <w:rsid w:val="000E33A8"/>
    <w:pPr>
      <w:spacing w:before="40" w:after="40" w:line="240" w:lineRule="auto"/>
      <w:jc w:val="center"/>
    </w:pPr>
    <w:rPr>
      <w:b/>
      <w:sz w:val="22"/>
      <w:szCs w:val="22"/>
    </w:rPr>
  </w:style>
  <w:style w:type="character" w:customStyle="1" w:styleId="TableHeaderChar">
    <w:name w:val="Table Header Char"/>
    <w:link w:val="TableHeader"/>
    <w:rsid w:val="000E33A8"/>
    <w:rPr>
      <w:rFonts w:ascii="Calibri" w:eastAsia="Times New Roman" w:hAnsi="Calibri" w:cs="Arial"/>
      <w:b/>
    </w:rPr>
  </w:style>
  <w:style w:type="paragraph" w:customStyle="1" w:styleId="CoverPageHeading4">
    <w:name w:val="Cover Page Heading 4"/>
    <w:basedOn w:val="Normal"/>
    <w:link w:val="CoverPageHeading4Char"/>
    <w:qFormat/>
    <w:rsid w:val="000E33A8"/>
    <w:pPr>
      <w:spacing w:line="240" w:lineRule="auto"/>
    </w:pPr>
    <w:rPr>
      <w:rFonts w:ascii="Tw Cen MT" w:eastAsia="Tw Cen MT" w:hAnsi="Tw Cen MT" w:cs="Times New Roman"/>
      <w:b/>
      <w:color w:val="23B14D"/>
      <w:spacing w:val="20"/>
      <w:sz w:val="28"/>
      <w:szCs w:val="28"/>
      <w:lang w:eastAsia="ja-JP"/>
    </w:rPr>
  </w:style>
  <w:style w:type="character" w:customStyle="1" w:styleId="CoverPageHeading4Char">
    <w:name w:val="Cover Page Heading 4 Char"/>
    <w:link w:val="CoverPageHeading4"/>
    <w:rsid w:val="000E33A8"/>
    <w:rPr>
      <w:rFonts w:ascii="Tw Cen MT" w:eastAsia="Tw Cen MT" w:hAnsi="Tw Cen MT" w:cs="Times New Roman"/>
      <w:b/>
      <w:color w:val="23B14D"/>
      <w:spacing w:val="20"/>
      <w:sz w:val="28"/>
      <w:szCs w:val="28"/>
      <w:lang w:eastAsia="ja-JP"/>
    </w:rPr>
  </w:style>
  <w:style w:type="paragraph" w:customStyle="1" w:styleId="CoverPageDocumentTitle">
    <w:name w:val="Cover Page Document Title"/>
    <w:basedOn w:val="Normal"/>
    <w:link w:val="CoverPageDocumentTitleChar"/>
    <w:qFormat/>
    <w:rsid w:val="000E33A8"/>
    <w:pPr>
      <w:spacing w:line="240" w:lineRule="auto"/>
      <w:jc w:val="right"/>
    </w:pPr>
    <w:rPr>
      <w:rFonts w:ascii="Tw Cen MT" w:eastAsia="Tw Cen MT" w:hAnsi="Tw Cen MT" w:cs="Times New Roman"/>
      <w:color w:val="FFFFFF"/>
      <w:sz w:val="40"/>
      <w:szCs w:val="40"/>
      <w:lang w:eastAsia="ja-JP"/>
    </w:rPr>
  </w:style>
  <w:style w:type="character" w:customStyle="1" w:styleId="CoverPageDocumentTitleChar">
    <w:name w:val="Cover Page Document Title Char"/>
    <w:link w:val="CoverPageDocumentTitle"/>
    <w:rsid w:val="000E33A8"/>
    <w:rPr>
      <w:rFonts w:ascii="Tw Cen MT" w:eastAsia="Tw Cen MT" w:hAnsi="Tw Cen MT" w:cs="Times New Roman"/>
      <w:color w:val="FFFFFF"/>
      <w:sz w:val="40"/>
      <w:szCs w:val="40"/>
      <w:lang w:eastAsia="ja-JP"/>
    </w:rPr>
  </w:style>
  <w:style w:type="paragraph" w:customStyle="1" w:styleId="CoverPageLastEdited">
    <w:name w:val="Cover Page Last Edited"/>
    <w:basedOn w:val="Normal"/>
    <w:link w:val="CoverPageLastEditedChar"/>
    <w:qFormat/>
    <w:rsid w:val="000E33A8"/>
    <w:pPr>
      <w:spacing w:line="240" w:lineRule="auto"/>
    </w:pPr>
    <w:rPr>
      <w:rFonts w:ascii="Tw Cen MT" w:eastAsia="Tw Cen MT" w:hAnsi="Tw Cen MT" w:cs="Times New Roman"/>
      <w:color w:val="FFFFFF"/>
      <w:sz w:val="32"/>
      <w:szCs w:val="32"/>
      <w:lang w:eastAsia="ja-JP"/>
    </w:rPr>
  </w:style>
  <w:style w:type="character" w:customStyle="1" w:styleId="CoverPageLastEditedChar">
    <w:name w:val="Cover Page Last Edited Char"/>
    <w:link w:val="CoverPageLastEdited"/>
    <w:rsid w:val="000E33A8"/>
    <w:rPr>
      <w:rFonts w:ascii="Tw Cen MT" w:eastAsia="Tw Cen MT" w:hAnsi="Tw Cen MT" w:cs="Times New Roman"/>
      <w:color w:val="FFFFFF"/>
      <w:sz w:val="32"/>
      <w:szCs w:val="32"/>
      <w:lang w:eastAsia="ja-JP"/>
    </w:rPr>
  </w:style>
  <w:style w:type="paragraph" w:customStyle="1" w:styleId="CoverPageDocumentVersion">
    <w:name w:val="Cover Page Document Version"/>
    <w:basedOn w:val="Normal"/>
    <w:link w:val="CoverPageDocumentVersionChar"/>
    <w:qFormat/>
    <w:rsid w:val="000E33A8"/>
    <w:pPr>
      <w:spacing w:line="240" w:lineRule="auto"/>
    </w:pPr>
    <w:rPr>
      <w:rFonts w:ascii="Tw Cen MT" w:eastAsia="Tw Cen MT" w:hAnsi="Tw Cen MT" w:cs="Times New Roman"/>
      <w:b/>
      <w:color w:val="606062"/>
      <w:spacing w:val="20"/>
      <w:sz w:val="28"/>
      <w:szCs w:val="28"/>
      <w:lang w:eastAsia="ja-JP"/>
    </w:rPr>
  </w:style>
  <w:style w:type="character" w:customStyle="1" w:styleId="CoverPageDocumentVersionChar">
    <w:name w:val="Cover Page Document Version Char"/>
    <w:link w:val="CoverPageDocumentVersion"/>
    <w:rsid w:val="000E33A8"/>
    <w:rPr>
      <w:rFonts w:ascii="Tw Cen MT" w:eastAsia="Tw Cen MT" w:hAnsi="Tw Cen MT" w:cs="Times New Roman"/>
      <w:b/>
      <w:color w:val="606062"/>
      <w:spacing w:val="20"/>
      <w:sz w:val="28"/>
      <w:szCs w:val="28"/>
      <w:lang w:eastAsia="ja-JP"/>
    </w:rPr>
  </w:style>
  <w:style w:type="paragraph" w:customStyle="1" w:styleId="CustomFooter">
    <w:name w:val="Custom Footer"/>
    <w:basedOn w:val="Normal"/>
    <w:link w:val="CustomFooterChar"/>
    <w:qFormat/>
    <w:rsid w:val="000E33A8"/>
    <w:pPr>
      <w:pBdr>
        <w:top w:val="single" w:sz="4" w:space="1" w:color="00B050"/>
      </w:pBdr>
      <w:tabs>
        <w:tab w:val="center" w:pos="4320"/>
        <w:tab w:val="right" w:pos="10080"/>
      </w:tabs>
      <w:ind w:left="540"/>
    </w:pPr>
    <w:rPr>
      <w:noProof/>
      <w:color w:val="808080"/>
      <w:sz w:val="16"/>
      <w:szCs w:val="16"/>
    </w:rPr>
  </w:style>
  <w:style w:type="character" w:customStyle="1" w:styleId="CustomFooterChar">
    <w:name w:val="Custom Footer Char"/>
    <w:link w:val="CustomFooter"/>
    <w:rsid w:val="000E33A8"/>
    <w:rPr>
      <w:rFonts w:ascii="Calibri" w:eastAsia="Times New Roman" w:hAnsi="Calibri" w:cs="Arial"/>
      <w:noProof/>
      <w:color w:val="808080"/>
      <w:sz w:val="16"/>
      <w:szCs w:val="16"/>
    </w:rPr>
  </w:style>
  <w:style w:type="paragraph" w:customStyle="1" w:styleId="CustomHeader">
    <w:name w:val="Custom Header"/>
    <w:basedOn w:val="Normal"/>
    <w:link w:val="CustomHeaderChar"/>
    <w:qFormat/>
    <w:rsid w:val="000E33A8"/>
    <w:pPr>
      <w:pBdr>
        <w:bottom w:val="single" w:sz="4" w:space="1" w:color="00B050"/>
      </w:pBdr>
      <w:tabs>
        <w:tab w:val="right" w:pos="10080"/>
      </w:tabs>
      <w:spacing w:line="240" w:lineRule="auto"/>
      <w:ind w:left="540"/>
    </w:pPr>
    <w:rPr>
      <w:color w:val="808080"/>
      <w:sz w:val="16"/>
      <w:szCs w:val="16"/>
    </w:rPr>
  </w:style>
  <w:style w:type="character" w:customStyle="1" w:styleId="CustomHeaderChar">
    <w:name w:val="Custom Header Char"/>
    <w:link w:val="CustomHeader"/>
    <w:rsid w:val="000E33A8"/>
    <w:rPr>
      <w:rFonts w:ascii="Calibri" w:eastAsia="Times New Roman" w:hAnsi="Calibri" w:cs="Arial"/>
      <w:color w:val="808080"/>
      <w:sz w:val="16"/>
      <w:szCs w:val="16"/>
    </w:rPr>
  </w:style>
  <w:style w:type="paragraph" w:customStyle="1" w:styleId="TOCTitle">
    <w:name w:val="TOC Title"/>
    <w:basedOn w:val="Normal"/>
    <w:link w:val="TOCTitleChar"/>
    <w:qFormat/>
    <w:rsid w:val="000E33A8"/>
    <w:pPr>
      <w:jc w:val="center"/>
    </w:pPr>
    <w:rPr>
      <w:rFonts w:ascii="Tw Cen MT" w:eastAsia="Tw Cen MT" w:hAnsi="Tw Cen MT" w:cs="Times New Roman"/>
      <w:caps/>
      <w:color w:val="606062"/>
      <w:sz w:val="32"/>
      <w:szCs w:val="32"/>
      <w:lang w:eastAsia="ja-JP"/>
    </w:rPr>
  </w:style>
  <w:style w:type="character" w:customStyle="1" w:styleId="TOCTitleChar">
    <w:name w:val="TOC Title Char"/>
    <w:link w:val="TOCTitle"/>
    <w:rsid w:val="000E33A8"/>
    <w:rPr>
      <w:rFonts w:ascii="Tw Cen MT" w:eastAsia="Tw Cen MT" w:hAnsi="Tw Cen MT" w:cs="Times New Roman"/>
      <w:caps/>
      <w:color w:val="606062"/>
      <w:sz w:val="32"/>
      <w:szCs w:val="32"/>
      <w:lang w:eastAsia="ja-JP"/>
    </w:rPr>
  </w:style>
  <w:style w:type="character" w:customStyle="1" w:styleId="NoSpacingChar">
    <w:name w:val="No Spacing Char"/>
    <w:link w:val="NoSpacing"/>
    <w:uiPriority w:val="99"/>
    <w:rsid w:val="000E33A8"/>
    <w:rPr>
      <w:rFonts w:ascii="Calibri" w:eastAsia="Times New Roman" w:hAnsi="Calibri" w:cs="Arial"/>
      <w:sz w:val="20"/>
      <w:szCs w:val="20"/>
    </w:rPr>
  </w:style>
  <w:style w:type="character" w:styleId="PageNumber">
    <w:name w:val="page number"/>
    <w:basedOn w:val="DefaultParagraphFont"/>
    <w:rsid w:val="000E33A8"/>
  </w:style>
  <w:style w:type="table" w:styleId="TableProfessional">
    <w:name w:val="Table Professional"/>
    <w:basedOn w:val="TableNormal"/>
    <w:rsid w:val="000E33A8"/>
    <w:pPr>
      <w:spacing w:after="0" w:line="264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odyTextIndent">
    <w:name w:val="Body Text Indent"/>
    <w:basedOn w:val="Normal"/>
    <w:link w:val="BodyTextIndentChar"/>
    <w:rsid w:val="000E33A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E33A8"/>
    <w:rPr>
      <w:rFonts w:ascii="Calibri" w:eastAsia="Times New Roman" w:hAnsi="Calibri" w:cs="Arial"/>
      <w:sz w:val="20"/>
      <w:szCs w:val="20"/>
    </w:rPr>
  </w:style>
  <w:style w:type="paragraph" w:styleId="DocumentMap">
    <w:name w:val="Document Map"/>
    <w:basedOn w:val="Normal"/>
    <w:link w:val="DocumentMapChar"/>
    <w:rsid w:val="000E33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E33A8"/>
    <w:rPr>
      <w:rFonts w:ascii="Tahoma" w:eastAsia="Times New Roman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0E33A8"/>
    <w:pPr>
      <w:spacing w:before="120" w:after="120"/>
      <w:ind w:left="1260"/>
    </w:pPr>
  </w:style>
  <w:style w:type="character" w:customStyle="1" w:styleId="BodyText2Char">
    <w:name w:val="Body Text 2 Char"/>
    <w:basedOn w:val="DefaultParagraphFont"/>
    <w:link w:val="BodyText2"/>
    <w:rsid w:val="000E33A8"/>
    <w:rPr>
      <w:rFonts w:ascii="Calibri" w:eastAsia="Times New Roman" w:hAnsi="Calibri" w:cs="Arial"/>
      <w:sz w:val="20"/>
      <w:szCs w:val="20"/>
    </w:rPr>
  </w:style>
  <w:style w:type="paragraph" w:styleId="BodyText3">
    <w:name w:val="Body Text 3"/>
    <w:basedOn w:val="Normal"/>
    <w:link w:val="BodyText3Char"/>
    <w:rsid w:val="000E33A8"/>
    <w:pPr>
      <w:spacing w:before="120" w:after="120"/>
      <w:ind w:left="1260"/>
    </w:pPr>
  </w:style>
  <w:style w:type="character" w:customStyle="1" w:styleId="BodyText3Char">
    <w:name w:val="Body Text 3 Char"/>
    <w:basedOn w:val="DefaultParagraphFont"/>
    <w:link w:val="BodyText3"/>
    <w:rsid w:val="000E33A8"/>
    <w:rPr>
      <w:rFonts w:ascii="Calibri" w:eastAsia="Times New Roman" w:hAnsi="Calibri" w:cs="Arial"/>
      <w:sz w:val="20"/>
      <w:szCs w:val="20"/>
    </w:rPr>
  </w:style>
  <w:style w:type="paragraph" w:customStyle="1" w:styleId="BodyText4">
    <w:name w:val="Body Text 4"/>
    <w:basedOn w:val="BodyText3"/>
    <w:qFormat/>
    <w:rsid w:val="000E33A8"/>
    <w:pPr>
      <w:ind w:left="1620"/>
    </w:pPr>
  </w:style>
  <w:style w:type="paragraph" w:customStyle="1" w:styleId="BodyText5">
    <w:name w:val="Body Text 5"/>
    <w:basedOn w:val="BodyText4"/>
    <w:qFormat/>
    <w:rsid w:val="000E33A8"/>
    <w:pPr>
      <w:ind w:left="1710"/>
    </w:pPr>
  </w:style>
  <w:style w:type="paragraph" w:customStyle="1" w:styleId="BodyText6">
    <w:name w:val="Body Text 6"/>
    <w:basedOn w:val="BodyText5"/>
    <w:qFormat/>
    <w:rsid w:val="000E33A8"/>
    <w:pPr>
      <w:ind w:left="2070"/>
    </w:pPr>
  </w:style>
  <w:style w:type="paragraph" w:customStyle="1" w:styleId="Bullet10">
    <w:name w:val="Bullet 1"/>
    <w:basedOn w:val="BodyText"/>
    <w:qFormat/>
    <w:rsid w:val="000E33A8"/>
    <w:pPr>
      <w:numPr>
        <w:numId w:val="7"/>
      </w:numPr>
    </w:pPr>
  </w:style>
  <w:style w:type="paragraph" w:customStyle="1" w:styleId="Bullet2">
    <w:name w:val="Bullet 2"/>
    <w:basedOn w:val="Bullet10"/>
    <w:link w:val="Bullet2Char"/>
    <w:qFormat/>
    <w:rsid w:val="000E33A8"/>
  </w:style>
  <w:style w:type="paragraph" w:customStyle="1" w:styleId="Bullet3">
    <w:name w:val="Bullet 3"/>
    <w:basedOn w:val="Bullet10"/>
    <w:qFormat/>
    <w:rsid w:val="000E33A8"/>
    <w:pPr>
      <w:ind w:left="2520"/>
    </w:pPr>
    <w:rPr>
      <w:lang w:eastAsia="ja-JP"/>
    </w:rPr>
  </w:style>
  <w:style w:type="paragraph" w:customStyle="1" w:styleId="Bullet4">
    <w:name w:val="Bullet 4"/>
    <w:basedOn w:val="Bullet3"/>
    <w:qFormat/>
    <w:rsid w:val="000E33A8"/>
  </w:style>
  <w:style w:type="paragraph" w:customStyle="1" w:styleId="Bullet5">
    <w:name w:val="Bullet 5"/>
    <w:basedOn w:val="Bullet4"/>
    <w:qFormat/>
    <w:rsid w:val="000E33A8"/>
  </w:style>
  <w:style w:type="paragraph" w:customStyle="1" w:styleId="Bullet6">
    <w:name w:val="Bullet 6"/>
    <w:basedOn w:val="Bullet5"/>
    <w:qFormat/>
    <w:rsid w:val="000E33A8"/>
    <w:pPr>
      <w:numPr>
        <w:numId w:val="4"/>
      </w:numPr>
    </w:pPr>
  </w:style>
  <w:style w:type="paragraph" w:customStyle="1" w:styleId="CustomFooterWide">
    <w:name w:val="Custom Footer Wide"/>
    <w:basedOn w:val="CustomFooter"/>
    <w:qFormat/>
    <w:rsid w:val="000E33A8"/>
    <w:pPr>
      <w:tabs>
        <w:tab w:val="clear" w:pos="4320"/>
        <w:tab w:val="clear" w:pos="10080"/>
        <w:tab w:val="center" w:pos="6480"/>
        <w:tab w:val="right" w:pos="13680"/>
      </w:tabs>
      <w:ind w:right="-720"/>
    </w:pPr>
  </w:style>
  <w:style w:type="paragraph" w:customStyle="1" w:styleId="CustomHeaderWide">
    <w:name w:val="Custom Header Wide"/>
    <w:basedOn w:val="CustomHeader"/>
    <w:qFormat/>
    <w:rsid w:val="000E33A8"/>
    <w:pPr>
      <w:tabs>
        <w:tab w:val="clear" w:pos="10080"/>
        <w:tab w:val="right" w:pos="13680"/>
      </w:tabs>
      <w:ind w:right="879"/>
    </w:pPr>
  </w:style>
  <w:style w:type="paragraph" w:customStyle="1" w:styleId="Header4">
    <w:name w:val="Header 4"/>
    <w:basedOn w:val="BodyText4"/>
    <w:qFormat/>
    <w:rsid w:val="000E33A8"/>
    <w:rPr>
      <w:b/>
      <w:u w:val="single"/>
    </w:rPr>
  </w:style>
  <w:style w:type="paragraph" w:customStyle="1" w:styleId="Header1">
    <w:name w:val="Header 1"/>
    <w:basedOn w:val="Header4"/>
    <w:qFormat/>
    <w:rsid w:val="000E33A8"/>
    <w:pPr>
      <w:ind w:left="540"/>
    </w:pPr>
    <w:rPr>
      <w:sz w:val="24"/>
      <w:szCs w:val="24"/>
    </w:rPr>
  </w:style>
  <w:style w:type="paragraph" w:customStyle="1" w:styleId="Header3">
    <w:name w:val="Header 3"/>
    <w:basedOn w:val="Header4"/>
    <w:qFormat/>
    <w:rsid w:val="000E33A8"/>
    <w:pPr>
      <w:ind w:left="1170"/>
    </w:pPr>
  </w:style>
  <w:style w:type="paragraph" w:customStyle="1" w:styleId="Numbered2">
    <w:name w:val="Numbered 2"/>
    <w:basedOn w:val="Bullet2"/>
    <w:qFormat/>
    <w:rsid w:val="000E33A8"/>
    <w:pPr>
      <w:numPr>
        <w:numId w:val="0"/>
      </w:numPr>
    </w:pPr>
  </w:style>
  <w:style w:type="paragraph" w:customStyle="1" w:styleId="Numbered1">
    <w:name w:val="Numbered 1"/>
    <w:basedOn w:val="Numbered2"/>
    <w:qFormat/>
    <w:rsid w:val="000E33A8"/>
    <w:pPr>
      <w:numPr>
        <w:numId w:val="3"/>
      </w:numPr>
      <w:tabs>
        <w:tab w:val="clear" w:pos="878"/>
        <w:tab w:val="num" w:pos="1800"/>
      </w:tabs>
      <w:ind w:left="1800"/>
    </w:pPr>
    <w:rPr>
      <w:lang w:eastAsia="ja-JP"/>
    </w:rPr>
  </w:style>
  <w:style w:type="paragraph" w:customStyle="1" w:styleId="Numbered4">
    <w:name w:val="Numbered 4"/>
    <w:basedOn w:val="BodyText4"/>
    <w:qFormat/>
    <w:rsid w:val="000E33A8"/>
    <w:pPr>
      <w:ind w:left="0"/>
    </w:pPr>
  </w:style>
  <w:style w:type="paragraph" w:customStyle="1" w:styleId="Numbered3">
    <w:name w:val="Numbered 3"/>
    <w:basedOn w:val="Numbered4"/>
    <w:qFormat/>
    <w:rsid w:val="000E33A8"/>
    <w:pPr>
      <w:tabs>
        <w:tab w:val="left" w:pos="1620"/>
      </w:tabs>
    </w:pPr>
  </w:style>
  <w:style w:type="paragraph" w:customStyle="1" w:styleId="Numbered5">
    <w:name w:val="Numbered 5"/>
    <w:basedOn w:val="BodyText5"/>
    <w:qFormat/>
    <w:rsid w:val="000E33A8"/>
    <w:pPr>
      <w:ind w:left="0"/>
    </w:pPr>
  </w:style>
  <w:style w:type="paragraph" w:customStyle="1" w:styleId="TableTextBold">
    <w:name w:val="Table Text Bold"/>
    <w:basedOn w:val="Normal"/>
    <w:qFormat/>
    <w:rsid w:val="000E33A8"/>
    <w:pPr>
      <w:spacing w:before="60" w:after="60"/>
    </w:pPr>
    <w:rPr>
      <w:b/>
    </w:rPr>
  </w:style>
  <w:style w:type="paragraph" w:customStyle="1" w:styleId="TableTextBullet">
    <w:name w:val="Table Text Bullet"/>
    <w:basedOn w:val="Bullet10"/>
    <w:qFormat/>
    <w:rsid w:val="000E33A8"/>
  </w:style>
  <w:style w:type="paragraph" w:customStyle="1" w:styleId="TableTextBullet2">
    <w:name w:val="Table Text Bullet 2"/>
    <w:basedOn w:val="Bullet3"/>
    <w:qFormat/>
    <w:rsid w:val="000E33A8"/>
    <w:pPr>
      <w:keepLines/>
      <w:widowControl w:val="0"/>
      <w:tabs>
        <w:tab w:val="num" w:pos="936"/>
      </w:tabs>
      <w:spacing w:before="0" w:line="264" w:lineRule="auto"/>
      <w:ind w:left="936"/>
    </w:pPr>
  </w:style>
  <w:style w:type="paragraph" w:customStyle="1" w:styleId="TableTextBullet3">
    <w:name w:val="Table Text Bullet 3"/>
    <w:basedOn w:val="Normal"/>
    <w:qFormat/>
    <w:rsid w:val="000E33A8"/>
  </w:style>
  <w:style w:type="paragraph" w:customStyle="1" w:styleId="TableTextIndent">
    <w:name w:val="Table Text Indent"/>
    <w:basedOn w:val="TableText"/>
    <w:qFormat/>
    <w:rsid w:val="000E33A8"/>
    <w:pPr>
      <w:ind w:left="325" w:right="355"/>
    </w:pPr>
  </w:style>
  <w:style w:type="paragraph" w:customStyle="1" w:styleId="TableTextIndent2">
    <w:name w:val="Table Text Indent 2"/>
    <w:basedOn w:val="TableTextIndent"/>
    <w:qFormat/>
    <w:rsid w:val="000E33A8"/>
    <w:pPr>
      <w:ind w:left="675"/>
    </w:pPr>
  </w:style>
  <w:style w:type="paragraph" w:styleId="TOCHeading">
    <w:name w:val="TOC Heading"/>
    <w:basedOn w:val="Heading1"/>
    <w:next w:val="Normal"/>
    <w:uiPriority w:val="39"/>
    <w:qFormat/>
    <w:rsid w:val="000E33A8"/>
    <w:pPr>
      <w:keepNext/>
      <w:numPr>
        <w:numId w:val="0"/>
      </w:numPr>
      <w:spacing w:before="240" w:after="60"/>
      <w:outlineLvl w:val="9"/>
    </w:pPr>
    <w:rPr>
      <w:rFonts w:ascii="Cambria" w:eastAsia="Times New Roman" w:hAnsi="Cambria" w:cs="Times New Roman"/>
      <w:b/>
      <w:bCs/>
      <w:caps w:val="0"/>
      <w:color w:val="auto"/>
      <w:kern w:val="32"/>
      <w:lang w:eastAsia="en-US"/>
    </w:rPr>
  </w:style>
  <w:style w:type="paragraph" w:customStyle="1" w:styleId="Blue1">
    <w:name w:val="Blue 1"/>
    <w:basedOn w:val="BodyText"/>
    <w:next w:val="BodyText"/>
    <w:link w:val="Blue1Char"/>
    <w:qFormat/>
    <w:rsid w:val="000E33A8"/>
    <w:pPr>
      <w:numPr>
        <w:numId w:val="15"/>
      </w:numPr>
    </w:pPr>
    <w:rPr>
      <w:color w:val="000000" w:themeColor="text1"/>
      <w:lang w:eastAsia="ja-JP"/>
    </w:rPr>
  </w:style>
  <w:style w:type="paragraph" w:customStyle="1" w:styleId="StyleBlue">
    <w:name w:val="Style Blue"/>
    <w:basedOn w:val="Normal"/>
    <w:rsid w:val="000E33A8"/>
    <w:pPr>
      <w:ind w:left="270"/>
    </w:pPr>
    <w:rPr>
      <w:color w:val="0000FF"/>
    </w:rPr>
  </w:style>
  <w:style w:type="paragraph" w:customStyle="1" w:styleId="BlueNormal">
    <w:name w:val="Blue Normal"/>
    <w:basedOn w:val="Normal"/>
    <w:qFormat/>
    <w:rsid w:val="000E33A8"/>
    <w:pPr>
      <w:ind w:left="270"/>
    </w:pPr>
    <w:rPr>
      <w:color w:val="0000FF"/>
    </w:rPr>
  </w:style>
  <w:style w:type="paragraph" w:customStyle="1" w:styleId="Blue2">
    <w:name w:val="Blue 2"/>
    <w:basedOn w:val="Blue1"/>
    <w:qFormat/>
    <w:rsid w:val="000E33A8"/>
    <w:pPr>
      <w:ind w:left="1260"/>
    </w:pPr>
  </w:style>
  <w:style w:type="paragraph" w:customStyle="1" w:styleId="Blue3">
    <w:name w:val="Blue 3"/>
    <w:basedOn w:val="Blue2"/>
    <w:qFormat/>
    <w:rsid w:val="000E33A8"/>
  </w:style>
  <w:style w:type="paragraph" w:customStyle="1" w:styleId="Blue1Bullet">
    <w:name w:val="Blue 1 Bullet"/>
    <w:basedOn w:val="Blue1"/>
    <w:qFormat/>
    <w:rsid w:val="000E33A8"/>
    <w:pPr>
      <w:numPr>
        <w:numId w:val="5"/>
      </w:numPr>
      <w:tabs>
        <w:tab w:val="num" w:pos="360"/>
        <w:tab w:val="left" w:pos="1620"/>
      </w:tabs>
      <w:ind w:left="1800"/>
    </w:pPr>
  </w:style>
  <w:style w:type="character" w:customStyle="1" w:styleId="Bullet2Char">
    <w:name w:val="Bullet 2 Char"/>
    <w:link w:val="Bullet2"/>
    <w:rsid w:val="000E33A8"/>
    <w:rPr>
      <w:rFonts w:ascii="Calibri" w:eastAsia="Times New Roman" w:hAnsi="Calibri" w:cs="Arial"/>
      <w:sz w:val="20"/>
      <w:szCs w:val="20"/>
    </w:rPr>
  </w:style>
  <w:style w:type="paragraph" w:customStyle="1" w:styleId="TableTextCentered">
    <w:name w:val="Table Text Centered"/>
    <w:basedOn w:val="TableText"/>
    <w:qFormat/>
    <w:rsid w:val="000E33A8"/>
    <w:pPr>
      <w:jc w:val="center"/>
    </w:pPr>
  </w:style>
  <w:style w:type="paragraph" w:customStyle="1" w:styleId="Bullet1">
    <w:name w:val="Bullet1"/>
    <w:basedOn w:val="BodyText"/>
    <w:rsid w:val="000E33A8"/>
    <w:pPr>
      <w:keepLines/>
      <w:widowControl w:val="0"/>
      <w:numPr>
        <w:numId w:val="8"/>
      </w:numPr>
      <w:spacing w:before="0" w:after="60" w:line="264" w:lineRule="auto"/>
      <w:ind w:right="504"/>
    </w:pPr>
    <w:rPr>
      <w:rFonts w:cs="Tahoma"/>
    </w:rPr>
  </w:style>
  <w:style w:type="paragraph" w:customStyle="1" w:styleId="TableBullet">
    <w:name w:val="Table Bullet"/>
    <w:basedOn w:val="TableText"/>
    <w:rsid w:val="000E33A8"/>
    <w:pPr>
      <w:numPr>
        <w:numId w:val="9"/>
      </w:numPr>
      <w:spacing w:line="220" w:lineRule="exact"/>
    </w:pPr>
    <w:rPr>
      <w:rFonts w:ascii="Arial" w:hAnsi="Arial" w:cs="Times New Roman"/>
      <w:bCs/>
    </w:rPr>
  </w:style>
  <w:style w:type="paragraph" w:customStyle="1" w:styleId="Blue2Bullet">
    <w:name w:val="Blue 2 Bullet"/>
    <w:basedOn w:val="Blue1Bullet"/>
    <w:qFormat/>
    <w:rsid w:val="000E33A8"/>
    <w:pPr>
      <w:tabs>
        <w:tab w:val="clear" w:pos="1620"/>
        <w:tab w:val="left" w:pos="1800"/>
      </w:tabs>
    </w:pPr>
  </w:style>
  <w:style w:type="paragraph" w:styleId="BodyTextIndent3">
    <w:name w:val="Body Text Indent 3"/>
    <w:basedOn w:val="Normal"/>
    <w:link w:val="BodyTextIndent3Char"/>
    <w:rsid w:val="000E33A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E33A8"/>
    <w:rPr>
      <w:rFonts w:ascii="Calibri" w:eastAsia="Times New Roman" w:hAnsi="Calibri" w:cs="Arial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E33A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E33A8"/>
    <w:rPr>
      <w:rFonts w:ascii="Calibri" w:eastAsia="Times New Roman" w:hAnsi="Calibri" w:cs="Arial"/>
      <w:sz w:val="20"/>
      <w:szCs w:val="20"/>
    </w:rPr>
  </w:style>
  <w:style w:type="paragraph" w:styleId="ListBullet">
    <w:name w:val="List Bullet"/>
    <w:basedOn w:val="Normal"/>
    <w:unhideWhenUsed/>
    <w:rsid w:val="000E33A8"/>
    <w:pPr>
      <w:numPr>
        <w:numId w:val="11"/>
      </w:numPr>
      <w:spacing w:before="140" w:line="288" w:lineRule="auto"/>
      <w:contextualSpacing/>
    </w:pPr>
    <w:rPr>
      <w:rFonts w:ascii="Arial" w:hAnsi="Arial" w:cs="Times New Roman"/>
      <w:color w:val="000000"/>
      <w:kern w:val="28"/>
      <w:sz w:val="19"/>
      <w:szCs w:val="16"/>
    </w:rPr>
  </w:style>
  <w:style w:type="paragraph" w:customStyle="1" w:styleId="ExampleText">
    <w:name w:val="Example Text"/>
    <w:basedOn w:val="Normal"/>
    <w:rsid w:val="000E33A8"/>
    <w:pPr>
      <w:spacing w:line="240" w:lineRule="auto"/>
    </w:pPr>
    <w:rPr>
      <w:rFonts w:ascii="Arial" w:hAnsi="Arial"/>
      <w:snapToGrid w:val="0"/>
      <w:color w:val="0000FF"/>
    </w:rPr>
  </w:style>
  <w:style w:type="character" w:customStyle="1" w:styleId="tgc">
    <w:name w:val="_tgc"/>
    <w:basedOn w:val="DefaultParagraphFont"/>
    <w:rsid w:val="000E33A8"/>
  </w:style>
  <w:style w:type="paragraph" w:styleId="NormalWeb">
    <w:name w:val="Normal (Web)"/>
    <w:basedOn w:val="Normal"/>
    <w:uiPriority w:val="99"/>
    <w:unhideWhenUsed/>
    <w:rsid w:val="000E33A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E33A8"/>
    <w:rPr>
      <w:i/>
      <w:iCs/>
    </w:rPr>
  </w:style>
  <w:style w:type="paragraph" w:customStyle="1" w:styleId="Heading2BodyText">
    <w:name w:val="Heading 2 Body Text"/>
    <w:basedOn w:val="Normal"/>
    <w:link w:val="Heading2BodyTextChar"/>
    <w:rsid w:val="000E33A8"/>
    <w:pPr>
      <w:ind w:left="144"/>
    </w:pPr>
  </w:style>
  <w:style w:type="character" w:customStyle="1" w:styleId="Heading2BodyTextChar">
    <w:name w:val="Heading 2 Body Text Char"/>
    <w:basedOn w:val="DefaultParagraphFont"/>
    <w:link w:val="Heading2BodyText"/>
    <w:rsid w:val="000E33A8"/>
    <w:rPr>
      <w:rFonts w:ascii="Calibri" w:eastAsia="Times New Roman" w:hAnsi="Calibri" w:cs="Arial"/>
      <w:sz w:val="20"/>
      <w:szCs w:val="20"/>
    </w:rPr>
  </w:style>
  <w:style w:type="paragraph" w:customStyle="1" w:styleId="Instruction">
    <w:name w:val="Instruction"/>
    <w:basedOn w:val="BodyText"/>
    <w:qFormat/>
    <w:rsid w:val="000E33A8"/>
    <w:pPr>
      <w:spacing w:before="0" w:after="0" w:line="240" w:lineRule="exact"/>
      <w:ind w:left="0"/>
    </w:pPr>
    <w:rPr>
      <w:rFonts w:asciiTheme="minorHAnsi" w:hAnsiTheme="minorHAnsi"/>
      <w:color w:val="0000CC"/>
      <w:lang w:eastAsia="ja-JP"/>
    </w:rPr>
  </w:style>
  <w:style w:type="paragraph" w:customStyle="1" w:styleId="Bullet2over">
    <w:name w:val="Bullet2 over"/>
    <w:basedOn w:val="Normal"/>
    <w:rsid w:val="000E33A8"/>
    <w:pPr>
      <w:numPr>
        <w:numId w:val="12"/>
      </w:numPr>
      <w:tabs>
        <w:tab w:val="left" w:pos="36"/>
      </w:tabs>
      <w:spacing w:before="120" w:line="240" w:lineRule="auto"/>
    </w:pPr>
    <w:rPr>
      <w:rFonts w:ascii="Times New Roman" w:hAnsi="Times New Roman" w:cs="Times New Roman"/>
      <w:sz w:val="24"/>
    </w:rPr>
  </w:style>
  <w:style w:type="paragraph" w:customStyle="1" w:styleId="TableHeading">
    <w:name w:val="Table Heading"/>
    <w:basedOn w:val="Normal"/>
    <w:rsid w:val="000E33A8"/>
    <w:pPr>
      <w:widowControl w:val="0"/>
      <w:adjustRightInd w:val="0"/>
      <w:spacing w:line="360" w:lineRule="atLeast"/>
      <w:jc w:val="center"/>
      <w:textAlignment w:val="baseline"/>
    </w:pPr>
    <w:rPr>
      <w:rFonts w:ascii="Arial" w:hAnsi="Arial" w:cs="Times New Roman"/>
      <w:b/>
      <w:color w:val="000000"/>
      <w:sz w:val="22"/>
    </w:rPr>
  </w:style>
  <w:style w:type="paragraph" w:customStyle="1" w:styleId="FormLabel1">
    <w:name w:val="Form Label 1"/>
    <w:rsid w:val="000E33A8"/>
    <w:pPr>
      <w:spacing w:after="0" w:line="240" w:lineRule="auto"/>
    </w:pPr>
    <w:rPr>
      <w:rFonts w:ascii="Arial" w:eastAsia="Times New Roman" w:hAnsi="Arial" w:cs="Times New Roman"/>
      <w:b/>
      <w:noProof/>
      <w:sz w:val="16"/>
      <w:szCs w:val="20"/>
    </w:rPr>
  </w:style>
  <w:style w:type="paragraph" w:customStyle="1" w:styleId="StyleHeading11headingLatinBodyCalibriRight-131">
    <w:name w:val="Style Heading 11 heading + (Latin) +Body (Calibri) Right:  -1.31&quot;"/>
    <w:basedOn w:val="Heading1"/>
    <w:rsid w:val="000E33A8"/>
    <w:pPr>
      <w:ind w:left="547" w:hanging="547"/>
    </w:pPr>
    <w:rPr>
      <w:rFonts w:asciiTheme="minorHAnsi" w:eastAsia="Times New Roman" w:hAnsiTheme="minorHAnsi" w:cs="Times New Roman"/>
      <w:szCs w:val="20"/>
    </w:rPr>
  </w:style>
  <w:style w:type="table" w:customStyle="1" w:styleId="GridTable4-Accent31">
    <w:name w:val="Grid Table 4 - Accent 31"/>
    <w:basedOn w:val="TableNormal"/>
    <w:uiPriority w:val="49"/>
    <w:rsid w:val="000E33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numbering" w:styleId="111111">
    <w:name w:val="Outline List 2"/>
    <w:basedOn w:val="NoList"/>
    <w:rsid w:val="000E33A8"/>
    <w:pPr>
      <w:numPr>
        <w:numId w:val="13"/>
      </w:numPr>
    </w:pPr>
  </w:style>
  <w:style w:type="paragraph" w:customStyle="1" w:styleId="InstructiveText">
    <w:name w:val="Instructive Text"/>
    <w:basedOn w:val="Normal"/>
    <w:link w:val="InstructiveTextChar"/>
    <w:qFormat/>
    <w:rsid w:val="000E33A8"/>
    <w:pPr>
      <w:spacing w:before="60" w:after="60" w:line="240" w:lineRule="auto"/>
    </w:pPr>
    <w:rPr>
      <w:rFonts w:ascii="Arial" w:hAnsi="Arial" w:cs="Times New Roman"/>
      <w:i/>
      <w:color w:val="4F81BD"/>
      <w:lang w:val="en-AU" w:eastAsia="en-AU"/>
    </w:rPr>
  </w:style>
  <w:style w:type="character" w:customStyle="1" w:styleId="InstructiveTextChar">
    <w:name w:val="Instructive Text Char"/>
    <w:link w:val="InstructiveText"/>
    <w:rsid w:val="000E33A8"/>
    <w:rPr>
      <w:rFonts w:ascii="Arial" w:eastAsia="Times New Roman" w:hAnsi="Arial" w:cs="Times New Roman"/>
      <w:i/>
      <w:color w:val="4F81BD"/>
      <w:sz w:val="20"/>
      <w:szCs w:val="20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0E33A8"/>
    <w:rPr>
      <w:color w:val="808080"/>
    </w:rPr>
  </w:style>
  <w:style w:type="paragraph" w:customStyle="1" w:styleId="Body">
    <w:name w:val="Body"/>
    <w:basedOn w:val="Normal"/>
    <w:link w:val="BodyChar"/>
    <w:rsid w:val="000E33A8"/>
    <w:pPr>
      <w:spacing w:before="120" w:after="120" w:line="240" w:lineRule="auto"/>
    </w:pPr>
    <w:rPr>
      <w:rFonts w:ascii="Arial" w:hAnsi="Arial" w:cs="Times New Roman"/>
      <w:sz w:val="22"/>
      <w:szCs w:val="24"/>
    </w:rPr>
  </w:style>
  <w:style w:type="character" w:customStyle="1" w:styleId="BodyChar">
    <w:name w:val="Body Char"/>
    <w:basedOn w:val="DefaultParagraphFont"/>
    <w:link w:val="Body"/>
    <w:rsid w:val="000E33A8"/>
    <w:rPr>
      <w:rFonts w:ascii="Arial" w:eastAsia="Times New Roman" w:hAnsi="Arial" w:cs="Times New Roman"/>
      <w:szCs w:val="24"/>
    </w:rPr>
  </w:style>
  <w:style w:type="character" w:customStyle="1" w:styleId="Blue1Char">
    <w:name w:val="Blue 1 Char"/>
    <w:basedOn w:val="BodyTextChar"/>
    <w:link w:val="Blue1"/>
    <w:rsid w:val="000E33A8"/>
    <w:rPr>
      <w:rFonts w:ascii="Calibri" w:eastAsia="Times New Roman" w:hAnsi="Calibri" w:cs="Arial"/>
      <w:color w:val="000000" w:themeColor="text1"/>
      <w:sz w:val="20"/>
      <w:szCs w:val="20"/>
      <w:lang w:eastAsia="ja-JP"/>
    </w:rPr>
  </w:style>
  <w:style w:type="paragraph" w:styleId="BodyTextIndent2">
    <w:name w:val="Body Text Indent 2"/>
    <w:basedOn w:val="Normal"/>
    <w:link w:val="BodyTextIndent2Char"/>
    <w:rsid w:val="000E33A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E33A8"/>
    <w:rPr>
      <w:rFonts w:ascii="Calibri" w:eastAsia="Times New Roman" w:hAnsi="Calibri" w:cs="Arial"/>
      <w:sz w:val="20"/>
      <w:szCs w:val="20"/>
    </w:rPr>
  </w:style>
  <w:style w:type="paragraph" w:customStyle="1" w:styleId="Document">
    <w:name w:val="Document"/>
    <w:basedOn w:val="Normal"/>
    <w:link w:val="DocumentChar"/>
    <w:qFormat/>
    <w:rsid w:val="000E33A8"/>
    <w:pPr>
      <w:spacing w:before="240" w:after="120"/>
    </w:pPr>
    <w:rPr>
      <w:rFonts w:ascii="Arial" w:hAnsi="Arial"/>
      <w:sz w:val="22"/>
    </w:rPr>
  </w:style>
  <w:style w:type="character" w:customStyle="1" w:styleId="DocumentChar">
    <w:name w:val="Document Char"/>
    <w:basedOn w:val="DefaultParagraphFont"/>
    <w:link w:val="Document"/>
    <w:rsid w:val="000E33A8"/>
    <w:rPr>
      <w:rFonts w:ascii="Arial" w:eastAsia="Times New Roman" w:hAnsi="Arial" w:cs="Arial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E33A8"/>
    <w:pPr>
      <w:spacing w:line="240" w:lineRule="auto"/>
    </w:pPr>
    <w:rPr>
      <w:rFonts w:eastAsiaTheme="minorHAns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E33A8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4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AFC1B9F5F74800848648920AEF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1D4EC-B9FA-4C18-A333-96BA8CC7F01B}"/>
      </w:docPartPr>
      <w:docPartBody>
        <w:p w:rsidR="00F00518" w:rsidRDefault="00F00518" w:rsidP="00F00518">
          <w:pPr>
            <w:pStyle w:val="43AFC1B9F5F74800848648920AEF9DE4"/>
          </w:pPr>
          <w:r w:rsidRPr="0052515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518"/>
    <w:rsid w:val="00452FA4"/>
    <w:rsid w:val="00972DED"/>
    <w:rsid w:val="00AF74F2"/>
    <w:rsid w:val="00E006BD"/>
    <w:rsid w:val="00F0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0518"/>
    <w:rPr>
      <w:color w:val="808080"/>
    </w:rPr>
  </w:style>
  <w:style w:type="paragraph" w:customStyle="1" w:styleId="43AFC1B9F5F74800848648920AEF9DE4">
    <w:name w:val="43AFC1B9F5F74800848648920AEF9DE4"/>
    <w:rsid w:val="00F00518"/>
  </w:style>
  <w:style w:type="paragraph" w:customStyle="1" w:styleId="1CC6657CCF704891954EEB62843AECE8">
    <w:name w:val="1CC6657CCF704891954EEB62843AECE8"/>
    <w:rsid w:val="00F005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0518"/>
    <w:rPr>
      <w:color w:val="808080"/>
    </w:rPr>
  </w:style>
  <w:style w:type="paragraph" w:customStyle="1" w:styleId="43AFC1B9F5F74800848648920AEF9DE4">
    <w:name w:val="43AFC1B9F5F74800848648920AEF9DE4"/>
    <w:rsid w:val="00F00518"/>
  </w:style>
  <w:style w:type="paragraph" w:customStyle="1" w:styleId="1CC6657CCF704891954EEB62843AECE8">
    <w:name w:val="1CC6657CCF704891954EEB62843AECE8"/>
    <w:rsid w:val="00F005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17</Pages>
  <Words>2698</Words>
  <Characters>15380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Multiplan</Company>
  <LinksUpToDate>false</LinksUpToDate>
  <CharactersWithSpaces>18042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Chadha, Manmeet</dc:creator>
  <cp:lastModifiedBy>Chadha, Manmeet</cp:lastModifiedBy>
  <cp:revision>5</cp:revision>
  <dcterms:created xsi:type="dcterms:W3CDTF">2019-01-22T17:30:00Z</dcterms:created>
  <dcterms:modified xsi:type="dcterms:W3CDTF">2019-01-22T17:58:00Z</dcterms:modified>
</cp:coreProperties>
</file>