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396"/>
        <w:tblW w:w="99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404"/>
        <w:gridCol w:w="266"/>
        <w:gridCol w:w="844"/>
        <w:gridCol w:w="282"/>
        <w:gridCol w:w="6763"/>
        <w:gridCol w:w="107"/>
      </w:tblGrid>
      <w:tr w:rsidR="00672071" w:rsidTr="0031216C">
        <w:trPr>
          <w:gridAfter w:val="1"/>
          <w:wAfter w:w="107" w:type="dxa"/>
          <w:cantSplit/>
          <w:trHeight w:val="277"/>
        </w:trPr>
        <w:tc>
          <w:tcPr>
            <w:tcW w:w="12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72071" w:rsidRDefault="00672071" w:rsidP="0031216C">
            <w:pPr>
              <w:spacing w:line="276" w:lineRule="auto"/>
              <w:jc w:val="center"/>
              <w:rPr>
                <w:i/>
                <w:lang w:eastAsia="en-US"/>
              </w:rPr>
            </w:pPr>
            <w:bookmarkStart w:id="0" w:name="_Toc515903520"/>
            <w:bookmarkStart w:id="1" w:name="_Hlk517726256"/>
            <w:bookmarkStart w:id="2" w:name="_Toc119910692"/>
            <w:bookmarkEnd w:id="1"/>
            <w:r>
              <w:rPr>
                <w:i/>
                <w:noProof/>
                <w:lang w:eastAsia="en-US"/>
              </w:rPr>
              <w:drawing>
                <wp:inline distT="0" distB="0" distL="0" distR="0" wp14:anchorId="4D1BB83E" wp14:editId="3B780907">
                  <wp:extent cx="579120" cy="822960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2071" w:rsidRDefault="00672071" w:rsidP="0031216C">
            <w:pPr>
              <w:spacing w:line="27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МИНОБРНАУКИ РОССИИ</w:t>
            </w:r>
          </w:p>
          <w:p w:rsidR="00672071" w:rsidRDefault="00672071" w:rsidP="0031216C">
            <w:pPr>
              <w:spacing w:line="27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672071" w:rsidRDefault="00672071" w:rsidP="0031216C">
            <w:pPr>
              <w:spacing w:line="27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высшего образования</w:t>
            </w:r>
          </w:p>
          <w:p w:rsidR="00672071" w:rsidRDefault="00672071" w:rsidP="0031216C">
            <w:pPr>
              <w:spacing w:line="276" w:lineRule="auto"/>
              <w:jc w:val="center"/>
              <w:rPr>
                <w:b/>
                <w:sz w:val="18"/>
                <w:lang w:eastAsia="en-US"/>
              </w:rPr>
            </w:pPr>
            <w:r>
              <w:rPr>
                <w:b/>
                <w:sz w:val="18"/>
                <w:lang w:eastAsia="en-US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672071" w:rsidRDefault="00672071" w:rsidP="0031216C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sz w:val="18"/>
                <w:lang w:eastAsia="en-US"/>
              </w:rPr>
              <w:t>(БГТУ «ВОЕНМЕХ» им. Д.Ф. Устинова»)</w:t>
            </w:r>
          </w:p>
        </w:tc>
      </w:tr>
      <w:tr w:rsidR="00672071" w:rsidTr="0031216C">
        <w:trPr>
          <w:gridAfter w:val="1"/>
          <w:wAfter w:w="107" w:type="dxa"/>
          <w:cantSplit/>
          <w:trHeight w:val="277"/>
        </w:trPr>
        <w:tc>
          <w:tcPr>
            <w:tcW w:w="126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71" w:rsidRDefault="00672071" w:rsidP="0031216C">
            <w:pPr>
              <w:spacing w:line="276" w:lineRule="auto"/>
              <w:jc w:val="center"/>
              <w:rPr>
                <w:i/>
                <w:noProof/>
                <w:lang w:eastAsia="en-US"/>
              </w:rPr>
            </w:pPr>
          </w:p>
        </w:tc>
        <w:tc>
          <w:tcPr>
            <w:tcW w:w="855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071" w:rsidRDefault="00672071" w:rsidP="0031216C">
            <w:pPr>
              <w:spacing w:line="276" w:lineRule="auto"/>
              <w:jc w:val="center"/>
              <w:rPr>
                <w:sz w:val="18"/>
                <w:lang w:eastAsia="en-US"/>
              </w:rPr>
            </w:pPr>
          </w:p>
        </w:tc>
      </w:tr>
      <w:tr w:rsidR="00672071" w:rsidTr="0031216C">
        <w:trPr>
          <w:gridAfter w:val="1"/>
          <w:wAfter w:w="107" w:type="dxa"/>
          <w:cantSplit/>
          <w:trHeight w:val="276"/>
        </w:trPr>
        <w:tc>
          <w:tcPr>
            <w:tcW w:w="126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2071" w:rsidRDefault="00672071" w:rsidP="0031216C">
            <w:pPr>
              <w:spacing w:line="276" w:lineRule="auto"/>
              <w:rPr>
                <w:i/>
                <w:lang w:eastAsia="en-US"/>
              </w:rPr>
            </w:pPr>
          </w:p>
        </w:tc>
        <w:tc>
          <w:tcPr>
            <w:tcW w:w="855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2071" w:rsidRDefault="00672071" w:rsidP="0031216C">
            <w:pPr>
              <w:spacing w:line="276" w:lineRule="auto"/>
              <w:jc w:val="center"/>
              <w:rPr>
                <w:szCs w:val="21"/>
                <w:lang w:eastAsia="en-US"/>
              </w:rPr>
            </w:pPr>
            <w:r>
              <w:rPr>
                <w:szCs w:val="21"/>
                <w:lang w:eastAsia="en-US"/>
              </w:rPr>
              <w:t>БГТУ.СМК-Ф-4.2-К5-01</w:t>
            </w:r>
          </w:p>
        </w:tc>
      </w:tr>
      <w:tr w:rsidR="00672071" w:rsidTr="0031216C">
        <w:trPr>
          <w:trHeight w:val="371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rPr>
                <w:lang w:eastAsia="en-US"/>
              </w:rPr>
            </w:pPr>
          </w:p>
          <w:p w:rsidR="00672071" w:rsidRDefault="00672071" w:rsidP="0067207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Факультет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ind w:left="-125" w:right="-250"/>
              <w:rPr>
                <w:sz w:val="16"/>
                <w:lang w:eastAsia="en-US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И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rPr>
                <w:sz w:val="14"/>
                <w:lang w:eastAsia="en-US"/>
              </w:rPr>
            </w:pPr>
          </w:p>
        </w:tc>
        <w:tc>
          <w:tcPr>
            <w:tcW w:w="68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Информационные и управляющие системы</w:t>
            </w:r>
          </w:p>
        </w:tc>
      </w:tr>
      <w:tr w:rsidR="00672071" w:rsidTr="0031216C">
        <w:trPr>
          <w:trHeight w:val="130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rPr>
                <w:sz w:val="16"/>
                <w:lang w:eastAsia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ind w:left="-125" w:right="-250"/>
              <w:rPr>
                <w:sz w:val="16"/>
                <w:lang w:eastAsia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шифр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rPr>
                <w:sz w:val="16"/>
                <w:lang w:eastAsia="en-US"/>
              </w:rPr>
            </w:pPr>
          </w:p>
        </w:tc>
        <w:tc>
          <w:tcPr>
            <w:tcW w:w="68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Наименование</w:t>
            </w:r>
          </w:p>
        </w:tc>
      </w:tr>
      <w:tr w:rsidR="00672071" w:rsidTr="0031216C">
        <w:trPr>
          <w:trHeight w:val="143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Кафедра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ind w:left="-125" w:right="-250"/>
              <w:rPr>
                <w:sz w:val="16"/>
                <w:lang w:eastAsia="en-US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И9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rPr>
                <w:sz w:val="14"/>
                <w:lang w:eastAsia="en-US"/>
              </w:rPr>
            </w:pPr>
          </w:p>
        </w:tc>
        <w:tc>
          <w:tcPr>
            <w:tcW w:w="68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Систем управления и компьютерных технологий</w:t>
            </w:r>
          </w:p>
        </w:tc>
      </w:tr>
      <w:tr w:rsidR="00672071" w:rsidTr="0031216C">
        <w:trPr>
          <w:trHeight w:val="146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rPr>
                <w:sz w:val="16"/>
                <w:lang w:eastAsia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ind w:left="-125" w:right="-250"/>
              <w:rPr>
                <w:sz w:val="16"/>
                <w:lang w:eastAsia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шифр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rPr>
                <w:sz w:val="16"/>
                <w:lang w:eastAsia="en-US"/>
              </w:rPr>
            </w:pPr>
          </w:p>
        </w:tc>
        <w:tc>
          <w:tcPr>
            <w:tcW w:w="68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Наименование</w:t>
            </w:r>
          </w:p>
        </w:tc>
      </w:tr>
      <w:tr w:rsidR="00672071" w:rsidTr="0031216C">
        <w:trPr>
          <w:trHeight w:val="149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Дисциплина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2071" w:rsidRDefault="00672071" w:rsidP="00672071">
            <w:pPr>
              <w:spacing w:line="276" w:lineRule="auto"/>
              <w:ind w:left="-125" w:right="-250"/>
              <w:rPr>
                <w:sz w:val="16"/>
                <w:lang w:eastAsia="en-US"/>
              </w:rPr>
            </w:pPr>
          </w:p>
        </w:tc>
        <w:tc>
          <w:tcPr>
            <w:tcW w:w="79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72071" w:rsidRDefault="00672071" w:rsidP="00672071">
            <w:pPr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«Системное программное обеспечение»</w:t>
            </w:r>
          </w:p>
        </w:tc>
      </w:tr>
    </w:tbl>
    <w:p w:rsidR="00672071" w:rsidRDefault="00672071" w:rsidP="00672071">
      <w:pPr>
        <w:spacing w:line="360" w:lineRule="auto"/>
      </w:pPr>
    </w:p>
    <w:p w:rsidR="00672071" w:rsidRDefault="00672071" w:rsidP="00672071">
      <w:pPr>
        <w:jc w:val="center"/>
      </w:pPr>
    </w:p>
    <w:p w:rsidR="00672071" w:rsidRDefault="00672071" w:rsidP="00672071">
      <w:pPr>
        <w:jc w:val="center"/>
      </w:pPr>
    </w:p>
    <w:p w:rsidR="00672071" w:rsidRDefault="00672071" w:rsidP="007832FC"/>
    <w:p w:rsidR="00672071" w:rsidRDefault="00672071" w:rsidP="00672071">
      <w:pPr>
        <w:jc w:val="center"/>
        <w:rPr>
          <w:sz w:val="40"/>
        </w:rPr>
      </w:pPr>
      <w:r>
        <w:rPr>
          <w:sz w:val="40"/>
        </w:rPr>
        <w:t>КУРСОВАЯ РАБОТА</w:t>
      </w:r>
    </w:p>
    <w:p w:rsidR="00672071" w:rsidRDefault="00672071" w:rsidP="00672071">
      <w:pPr>
        <w:jc w:val="center"/>
        <w:rPr>
          <w:sz w:val="40"/>
        </w:rPr>
      </w:pPr>
      <w:r>
        <w:rPr>
          <w:sz w:val="40"/>
        </w:rPr>
        <w:t>на тему</w:t>
      </w:r>
    </w:p>
    <w:p w:rsidR="007832FC" w:rsidRDefault="007832FC" w:rsidP="00672071">
      <w:pPr>
        <w:jc w:val="center"/>
        <w:rPr>
          <w:sz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72071" w:rsidTr="0031216C">
        <w:tc>
          <w:tcPr>
            <w:tcW w:w="101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72071" w:rsidRPr="00672071" w:rsidRDefault="00672071" w:rsidP="0031216C">
            <w:pPr>
              <w:spacing w:line="276" w:lineRule="auto"/>
              <w:jc w:val="center"/>
              <w:rPr>
                <w:b/>
                <w:sz w:val="40"/>
                <w:lang w:eastAsia="en-US"/>
              </w:rPr>
            </w:pPr>
          </w:p>
        </w:tc>
      </w:tr>
      <w:tr w:rsidR="00672071" w:rsidTr="0031216C">
        <w:tc>
          <w:tcPr>
            <w:tcW w:w="10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2071" w:rsidRDefault="00672071" w:rsidP="0031216C">
            <w:pPr>
              <w:spacing w:line="276" w:lineRule="auto"/>
              <w:jc w:val="center"/>
              <w:rPr>
                <w:sz w:val="40"/>
                <w:lang w:eastAsia="en-US"/>
              </w:rPr>
            </w:pPr>
          </w:p>
        </w:tc>
      </w:tr>
    </w:tbl>
    <w:p w:rsidR="00672071" w:rsidRPr="00323906" w:rsidRDefault="00672071" w:rsidP="00672071">
      <w:pPr>
        <w:jc w:val="center"/>
        <w:rPr>
          <w:sz w:val="28"/>
          <w:szCs w:val="28"/>
        </w:rPr>
      </w:pPr>
    </w:p>
    <w:p w:rsidR="00672071" w:rsidRPr="00323906" w:rsidRDefault="00672071" w:rsidP="00672071">
      <w:pPr>
        <w:jc w:val="center"/>
        <w:rPr>
          <w:sz w:val="28"/>
          <w:szCs w:val="28"/>
        </w:rPr>
      </w:pPr>
    </w:p>
    <w:p w:rsidR="00672071" w:rsidRPr="00323906" w:rsidRDefault="00672071" w:rsidP="00672071">
      <w:pPr>
        <w:jc w:val="center"/>
        <w:rPr>
          <w:sz w:val="28"/>
          <w:szCs w:val="28"/>
        </w:rPr>
      </w:pPr>
    </w:p>
    <w:p w:rsidR="00672071" w:rsidRDefault="00672071" w:rsidP="00672071">
      <w:pPr>
        <w:jc w:val="center"/>
        <w:rPr>
          <w:sz w:val="32"/>
          <w:szCs w:val="28"/>
        </w:rPr>
      </w:pPr>
    </w:p>
    <w:p w:rsidR="00672071" w:rsidRDefault="00672071" w:rsidP="00672071">
      <w:pPr>
        <w:rPr>
          <w:sz w:val="32"/>
          <w:szCs w:val="28"/>
        </w:rPr>
      </w:pPr>
    </w:p>
    <w:tbl>
      <w:tblPr>
        <w:tblW w:w="5348" w:type="dxa"/>
        <w:tblInd w:w="4026" w:type="dxa"/>
        <w:tblLook w:val="04A0" w:firstRow="1" w:lastRow="0" w:firstColumn="1" w:lastColumn="0" w:noHBand="0" w:noVBand="1"/>
      </w:tblPr>
      <w:tblGrid>
        <w:gridCol w:w="1276"/>
        <w:gridCol w:w="992"/>
        <w:gridCol w:w="425"/>
        <w:gridCol w:w="851"/>
        <w:gridCol w:w="141"/>
        <w:gridCol w:w="95"/>
        <w:gridCol w:w="1568"/>
      </w:tblGrid>
      <w:tr w:rsidR="00672071" w:rsidTr="0031216C">
        <w:tc>
          <w:tcPr>
            <w:tcW w:w="3544" w:type="dxa"/>
            <w:gridSpan w:val="4"/>
            <w:hideMark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Выполнил студент группы</w:t>
            </w:r>
          </w:p>
        </w:tc>
        <w:tc>
          <w:tcPr>
            <w:tcW w:w="236" w:type="dxa"/>
            <w:gridSpan w:val="2"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18"/>
                <w:lang w:eastAsia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И975</w:t>
            </w:r>
          </w:p>
        </w:tc>
      </w:tr>
      <w:tr w:rsidR="00672071" w:rsidTr="0031216C">
        <w:trPr>
          <w:trHeight w:val="499"/>
        </w:trPr>
        <w:tc>
          <w:tcPr>
            <w:tcW w:w="53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Лопушанский А.М.</w:t>
            </w:r>
          </w:p>
        </w:tc>
      </w:tr>
      <w:tr w:rsidR="00672071" w:rsidTr="0031216C">
        <w:tc>
          <w:tcPr>
            <w:tcW w:w="53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jc w:val="center"/>
              <w:rPr>
                <w:sz w:val="28"/>
                <w:vertAlign w:val="superscript"/>
                <w:lang w:eastAsia="en-US"/>
              </w:rPr>
            </w:pPr>
            <w:r>
              <w:rPr>
                <w:sz w:val="28"/>
                <w:vertAlign w:val="superscript"/>
                <w:lang w:eastAsia="en-US"/>
              </w:rPr>
              <w:t>Фамилия И.О.</w:t>
            </w:r>
          </w:p>
        </w:tc>
      </w:tr>
      <w:tr w:rsidR="00672071" w:rsidTr="0031216C">
        <w:tc>
          <w:tcPr>
            <w:tcW w:w="5348" w:type="dxa"/>
            <w:gridSpan w:val="7"/>
            <w:hideMark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jc w:val="right"/>
              <w:rPr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Преподаватель</w:t>
            </w:r>
          </w:p>
        </w:tc>
      </w:tr>
      <w:tr w:rsidR="00672071" w:rsidTr="0031216C"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Афанасьев М.П.</w:t>
            </w:r>
          </w:p>
        </w:tc>
        <w:tc>
          <w:tcPr>
            <w:tcW w:w="425" w:type="dxa"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28"/>
                <w:lang w:eastAsia="en-US"/>
              </w:rPr>
            </w:pPr>
          </w:p>
        </w:tc>
        <w:tc>
          <w:tcPr>
            <w:tcW w:w="2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28"/>
                <w:lang w:eastAsia="en-US"/>
              </w:rPr>
            </w:pPr>
          </w:p>
        </w:tc>
      </w:tr>
      <w:tr w:rsidR="00672071" w:rsidTr="0031216C">
        <w:tc>
          <w:tcPr>
            <w:tcW w:w="5348" w:type="dxa"/>
            <w:gridSpan w:val="7"/>
            <w:hideMark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jc w:val="both"/>
              <w:rPr>
                <w:sz w:val="28"/>
                <w:vertAlign w:val="superscript"/>
                <w:lang w:eastAsia="en-US"/>
              </w:rPr>
            </w:pPr>
            <w:r>
              <w:rPr>
                <w:sz w:val="28"/>
                <w:vertAlign w:val="superscript"/>
                <w:lang w:eastAsia="en-US"/>
              </w:rPr>
              <w:t xml:space="preserve">          Фамилия И.О.                                     Подпись</w:t>
            </w:r>
          </w:p>
        </w:tc>
      </w:tr>
      <w:tr w:rsidR="00672071" w:rsidTr="0031216C">
        <w:tc>
          <w:tcPr>
            <w:tcW w:w="1276" w:type="dxa"/>
            <w:vAlign w:val="bottom"/>
            <w:hideMark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Оценка </w:t>
            </w:r>
          </w:p>
        </w:tc>
        <w:tc>
          <w:tcPr>
            <w:tcW w:w="24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18"/>
                <w:lang w:eastAsia="en-US"/>
              </w:rPr>
            </w:pPr>
          </w:p>
        </w:tc>
        <w:tc>
          <w:tcPr>
            <w:tcW w:w="1663" w:type="dxa"/>
            <w:gridSpan w:val="2"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28"/>
                <w:lang w:eastAsia="en-US"/>
              </w:rPr>
            </w:pPr>
          </w:p>
        </w:tc>
      </w:tr>
      <w:tr w:rsidR="00672071" w:rsidTr="0031216C">
        <w:trPr>
          <w:trHeight w:val="446"/>
        </w:trPr>
        <w:tc>
          <w:tcPr>
            <w:tcW w:w="1276" w:type="dxa"/>
            <w:vAlign w:val="bottom"/>
            <w:hideMark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« </w:t>
            </w:r>
            <w:r>
              <w:rPr>
                <w:sz w:val="28"/>
                <w:u w:val="single"/>
                <w:lang w:eastAsia="en-US"/>
              </w:rPr>
              <w:t xml:space="preserve">   </w:t>
            </w:r>
            <w:r>
              <w:rPr>
                <w:sz w:val="28"/>
                <w:lang w:eastAsia="en-US"/>
              </w:rPr>
              <w:t>»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18"/>
                <w:lang w:eastAsia="en-US"/>
              </w:rPr>
            </w:pPr>
          </w:p>
        </w:tc>
        <w:tc>
          <w:tcPr>
            <w:tcW w:w="1663" w:type="dxa"/>
            <w:gridSpan w:val="2"/>
            <w:vAlign w:val="bottom"/>
            <w:hideMark/>
          </w:tcPr>
          <w:p w:rsidR="00672071" w:rsidRDefault="00672071" w:rsidP="0031216C">
            <w:pPr>
              <w:tabs>
                <w:tab w:val="left" w:pos="5670"/>
              </w:tabs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2019 г.</w:t>
            </w:r>
          </w:p>
        </w:tc>
      </w:tr>
    </w:tbl>
    <w:p w:rsidR="00672071" w:rsidRDefault="00672071" w:rsidP="00672071">
      <w:pPr>
        <w:tabs>
          <w:tab w:val="left" w:pos="5670"/>
        </w:tabs>
        <w:ind w:left="5387"/>
        <w:rPr>
          <w:sz w:val="36"/>
          <w:szCs w:val="28"/>
        </w:rPr>
      </w:pPr>
    </w:p>
    <w:p w:rsidR="00672071" w:rsidRDefault="00672071" w:rsidP="00672071">
      <w:pPr>
        <w:tabs>
          <w:tab w:val="left" w:pos="5670"/>
        </w:tabs>
        <w:ind w:left="5387"/>
        <w:rPr>
          <w:sz w:val="36"/>
          <w:szCs w:val="28"/>
          <w:lang w:val="en-US"/>
        </w:rPr>
      </w:pPr>
    </w:p>
    <w:p w:rsidR="00672071" w:rsidRDefault="00672071" w:rsidP="00672071">
      <w:pPr>
        <w:tabs>
          <w:tab w:val="left" w:pos="5670"/>
        </w:tabs>
        <w:rPr>
          <w:sz w:val="36"/>
          <w:szCs w:val="28"/>
          <w:lang w:val="en-US"/>
        </w:rPr>
      </w:pPr>
    </w:p>
    <w:p w:rsidR="00672071" w:rsidRDefault="00672071" w:rsidP="00672071">
      <w:pPr>
        <w:tabs>
          <w:tab w:val="left" w:pos="5670"/>
        </w:tabs>
        <w:rPr>
          <w:sz w:val="36"/>
          <w:szCs w:val="28"/>
          <w:lang w:val="en-US"/>
        </w:rPr>
      </w:pPr>
    </w:p>
    <w:p w:rsidR="00672071" w:rsidRDefault="00672071" w:rsidP="00672071">
      <w:pPr>
        <w:tabs>
          <w:tab w:val="left" w:pos="5670"/>
        </w:tabs>
        <w:ind w:left="5387"/>
        <w:rPr>
          <w:sz w:val="36"/>
          <w:szCs w:val="28"/>
        </w:rPr>
      </w:pPr>
    </w:p>
    <w:p w:rsidR="00672071" w:rsidRDefault="00672071" w:rsidP="00672071">
      <w:pPr>
        <w:tabs>
          <w:tab w:val="left" w:pos="5670"/>
        </w:tabs>
        <w:ind w:left="5387"/>
        <w:rPr>
          <w:sz w:val="36"/>
          <w:szCs w:val="28"/>
        </w:rPr>
      </w:pPr>
    </w:p>
    <w:p w:rsidR="00672071" w:rsidRDefault="00672071" w:rsidP="00672071">
      <w:pPr>
        <w:tabs>
          <w:tab w:val="left" w:pos="5670"/>
        </w:tabs>
        <w:ind w:left="5387"/>
        <w:rPr>
          <w:sz w:val="36"/>
          <w:szCs w:val="28"/>
        </w:rPr>
      </w:pPr>
    </w:p>
    <w:p w:rsidR="00672071" w:rsidRDefault="00672071" w:rsidP="00672071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672071" w:rsidRPr="00672071" w:rsidRDefault="00672071" w:rsidP="00672071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bookmarkEnd w:id="2"/>
      <w:r>
        <w:rPr>
          <w:sz w:val="28"/>
          <w:szCs w:val="28"/>
        </w:rPr>
        <w:t>9</w:t>
      </w:r>
    </w:p>
    <w:p w:rsidR="00AA3078" w:rsidRDefault="00AA3078" w:rsidP="00AA3078">
      <w:pPr>
        <w:spacing w:line="360" w:lineRule="auto"/>
        <w:ind w:left="-567" w:right="-285" w:firstLine="709"/>
        <w:jc w:val="center"/>
        <w:rPr>
          <w:color w:val="000000" w:themeColor="text1"/>
          <w:sz w:val="28"/>
          <w:szCs w:val="28"/>
        </w:rPr>
      </w:pPr>
      <w:r w:rsidRPr="00AA3078">
        <w:rPr>
          <w:color w:val="000000" w:themeColor="text1"/>
          <w:sz w:val="28"/>
          <w:szCs w:val="28"/>
        </w:rPr>
        <w:lastRenderedPageBreak/>
        <w:t>СОДЕРЖАНИЕ</w:t>
      </w:r>
    </w:p>
    <w:p w:rsidR="00AA3078" w:rsidRPr="00AA3078" w:rsidRDefault="00AA3078" w:rsidP="00AA3078">
      <w:pPr>
        <w:spacing w:line="360" w:lineRule="auto"/>
        <w:ind w:left="-567" w:right="-285" w:firstLine="709"/>
        <w:jc w:val="center"/>
      </w:pPr>
    </w:p>
    <w:p w:rsidR="00AA3078" w:rsidRDefault="00AA3078" w:rsidP="00AA3078">
      <w:pPr>
        <w:pStyle w:val="1"/>
        <w:jc w:val="left"/>
      </w:pPr>
      <w:r>
        <w:t>Введение</w:t>
      </w:r>
      <w:r>
        <w:tab/>
        <w:t>3</w:t>
      </w:r>
    </w:p>
    <w:p w:rsidR="00AA3078" w:rsidRDefault="00AA3078" w:rsidP="00AA3078">
      <w:pPr>
        <w:pStyle w:val="1"/>
        <w:jc w:val="left"/>
      </w:pPr>
      <w:r>
        <w:t>1 Лексический анализатор</w:t>
      </w:r>
      <w:r>
        <w:tab/>
      </w:r>
      <w:r w:rsidR="00672071">
        <w:t>5</w:t>
      </w:r>
    </w:p>
    <w:p w:rsidR="00AA3078" w:rsidRDefault="00AA3078" w:rsidP="00AA3078">
      <w:pPr>
        <w:pStyle w:val="1"/>
        <w:jc w:val="left"/>
      </w:pPr>
      <w:r>
        <w:t>2 Синтаксический анализатор</w:t>
      </w:r>
      <w:r>
        <w:tab/>
      </w:r>
      <w:r w:rsidR="007832FC">
        <w:t>9</w:t>
      </w:r>
    </w:p>
    <w:p w:rsidR="00AA3078" w:rsidRDefault="00AA3078" w:rsidP="00AA3078">
      <w:pPr>
        <w:pStyle w:val="1"/>
        <w:jc w:val="left"/>
      </w:pPr>
      <w:r>
        <w:t>3 Генератор кода</w:t>
      </w:r>
      <w:r>
        <w:tab/>
      </w:r>
      <w:r w:rsidR="007832FC">
        <w:t>??</w:t>
      </w:r>
    </w:p>
    <w:p w:rsidR="00AA3078" w:rsidRPr="00AA3078" w:rsidRDefault="00AA3078" w:rsidP="00AA3078">
      <w:pPr>
        <w:pStyle w:val="1"/>
        <w:jc w:val="left"/>
      </w:pPr>
      <w:r>
        <w:t>4 Тестовые примеры</w:t>
      </w:r>
      <w:r>
        <w:tab/>
      </w:r>
      <w:r w:rsidR="007832FC">
        <w:t>??</w:t>
      </w:r>
    </w:p>
    <w:p w:rsidR="00AA3078" w:rsidRPr="00AA3078" w:rsidRDefault="00AA3078" w:rsidP="00AA3078">
      <w:pPr>
        <w:pStyle w:val="1"/>
      </w:pPr>
      <w:r>
        <w:t>Список использованных источников</w:t>
      </w:r>
      <w:r>
        <w:tab/>
      </w:r>
      <w:r w:rsidR="007832FC">
        <w:t>??</w:t>
      </w:r>
    </w:p>
    <w:p w:rsidR="00AA3078" w:rsidRPr="00AA3078" w:rsidRDefault="00AA3078" w:rsidP="00AA3078">
      <w:pPr>
        <w:pStyle w:val="1"/>
      </w:pPr>
    </w:p>
    <w:p w:rsidR="00AA3078" w:rsidRPr="00AA3078" w:rsidRDefault="00AA3078" w:rsidP="00AA3078">
      <w:pPr>
        <w:pStyle w:val="1"/>
      </w:pPr>
    </w:p>
    <w:p w:rsidR="00AA3078" w:rsidRPr="00AA3078" w:rsidRDefault="00AA3078" w:rsidP="00AA3078">
      <w:pPr>
        <w:pStyle w:val="1"/>
      </w:pPr>
    </w:p>
    <w:p w:rsidR="00AA3078" w:rsidRPr="00AA3078" w:rsidRDefault="00AA3078" w:rsidP="00AA3078">
      <w:pPr>
        <w:pStyle w:val="1"/>
      </w:pPr>
    </w:p>
    <w:p w:rsidR="00AA3078" w:rsidRPr="00AA3078" w:rsidRDefault="00AA3078" w:rsidP="00AA3078">
      <w:pPr>
        <w:pStyle w:val="1"/>
      </w:pPr>
    </w:p>
    <w:p w:rsidR="00AA3078" w:rsidRPr="00AA3078" w:rsidRDefault="00AA3078" w:rsidP="00AA3078">
      <w:pPr>
        <w:pStyle w:val="1"/>
      </w:pPr>
    </w:p>
    <w:p w:rsidR="00AA3078" w:rsidRPr="00AA3078" w:rsidRDefault="00AA3078" w:rsidP="00AA3078">
      <w:pPr>
        <w:pStyle w:val="1"/>
      </w:pPr>
    </w:p>
    <w:p w:rsidR="00AA3078" w:rsidRPr="00AA3078" w:rsidRDefault="00AA3078" w:rsidP="00AA3078">
      <w:pPr>
        <w:pStyle w:val="1"/>
      </w:pPr>
    </w:p>
    <w:p w:rsidR="00AA3078" w:rsidRPr="00AA3078" w:rsidRDefault="00AA3078" w:rsidP="00AA3078">
      <w:pPr>
        <w:pStyle w:val="1"/>
      </w:pPr>
    </w:p>
    <w:p w:rsidR="00AA3078" w:rsidRDefault="00AA3078" w:rsidP="00AA3078">
      <w:pPr>
        <w:pStyle w:val="1"/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672071" w:rsidRDefault="00672071" w:rsidP="00AA3078">
      <w:pPr>
        <w:rPr>
          <w:lang w:eastAsia="en-US"/>
        </w:rPr>
      </w:pPr>
    </w:p>
    <w:p w:rsidR="00672071" w:rsidRDefault="00672071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Default="00AA3078" w:rsidP="00AA3078">
      <w:pPr>
        <w:rPr>
          <w:lang w:eastAsia="en-US"/>
        </w:rPr>
      </w:pPr>
    </w:p>
    <w:p w:rsidR="00AA3078" w:rsidRPr="00AA3078" w:rsidRDefault="00AA3078" w:rsidP="00AA3078">
      <w:pPr>
        <w:rPr>
          <w:lang w:eastAsia="en-US"/>
        </w:rPr>
      </w:pPr>
    </w:p>
    <w:p w:rsidR="00793AD3" w:rsidRPr="00672071" w:rsidRDefault="00793AD3" w:rsidP="00EB22A2">
      <w:pPr>
        <w:pStyle w:val="6"/>
        <w:spacing w:line="360" w:lineRule="auto"/>
        <w:rPr>
          <w:b w:val="0"/>
        </w:rPr>
      </w:pPr>
      <w:r w:rsidRPr="00672071">
        <w:rPr>
          <w:b w:val="0"/>
        </w:rPr>
        <w:lastRenderedPageBreak/>
        <w:t>ВВЕДЕНИЕ</w:t>
      </w:r>
      <w:bookmarkEnd w:id="0"/>
    </w:p>
    <w:p w:rsidR="00A71390" w:rsidRPr="00DF1155" w:rsidRDefault="00A71390" w:rsidP="00EB22A2">
      <w:pPr>
        <w:pStyle w:val="5"/>
      </w:pPr>
      <w:r>
        <w:t xml:space="preserve">В рамках курсовой работы необходимо разработать программу, транслирующую код с языка высокого уровня на эквивалентный код на языке ассемблера. Для данной работы было выбрано подмножество языка высокого уровня </w:t>
      </w:r>
      <w:r>
        <w:rPr>
          <w:lang w:val="en-US"/>
        </w:rPr>
        <w:t>FALSE</w:t>
      </w:r>
      <w:r w:rsidRPr="00A71390">
        <w:t>.</w:t>
      </w:r>
      <w:r>
        <w:t xml:space="preserve"> По завершению работы необходимо проверить работоспособность тестовых примеров, используя написанную программу.</w:t>
      </w:r>
    </w:p>
    <w:p w:rsidR="00793AD3" w:rsidRDefault="00A71390" w:rsidP="00EB22A2">
      <w:pPr>
        <w:pStyle w:val="5"/>
        <w:spacing w:before="240"/>
        <w:rPr>
          <w:rStyle w:val="apple-converted-space"/>
          <w:color w:val="000000"/>
          <w:shd w:val="clear" w:color="auto" w:fill="FFFFFF"/>
        </w:rPr>
      </w:pPr>
      <w:r>
        <w:t xml:space="preserve">В выбранное подмножество языка входят математические, логические операции, операции со стеком, </w:t>
      </w:r>
      <w:r w:rsidR="00793AD3">
        <w:t>условный оператор, цикл с предусловием</w:t>
      </w:r>
      <w:r w:rsidR="006D1D8E" w:rsidRPr="006D1D8E">
        <w:rPr>
          <w:rStyle w:val="apple-converted-space"/>
          <w:color w:val="000000"/>
          <w:shd w:val="clear" w:color="auto" w:fill="FFFFFF"/>
        </w:rPr>
        <w:t>.</w:t>
      </w:r>
    </w:p>
    <w:p w:rsidR="001D5E3D" w:rsidRPr="00A71390" w:rsidRDefault="001D5E3D" w:rsidP="00EB22A2">
      <w:pPr>
        <w:pStyle w:val="5"/>
        <w:spacing w:before="240"/>
        <w:rPr>
          <w:rStyle w:val="apple-converted-space"/>
        </w:rPr>
      </w:pPr>
      <w:r>
        <w:rPr>
          <w:rStyle w:val="apple-converted-space"/>
        </w:rPr>
        <w:t>В результате предварительного анализа</w:t>
      </w:r>
      <w:r w:rsidR="001F560C">
        <w:rPr>
          <w:rStyle w:val="apple-converted-space"/>
        </w:rPr>
        <w:t xml:space="preserve"> тестовых</w:t>
      </w:r>
      <w:r>
        <w:rPr>
          <w:rStyle w:val="apple-converted-space"/>
        </w:rPr>
        <w:t xml:space="preserve"> </w:t>
      </w:r>
      <w:r w:rsidR="001F560C">
        <w:rPr>
          <w:rStyle w:val="apple-converted-space"/>
        </w:rPr>
        <w:t>примеров, было принято решение расширить подмножество, добавив в него тип данных с плавающей точкой, массивы.</w:t>
      </w:r>
    </w:p>
    <w:p w:rsidR="005A6292" w:rsidRDefault="00793AD3" w:rsidP="00EB22A2">
      <w:pPr>
        <w:pStyle w:val="5"/>
        <w:spacing w:before="240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 xml:space="preserve">Компилятор должен состоять из </w:t>
      </w:r>
      <w:r w:rsidR="001F560C">
        <w:rPr>
          <w:rStyle w:val="apple-converted-space"/>
          <w:color w:val="000000"/>
          <w:shd w:val="clear" w:color="auto" w:fill="FFFFFF"/>
        </w:rPr>
        <w:t>л</w:t>
      </w:r>
      <w:r>
        <w:rPr>
          <w:rStyle w:val="apple-converted-space"/>
          <w:color w:val="000000"/>
          <w:shd w:val="clear" w:color="auto" w:fill="FFFFFF"/>
        </w:rPr>
        <w:t>ексическ</w:t>
      </w:r>
      <w:r w:rsidR="001F560C">
        <w:rPr>
          <w:rStyle w:val="apple-converted-space"/>
          <w:color w:val="000000"/>
          <w:shd w:val="clear" w:color="auto" w:fill="FFFFFF"/>
        </w:rPr>
        <w:t>ого</w:t>
      </w:r>
      <w:r>
        <w:rPr>
          <w:rStyle w:val="apple-converted-space"/>
          <w:color w:val="000000"/>
          <w:shd w:val="clear" w:color="auto" w:fill="FFFFFF"/>
        </w:rPr>
        <w:t xml:space="preserve"> анализатор</w:t>
      </w:r>
      <w:r w:rsidR="001F560C">
        <w:rPr>
          <w:rStyle w:val="apple-converted-space"/>
          <w:color w:val="000000"/>
          <w:shd w:val="clear" w:color="auto" w:fill="FFFFFF"/>
        </w:rPr>
        <w:t>а, с</w:t>
      </w:r>
      <w:r>
        <w:rPr>
          <w:rStyle w:val="apple-converted-space"/>
          <w:color w:val="000000"/>
          <w:shd w:val="clear" w:color="auto" w:fill="FFFFFF"/>
        </w:rPr>
        <w:t>интаксическ</w:t>
      </w:r>
      <w:r w:rsidR="001F560C">
        <w:rPr>
          <w:rStyle w:val="apple-converted-space"/>
          <w:color w:val="000000"/>
          <w:shd w:val="clear" w:color="auto" w:fill="FFFFFF"/>
        </w:rPr>
        <w:t>ого</w:t>
      </w:r>
      <w:r>
        <w:rPr>
          <w:rStyle w:val="apple-converted-space"/>
          <w:color w:val="000000"/>
          <w:shd w:val="clear" w:color="auto" w:fill="FFFFFF"/>
        </w:rPr>
        <w:t xml:space="preserve"> анализатор</w:t>
      </w:r>
      <w:r w:rsidR="001F560C">
        <w:rPr>
          <w:rStyle w:val="apple-converted-space"/>
          <w:color w:val="000000"/>
          <w:shd w:val="clear" w:color="auto" w:fill="FFFFFF"/>
        </w:rPr>
        <w:t>а, г</w:t>
      </w:r>
      <w:r>
        <w:rPr>
          <w:rStyle w:val="apple-converted-space"/>
          <w:color w:val="000000"/>
          <w:shd w:val="clear" w:color="auto" w:fill="FFFFFF"/>
        </w:rPr>
        <w:t>енератор</w:t>
      </w:r>
      <w:r w:rsidR="001F560C">
        <w:rPr>
          <w:rStyle w:val="apple-converted-space"/>
          <w:color w:val="000000"/>
          <w:shd w:val="clear" w:color="auto" w:fill="FFFFFF"/>
        </w:rPr>
        <w:t>а</w:t>
      </w:r>
      <w:r>
        <w:rPr>
          <w:rStyle w:val="apple-converted-space"/>
          <w:color w:val="000000"/>
          <w:shd w:val="clear" w:color="auto" w:fill="FFFFFF"/>
        </w:rPr>
        <w:t xml:space="preserve"> кода</w:t>
      </w:r>
      <w:r w:rsidR="006D1D8E" w:rsidRPr="001F560C">
        <w:rPr>
          <w:rStyle w:val="apple-converted-space"/>
          <w:color w:val="000000"/>
          <w:shd w:val="clear" w:color="auto" w:fill="FFFFFF"/>
        </w:rPr>
        <w:t>.</w:t>
      </w:r>
    </w:p>
    <w:p w:rsidR="00144CA6" w:rsidRDefault="00144CA6" w:rsidP="00EB22A2">
      <w:pPr>
        <w:pStyle w:val="5"/>
        <w:spacing w:before="240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За время разработки компилятора должны быть выполнены следующие задачи:</w:t>
      </w:r>
    </w:p>
    <w:p w:rsidR="00793AD3" w:rsidRDefault="00144CA6" w:rsidP="00EB22A2">
      <w:pPr>
        <w:pStyle w:val="5"/>
        <w:numPr>
          <w:ilvl w:val="0"/>
          <w:numId w:val="7"/>
        </w:numPr>
        <w:spacing w:before="240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Разработка лексического анализатора</w:t>
      </w:r>
    </w:p>
    <w:p w:rsidR="00144CA6" w:rsidRDefault="00144CA6" w:rsidP="00EB22A2">
      <w:pPr>
        <w:pStyle w:val="5"/>
        <w:numPr>
          <w:ilvl w:val="1"/>
          <w:numId w:val="7"/>
        </w:numPr>
        <w:spacing w:before="240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Составление описания лексики языка, составление лексических диаграмм.</w:t>
      </w:r>
    </w:p>
    <w:p w:rsidR="00144CA6" w:rsidRDefault="00144CA6" w:rsidP="00EB22A2">
      <w:pPr>
        <w:pStyle w:val="5"/>
        <w:numPr>
          <w:ilvl w:val="1"/>
          <w:numId w:val="7"/>
        </w:numPr>
        <w:spacing w:before="240"/>
        <w:rPr>
          <w:rStyle w:val="apple-converted-space"/>
          <w:color w:val="000000"/>
          <w:shd w:val="clear" w:color="auto" w:fill="FFFFFF"/>
        </w:rPr>
      </w:pPr>
      <w:bookmarkStart w:id="3" w:name="_Hlk5659435"/>
      <w:r>
        <w:rPr>
          <w:rStyle w:val="apple-converted-space"/>
          <w:color w:val="000000"/>
          <w:shd w:val="clear" w:color="auto" w:fill="FFFFFF"/>
        </w:rPr>
        <w:t>Описание методов обработки входных данных лексического анализатора. Описание дискретного конечного автомата</w:t>
      </w:r>
      <w:bookmarkEnd w:id="3"/>
      <w:r>
        <w:rPr>
          <w:rStyle w:val="apple-converted-space"/>
          <w:color w:val="000000"/>
          <w:shd w:val="clear" w:color="auto" w:fill="FFFFFF"/>
        </w:rPr>
        <w:t>.</w:t>
      </w:r>
    </w:p>
    <w:p w:rsidR="00144CA6" w:rsidRDefault="00144CA6" w:rsidP="00EB22A2">
      <w:pPr>
        <w:pStyle w:val="5"/>
        <w:numPr>
          <w:ilvl w:val="1"/>
          <w:numId w:val="7"/>
        </w:numPr>
        <w:spacing w:before="240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Описание конструкций данных, реализуемых в лексическом анализаторе, методы их обработки.</w:t>
      </w:r>
    </w:p>
    <w:p w:rsidR="00144CA6" w:rsidRDefault="00144CA6" w:rsidP="00EB22A2">
      <w:pPr>
        <w:pStyle w:val="5"/>
        <w:numPr>
          <w:ilvl w:val="0"/>
          <w:numId w:val="7"/>
        </w:numPr>
        <w:spacing w:before="240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Разработка синтаксического анализатора</w:t>
      </w:r>
    </w:p>
    <w:p w:rsidR="00144CA6" w:rsidRDefault="00144CA6" w:rsidP="00EB22A2">
      <w:pPr>
        <w:pStyle w:val="5"/>
        <w:numPr>
          <w:ilvl w:val="1"/>
          <w:numId w:val="7"/>
        </w:numPr>
        <w:spacing w:before="240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lastRenderedPageBreak/>
        <w:t>Описание грамматики языка, ее классификация. Составление синтаксических диаграмм.</w:t>
      </w:r>
    </w:p>
    <w:p w:rsidR="00144CA6" w:rsidRPr="00144CA6" w:rsidRDefault="00144CA6" w:rsidP="00EB22A2">
      <w:pPr>
        <w:pStyle w:val="5"/>
        <w:numPr>
          <w:ilvl w:val="1"/>
          <w:numId w:val="7"/>
        </w:numPr>
        <w:spacing w:before="240"/>
        <w:rPr>
          <w:color w:val="000000"/>
          <w:shd w:val="clear" w:color="auto" w:fill="FFFFFF"/>
        </w:rPr>
      </w:pPr>
      <w:r>
        <w:t>Описание метода обработки потока лексем, проверки допустимости для выбранной грамматики, генерации дерева разбора.</w:t>
      </w:r>
    </w:p>
    <w:p w:rsidR="00144CA6" w:rsidRPr="00992C74" w:rsidRDefault="00992C74" w:rsidP="00EB22A2">
      <w:pPr>
        <w:pStyle w:val="5"/>
        <w:numPr>
          <w:ilvl w:val="1"/>
          <w:numId w:val="7"/>
        </w:numPr>
        <w:spacing w:before="240"/>
        <w:rPr>
          <w:color w:val="000000"/>
          <w:shd w:val="clear" w:color="auto" w:fill="FFFFFF"/>
        </w:rPr>
      </w:pPr>
      <w:r>
        <w:t>Описание р</w:t>
      </w:r>
      <w:r w:rsidR="00144CA6">
        <w:t>еализаци</w:t>
      </w:r>
      <w:r>
        <w:t>и</w:t>
      </w:r>
      <w:r w:rsidR="00144CA6">
        <w:t xml:space="preserve"> МП автомата и генераци</w:t>
      </w:r>
      <w:r>
        <w:t>и</w:t>
      </w:r>
      <w:r w:rsidR="00144CA6">
        <w:t xml:space="preserve"> дерева разбор</w:t>
      </w:r>
      <w:r>
        <w:t xml:space="preserve">а, используемых для этого </w:t>
      </w:r>
      <w:r w:rsidR="00144CA6">
        <w:t>конструкци</w:t>
      </w:r>
      <w:r>
        <w:t>й</w:t>
      </w:r>
      <w:r w:rsidR="00144CA6">
        <w:t xml:space="preserve"> данных и методов их обработки.</w:t>
      </w:r>
    </w:p>
    <w:p w:rsidR="00992C74" w:rsidRDefault="00992C74" w:rsidP="00EB22A2">
      <w:pPr>
        <w:pStyle w:val="5"/>
        <w:numPr>
          <w:ilvl w:val="0"/>
          <w:numId w:val="7"/>
        </w:numPr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Разработка генератора кода</w:t>
      </w:r>
    </w:p>
    <w:p w:rsidR="00992C74" w:rsidRDefault="00992C74" w:rsidP="00EB22A2">
      <w:pPr>
        <w:pStyle w:val="5"/>
        <w:numPr>
          <w:ilvl w:val="1"/>
          <w:numId w:val="7"/>
        </w:numPr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Описание выходного языка </w:t>
      </w:r>
      <w:proofErr w:type="spellStart"/>
      <w:r>
        <w:rPr>
          <w:color w:val="000000"/>
          <w:shd w:val="clear" w:color="auto" w:fill="FFFFFF"/>
          <w:lang w:val="en-US"/>
        </w:rPr>
        <w:t>i</w:t>
      </w:r>
      <w:proofErr w:type="spellEnd"/>
      <w:r w:rsidRPr="00992C74">
        <w:rPr>
          <w:color w:val="000000"/>
          <w:shd w:val="clear" w:color="auto" w:fill="FFFFFF"/>
        </w:rPr>
        <w:t>386</w:t>
      </w:r>
      <w:r>
        <w:rPr>
          <w:color w:val="000000"/>
          <w:shd w:val="clear" w:color="auto" w:fill="FFFFFF"/>
        </w:rPr>
        <w:t xml:space="preserve"> и его конструкций.</w:t>
      </w:r>
    </w:p>
    <w:p w:rsidR="00992C74" w:rsidRDefault="00992C74" w:rsidP="00EB22A2">
      <w:pPr>
        <w:pStyle w:val="5"/>
        <w:numPr>
          <w:ilvl w:val="1"/>
          <w:numId w:val="7"/>
        </w:numPr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Описание методов генерации кода по дереву разбора.</w:t>
      </w:r>
    </w:p>
    <w:p w:rsidR="00992C74" w:rsidRDefault="00992C74" w:rsidP="00EB22A2">
      <w:pPr>
        <w:pStyle w:val="5"/>
        <w:numPr>
          <w:ilvl w:val="1"/>
          <w:numId w:val="7"/>
        </w:numPr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Описание конструкций данных и методов их обработки при генерации кода.</w:t>
      </w:r>
    </w:p>
    <w:p w:rsidR="00992C74" w:rsidRPr="00144CA6" w:rsidRDefault="00464C8B" w:rsidP="00EB22A2">
      <w:pPr>
        <w:pStyle w:val="5"/>
        <w:numPr>
          <w:ilvl w:val="0"/>
          <w:numId w:val="7"/>
        </w:numPr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Проверка</w:t>
      </w:r>
      <w:r w:rsidR="00992C74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работы компилятора на тестовых примерах.</w:t>
      </w:r>
    </w:p>
    <w:p w:rsidR="00E07B58" w:rsidRDefault="00464C8B" w:rsidP="00EB22A2">
      <w:pPr>
        <w:pStyle w:val="8"/>
        <w:spacing w:after="240" w:line="360" w:lineRule="auto"/>
        <w:rPr>
          <w:rStyle w:val="apple-converted-space"/>
          <w:b w:val="0"/>
          <w:bCs w:val="0"/>
          <w:color w:val="000000"/>
          <w:shd w:val="clear" w:color="auto" w:fill="FFFFFF"/>
        </w:rPr>
      </w:pPr>
      <w:r>
        <w:rPr>
          <w:rStyle w:val="apple-converted-space"/>
          <w:b w:val="0"/>
          <w:bCs w:val="0"/>
          <w:color w:val="000000"/>
          <w:shd w:val="clear" w:color="auto" w:fill="FFFFFF"/>
        </w:rPr>
        <w:t>Итого должно быть решено 10 задач, в результате чего будет готов компилятор, а цель работы выполнена.</w:t>
      </w:r>
    </w:p>
    <w:p w:rsidR="006D1D8E" w:rsidRPr="00464C8B" w:rsidRDefault="006D1D8E" w:rsidP="00EB22A2">
      <w:pPr>
        <w:spacing w:after="160" w:line="360" w:lineRule="auto"/>
        <w:rPr>
          <w:rStyle w:val="apple-converted-space"/>
          <w:color w:val="000000"/>
          <w:sz w:val="28"/>
          <w:szCs w:val="28"/>
          <w:shd w:val="clear" w:color="auto" w:fill="FFFFFF"/>
        </w:rPr>
      </w:pPr>
    </w:p>
    <w:p w:rsidR="00E07B58" w:rsidRDefault="005048CE" w:rsidP="00EB22A2">
      <w:pPr>
        <w:pStyle w:val="6"/>
        <w:spacing w:line="360" w:lineRule="auto"/>
        <w:rPr>
          <w:rStyle w:val="apple-converted-space"/>
          <w:b w:val="0"/>
        </w:rPr>
      </w:pPr>
      <w:r>
        <w:rPr>
          <w:rStyle w:val="apple-converted-space"/>
        </w:rPr>
        <w:br/>
      </w:r>
    </w:p>
    <w:p w:rsidR="00E07B58" w:rsidRDefault="00E07B58" w:rsidP="00EB22A2">
      <w:pPr>
        <w:spacing w:after="160" w:line="360" w:lineRule="auto"/>
        <w:rPr>
          <w:rStyle w:val="apple-converted-space"/>
          <w:bCs/>
          <w:kern w:val="36"/>
          <w:sz w:val="28"/>
          <w:szCs w:val="48"/>
        </w:rPr>
      </w:pPr>
      <w:r>
        <w:rPr>
          <w:rStyle w:val="apple-converted-space"/>
          <w:b/>
        </w:rPr>
        <w:br w:type="page"/>
      </w:r>
    </w:p>
    <w:p w:rsidR="00793AD3" w:rsidRPr="00AA3078" w:rsidRDefault="00AA3078" w:rsidP="00EB22A2">
      <w:pPr>
        <w:pStyle w:val="6"/>
        <w:spacing w:line="360" w:lineRule="auto"/>
        <w:rPr>
          <w:rStyle w:val="apple-converted-space"/>
          <w:b w:val="0"/>
        </w:rPr>
      </w:pPr>
      <w:r w:rsidRPr="00AA3078">
        <w:rPr>
          <w:rStyle w:val="apple-converted-space"/>
          <w:b w:val="0"/>
        </w:rPr>
        <w:lastRenderedPageBreak/>
        <w:t xml:space="preserve">1 </w:t>
      </w:r>
      <w:r>
        <w:rPr>
          <w:rStyle w:val="apple-converted-space"/>
          <w:b w:val="0"/>
        </w:rPr>
        <w:t>ЛЕКСИЧЕСКИЙ АНАЛИЗАТОР</w:t>
      </w:r>
    </w:p>
    <w:p w:rsidR="00E07B58" w:rsidRPr="00401E26" w:rsidRDefault="00793AD3" w:rsidP="00EB22A2">
      <w:pPr>
        <w:pStyle w:val="7"/>
        <w:numPr>
          <w:ilvl w:val="1"/>
          <w:numId w:val="8"/>
        </w:numPr>
        <w:spacing w:line="360" w:lineRule="auto"/>
        <w:jc w:val="center"/>
        <w:rPr>
          <w:rStyle w:val="apple-converted-space"/>
          <w:b w:val="0"/>
          <w:color w:val="auto"/>
          <w:sz w:val="28"/>
          <w:szCs w:val="28"/>
        </w:rPr>
      </w:pPr>
      <w:bookmarkStart w:id="4" w:name="_Toc515903522"/>
      <w:r w:rsidRPr="00AA3078">
        <w:rPr>
          <w:rStyle w:val="apple-converted-space"/>
          <w:b w:val="0"/>
          <w:color w:val="auto"/>
          <w:sz w:val="28"/>
          <w:szCs w:val="28"/>
        </w:rPr>
        <w:t xml:space="preserve">Описание </w:t>
      </w:r>
      <w:bookmarkEnd w:id="4"/>
      <w:r w:rsidR="005048CE" w:rsidRPr="00AA3078">
        <w:rPr>
          <w:rStyle w:val="apple-converted-space"/>
          <w:b w:val="0"/>
          <w:color w:val="auto"/>
          <w:sz w:val="28"/>
          <w:szCs w:val="28"/>
        </w:rPr>
        <w:t>лексики языка, лексические диаграммы</w:t>
      </w:r>
      <w:r w:rsidR="00A215D5">
        <w:rPr>
          <w:rStyle w:val="apple-converted-space"/>
          <w:b w:val="0"/>
          <w:color w:val="auto"/>
          <w:sz w:val="28"/>
          <w:szCs w:val="28"/>
        </w:rPr>
        <w:t>.</w:t>
      </w:r>
    </w:p>
    <w:p w:rsidR="00E07B58" w:rsidRPr="00E07B58" w:rsidRDefault="00E07B58" w:rsidP="00EB22A2">
      <w:pPr>
        <w:pStyle w:val="7"/>
        <w:spacing w:line="360" w:lineRule="auto"/>
        <w:ind w:firstLine="0"/>
        <w:rPr>
          <w:rStyle w:val="apple-converted-space"/>
          <w:b w:val="0"/>
          <w:color w:val="auto"/>
          <w:sz w:val="28"/>
          <w:szCs w:val="28"/>
        </w:rPr>
      </w:pPr>
      <w:r>
        <w:rPr>
          <w:rStyle w:val="apple-converted-space"/>
          <w:b w:val="0"/>
          <w:color w:val="auto"/>
          <w:sz w:val="28"/>
          <w:szCs w:val="28"/>
        </w:rPr>
        <w:t xml:space="preserve">В алфавит подмножества языка </w:t>
      </w:r>
      <w:r>
        <w:rPr>
          <w:rStyle w:val="apple-converted-space"/>
          <w:b w:val="0"/>
          <w:color w:val="auto"/>
          <w:sz w:val="28"/>
          <w:szCs w:val="28"/>
          <w:lang w:val="en-US"/>
        </w:rPr>
        <w:t>FALSE</w:t>
      </w:r>
      <w:r>
        <w:rPr>
          <w:rStyle w:val="apple-converted-space"/>
          <w:b w:val="0"/>
          <w:color w:val="auto"/>
          <w:sz w:val="28"/>
          <w:szCs w:val="28"/>
        </w:rPr>
        <w:t xml:space="preserve"> входят следующие символы:</w:t>
      </w:r>
    </w:p>
    <w:p w:rsidR="00793AD3" w:rsidRPr="001910E3" w:rsidRDefault="0031216C" w:rsidP="00EB22A2">
      <w:pPr>
        <w:pStyle w:val="a3"/>
        <w:numPr>
          <w:ilvl w:val="0"/>
          <w:numId w:val="1"/>
        </w:numPr>
        <w:spacing w:before="240" w:line="360" w:lineRule="auto"/>
        <w:ind w:left="0" w:firstLine="0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color w:val="000000"/>
          <w:sz w:val="28"/>
          <w:szCs w:val="28"/>
          <w:shd w:val="clear" w:color="auto" w:fill="FFFFFF"/>
        </w:rPr>
        <w:t>Б</w:t>
      </w:r>
      <w:r w:rsidR="00E07B58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уквы - символы </w:t>
      </w:r>
      <w:r w:rsidR="00E07B58" w:rsidRPr="00E07B58">
        <w:rPr>
          <w:rStyle w:val="apple-converted-space"/>
          <w:color w:val="000000"/>
          <w:sz w:val="28"/>
          <w:szCs w:val="28"/>
          <w:shd w:val="clear" w:color="auto" w:fill="FFFFFF"/>
        </w:rPr>
        <w:t>[</w:t>
      </w:r>
      <w:r w:rsidR="00E07B58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a</w:t>
      </w:r>
      <w:r w:rsidR="00E07B58" w:rsidRPr="00E07B58">
        <w:rPr>
          <w:rStyle w:val="apple-converted-space"/>
          <w:color w:val="000000"/>
          <w:sz w:val="28"/>
          <w:szCs w:val="28"/>
          <w:shd w:val="clear" w:color="auto" w:fill="FFFFFF"/>
        </w:rPr>
        <w:t>-</w:t>
      </w:r>
      <w:r w:rsidR="00E07B58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z</w:t>
      </w:r>
      <w:r w:rsidR="00E07B58" w:rsidRPr="00E07B58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] </w:t>
      </w:r>
      <w:r w:rsidR="00E07B58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и </w:t>
      </w:r>
      <w:r w:rsidR="00E07B58" w:rsidRPr="00E07B58">
        <w:rPr>
          <w:rStyle w:val="apple-converted-space"/>
          <w:color w:val="000000"/>
          <w:sz w:val="28"/>
          <w:szCs w:val="28"/>
          <w:shd w:val="clear" w:color="auto" w:fill="FFFFFF"/>
        </w:rPr>
        <w:t>[</w:t>
      </w:r>
      <w:r w:rsidR="00793AD3" w:rsidRPr="001910E3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A</w:t>
      </w:r>
      <w:r w:rsidR="00E07B58" w:rsidRPr="00E07B58">
        <w:rPr>
          <w:rStyle w:val="apple-converted-space"/>
          <w:color w:val="000000"/>
          <w:sz w:val="28"/>
          <w:szCs w:val="28"/>
          <w:shd w:val="clear" w:color="auto" w:fill="FFFFFF"/>
        </w:rPr>
        <w:t>-</w:t>
      </w:r>
      <w:r w:rsidR="00793AD3" w:rsidRPr="001910E3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Z</w:t>
      </w:r>
      <w:r w:rsidR="00E07B58" w:rsidRPr="00E07B58">
        <w:rPr>
          <w:rStyle w:val="apple-converted-space"/>
          <w:color w:val="000000"/>
          <w:sz w:val="28"/>
          <w:szCs w:val="28"/>
          <w:shd w:val="clear" w:color="auto" w:fill="FFFFFF"/>
        </w:rPr>
        <w:t>]</w:t>
      </w:r>
      <w:r w:rsidR="00E07B58">
        <w:rPr>
          <w:rStyle w:val="apple-converted-space"/>
          <w:color w:val="000000"/>
          <w:sz w:val="28"/>
          <w:szCs w:val="28"/>
          <w:shd w:val="clear" w:color="auto" w:fill="FFFFFF"/>
        </w:rPr>
        <w:t>.</w:t>
      </w:r>
    </w:p>
    <w:p w:rsidR="00793AD3" w:rsidRPr="00401E26" w:rsidRDefault="0031216C" w:rsidP="00EB22A2">
      <w:pPr>
        <w:pStyle w:val="a3"/>
        <w:numPr>
          <w:ilvl w:val="0"/>
          <w:numId w:val="1"/>
        </w:numPr>
        <w:spacing w:before="240" w:line="360" w:lineRule="auto"/>
        <w:ind w:left="0" w:firstLine="0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 w:rsidRPr="00401E26">
        <w:rPr>
          <w:rStyle w:val="apple-converted-space"/>
          <w:color w:val="000000"/>
          <w:sz w:val="28"/>
          <w:szCs w:val="28"/>
          <w:shd w:val="clear" w:color="auto" w:fill="FFFFFF"/>
        </w:rPr>
        <w:t>Ц</w:t>
      </w:r>
      <w:r w:rsidR="00E07B58" w:rsidRPr="00401E26">
        <w:rPr>
          <w:rStyle w:val="apple-converted-space"/>
          <w:color w:val="000000"/>
          <w:sz w:val="28"/>
          <w:szCs w:val="28"/>
          <w:shd w:val="clear" w:color="auto" w:fill="FFFFFF"/>
        </w:rPr>
        <w:t>ифры -</w:t>
      </w:r>
      <w:r w:rsidR="00793AD3" w:rsidRPr="00401E26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 </w:t>
      </w:r>
      <w:r w:rsidR="00E07B58" w:rsidRPr="00401E26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[0-9].</w:t>
      </w:r>
    </w:p>
    <w:p w:rsidR="0031216C" w:rsidRPr="00401E26" w:rsidRDefault="00E07B58" w:rsidP="00EB22A2">
      <w:pPr>
        <w:pStyle w:val="a3"/>
        <w:numPr>
          <w:ilvl w:val="0"/>
          <w:numId w:val="1"/>
        </w:numPr>
        <w:spacing w:before="240" w:line="360" w:lineRule="auto"/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01E26">
        <w:rPr>
          <w:color w:val="000000"/>
          <w:sz w:val="28"/>
          <w:szCs w:val="28"/>
        </w:rPr>
        <w:t>Служебные символы: «+», «-», «*», «/», «:», «~», «=», «&amp;», «|», «$», «%», «\», «;», «@», «?», «#», «(», «)», «[», «]», «{», «}», «</w:t>
      </w:r>
      <w:r w:rsidRPr="00401E26">
        <w:rPr>
          <w:b/>
          <w:bCs/>
          <w:color w:val="000000"/>
          <w:sz w:val="28"/>
          <w:szCs w:val="28"/>
        </w:rPr>
        <w:t>½</w:t>
      </w:r>
      <w:r w:rsidRPr="00401E26">
        <w:rPr>
          <w:color w:val="000000"/>
          <w:sz w:val="28"/>
          <w:szCs w:val="28"/>
        </w:rPr>
        <w:t>», «!», «’»</w:t>
      </w:r>
      <w:r w:rsidRPr="00401E26">
        <w:rPr>
          <w:color w:val="000000"/>
          <w:sz w:val="28"/>
          <w:szCs w:val="28"/>
          <w:lang w:val="en-US"/>
        </w:rPr>
        <w:t xml:space="preserve">, </w:t>
      </w:r>
      <w:r w:rsidRPr="00401E26">
        <w:rPr>
          <w:color w:val="000000"/>
          <w:sz w:val="28"/>
          <w:szCs w:val="28"/>
        </w:rPr>
        <w:t>«_»</w:t>
      </w:r>
      <w:r w:rsidR="00401E26">
        <w:rPr>
          <w:color w:val="000000"/>
          <w:sz w:val="28"/>
          <w:szCs w:val="28"/>
          <w:lang w:val="en-US"/>
        </w:rPr>
        <w:t>.</w:t>
      </w:r>
    </w:p>
    <w:p w:rsidR="00401E26" w:rsidRPr="007832FC" w:rsidRDefault="0031216C" w:rsidP="00EB22A2">
      <w:pPr>
        <w:pStyle w:val="a3"/>
        <w:numPr>
          <w:ilvl w:val="0"/>
          <w:numId w:val="1"/>
        </w:numPr>
        <w:spacing w:before="240" w:line="360" w:lineRule="auto"/>
        <w:ind w:left="0" w:firstLine="0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 w:rsidRPr="00401E26">
        <w:rPr>
          <w:rStyle w:val="apple-converted-space"/>
          <w:color w:val="000000"/>
          <w:sz w:val="28"/>
          <w:szCs w:val="28"/>
          <w:shd w:val="clear" w:color="auto" w:fill="FFFFFF"/>
        </w:rPr>
        <w:t>Разделители: табуляция, пробел, перенос строки.</w:t>
      </w:r>
    </w:p>
    <w:p w:rsidR="00B7095E" w:rsidRPr="00B7095E" w:rsidRDefault="0031216C" w:rsidP="00EB22A2">
      <w:pPr>
        <w:pStyle w:val="a3"/>
        <w:spacing w:before="240" w:line="360" w:lineRule="auto"/>
        <w:ind w:left="0" w:firstLine="567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В языке </w:t>
      </w:r>
      <w:r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FALSE</w:t>
      </w:r>
      <w:r w:rsidRPr="0031216C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color w:val="000000"/>
          <w:sz w:val="28"/>
          <w:szCs w:val="28"/>
          <w:shd w:val="clear" w:color="auto" w:fill="FFFFFF"/>
        </w:rPr>
        <w:t>нет зарезервированных слов, поэтому имя переменной может содержать в себе любое сочетание букв и цифр, но не начинаться на цифру.</w:t>
      </w:r>
    </w:p>
    <w:p w:rsidR="00401E26" w:rsidRDefault="0031216C" w:rsidP="00EB22A2">
      <w:pPr>
        <w:pStyle w:val="a3"/>
        <w:spacing w:before="240" w:line="360" w:lineRule="auto"/>
        <w:ind w:left="0" w:firstLine="567"/>
        <w:jc w:val="both"/>
        <w:rPr>
          <w:bCs/>
          <w:color w:val="000000"/>
          <w:sz w:val="28"/>
          <w:szCs w:val="28"/>
        </w:rPr>
      </w:pPr>
      <w:r>
        <w:rPr>
          <w:rStyle w:val="apple-converted-space"/>
          <w:color w:val="000000"/>
          <w:sz w:val="28"/>
          <w:szCs w:val="28"/>
          <w:shd w:val="clear" w:color="auto" w:fill="FFFFFF"/>
        </w:rPr>
        <w:t>Тип данных специальным словом объявлять не нужно</w:t>
      </w:r>
      <w:r w:rsidR="00C26FB5">
        <w:rPr>
          <w:rStyle w:val="apple-converted-space"/>
          <w:color w:val="000000"/>
          <w:sz w:val="28"/>
          <w:szCs w:val="28"/>
          <w:shd w:val="clear" w:color="auto" w:fill="FFFFFF"/>
        </w:rPr>
        <w:t>. Целое число отличается от числа с плавающей запятой наличием символа «</w:t>
      </w:r>
      <w:r w:rsidR="00C26FB5" w:rsidRPr="00B7095E">
        <w:rPr>
          <w:bCs/>
          <w:color w:val="000000"/>
          <w:sz w:val="28"/>
          <w:szCs w:val="28"/>
        </w:rPr>
        <w:t>½</w:t>
      </w:r>
      <w:r w:rsidR="00C26FB5" w:rsidRPr="00B7095E">
        <w:rPr>
          <w:bCs/>
          <w:color w:val="000000"/>
          <w:sz w:val="28"/>
          <w:szCs w:val="28"/>
        </w:rPr>
        <w:t>».</w:t>
      </w:r>
    </w:p>
    <w:p w:rsidR="00401E26" w:rsidRPr="00401E26" w:rsidRDefault="00401E26" w:rsidP="00EB22A2">
      <w:pPr>
        <w:pStyle w:val="a3"/>
        <w:spacing w:before="240" w:line="360" w:lineRule="auto"/>
        <w:ind w:left="0" w:firstLine="567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color w:val="000000"/>
          <w:sz w:val="28"/>
          <w:szCs w:val="28"/>
          <w:shd w:val="clear" w:color="auto" w:fill="FFFFFF"/>
        </w:rPr>
        <w:t>В данном языке каждый символ</w:t>
      </w:r>
      <w:r w:rsidR="00415B3F">
        <w:rPr>
          <w:rStyle w:val="apple-converted-space"/>
          <w:color w:val="000000"/>
          <w:sz w:val="28"/>
          <w:szCs w:val="28"/>
          <w:shd w:val="clear" w:color="auto" w:fill="FFFFFF"/>
        </w:rPr>
        <w:t>, кроме скобок,</w:t>
      </w:r>
      <w:r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 является терминальным.</w:t>
      </w:r>
    </w:p>
    <w:p w:rsidR="00793AD3" w:rsidRPr="001910E3" w:rsidRDefault="00401E26" w:rsidP="00EB22A2">
      <w:pPr>
        <w:spacing w:line="360" w:lineRule="auto"/>
        <w:rPr>
          <w:rStyle w:val="apple-converted-space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color w:val="000000"/>
          <w:sz w:val="28"/>
          <w:szCs w:val="28"/>
          <w:shd w:val="clear" w:color="auto" w:fill="FFFFFF"/>
        </w:rPr>
        <w:t>Описание языка в виде РБНФ:</w:t>
      </w:r>
    </w:p>
    <w:p w:rsidR="00401E26" w:rsidRPr="00401E26" w:rsidRDefault="00401E26" w:rsidP="00EB22A2">
      <w:pPr>
        <w:spacing w:after="160" w:line="360" w:lineRule="auto"/>
        <w:rPr>
          <w:rFonts w:eastAsiaTheme="minorHAnsi"/>
          <w:sz w:val="28"/>
          <w:szCs w:val="28"/>
          <w:lang w:eastAsia="en-US"/>
        </w:rPr>
      </w:pPr>
      <w:bookmarkStart w:id="5" w:name="_Toc515903524"/>
      <w:r w:rsidRPr="00401E26">
        <w:rPr>
          <w:rFonts w:eastAsiaTheme="minorHAnsi"/>
          <w:sz w:val="28"/>
          <w:szCs w:val="28"/>
          <w:lang w:eastAsia="en-US"/>
        </w:rPr>
        <w:t>УпрСимвол = “+”|“-”|“*”|“/”|“:”|“~”|“=”|“&amp;”|“|”|“$”|“%”|“\”|“;”|“@”|“?”|“#”</w:t>
      </w:r>
      <w:r>
        <w:rPr>
          <w:rFonts w:eastAsiaTheme="minorHAnsi"/>
          <w:sz w:val="28"/>
          <w:szCs w:val="28"/>
          <w:lang w:eastAsia="en-US"/>
        </w:rPr>
        <w:br/>
      </w:r>
      <w:r w:rsidRPr="00401E26">
        <w:rPr>
          <w:rFonts w:eastAsiaTheme="minorHAnsi"/>
          <w:sz w:val="28"/>
          <w:szCs w:val="28"/>
          <w:lang w:eastAsia="en-US"/>
        </w:rPr>
        <w:t>|“(”|“)”|“[”|“]”|“!”|“`”|”_”.</w:t>
      </w:r>
    </w:p>
    <w:p w:rsidR="00401E26" w:rsidRPr="00401E26" w:rsidRDefault="00401E26" w:rsidP="00EB22A2">
      <w:p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401E26">
        <w:rPr>
          <w:rFonts w:eastAsiaTheme="minorHAnsi"/>
          <w:sz w:val="28"/>
          <w:szCs w:val="28"/>
          <w:lang w:eastAsia="en-US"/>
        </w:rPr>
        <w:t>Цифра = “1”|”2”|”3”|”4”|“5”|”6”|”7”|”8”|“9”|”0”.</w:t>
      </w:r>
    </w:p>
    <w:p w:rsidR="00401E26" w:rsidRPr="00401E26" w:rsidRDefault="00401E26" w:rsidP="00EB22A2">
      <w:p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401E26">
        <w:rPr>
          <w:rFonts w:eastAsiaTheme="minorHAnsi"/>
          <w:sz w:val="28"/>
          <w:szCs w:val="28"/>
          <w:lang w:eastAsia="en-US"/>
        </w:rPr>
        <w:t>ЦелоеЧисло = Цифра{Цифра}.</w:t>
      </w:r>
    </w:p>
    <w:p w:rsidR="00401E26" w:rsidRPr="00401E26" w:rsidRDefault="00401E26" w:rsidP="00EB22A2">
      <w:pPr>
        <w:spacing w:after="160" w:line="360" w:lineRule="auto"/>
        <w:rPr>
          <w:rFonts w:eastAsiaTheme="minorHAnsi"/>
          <w:bCs/>
          <w:color w:val="000000"/>
          <w:sz w:val="28"/>
          <w:szCs w:val="28"/>
          <w:lang w:eastAsia="en-US"/>
        </w:rPr>
      </w:pPr>
      <w:r w:rsidRPr="00401E26">
        <w:rPr>
          <w:rFonts w:eastAsiaTheme="minorHAnsi"/>
          <w:sz w:val="28"/>
          <w:szCs w:val="28"/>
          <w:lang w:eastAsia="en-US"/>
        </w:rPr>
        <w:t>ЧислоСПлавЗап = [ЦелоеЧисло]</w:t>
      </w:r>
      <w:r w:rsidRPr="00401E26">
        <w:rPr>
          <w:rFonts w:eastAsiaTheme="minorHAnsi"/>
          <w:bCs/>
          <w:color w:val="000000"/>
          <w:sz w:val="28"/>
          <w:szCs w:val="28"/>
          <w:lang w:eastAsia="en-US"/>
        </w:rPr>
        <w:t>½[ЦелоеЧисло].</w:t>
      </w:r>
    </w:p>
    <w:p w:rsidR="00401E26" w:rsidRPr="00401E26" w:rsidRDefault="00401E26" w:rsidP="00EB22A2">
      <w:p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401E26">
        <w:rPr>
          <w:rFonts w:eastAsiaTheme="minorHAnsi"/>
          <w:sz w:val="28"/>
          <w:szCs w:val="28"/>
          <w:lang w:eastAsia="en-US"/>
        </w:rPr>
        <w:t>Буква =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01E26">
        <w:rPr>
          <w:rFonts w:eastAsiaTheme="minorHAnsi"/>
          <w:sz w:val="28"/>
          <w:szCs w:val="28"/>
          <w:lang w:eastAsia="en-US"/>
        </w:rPr>
        <w:t>“</w:t>
      </w:r>
      <w:r w:rsidRPr="00401E26">
        <w:rPr>
          <w:rFonts w:eastAsiaTheme="minorHAnsi"/>
          <w:sz w:val="28"/>
          <w:szCs w:val="28"/>
          <w:lang w:val="en-US" w:eastAsia="en-US"/>
        </w:rPr>
        <w:t>a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b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c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d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e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f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g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h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proofErr w:type="spellStart"/>
      <w:r w:rsidRPr="00401E26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j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k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l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m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n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o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p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q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r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s</w:t>
      </w:r>
      <w:r w:rsidRPr="00401E26">
        <w:rPr>
          <w:rFonts w:eastAsiaTheme="minorHAnsi"/>
          <w:sz w:val="28"/>
          <w:szCs w:val="28"/>
          <w:lang w:eastAsia="en-US"/>
        </w:rPr>
        <w:t>”|</w:t>
      </w:r>
      <w:r>
        <w:rPr>
          <w:rFonts w:eastAsiaTheme="minorHAnsi"/>
          <w:sz w:val="28"/>
          <w:szCs w:val="28"/>
          <w:lang w:eastAsia="en-US"/>
        </w:rPr>
        <w:br/>
      </w:r>
      <w:r w:rsidRPr="00401E26">
        <w:rPr>
          <w:rFonts w:eastAsiaTheme="minorHAnsi"/>
          <w:sz w:val="28"/>
          <w:szCs w:val="28"/>
          <w:lang w:eastAsia="en-US"/>
        </w:rPr>
        <w:t>”</w:t>
      </w:r>
      <w:r w:rsidRPr="00401E26">
        <w:rPr>
          <w:rFonts w:eastAsiaTheme="minorHAnsi"/>
          <w:sz w:val="28"/>
          <w:szCs w:val="28"/>
          <w:lang w:val="en-US" w:eastAsia="en-US"/>
        </w:rPr>
        <w:t>t</w:t>
      </w:r>
      <w:r w:rsidRPr="00401E26">
        <w:rPr>
          <w:rFonts w:eastAsiaTheme="minorHAnsi"/>
          <w:sz w:val="28"/>
          <w:szCs w:val="28"/>
          <w:lang w:eastAsia="en-US"/>
        </w:rPr>
        <w:t>“|”</w:t>
      </w:r>
      <w:r w:rsidRPr="00401E26">
        <w:rPr>
          <w:rFonts w:eastAsiaTheme="minorHAnsi"/>
          <w:sz w:val="28"/>
          <w:szCs w:val="28"/>
          <w:lang w:val="en-US" w:eastAsia="en-US"/>
        </w:rPr>
        <w:t>u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v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w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x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y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z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A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B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C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D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E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F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G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H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I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J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K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L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M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N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O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P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Q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R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S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T</w:t>
      </w:r>
      <w:r w:rsidRPr="00401E26">
        <w:rPr>
          <w:rFonts w:eastAsiaTheme="minorHAnsi"/>
          <w:sz w:val="28"/>
          <w:szCs w:val="28"/>
          <w:lang w:eastAsia="en-US"/>
        </w:rPr>
        <w:t>“|”</w:t>
      </w:r>
      <w:r w:rsidRPr="00401E26">
        <w:rPr>
          <w:rFonts w:eastAsiaTheme="minorHAnsi"/>
          <w:sz w:val="28"/>
          <w:szCs w:val="28"/>
          <w:lang w:val="en-US" w:eastAsia="en-US"/>
        </w:rPr>
        <w:t>U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V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W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X</w:t>
      </w:r>
      <w:r w:rsidRPr="00401E26">
        <w:rPr>
          <w:rFonts w:eastAsiaTheme="minorHAnsi"/>
          <w:sz w:val="28"/>
          <w:szCs w:val="28"/>
          <w:lang w:eastAsia="en-US"/>
        </w:rPr>
        <w:t>”|“</w:t>
      </w:r>
      <w:r w:rsidRPr="00401E26">
        <w:rPr>
          <w:rFonts w:eastAsiaTheme="minorHAnsi"/>
          <w:sz w:val="28"/>
          <w:szCs w:val="28"/>
          <w:lang w:val="en-US" w:eastAsia="en-US"/>
        </w:rPr>
        <w:t>Y</w:t>
      </w:r>
      <w:r w:rsidRPr="00401E26">
        <w:rPr>
          <w:rFonts w:eastAsiaTheme="minorHAnsi"/>
          <w:sz w:val="28"/>
          <w:szCs w:val="28"/>
          <w:lang w:eastAsia="en-US"/>
        </w:rPr>
        <w:t>”|”</w:t>
      </w:r>
      <w:r w:rsidRPr="00401E26">
        <w:rPr>
          <w:rFonts w:eastAsiaTheme="minorHAnsi"/>
          <w:sz w:val="28"/>
          <w:szCs w:val="28"/>
          <w:lang w:val="en-US" w:eastAsia="en-US"/>
        </w:rPr>
        <w:t>Z</w:t>
      </w:r>
      <w:r w:rsidRPr="00401E26">
        <w:rPr>
          <w:rFonts w:eastAsiaTheme="minorHAnsi"/>
          <w:sz w:val="28"/>
          <w:szCs w:val="28"/>
          <w:lang w:eastAsia="en-US"/>
        </w:rPr>
        <w:t>”.</w:t>
      </w:r>
    </w:p>
    <w:p w:rsidR="00401E26" w:rsidRPr="00401E26" w:rsidRDefault="00401E26" w:rsidP="00EB22A2">
      <w:p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401E26">
        <w:rPr>
          <w:rFonts w:eastAsiaTheme="minorHAnsi"/>
          <w:sz w:val="28"/>
          <w:szCs w:val="28"/>
          <w:lang w:eastAsia="en-US"/>
        </w:rPr>
        <w:t>Идентификатор = Буква{Буква}.</w:t>
      </w:r>
    </w:p>
    <w:p w:rsidR="00401E26" w:rsidRDefault="00401E26" w:rsidP="00EB22A2">
      <w:p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401E26">
        <w:rPr>
          <w:rFonts w:eastAsiaTheme="minorHAnsi"/>
          <w:sz w:val="28"/>
          <w:szCs w:val="28"/>
          <w:lang w:eastAsia="en-US"/>
        </w:rPr>
        <w:t xml:space="preserve">Комментарий = “{“{? </w:t>
      </w:r>
      <w:bookmarkStart w:id="6" w:name="_GoBack"/>
      <w:bookmarkEnd w:id="6"/>
      <w:r w:rsidRPr="00401E26">
        <w:rPr>
          <w:rFonts w:eastAsiaTheme="minorHAnsi"/>
          <w:sz w:val="28"/>
          <w:szCs w:val="28"/>
          <w:lang w:eastAsia="en-US"/>
        </w:rPr>
        <w:t xml:space="preserve">Любой символ </w:t>
      </w:r>
      <w:r w:rsidRPr="00401E26">
        <w:rPr>
          <w:rFonts w:eastAsiaTheme="minorHAnsi"/>
          <w:sz w:val="28"/>
          <w:szCs w:val="28"/>
          <w:lang w:val="en-US" w:eastAsia="en-US"/>
        </w:rPr>
        <w:t>ASCII</w:t>
      </w:r>
      <w:r w:rsidRPr="00401E26">
        <w:rPr>
          <w:rFonts w:eastAsiaTheme="minorHAnsi"/>
          <w:sz w:val="28"/>
          <w:szCs w:val="28"/>
          <w:lang w:eastAsia="en-US"/>
        </w:rPr>
        <w:t xml:space="preserve"> ?}”}”.</w:t>
      </w:r>
    </w:p>
    <w:p w:rsidR="00401E26" w:rsidRDefault="00401E26" w:rsidP="00EB22A2">
      <w:pPr>
        <w:spacing w:after="160"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1.2 </w:t>
      </w:r>
      <w:r w:rsidRPr="00401E26">
        <w:rPr>
          <w:rFonts w:eastAsiaTheme="minorHAnsi"/>
          <w:sz w:val="28"/>
          <w:szCs w:val="28"/>
          <w:lang w:eastAsia="en-US"/>
        </w:rPr>
        <w:t>Описание методов обработки входных данных лексического анализатора. Описание дискретного конечного автомата</w:t>
      </w:r>
      <w:r w:rsidR="005A6292">
        <w:rPr>
          <w:rFonts w:eastAsiaTheme="minorHAnsi"/>
          <w:sz w:val="28"/>
          <w:szCs w:val="28"/>
          <w:lang w:eastAsia="en-US"/>
        </w:rPr>
        <w:t>.</w:t>
      </w:r>
    </w:p>
    <w:p w:rsidR="005A6292" w:rsidRDefault="005A6292" w:rsidP="00EB22A2">
      <w:pPr>
        <w:spacing w:after="160"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Задача лексического анализатора – разбить входной поток на лексемы, исключить из текста исходной программы комментарии, незначащие пробелы, символы табуляции и переносы строк.</w:t>
      </w:r>
    </w:p>
    <w:p w:rsidR="005A6292" w:rsidRDefault="005A6292" w:rsidP="00EB22A2">
      <w:pPr>
        <w:spacing w:after="160" w:line="360" w:lineRule="auto"/>
        <w:ind w:firstLine="567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 анализе выделяются лексемы следующих типов:</w:t>
      </w:r>
    </w:p>
    <w:p w:rsidR="005A6292" w:rsidRDefault="005A6292" w:rsidP="00EB22A2">
      <w:pPr>
        <w:pStyle w:val="a3"/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Идентификаторы</w:t>
      </w:r>
      <w:r w:rsidR="00C96DE5">
        <w:rPr>
          <w:rFonts w:eastAsiaTheme="minorHAnsi"/>
          <w:sz w:val="28"/>
          <w:szCs w:val="28"/>
          <w:lang w:eastAsia="en-US"/>
        </w:rPr>
        <w:t xml:space="preserve"> – пользовательские имена объектов программы.</w:t>
      </w:r>
    </w:p>
    <w:p w:rsidR="005A6292" w:rsidRDefault="00C96DE5" w:rsidP="00EB22A2">
      <w:pPr>
        <w:pStyle w:val="a3"/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Константы – указанные в программе числовые значения.</w:t>
      </w:r>
    </w:p>
    <w:p w:rsidR="00C96DE5" w:rsidRDefault="00C96DE5" w:rsidP="00EB22A2">
      <w:pPr>
        <w:pStyle w:val="a3"/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Знаки операций – символы, обозначающие математические, логические операции, операции со стеком.</w:t>
      </w:r>
    </w:p>
    <w:p w:rsidR="00C96DE5" w:rsidRDefault="00C96DE5" w:rsidP="00EB22A2">
      <w:pPr>
        <w:pStyle w:val="a3"/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Специальные символы – квадратные и круглые скобки.</w:t>
      </w:r>
    </w:p>
    <w:p w:rsidR="00C96DE5" w:rsidRDefault="00C96DE5" w:rsidP="00EB22A2">
      <w:pPr>
        <w:pStyle w:val="a3"/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Разделители – пробелы и символы новой строки.</w:t>
      </w:r>
    </w:p>
    <w:p w:rsidR="00C96DE5" w:rsidRDefault="00C96DE5" w:rsidP="00EB22A2">
      <w:pPr>
        <w:pStyle w:val="a3"/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Комментарии – последовательность символов, заключенная в фигурные скобки</w:t>
      </w:r>
    </w:p>
    <w:p w:rsidR="00E6370C" w:rsidRDefault="00C3178D" w:rsidP="00EB22A2">
      <w:pPr>
        <w:spacing w:after="160"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 вход лексического анализатора подается поток символов. Символы</w:t>
      </w:r>
      <w:r w:rsidR="00E6370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рассматриваются по одному. Если встречается буква, то происходит считывание идентификатора, пока не встретится иной символ.</w:t>
      </w:r>
      <w:r w:rsidR="00E6370C">
        <w:rPr>
          <w:rFonts w:eastAsiaTheme="minorHAnsi"/>
          <w:sz w:val="28"/>
          <w:szCs w:val="28"/>
          <w:lang w:eastAsia="en-US"/>
        </w:rPr>
        <w:t xml:space="preserve"> После этого полученная строка заносится в таблицу идентификаторов.</w:t>
      </w:r>
      <w:r>
        <w:rPr>
          <w:rFonts w:eastAsiaTheme="minorHAnsi"/>
          <w:sz w:val="28"/>
          <w:szCs w:val="28"/>
          <w:lang w:eastAsia="en-US"/>
        </w:rPr>
        <w:t xml:space="preserve"> Так же считываются целые числа. В случае, если встречается знак</w:t>
      </w:r>
      <w:r w:rsidR="00E6370C">
        <w:rPr>
          <w:rFonts w:eastAsiaTheme="minorHAnsi"/>
          <w:sz w:val="28"/>
          <w:szCs w:val="28"/>
          <w:lang w:eastAsia="en-US"/>
        </w:rPr>
        <w:t xml:space="preserve"> </w:t>
      </w:r>
      <w:r w:rsidR="00C42865">
        <w:rPr>
          <w:rFonts w:eastAsiaTheme="minorHAnsi"/>
          <w:sz w:val="28"/>
          <w:szCs w:val="28"/>
          <w:lang w:eastAsia="en-US"/>
        </w:rPr>
        <w:t>«</w:t>
      </w:r>
      <w:r w:rsidR="00E6370C" w:rsidRPr="00B7095E">
        <w:rPr>
          <w:bCs/>
          <w:color w:val="000000"/>
          <w:sz w:val="28"/>
          <w:szCs w:val="28"/>
        </w:rPr>
        <w:t>½</w:t>
      </w:r>
      <w:r w:rsidR="00C42865">
        <w:rPr>
          <w:bCs/>
          <w:color w:val="000000"/>
          <w:sz w:val="28"/>
          <w:szCs w:val="28"/>
        </w:rPr>
        <w:t>»</w:t>
      </w:r>
      <w:r w:rsidR="00E6370C">
        <w:rPr>
          <w:bCs/>
          <w:color w:val="000000"/>
          <w:sz w:val="28"/>
          <w:szCs w:val="28"/>
        </w:rPr>
        <w:t xml:space="preserve">, то продолжается считывание следующего целого числа, в противном случае число заносится </w:t>
      </w:r>
      <w:r w:rsidR="00E6370C">
        <w:rPr>
          <w:rFonts w:eastAsiaTheme="minorHAnsi"/>
          <w:sz w:val="28"/>
          <w:szCs w:val="28"/>
          <w:lang w:eastAsia="en-US"/>
        </w:rPr>
        <w:t xml:space="preserve">в таблицу констант. </w:t>
      </w:r>
    </w:p>
    <w:p w:rsidR="005A6292" w:rsidRDefault="00E6370C" w:rsidP="00EB22A2">
      <w:pPr>
        <w:spacing w:after="160"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Если встречается открывающая фигурная скобка, то пропускаются </w:t>
      </w:r>
      <w:r w:rsidR="00C42865">
        <w:rPr>
          <w:rFonts w:eastAsiaTheme="minorHAnsi"/>
          <w:sz w:val="28"/>
          <w:szCs w:val="28"/>
          <w:lang w:eastAsia="en-US"/>
        </w:rPr>
        <w:t>все символы, пока не встретится закрывающая фигурная скобка.</w:t>
      </w:r>
    </w:p>
    <w:p w:rsidR="00C42865" w:rsidRDefault="00C42865" w:rsidP="00EB22A2">
      <w:pPr>
        <w:spacing w:after="160"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Все знаки операций и специальные символы сразу обрабатываются, как отдельные лексемы.</w:t>
      </w:r>
    </w:p>
    <w:bookmarkEnd w:id="5"/>
    <w:p w:rsidR="00415B3F" w:rsidRDefault="00415B3F" w:rsidP="00EB22A2">
      <w:pPr>
        <w:spacing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Язык </w:t>
      </w:r>
      <w:r>
        <w:rPr>
          <w:rFonts w:eastAsiaTheme="minorHAnsi"/>
          <w:sz w:val="28"/>
          <w:szCs w:val="28"/>
          <w:lang w:val="en-US" w:eastAsia="en-US"/>
        </w:rPr>
        <w:t>FALSE</w:t>
      </w:r>
      <w:r w:rsidRPr="00415B3F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является автоматным, так как существует конечный автомат, распознающий его. В нашем случае используется конечный автомат, изображенный на рисунке 1.</w:t>
      </w:r>
    </w:p>
    <w:p w:rsidR="00415B3F" w:rsidRDefault="00415B3F" w:rsidP="00EB22A2">
      <w:pPr>
        <w:spacing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Данный конечный автомат не содержит ни одного перехода с меткой длиной больше единицы, это возможно, так как язык </w:t>
      </w:r>
      <w:r w:rsidR="00784F87">
        <w:rPr>
          <w:rFonts w:eastAsiaTheme="minorHAnsi"/>
          <w:sz w:val="28"/>
          <w:szCs w:val="28"/>
          <w:lang w:eastAsia="en-US"/>
        </w:rPr>
        <w:t>является автоматным.</w:t>
      </w:r>
    </w:p>
    <w:p w:rsidR="00415B3F" w:rsidRDefault="00415B3F" w:rsidP="00EB22A2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415B3F" w:rsidRDefault="00EB22A2" w:rsidP="00EB22A2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063116F6" wp14:editId="244A8C13">
            <wp:extent cx="4581525" cy="5343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D3" w:rsidRDefault="00415B3F" w:rsidP="00EB22A2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1 – Детерминированный конечный автомат</w:t>
      </w:r>
    </w:p>
    <w:p w:rsidR="00784F87" w:rsidRDefault="00784F87" w:rsidP="00EB22A2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:rsidR="00784F87" w:rsidRDefault="00784F87" w:rsidP="00EB22A2">
      <w:pPr>
        <w:pStyle w:val="5"/>
        <w:spacing w:before="240"/>
        <w:jc w:val="center"/>
        <w:rPr>
          <w:rStyle w:val="apple-converted-space"/>
          <w:color w:val="000000"/>
          <w:shd w:val="clear" w:color="auto" w:fill="FFFFFF"/>
        </w:rPr>
      </w:pPr>
      <w:r w:rsidRPr="00784F87">
        <w:rPr>
          <w:rStyle w:val="apple-converted-space"/>
          <w:color w:val="000000"/>
          <w:shd w:val="clear" w:color="auto" w:fill="FFFFFF"/>
        </w:rPr>
        <w:t>1.</w:t>
      </w:r>
      <w:r>
        <w:rPr>
          <w:rStyle w:val="apple-converted-space"/>
          <w:color w:val="000000"/>
          <w:shd w:val="clear" w:color="auto" w:fill="FFFFFF"/>
        </w:rPr>
        <w:t xml:space="preserve">3. </w:t>
      </w:r>
      <w:r>
        <w:rPr>
          <w:rStyle w:val="apple-converted-space"/>
          <w:color w:val="000000"/>
          <w:shd w:val="clear" w:color="auto" w:fill="FFFFFF"/>
        </w:rPr>
        <w:t>Описание конструкций данных, реализуемых в лексическом анализаторе, методы их обработки.</w:t>
      </w:r>
    </w:p>
    <w:p w:rsidR="00EB22A2" w:rsidRDefault="00784F87" w:rsidP="00EB22A2">
      <w:pPr>
        <w:pStyle w:val="5"/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Для реализации лексического анализатора были созданы </w:t>
      </w:r>
      <w:r w:rsidR="00B02409">
        <w:rPr>
          <w:color w:val="000000"/>
          <w:shd w:val="clear" w:color="auto" w:fill="FFFFFF"/>
        </w:rPr>
        <w:t>следующие структуры данных:</w:t>
      </w:r>
    </w:p>
    <w:p w:rsidR="00B02409" w:rsidRDefault="00B02409" w:rsidP="00EB22A2">
      <w:pPr>
        <w:pStyle w:val="5"/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Массив с токенами – структура, содержащая в пронумерованном виде токены для всех обрабатываемых лексем.</w:t>
      </w:r>
      <w:r w:rsidR="00A215D5">
        <w:rPr>
          <w:color w:val="000000"/>
          <w:shd w:val="clear" w:color="auto" w:fill="FFFFFF"/>
        </w:rPr>
        <w:t xml:space="preserve"> Задается перед работой программы.</w:t>
      </w:r>
    </w:p>
    <w:p w:rsidR="00EB22A2" w:rsidRDefault="00EB22A2" w:rsidP="00EB22A2">
      <w:pPr>
        <w:pStyle w:val="5"/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Вектор лексем – итоговая структура, которая хранит все токены лексем в том порядке, в котором они встречались в программе. Она является итогом работы лексического анализатора.</w:t>
      </w:r>
    </w:p>
    <w:p w:rsidR="00B02409" w:rsidRDefault="00B02409" w:rsidP="00EB22A2">
      <w:pPr>
        <w:pStyle w:val="5"/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Вектор идентификаторов – структура, содержащая имена всех встречающихся в программе идентификаторов. Если встречается новый идентификатор, то сначала производится поиск по вектору, не встречался ли он раньше</w:t>
      </w:r>
      <w:r w:rsidR="00EB22A2">
        <w:rPr>
          <w:color w:val="000000"/>
          <w:shd w:val="clear" w:color="auto" w:fill="FFFFFF"/>
        </w:rPr>
        <w:t>. Если встречался, то в вектор лексем добавляется токен, а вектор идентификаторов не изменяется</w:t>
      </w:r>
      <w:r w:rsidR="00EB22A2" w:rsidRPr="00EB22A2">
        <w:rPr>
          <w:color w:val="000000"/>
          <w:shd w:val="clear" w:color="auto" w:fill="FFFFFF"/>
        </w:rPr>
        <w:t>;</w:t>
      </w:r>
      <w:r w:rsidR="00EB22A2">
        <w:rPr>
          <w:color w:val="000000"/>
          <w:shd w:val="clear" w:color="auto" w:fill="FFFFFF"/>
        </w:rPr>
        <w:t xml:space="preserve"> если же идентификатор встречается впервые, то перед добавлением токена в вектор лексем, производится добавление имени идентификатора в вектор идентификаторов.</w:t>
      </w:r>
    </w:p>
    <w:p w:rsidR="00EB22A2" w:rsidRDefault="00EB22A2" w:rsidP="00A215D5">
      <w:pPr>
        <w:pStyle w:val="5"/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Вектор констант – структура, содержащая все явно указанные в программе числовые константы. Принцип заполнения идентичный вектору идентификаторов.</w:t>
      </w:r>
    </w:p>
    <w:p w:rsidR="00A215D5" w:rsidRDefault="00A215D5" w:rsidP="00A215D5">
      <w:pPr>
        <w:pStyle w:val="5"/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Программа, которую будет обрабатывать лексический анализатор, считывается посимвольно из файла. Каждый символ обрабатывается конечным автоматом, описанным выше. По итогу работы лексического анализатора получаются три структуры данных, передаваемых синтаксическому анализатору: вектор лексем, вектор констант, вектор идентификаторов.</w:t>
      </w:r>
    </w:p>
    <w:p w:rsidR="00A215D5" w:rsidRDefault="00A215D5" w:rsidP="00A215D5">
      <w:pPr>
        <w:pStyle w:val="5"/>
        <w:spacing w:before="240"/>
        <w:rPr>
          <w:color w:val="000000"/>
          <w:shd w:val="clear" w:color="auto" w:fill="FFFFFF"/>
        </w:rPr>
      </w:pPr>
    </w:p>
    <w:p w:rsidR="00A215D5" w:rsidRDefault="00A215D5" w:rsidP="00A215D5">
      <w:pPr>
        <w:pStyle w:val="5"/>
        <w:spacing w:before="240"/>
        <w:rPr>
          <w:color w:val="000000"/>
          <w:shd w:val="clear" w:color="auto" w:fill="FFFFFF"/>
        </w:rPr>
      </w:pPr>
    </w:p>
    <w:p w:rsidR="00A215D5" w:rsidRDefault="00A215D5" w:rsidP="00A215D5">
      <w:pPr>
        <w:pStyle w:val="5"/>
        <w:spacing w:before="240"/>
        <w:rPr>
          <w:color w:val="000000"/>
          <w:shd w:val="clear" w:color="auto" w:fill="FFFFFF"/>
        </w:rPr>
      </w:pPr>
    </w:p>
    <w:p w:rsidR="00A215D5" w:rsidRDefault="00A215D5" w:rsidP="00A215D5">
      <w:pPr>
        <w:pStyle w:val="5"/>
        <w:spacing w:before="240"/>
        <w:rPr>
          <w:color w:val="000000"/>
          <w:shd w:val="clear" w:color="auto" w:fill="FFFFFF"/>
        </w:rPr>
      </w:pPr>
    </w:p>
    <w:p w:rsidR="00A215D5" w:rsidRDefault="00A215D5" w:rsidP="00A215D5">
      <w:pPr>
        <w:pStyle w:val="5"/>
        <w:spacing w:before="240"/>
        <w:rPr>
          <w:color w:val="000000"/>
          <w:shd w:val="clear" w:color="auto" w:fill="FFFFFF"/>
        </w:rPr>
      </w:pPr>
    </w:p>
    <w:p w:rsidR="00A215D5" w:rsidRDefault="00A215D5" w:rsidP="00A215D5">
      <w:pPr>
        <w:pStyle w:val="5"/>
        <w:spacing w:before="240"/>
        <w:rPr>
          <w:color w:val="000000"/>
          <w:shd w:val="clear" w:color="auto" w:fill="FFFFFF"/>
        </w:rPr>
      </w:pPr>
    </w:p>
    <w:p w:rsidR="00A215D5" w:rsidRDefault="00A215D5" w:rsidP="00A215D5">
      <w:pPr>
        <w:pStyle w:val="5"/>
        <w:spacing w:before="240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2 СИНТАКСИЧЕСКИЙ АНАЛИЗАТОР</w:t>
      </w:r>
    </w:p>
    <w:p w:rsidR="00A215D5" w:rsidRDefault="00A215D5" w:rsidP="00A215D5">
      <w:pPr>
        <w:pStyle w:val="5"/>
        <w:spacing w:before="240"/>
        <w:jc w:val="center"/>
        <w:rPr>
          <w:rStyle w:val="apple-converted-space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2.1. </w:t>
      </w:r>
      <w:r>
        <w:rPr>
          <w:rStyle w:val="apple-converted-space"/>
          <w:color w:val="000000"/>
          <w:shd w:val="clear" w:color="auto" w:fill="FFFFFF"/>
        </w:rPr>
        <w:t>Описание грамматики языка, ее классификация. Составление синтаксических диаграмм.</w:t>
      </w:r>
    </w:p>
    <w:p w:rsidR="00A215D5" w:rsidRPr="00EB22A2" w:rsidRDefault="00A215D5" w:rsidP="00A215D5">
      <w:pPr>
        <w:pStyle w:val="5"/>
        <w:spacing w:before="240"/>
        <w:rPr>
          <w:color w:val="000000"/>
          <w:shd w:val="clear" w:color="auto" w:fill="FFFFFF"/>
        </w:rPr>
      </w:pPr>
    </w:p>
    <w:sectPr w:rsidR="00A215D5" w:rsidRPr="00EB22A2" w:rsidSect="0067207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1AA" w:rsidRDefault="00C471AA" w:rsidP="00672071">
      <w:r>
        <w:separator/>
      </w:r>
    </w:p>
  </w:endnote>
  <w:endnote w:type="continuationSeparator" w:id="0">
    <w:p w:rsidR="00C471AA" w:rsidRDefault="00C471AA" w:rsidP="0067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6522486"/>
      <w:docPartObj>
        <w:docPartGallery w:val="Page Numbers (Bottom of Page)"/>
        <w:docPartUnique/>
      </w:docPartObj>
    </w:sdtPr>
    <w:sdtContent>
      <w:p w:rsidR="0031216C" w:rsidRDefault="003121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1216C" w:rsidRDefault="003121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1AA" w:rsidRDefault="00C471AA" w:rsidP="00672071">
      <w:r>
        <w:separator/>
      </w:r>
    </w:p>
  </w:footnote>
  <w:footnote w:type="continuationSeparator" w:id="0">
    <w:p w:rsidR="00C471AA" w:rsidRDefault="00C471AA" w:rsidP="00672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1375E"/>
    <w:multiLevelType w:val="hybridMultilevel"/>
    <w:tmpl w:val="991E7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E3AB3"/>
    <w:multiLevelType w:val="hybridMultilevel"/>
    <w:tmpl w:val="2A3A594E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93264F3"/>
    <w:multiLevelType w:val="hybridMultilevel"/>
    <w:tmpl w:val="0D06FBC4"/>
    <w:lvl w:ilvl="0" w:tplc="1C9CE902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3AB0413F"/>
    <w:multiLevelType w:val="hybridMultilevel"/>
    <w:tmpl w:val="C86C53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5447CA2"/>
    <w:multiLevelType w:val="hybridMultilevel"/>
    <w:tmpl w:val="016829E6"/>
    <w:lvl w:ilvl="0" w:tplc="2BB29F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B8D1D99"/>
    <w:multiLevelType w:val="hybridMultilevel"/>
    <w:tmpl w:val="0C66110A"/>
    <w:lvl w:ilvl="0" w:tplc="BB7E7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D1A7DC3"/>
    <w:multiLevelType w:val="hybridMultilevel"/>
    <w:tmpl w:val="811A2640"/>
    <w:lvl w:ilvl="0" w:tplc="CC1CEDE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66842590"/>
    <w:multiLevelType w:val="multilevel"/>
    <w:tmpl w:val="DF10E2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sz w:val="26"/>
      </w:rPr>
    </w:lvl>
  </w:abstractNum>
  <w:abstractNum w:abstractNumId="8" w15:restartNumberingAfterBreak="0">
    <w:nsid w:val="71370A0B"/>
    <w:multiLevelType w:val="multilevel"/>
    <w:tmpl w:val="A7060D60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2160"/>
      </w:pPr>
      <w:rPr>
        <w:rFonts w:hint="default"/>
      </w:rPr>
    </w:lvl>
  </w:abstractNum>
  <w:abstractNum w:abstractNumId="9" w15:restartNumberingAfterBreak="0">
    <w:nsid w:val="75ED4F12"/>
    <w:multiLevelType w:val="multilevel"/>
    <w:tmpl w:val="37DE87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D3"/>
    <w:rsid w:val="00086477"/>
    <w:rsid w:val="000C2737"/>
    <w:rsid w:val="00144CA6"/>
    <w:rsid w:val="001D5E3D"/>
    <w:rsid w:val="001F560C"/>
    <w:rsid w:val="0031216C"/>
    <w:rsid w:val="003A7FB2"/>
    <w:rsid w:val="00401E26"/>
    <w:rsid w:val="00415B3F"/>
    <w:rsid w:val="00464C8B"/>
    <w:rsid w:val="005048CE"/>
    <w:rsid w:val="005A6292"/>
    <w:rsid w:val="00672071"/>
    <w:rsid w:val="00681445"/>
    <w:rsid w:val="006D1D8E"/>
    <w:rsid w:val="007832FC"/>
    <w:rsid w:val="00784F87"/>
    <w:rsid w:val="00793AD3"/>
    <w:rsid w:val="00861458"/>
    <w:rsid w:val="00957157"/>
    <w:rsid w:val="00992C74"/>
    <w:rsid w:val="00A215D5"/>
    <w:rsid w:val="00A71390"/>
    <w:rsid w:val="00AA3078"/>
    <w:rsid w:val="00B02409"/>
    <w:rsid w:val="00B7095E"/>
    <w:rsid w:val="00C16D19"/>
    <w:rsid w:val="00C26FB5"/>
    <w:rsid w:val="00C3178D"/>
    <w:rsid w:val="00C42865"/>
    <w:rsid w:val="00C471AA"/>
    <w:rsid w:val="00C96DE5"/>
    <w:rsid w:val="00E07B58"/>
    <w:rsid w:val="00E6370C"/>
    <w:rsid w:val="00EB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BDA70"/>
  <w15:chartTrackingRefBased/>
  <w15:docId w15:val="{8C5C7D31-A6A3-4EDE-82CD-4D063C7A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3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3A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A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99"/>
    <w:rsid w:val="00793AD3"/>
    <w:rPr>
      <w:rFonts w:cs="Times New Roman"/>
    </w:rPr>
  </w:style>
  <w:style w:type="paragraph" w:styleId="a3">
    <w:name w:val="List Paragraph"/>
    <w:basedOn w:val="a"/>
    <w:uiPriority w:val="99"/>
    <w:qFormat/>
    <w:rsid w:val="00793AD3"/>
    <w:pPr>
      <w:ind w:left="720"/>
      <w:contextualSpacing/>
    </w:pPr>
  </w:style>
  <w:style w:type="paragraph" w:customStyle="1" w:styleId="5">
    <w:name w:val="Стиль5"/>
    <w:basedOn w:val="a"/>
    <w:link w:val="50"/>
    <w:uiPriority w:val="99"/>
    <w:rsid w:val="00793AD3"/>
    <w:pPr>
      <w:spacing w:line="360" w:lineRule="auto"/>
      <w:ind w:firstLine="567"/>
      <w:jc w:val="both"/>
    </w:pPr>
    <w:rPr>
      <w:sz w:val="28"/>
      <w:szCs w:val="28"/>
    </w:rPr>
  </w:style>
  <w:style w:type="paragraph" w:customStyle="1" w:styleId="6">
    <w:name w:val="Стиль6"/>
    <w:basedOn w:val="a"/>
    <w:link w:val="60"/>
    <w:uiPriority w:val="99"/>
    <w:rsid w:val="00793AD3"/>
    <w:pPr>
      <w:spacing w:before="100" w:beforeAutospacing="1" w:after="100" w:afterAutospacing="1"/>
      <w:jc w:val="center"/>
      <w:outlineLvl w:val="0"/>
    </w:pPr>
    <w:rPr>
      <w:b/>
      <w:bCs/>
      <w:kern w:val="36"/>
      <w:sz w:val="28"/>
      <w:szCs w:val="48"/>
    </w:rPr>
  </w:style>
  <w:style w:type="character" w:customStyle="1" w:styleId="50">
    <w:name w:val="Стиль5 Знак"/>
    <w:basedOn w:val="a0"/>
    <w:link w:val="5"/>
    <w:uiPriority w:val="99"/>
    <w:locked/>
    <w:rsid w:val="00793AD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7">
    <w:name w:val="Стиль7"/>
    <w:basedOn w:val="2"/>
    <w:link w:val="70"/>
    <w:uiPriority w:val="99"/>
    <w:rsid w:val="00793AD3"/>
    <w:pPr>
      <w:ind w:firstLine="567"/>
    </w:pPr>
    <w:rPr>
      <w:rFonts w:ascii="Times New Roman" w:eastAsia="Times New Roman" w:hAnsi="Times New Roman" w:cs="Times New Roman"/>
      <w:b/>
      <w:color w:val="365F91"/>
    </w:rPr>
  </w:style>
  <w:style w:type="character" w:customStyle="1" w:styleId="60">
    <w:name w:val="Стиль6 Знак"/>
    <w:basedOn w:val="a0"/>
    <w:link w:val="6"/>
    <w:uiPriority w:val="99"/>
    <w:locked/>
    <w:rsid w:val="00793AD3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customStyle="1" w:styleId="8">
    <w:name w:val="Стиль8"/>
    <w:basedOn w:val="3"/>
    <w:link w:val="80"/>
    <w:uiPriority w:val="99"/>
    <w:rsid w:val="00793AD3"/>
    <w:pPr>
      <w:spacing w:before="200"/>
      <w:ind w:firstLine="567"/>
    </w:pPr>
    <w:rPr>
      <w:rFonts w:ascii="Times New Roman" w:eastAsia="Times New Roman" w:hAnsi="Times New Roman" w:cs="Times New Roman"/>
      <w:b/>
      <w:bCs/>
      <w:color w:val="1D1B11"/>
      <w:sz w:val="28"/>
      <w:szCs w:val="28"/>
    </w:rPr>
  </w:style>
  <w:style w:type="character" w:customStyle="1" w:styleId="70">
    <w:name w:val="Стиль7 Знак"/>
    <w:basedOn w:val="20"/>
    <w:link w:val="7"/>
    <w:uiPriority w:val="99"/>
    <w:locked/>
    <w:rsid w:val="00793AD3"/>
    <w:rPr>
      <w:rFonts w:ascii="Times New Roman" w:eastAsia="Times New Roman" w:hAnsi="Times New Roman" w:cs="Times New Roman"/>
      <w:b/>
      <w:color w:val="365F91"/>
      <w:sz w:val="26"/>
      <w:szCs w:val="26"/>
      <w:lang w:eastAsia="ru-RU"/>
    </w:rPr>
  </w:style>
  <w:style w:type="character" w:customStyle="1" w:styleId="80">
    <w:name w:val="Стиль8 Знак"/>
    <w:basedOn w:val="30"/>
    <w:link w:val="8"/>
    <w:uiPriority w:val="99"/>
    <w:locked/>
    <w:rsid w:val="00793AD3"/>
    <w:rPr>
      <w:rFonts w:ascii="Times New Roman" w:eastAsia="Times New Roman" w:hAnsi="Times New Roman" w:cs="Times New Roman"/>
      <w:b/>
      <w:bCs/>
      <w:color w:val="1D1B1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93A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93AD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AA3078"/>
    <w:pPr>
      <w:tabs>
        <w:tab w:val="right" w:leader="dot" w:pos="9639"/>
      </w:tabs>
      <w:spacing w:after="100" w:line="360" w:lineRule="auto"/>
      <w:ind w:left="-567" w:right="-285"/>
      <w:jc w:val="center"/>
    </w:pPr>
    <w:rPr>
      <w:sz w:val="28"/>
      <w:szCs w:val="28"/>
      <w:lang w:eastAsia="en-US"/>
    </w:rPr>
  </w:style>
  <w:style w:type="paragraph" w:styleId="a4">
    <w:name w:val="header"/>
    <w:basedOn w:val="a"/>
    <w:link w:val="a5"/>
    <w:uiPriority w:val="99"/>
    <w:unhideWhenUsed/>
    <w:rsid w:val="0067207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7207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67207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7207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MV</dc:creator>
  <cp:keywords/>
  <dc:description/>
  <cp:lastModifiedBy>Александр Лопушанский</cp:lastModifiedBy>
  <cp:revision>2</cp:revision>
  <dcterms:created xsi:type="dcterms:W3CDTF">2019-04-08T22:58:00Z</dcterms:created>
  <dcterms:modified xsi:type="dcterms:W3CDTF">2019-04-08T22:58:00Z</dcterms:modified>
</cp:coreProperties>
</file>