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6A" w:rsidRPr="008938B4" w:rsidRDefault="00632A88" w:rsidP="00006C6A">
      <w:pPr>
        <w:pStyle w:val="Title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Cat 1: </w:t>
      </w:r>
      <w:r w:rsidR="00006C6A" w:rsidRPr="008938B4">
        <w:rPr>
          <w:rFonts w:asciiTheme="minorHAnsi" w:hAnsiTheme="minorHAnsi"/>
          <w:sz w:val="20"/>
          <w:szCs w:val="20"/>
        </w:rPr>
        <w:t>6112 Software Requirements Specification Project Rubric</w:t>
      </w:r>
    </w:p>
    <w:p w:rsidR="00006C6A" w:rsidRPr="008938B4" w:rsidRDefault="00006C6A" w:rsidP="00006C6A">
      <w:pPr>
        <w:jc w:val="center"/>
        <w:rPr>
          <w:rFonts w:asciiTheme="minorHAnsi" w:hAnsiTheme="minorHAnsi"/>
          <w:sz w:val="20"/>
          <w:szCs w:val="20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340"/>
        <w:gridCol w:w="2700"/>
        <w:gridCol w:w="2520"/>
        <w:gridCol w:w="2700"/>
        <w:gridCol w:w="2736"/>
      </w:tblGrid>
      <w:tr w:rsidR="00006C6A" w:rsidRPr="008938B4" w:rsidTr="00A37ADC">
        <w:trPr>
          <w:cantSplit/>
          <w:trHeight w:val="710"/>
          <w:tblHeader/>
        </w:trPr>
        <w:tc>
          <w:tcPr>
            <w:tcW w:w="1548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Unacceptable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Beginning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Adequate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Accomplished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Expert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5</w:t>
            </w:r>
          </w:p>
        </w:tc>
      </w:tr>
      <w:tr w:rsidR="00006C6A" w:rsidRPr="008938B4" w:rsidTr="00A37ADC">
        <w:trPr>
          <w:cantSplit/>
          <w:trHeight w:val="1169"/>
        </w:trPr>
        <w:tc>
          <w:tcPr>
            <w:tcW w:w="1548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Document Organization</w:t>
            </w:r>
          </w:p>
        </w:tc>
        <w:tc>
          <w:tcPr>
            <w:tcW w:w="234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No template used, information appears random, outline not discernable, confusing numbering scheme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Template employed, outline present, but improper or disorganized subdivisions.  Information does not flow logically.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Outline provides clarity, reader guided through information but not enough detail.  Readers have to search for answers to their questions.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Information can be easily found, figures and tables used properly, duplication and redundancy minimized.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Different stakeholder groups can locate answers to their questions efficiently. Clear and logical flow of information, maintaining the information will be easy.</w:t>
            </w:r>
          </w:p>
        </w:tc>
      </w:tr>
      <w:tr w:rsidR="00006C6A" w:rsidRPr="008938B4" w:rsidTr="00A37ADC">
        <w:trPr>
          <w:cantSplit/>
          <w:trHeight w:val="1106"/>
        </w:trPr>
        <w:tc>
          <w:tcPr>
            <w:tcW w:w="1548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Clarity of Expression</w:t>
            </w:r>
          </w:p>
        </w:tc>
        <w:tc>
          <w:tcPr>
            <w:tcW w:w="234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Confusing, ambiguous, or contradictory narratives.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Missing requirements, reading raises questions rather than provides answers.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All requirements present, some questions must still be </w:t>
            </w:r>
            <w:proofErr w:type="gramStart"/>
            <w:r w:rsidRPr="008938B4">
              <w:rPr>
                <w:rFonts w:asciiTheme="minorHAnsi" w:hAnsiTheme="minorHAnsi"/>
                <w:sz w:val="20"/>
                <w:szCs w:val="20"/>
              </w:rPr>
              <w:t>answered,</w:t>
            </w:r>
            <w:proofErr w:type="gramEnd"/>
            <w:r w:rsidRPr="008938B4">
              <w:rPr>
                <w:rFonts w:asciiTheme="minorHAnsi" w:hAnsiTheme="minorHAnsi"/>
                <w:sz w:val="20"/>
                <w:szCs w:val="20"/>
              </w:rPr>
              <w:t xml:space="preserve"> a few readers do not come to shared understanding.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No questions arise after reading, some details may still need to be determined, </w:t>
            </w:r>
            <w:proofErr w:type="gramStart"/>
            <w:r w:rsidRPr="008938B4">
              <w:rPr>
                <w:rFonts w:asciiTheme="minorHAnsi" w:hAnsiTheme="minorHAnsi"/>
                <w:sz w:val="20"/>
                <w:szCs w:val="20"/>
              </w:rPr>
              <w:t>most</w:t>
            </w:r>
            <w:proofErr w:type="gramEnd"/>
            <w:r w:rsidRPr="008938B4">
              <w:rPr>
                <w:rFonts w:asciiTheme="minorHAnsi" w:hAnsiTheme="minorHAnsi"/>
                <w:sz w:val="20"/>
                <w:szCs w:val="20"/>
              </w:rPr>
              <w:t xml:space="preserve"> readers have a shared understanding.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All readers have shared understanding, sufficient details for solution development to begin.</w:t>
            </w:r>
          </w:p>
        </w:tc>
      </w:tr>
      <w:tr w:rsidR="00006C6A" w:rsidRPr="008938B4" w:rsidTr="00A37ADC">
        <w:trPr>
          <w:cantSplit/>
          <w:trHeight w:val="1061"/>
        </w:trPr>
        <w:tc>
          <w:tcPr>
            <w:tcW w:w="1548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Required Elements</w:t>
            </w:r>
          </w:p>
        </w:tc>
        <w:tc>
          <w:tcPr>
            <w:tcW w:w="234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Missing functional requirements, requirements do not logically flow from use cases or models.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All functional requirements present.  Some inconsistencies between use cases and models may be present.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Both functional and non-functional requirements present but not necessarily complete and detailed.  Use cases and models provide clarity.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Requirements complete and sufficiently detailed to begin solution design, additional elements such as constraints, risks, and priorities included.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Priorities established, quality attributes, glossary, and traceability matrices included.</w:t>
            </w:r>
          </w:p>
        </w:tc>
      </w:tr>
      <w:tr w:rsidR="00006C6A" w:rsidRPr="008938B4" w:rsidTr="00A37ADC">
        <w:trPr>
          <w:cantSplit/>
          <w:trHeight w:val="1070"/>
        </w:trPr>
        <w:tc>
          <w:tcPr>
            <w:tcW w:w="1548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Implementation Independence</w:t>
            </w:r>
          </w:p>
        </w:tc>
        <w:tc>
          <w:tcPr>
            <w:tcW w:w="234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Includes design details, specific technologies cited, solution choices completely constrained by technology.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Fewer design details but still too </w:t>
            </w:r>
            <w:proofErr w:type="gramStart"/>
            <w:r w:rsidRPr="008938B4">
              <w:rPr>
                <w:rFonts w:asciiTheme="minorHAnsi" w:hAnsiTheme="minorHAnsi"/>
                <w:sz w:val="20"/>
                <w:szCs w:val="20"/>
              </w:rPr>
              <w:t>many,</w:t>
            </w:r>
            <w:proofErr w:type="gramEnd"/>
            <w:r w:rsidRPr="008938B4">
              <w:rPr>
                <w:rFonts w:asciiTheme="minorHAnsi" w:hAnsiTheme="minorHAnsi"/>
                <w:sz w:val="20"/>
                <w:szCs w:val="20"/>
              </w:rPr>
              <w:t xml:space="preserve"> analyst shows basic understanding of abstraction in requirements.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Minimum design features, most requirements expressed in abstract terms.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Only technologies required by stakeholders have been included, minimum solution constraints.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Highly abstract, concentration on user tasks instead of technology solutions, maximum freedom for design.</w:t>
            </w:r>
          </w:p>
        </w:tc>
      </w:tr>
      <w:tr w:rsidR="00006C6A" w:rsidRPr="008938B4" w:rsidTr="00A37ADC">
        <w:trPr>
          <w:cantSplit/>
          <w:trHeight w:val="1403"/>
        </w:trPr>
        <w:tc>
          <w:tcPr>
            <w:tcW w:w="1548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Supporting Models</w:t>
            </w:r>
          </w:p>
        </w:tc>
        <w:tc>
          <w:tcPr>
            <w:tcW w:w="234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Models missing completely or do not conform to known structures and rules. Models confuse rather than clarify.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Inconsistent or contradictory models, important details missing, further development needed to become useful.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Some major system components modeled, standards correctly applied, starting point for solution development but questions remain.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Most major system components depicted, only minor clarification needed to begin solution development.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All system components depicted, models are mutually supportive, completely adequate to begin solution development.</w:t>
            </w:r>
          </w:p>
        </w:tc>
      </w:tr>
      <w:tr w:rsidR="00006C6A" w:rsidRPr="008938B4" w:rsidTr="00A37ADC">
        <w:trPr>
          <w:cantSplit/>
          <w:trHeight w:val="1124"/>
        </w:trPr>
        <w:tc>
          <w:tcPr>
            <w:tcW w:w="1548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Supporting Use Cases</w:t>
            </w:r>
          </w:p>
        </w:tc>
        <w:tc>
          <w:tcPr>
            <w:tcW w:w="234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Use cases missing or in a non-standard format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Proper format but missing stakeholder groups, missing functionality, inadequate to begin solution design.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Major stakeholders </w:t>
            </w:r>
            <w:proofErr w:type="gramStart"/>
            <w:r w:rsidRPr="008938B4">
              <w:rPr>
                <w:rFonts w:asciiTheme="minorHAnsi" w:hAnsiTheme="minorHAnsi"/>
                <w:sz w:val="20"/>
                <w:szCs w:val="20"/>
              </w:rPr>
              <w:t>represented,</w:t>
            </w:r>
            <w:proofErr w:type="gramEnd"/>
            <w:r w:rsidRPr="008938B4">
              <w:rPr>
                <w:rFonts w:asciiTheme="minorHAnsi" w:hAnsiTheme="minorHAnsi"/>
                <w:sz w:val="20"/>
                <w:szCs w:val="20"/>
              </w:rPr>
              <w:t xml:space="preserve"> major functions depicted, sufficient to begin rough solution design.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Most stakeholders represented, most functionality present, questions may remain concerning some elements of system performance</w:t>
            </w:r>
          </w:p>
        </w:tc>
        <w:tc>
          <w:tcPr>
            <w:tcW w:w="2736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All stakeholder groups represented, all functionality present, developers will understand the user tasks the system must support in sufficient detail.</w:t>
            </w:r>
          </w:p>
        </w:tc>
      </w:tr>
    </w:tbl>
    <w:p w:rsidR="00006C6A" w:rsidRPr="008938B4" w:rsidRDefault="00006C6A" w:rsidP="00006C6A">
      <w:pPr>
        <w:rPr>
          <w:rFonts w:asciiTheme="minorHAnsi" w:hAnsiTheme="minorHAnsi"/>
          <w:b/>
          <w:sz w:val="20"/>
          <w:szCs w:val="20"/>
        </w:rPr>
      </w:pPr>
    </w:p>
    <w:p w:rsidR="00006C6A" w:rsidRPr="008938B4" w:rsidRDefault="00006C6A" w:rsidP="00006C6A">
      <w:pPr>
        <w:rPr>
          <w:rFonts w:asciiTheme="minorHAnsi" w:hAnsiTheme="minorHAnsi"/>
          <w:b/>
          <w:sz w:val="20"/>
          <w:szCs w:val="20"/>
        </w:rPr>
        <w:sectPr w:rsidR="00006C6A" w:rsidRPr="008938B4">
          <w:pgSz w:w="15840" w:h="12240" w:orient="landscape"/>
          <w:pgMar w:top="540" w:right="720" w:bottom="720" w:left="720" w:header="720" w:footer="720" w:gutter="0"/>
          <w:cols w:space="720"/>
          <w:docGrid w:linePitch="360"/>
        </w:sectPr>
      </w:pPr>
    </w:p>
    <w:p w:rsidR="00006C6A" w:rsidRPr="008938B4" w:rsidRDefault="00006C6A" w:rsidP="00006C6A">
      <w:pPr>
        <w:rPr>
          <w:rFonts w:asciiTheme="minorHAnsi" w:hAnsiTheme="minorHAnsi"/>
          <w:sz w:val="20"/>
          <w:szCs w:val="20"/>
        </w:rPr>
        <w:sectPr w:rsidR="00006C6A" w:rsidRPr="008938B4">
          <w:pgSz w:w="15840" w:h="12240" w:orient="landscape"/>
          <w:pgMar w:top="720" w:right="1440" w:bottom="900" w:left="1440" w:header="720" w:footer="720" w:gutter="0"/>
          <w:cols w:space="720"/>
          <w:docGrid w:linePitch="360"/>
        </w:sectPr>
      </w:pPr>
    </w:p>
    <w:p w:rsidR="00006C6A" w:rsidRPr="008938B4" w:rsidRDefault="00632A88" w:rsidP="00006C6A">
      <w:pPr>
        <w:pStyle w:val="Title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Cat 2: </w:t>
      </w:r>
      <w:r w:rsidR="00006C6A" w:rsidRPr="008938B4">
        <w:rPr>
          <w:rFonts w:asciiTheme="minorHAnsi" w:hAnsiTheme="minorHAnsi"/>
          <w:sz w:val="20"/>
          <w:szCs w:val="20"/>
        </w:rPr>
        <w:t>6112 Software Design Specification Rubric</w:t>
      </w:r>
    </w:p>
    <w:p w:rsidR="00006C6A" w:rsidRPr="008938B4" w:rsidRDefault="00006C6A" w:rsidP="00006C6A">
      <w:pPr>
        <w:jc w:val="center"/>
        <w:rPr>
          <w:rFonts w:asciiTheme="minorHAnsi" w:hAnsiTheme="minorHAnsi"/>
          <w:sz w:val="20"/>
          <w:szCs w:val="20"/>
        </w:rPr>
      </w:pPr>
    </w:p>
    <w:tbl>
      <w:tblPr>
        <w:tblW w:w="1458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2520"/>
        <w:gridCol w:w="2520"/>
        <w:gridCol w:w="2520"/>
        <w:gridCol w:w="2700"/>
        <w:gridCol w:w="2430"/>
      </w:tblGrid>
      <w:tr w:rsidR="00006C6A" w:rsidRPr="008938B4" w:rsidTr="00A37ADC">
        <w:trPr>
          <w:cantSplit/>
          <w:trHeight w:val="710"/>
          <w:tblHeader/>
        </w:trPr>
        <w:tc>
          <w:tcPr>
            <w:tcW w:w="189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Beginning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Struggling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Developing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Accomplished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Exemplary</w:t>
            </w:r>
          </w:p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sz w:val="20"/>
                <w:szCs w:val="20"/>
              </w:rPr>
              <w:t>5</w:t>
            </w:r>
          </w:p>
        </w:tc>
      </w:tr>
      <w:tr w:rsidR="00006C6A" w:rsidRPr="008938B4" w:rsidTr="00A37ADC">
        <w:trPr>
          <w:cantSplit/>
          <w:trHeight w:val="1403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Understands Requirements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Student’s work shows incomplete understanding of requirements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Student’s work shows slight understanding of requirements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Student’s work shows understanding of most requirements 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Student’s work shows complete understanding of all requirements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 recognizes potential conflicts b/t requirements and seeks clarification from client/user</w:t>
            </w:r>
          </w:p>
        </w:tc>
      </w:tr>
      <w:tr w:rsidR="00006C6A" w:rsidRPr="008938B4" w:rsidTr="00A37ADC">
        <w:trPr>
          <w:cantSplit/>
          <w:trHeight w:val="818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Selects Appropriate Data Structures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No use of ADTs (aggregate data types/structures)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Use of ADTs, but none are appropriate for task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Use of ADTs; but some are not most appropriate for task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Use of ADTs; all are appropriate for task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Uses advanced ADTs that optimize performance</w:t>
            </w:r>
          </w:p>
        </w:tc>
      </w:tr>
      <w:tr w:rsidR="00006C6A" w:rsidRPr="008938B4" w:rsidTr="00A37ADC">
        <w:trPr>
          <w:cantSplit/>
          <w:trHeight w:val="1322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Selects Appropriate Algorithms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 gives no thought to algorithm design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Student chooses/ designs algorithm(s) that are incorrect 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 chooses/ designs algorithm(s) that is/are correct but somewhat inefficient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 chooses/ designs efficient algorithm(s)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Student researches tradeoffs b/t different algorithms and justifies choices.</w:t>
            </w:r>
          </w:p>
        </w:tc>
      </w:tr>
      <w:tr w:rsidR="00006C6A" w:rsidRPr="008938B4" w:rsidTr="00A37ADC">
        <w:trPr>
          <w:cantSplit/>
          <w:trHeight w:val="1106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Modularizes Solution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Control flow design is totally sequential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Control flow design is mostly sequential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Some design modularity is used 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Design is completely modularized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Employs advanced concepts (e.g. optimal inheritance / reuse)</w:t>
            </w:r>
          </w:p>
        </w:tc>
      </w:tr>
      <w:tr w:rsidR="00006C6A" w:rsidRPr="008938B4" w:rsidTr="00A37ADC">
        <w:trPr>
          <w:cantSplit/>
          <w:trHeight w:val="1061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Designs Appropriate User Interface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Poor  UI design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Only basic UI design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Some best-practice UI concepts  used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Best-practice UI concepts prevalent in design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UI proof-of-concept disposable prototype evaluation</w:t>
            </w:r>
          </w:p>
        </w:tc>
      </w:tr>
      <w:tr w:rsidR="00006C6A" w:rsidRPr="008938B4" w:rsidTr="00A37ADC">
        <w:trPr>
          <w:cantSplit/>
          <w:trHeight w:val="1124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Testing Plan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No evidence of any testing plan by student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Evidence of only limited test case specification. 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Evidence of typical test cases specified, but only assuming valid inputs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Testing plan specifies appropriate boundary conditions and checks for input validity &amp; output correctness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Robust testing plan design with testing instrumentation and exception handling design</w:t>
            </w:r>
          </w:p>
        </w:tc>
      </w:tr>
      <w:tr w:rsidR="00006C6A" w:rsidRPr="008938B4" w:rsidTr="00A37ADC">
        <w:trPr>
          <w:cantSplit/>
          <w:trHeight w:val="1070"/>
        </w:trPr>
        <w:tc>
          <w:tcPr>
            <w:tcW w:w="1890" w:type="dxa"/>
            <w:vAlign w:val="center"/>
          </w:tcPr>
          <w:p w:rsidR="00006C6A" w:rsidRPr="008938B4" w:rsidRDefault="00006C6A" w:rsidP="00A37A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Design Documentation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No documentation.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Little or no documentation.</w:t>
            </w:r>
          </w:p>
        </w:tc>
        <w:tc>
          <w:tcPr>
            <w:tcW w:w="252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Some documentation.</w:t>
            </w:r>
          </w:p>
        </w:tc>
        <w:tc>
          <w:tcPr>
            <w:tcW w:w="270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 xml:space="preserve">Complete documentation </w:t>
            </w:r>
          </w:p>
        </w:tc>
        <w:tc>
          <w:tcPr>
            <w:tcW w:w="2430" w:type="dxa"/>
          </w:tcPr>
          <w:p w:rsidR="00006C6A" w:rsidRPr="008938B4" w:rsidRDefault="00006C6A" w:rsidP="00A37ADC">
            <w:pPr>
              <w:rPr>
                <w:rFonts w:asciiTheme="minorHAnsi" w:hAnsiTheme="minorHAnsi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sz w:val="20"/>
                <w:szCs w:val="20"/>
              </w:rPr>
              <w:t>Comprehensive  documentation including additional references and context</w:t>
            </w:r>
          </w:p>
        </w:tc>
      </w:tr>
    </w:tbl>
    <w:p w:rsidR="00006C6A" w:rsidRPr="008938B4" w:rsidRDefault="00006C6A" w:rsidP="00006C6A">
      <w:pPr>
        <w:rPr>
          <w:rFonts w:asciiTheme="minorHAnsi" w:hAnsiTheme="minorHAnsi"/>
          <w:sz w:val="20"/>
          <w:szCs w:val="20"/>
        </w:rPr>
      </w:pPr>
    </w:p>
    <w:p w:rsidR="00006C6A" w:rsidRPr="008938B4" w:rsidRDefault="00006C6A" w:rsidP="00006C6A">
      <w:pPr>
        <w:rPr>
          <w:rFonts w:asciiTheme="minorHAnsi" w:hAnsiTheme="minorHAnsi"/>
          <w:sz w:val="20"/>
          <w:szCs w:val="20"/>
        </w:rPr>
        <w:sectPr w:rsidR="00006C6A" w:rsidRPr="008938B4">
          <w:type w:val="continuous"/>
          <w:pgSz w:w="15840" w:h="12240" w:orient="landscape"/>
          <w:pgMar w:top="720" w:right="1440" w:bottom="900" w:left="1440" w:header="720" w:footer="720" w:gutter="0"/>
          <w:cols w:space="720"/>
          <w:docGrid w:linePitch="360"/>
        </w:sectPr>
      </w:pPr>
    </w:p>
    <w:p w:rsidR="00006C6A" w:rsidRPr="008938B4" w:rsidRDefault="00006C6A" w:rsidP="00006C6A">
      <w:pPr>
        <w:pStyle w:val="Title"/>
        <w:rPr>
          <w:rFonts w:asciiTheme="minorHAnsi" w:hAnsiTheme="minorHAnsi"/>
          <w:sz w:val="20"/>
          <w:szCs w:val="20"/>
        </w:rPr>
      </w:pPr>
    </w:p>
    <w:p w:rsidR="00F06F12" w:rsidRPr="008938B4" w:rsidRDefault="00F06F12" w:rsidP="00F06F12">
      <w:pPr>
        <w:rPr>
          <w:rFonts w:asciiTheme="minorHAnsi" w:hAnsiTheme="minorHAnsi"/>
          <w:color w:val="000000"/>
          <w:sz w:val="20"/>
          <w:szCs w:val="20"/>
        </w:rPr>
      </w:pPr>
    </w:p>
    <w:p w:rsidR="00006C6A" w:rsidRPr="008938B4" w:rsidRDefault="00006C6A" w:rsidP="00F06F12">
      <w:pPr>
        <w:rPr>
          <w:rFonts w:asciiTheme="minorHAnsi" w:hAnsiTheme="minorHAnsi"/>
          <w:color w:val="000000"/>
          <w:sz w:val="20"/>
          <w:szCs w:val="20"/>
        </w:rPr>
      </w:pPr>
    </w:p>
    <w:tbl>
      <w:tblPr>
        <w:tblW w:w="13900" w:type="dxa"/>
        <w:tblInd w:w="93" w:type="dxa"/>
        <w:tblLook w:val="04A0"/>
      </w:tblPr>
      <w:tblGrid>
        <w:gridCol w:w="1600"/>
        <w:gridCol w:w="2640"/>
        <w:gridCol w:w="2440"/>
        <w:gridCol w:w="2500"/>
        <w:gridCol w:w="2340"/>
        <w:gridCol w:w="2380"/>
      </w:tblGrid>
      <w:tr w:rsidR="00F06F12" w:rsidRPr="008938B4" w:rsidTr="00F06F12">
        <w:trPr>
          <w:trHeight w:val="480"/>
        </w:trPr>
        <w:tc>
          <w:tcPr>
            <w:tcW w:w="1390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F12" w:rsidRPr="008938B4" w:rsidRDefault="00632A88" w:rsidP="00CB4F9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Cat 3: </w:t>
            </w:r>
            <w:r w:rsidR="00F06F12"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Rubric for ITCS 6112 Oral Presentation</w:t>
            </w:r>
          </w:p>
        </w:tc>
      </w:tr>
      <w:tr w:rsidR="00F06F12" w:rsidRPr="008938B4" w:rsidTr="00F06F12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Needs Improvement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Excellent</w:t>
            </w:r>
          </w:p>
        </w:tc>
      </w:tr>
      <w:tr w:rsidR="00F06F12" w:rsidRPr="008938B4" w:rsidTr="00F06F12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F06F12" w:rsidRPr="008938B4" w:rsidTr="00F06F12">
        <w:trPr>
          <w:trHeight w:val="79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Body Language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No movement or descriptive gestures.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Very little movement or descriptive gestures.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Movements are simple and not a detraction from presentation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Made movements or gestures that enhanced articulation.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Movements seemed fluid and helped the audience visualize.</w:t>
            </w:r>
          </w:p>
        </w:tc>
      </w:tr>
      <w:tr w:rsidR="00F06F12" w:rsidRPr="008938B4" w:rsidTr="00F06F12">
        <w:trPr>
          <w:trHeight w:val="79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Eye Contact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No eye contact with audience.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Displayed minimal eye contact with audience.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Eye contact good for selected groups but not yet all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Consistent use of direct eye contact with audience.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Holds attention of entire audience with the use of direct eye contact.</w:t>
            </w:r>
          </w:p>
        </w:tc>
      </w:tr>
      <w:tr w:rsidR="00F06F12" w:rsidRPr="008938B4" w:rsidTr="00F06F12">
        <w:trPr>
          <w:trHeight w:val="103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Pacing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Delivery is either too quick or too slow to meet apportioned time interval.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Delivery is in bursts and does not meet apportioned time interval.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Delivery is stiff, with little or no drama, but doesn't meet apportioned time interval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Delivery is patterned, but does not meet apportioned time interval.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Good use of drama and student meets apportioned time interval.</w:t>
            </w:r>
          </w:p>
        </w:tc>
      </w:tr>
      <w:tr w:rsidR="00F06F12" w:rsidRPr="008938B4" w:rsidTr="00F06F12">
        <w:trPr>
          <w:trHeight w:val="96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Poise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Tension and nervousness is obvious; has trouble recovering from mistakes.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Displays mild tension; has trouble recovering from mistakes.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Occasional displays of tension, and same problems recovering from mistakes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Makes minor mistakes, but quickly recovers from them; displays little or no tension.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Student displays relaxed, self-confident nature about self, with no mistakes.</w:t>
            </w:r>
          </w:p>
        </w:tc>
      </w:tr>
      <w:tr w:rsidR="00F06F12" w:rsidRPr="008938B4" w:rsidTr="00F06F12">
        <w:trPr>
          <w:trHeight w:val="10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Voice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Consistently uses a monotone voice.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Displays some level of inflection throughout delivery.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Inflectio</w:t>
            </w:r>
            <w:r w:rsidR="00CB4F99"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n continues to improve but flexi</w:t>
            </w: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bi</w:t>
            </w:r>
            <w:r w:rsidR="00CB4F99"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li</w:t>
            </w: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ty is still lacking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Satisfactory use of inflection, but does not consistently use fluid speech.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Use of fluid speech and inflection maintains the interest of the audience. </w:t>
            </w:r>
          </w:p>
        </w:tc>
      </w:tr>
      <w:tr w:rsidR="00F06F12" w:rsidRPr="008938B4" w:rsidTr="00F06F12">
        <w:trPr>
          <w:trHeight w:val="103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6F12" w:rsidRPr="008938B4" w:rsidRDefault="00F06F12" w:rsidP="00D5642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Visual </w:t>
            </w:r>
            <w:r w:rsidR="00D5642B"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</w:t>
            </w: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ids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No visual aids are provided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Visual aids do not assist in expressing technical content; visual aids have technical errors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Visual aids do not assist in expressing technical content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Visual aids are somewhat helpful in expressing technical content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Visual aids are helpful in expressing technical content and are attractive</w:t>
            </w:r>
          </w:p>
        </w:tc>
      </w:tr>
      <w:tr w:rsidR="00F06F12" w:rsidRPr="008938B4" w:rsidTr="00F06F12">
        <w:trPr>
          <w:trHeight w:val="136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Technical Content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Technical content has several major errors;  technical content is missing; presentation of technical content is poorly organized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Technical content has a few major errors; some technical content is missing; some technical content is poorly organized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Technical content has minor errors; some technical content is missing; some technical content is poorly organized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Technical content is correct;  minor problems with organization of technical content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Technical content is correct;  technical content is well organized</w:t>
            </w:r>
          </w:p>
        </w:tc>
      </w:tr>
      <w:tr w:rsidR="00F06F12" w:rsidRPr="008938B4" w:rsidTr="00F06F12">
        <w:trPr>
          <w:trHeight w:val="78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Questions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Cannot answer questions about technical content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Can answer question about technical content with significant help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Can answer questions about technical content with reasonable help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Can answer questions about technical content with little help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Answers questions about technical content with no help</w:t>
            </w:r>
          </w:p>
        </w:tc>
      </w:tr>
    </w:tbl>
    <w:p w:rsidR="00F06F12" w:rsidRPr="008938B4" w:rsidRDefault="00F06F12">
      <w:pPr>
        <w:rPr>
          <w:rFonts w:asciiTheme="minorHAnsi" w:hAnsiTheme="minorHAnsi"/>
          <w:sz w:val="20"/>
          <w:szCs w:val="20"/>
        </w:rPr>
      </w:pPr>
      <w:r w:rsidRPr="008938B4">
        <w:rPr>
          <w:rFonts w:asciiTheme="minorHAnsi" w:hAnsiTheme="minorHAnsi"/>
          <w:sz w:val="20"/>
          <w:szCs w:val="20"/>
        </w:rPr>
        <w:br w:type="page"/>
      </w:r>
    </w:p>
    <w:tbl>
      <w:tblPr>
        <w:tblW w:w="13820" w:type="dxa"/>
        <w:tblInd w:w="93" w:type="dxa"/>
        <w:tblLook w:val="04A0"/>
      </w:tblPr>
      <w:tblGrid>
        <w:gridCol w:w="2180"/>
        <w:gridCol w:w="1940"/>
        <w:gridCol w:w="2760"/>
        <w:gridCol w:w="2320"/>
        <w:gridCol w:w="2200"/>
        <w:gridCol w:w="2420"/>
      </w:tblGrid>
      <w:tr w:rsidR="00F06F12" w:rsidRPr="008938B4" w:rsidTr="00F06F12">
        <w:trPr>
          <w:trHeight w:val="480"/>
        </w:trPr>
        <w:tc>
          <w:tcPr>
            <w:tcW w:w="138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F12" w:rsidRPr="008938B4" w:rsidRDefault="00632A88" w:rsidP="00CB4F9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 xml:space="preserve">Cat 4: </w:t>
            </w:r>
            <w:r w:rsidR="00F06F12"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Rubric for ITCS 6112 Written Project Report</w:t>
            </w:r>
          </w:p>
        </w:tc>
      </w:tr>
      <w:tr w:rsidR="00F06F12" w:rsidRPr="008938B4" w:rsidTr="00F06F12">
        <w:trPr>
          <w:trHeight w:val="300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Needs Improvement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Excellent</w:t>
            </w:r>
          </w:p>
        </w:tc>
      </w:tr>
      <w:tr w:rsidR="00F06F12" w:rsidRPr="008938B4" w:rsidTr="00F06F12">
        <w:trPr>
          <w:trHeight w:val="315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F06F12" w:rsidRPr="008938B4" w:rsidTr="00F06F12">
        <w:trPr>
          <w:trHeight w:val="160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Grammar and Spelling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Several major grammatical errors; several misspellings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Few major grammatical errors or several minor grammatical errors; several misspellings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Several minor grammatical errors; several misspellings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Few minor grammatical errors; few misspellings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No grammatical errors or misspellings</w:t>
            </w:r>
          </w:p>
        </w:tc>
      </w:tr>
      <w:tr w:rsidR="00F06F12" w:rsidRPr="008938B4" w:rsidTr="00F06F12">
        <w:trPr>
          <w:trHeight w:val="160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Project Overview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No overview of the project is given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Overview of the project is muddled, missing information, or is inconsistent with the remainder of the document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Overview of the project is somewhat muddled or is missing information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Overview of the project is thorough and clear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Overview of the project is thorough and clear, and the case for its need is convincing</w:t>
            </w:r>
          </w:p>
        </w:tc>
      </w:tr>
      <w:tr w:rsidR="00F06F12" w:rsidRPr="008938B4" w:rsidTr="00F06F12">
        <w:trPr>
          <w:trHeight w:val="160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Design Content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Student does not have grasp of design knowledge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Student is uncomfortable with design knowledge and is able to demonstrate basic concepts.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Student seems to understand design knowledge but fails to elaborate.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Student is at ease with design knowledge and has limited elaborations.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Student demonstrates design knowledge (more than required).</w:t>
            </w:r>
          </w:p>
        </w:tc>
      </w:tr>
      <w:tr w:rsidR="00F06F12" w:rsidRPr="008938B4" w:rsidTr="00F06F12">
        <w:trPr>
          <w:trHeight w:val="160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Project Reflection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No reflection on project outcomes or organization is provided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Reflection on project outcomes and organization provides no insight into project success or failure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Reflection on project outcomes and organization provides little insight into project success or failure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Reflection on project outcomes and organization provides some insight into project success or failure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Reflection on project outcomes and organization provides significant insight into project success or failure</w:t>
            </w:r>
          </w:p>
        </w:tc>
      </w:tr>
    </w:tbl>
    <w:p w:rsidR="00F06F12" w:rsidRPr="008938B4" w:rsidRDefault="00F06F12" w:rsidP="00F06F12">
      <w:pPr>
        <w:rPr>
          <w:rFonts w:asciiTheme="minorHAnsi" w:hAnsiTheme="minorHAnsi"/>
          <w:sz w:val="20"/>
          <w:szCs w:val="20"/>
        </w:rPr>
      </w:pPr>
      <w:r w:rsidRPr="008938B4">
        <w:rPr>
          <w:rFonts w:asciiTheme="minorHAnsi" w:hAnsiTheme="minorHAnsi"/>
          <w:sz w:val="20"/>
          <w:szCs w:val="20"/>
        </w:rPr>
        <w:br w:type="page"/>
      </w:r>
    </w:p>
    <w:tbl>
      <w:tblPr>
        <w:tblW w:w="13120" w:type="dxa"/>
        <w:tblInd w:w="93" w:type="dxa"/>
        <w:tblLook w:val="04A0"/>
      </w:tblPr>
      <w:tblGrid>
        <w:gridCol w:w="3640"/>
        <w:gridCol w:w="1760"/>
        <w:gridCol w:w="2440"/>
        <w:gridCol w:w="1760"/>
        <w:gridCol w:w="1760"/>
        <w:gridCol w:w="1760"/>
      </w:tblGrid>
      <w:tr w:rsidR="00F06F12" w:rsidRPr="008938B4" w:rsidTr="00F06F12">
        <w:trPr>
          <w:trHeight w:val="480"/>
        </w:trPr>
        <w:tc>
          <w:tcPr>
            <w:tcW w:w="131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6F12" w:rsidRPr="008938B4" w:rsidRDefault="00632A88" w:rsidP="00CB4F9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 xml:space="preserve">Cat 5: </w:t>
            </w:r>
            <w:r w:rsidR="00F06F12"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Rubric for ITCS 6112 Teamwork</w:t>
            </w:r>
          </w:p>
        </w:tc>
      </w:tr>
      <w:tr w:rsidR="00F06F12" w:rsidRPr="008938B4" w:rsidTr="00F06F12">
        <w:trPr>
          <w:trHeight w:val="300"/>
        </w:trPr>
        <w:tc>
          <w:tcPr>
            <w:tcW w:w="3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Needs Improvement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Excellent</w:t>
            </w:r>
          </w:p>
        </w:tc>
      </w:tr>
      <w:tr w:rsidR="00F06F12" w:rsidRPr="008938B4" w:rsidTr="00F06F12">
        <w:trPr>
          <w:trHeight w:val="315"/>
        </w:trPr>
        <w:tc>
          <w:tcPr>
            <w:tcW w:w="3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6F12" w:rsidRPr="008938B4" w:rsidRDefault="00F06F12" w:rsidP="00F06F12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arrived on time for team meetings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showed a cooperative attitude during team meetings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was prepared for team meetings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was respectful of other team members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made meaningful contributions to team discussions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made meaningful contributions to team deliverables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 completed individual tasks assigned by team on time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  <w:tr w:rsidR="00F06F12" w:rsidRPr="008938B4" w:rsidTr="00F06F12">
        <w:trPr>
          <w:trHeight w:val="91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Student's individual tasks assigned by the team are completed with a high level of quality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Rarely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Often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Usually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6F12" w:rsidRPr="008938B4" w:rsidRDefault="00F06F12" w:rsidP="00F06F1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938B4">
              <w:rPr>
                <w:rFonts w:asciiTheme="minorHAnsi" w:hAnsiTheme="minorHAnsi"/>
                <w:color w:val="000000"/>
                <w:sz w:val="20"/>
                <w:szCs w:val="20"/>
              </w:rPr>
              <w:t>Always</w:t>
            </w:r>
          </w:p>
        </w:tc>
      </w:tr>
    </w:tbl>
    <w:p w:rsidR="00F06F12" w:rsidRPr="008938B4" w:rsidRDefault="00F06F12" w:rsidP="00F06F12">
      <w:pPr>
        <w:rPr>
          <w:rFonts w:asciiTheme="minorHAnsi" w:hAnsiTheme="minorHAnsi"/>
          <w:sz w:val="20"/>
          <w:szCs w:val="20"/>
        </w:rPr>
      </w:pPr>
    </w:p>
    <w:p w:rsidR="00DB60F7" w:rsidRPr="00C63FA0" w:rsidRDefault="00DB60F7" w:rsidP="00F06F12">
      <w:pPr>
        <w:pStyle w:val="Title"/>
        <w:rPr>
          <w:rFonts w:ascii="Times New Roman" w:hAnsi="Times New Roman"/>
        </w:rPr>
      </w:pPr>
    </w:p>
    <w:sectPr w:rsidR="00DB60F7" w:rsidRPr="00C63FA0" w:rsidSect="00FF39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ythagor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1C1F52"/>
    <w:rsid w:val="00006C6A"/>
    <w:rsid w:val="00043FE5"/>
    <w:rsid w:val="001124F5"/>
    <w:rsid w:val="0015616A"/>
    <w:rsid w:val="00194BDD"/>
    <w:rsid w:val="001C1F52"/>
    <w:rsid w:val="00235B57"/>
    <w:rsid w:val="002616D5"/>
    <w:rsid w:val="0027358A"/>
    <w:rsid w:val="00274A67"/>
    <w:rsid w:val="0028265F"/>
    <w:rsid w:val="00297742"/>
    <w:rsid w:val="002B16EC"/>
    <w:rsid w:val="002F7F52"/>
    <w:rsid w:val="00313A56"/>
    <w:rsid w:val="003414B6"/>
    <w:rsid w:val="003B7F87"/>
    <w:rsid w:val="00430CDA"/>
    <w:rsid w:val="00477131"/>
    <w:rsid w:val="00481D75"/>
    <w:rsid w:val="00495DEF"/>
    <w:rsid w:val="00553281"/>
    <w:rsid w:val="005E45B3"/>
    <w:rsid w:val="00632A88"/>
    <w:rsid w:val="006630CF"/>
    <w:rsid w:val="007414BD"/>
    <w:rsid w:val="00747B47"/>
    <w:rsid w:val="007C6C40"/>
    <w:rsid w:val="007E7957"/>
    <w:rsid w:val="0081603F"/>
    <w:rsid w:val="00871788"/>
    <w:rsid w:val="008938B4"/>
    <w:rsid w:val="0089628A"/>
    <w:rsid w:val="008967D1"/>
    <w:rsid w:val="008B1375"/>
    <w:rsid w:val="009D0845"/>
    <w:rsid w:val="009F6A56"/>
    <w:rsid w:val="00A56FDC"/>
    <w:rsid w:val="00AA6F2C"/>
    <w:rsid w:val="00B574F6"/>
    <w:rsid w:val="00C4234E"/>
    <w:rsid w:val="00C63FA0"/>
    <w:rsid w:val="00C90B17"/>
    <w:rsid w:val="00CB4F99"/>
    <w:rsid w:val="00D5642B"/>
    <w:rsid w:val="00D945FC"/>
    <w:rsid w:val="00DB60F7"/>
    <w:rsid w:val="00EE49AA"/>
    <w:rsid w:val="00EF120F"/>
    <w:rsid w:val="00F06F12"/>
    <w:rsid w:val="00FA1591"/>
    <w:rsid w:val="00FB2562"/>
    <w:rsid w:val="00FE5DC0"/>
    <w:rsid w:val="00FF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8967D1"/>
    <w:pPr>
      <w:jc w:val="center"/>
    </w:pPr>
    <w:rPr>
      <w:rFonts w:ascii="Pythagoras" w:hAnsi="Pythagoras"/>
      <w:sz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006C6A"/>
    <w:rPr>
      <w:rFonts w:ascii="Pythagoras" w:hAnsi="Pythagoras"/>
      <w:sz w:val="4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Template</vt:lpstr>
    </vt:vector>
  </TitlesOfParts>
  <Company>Edtech</Company>
  <LinksUpToDate>false</LinksUpToDate>
  <CharactersWithSpaces>10983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Template</dc:title>
  <dc:creator>tredish</dc:creator>
  <cp:lastModifiedBy>asever</cp:lastModifiedBy>
  <cp:revision>4</cp:revision>
  <cp:lastPrinted>2010-09-13T16:39:00Z</cp:lastPrinted>
  <dcterms:created xsi:type="dcterms:W3CDTF">2011-11-16T23:05:00Z</dcterms:created>
  <dcterms:modified xsi:type="dcterms:W3CDTF">2011-11-16T23:06:00Z</dcterms:modified>
</cp:coreProperties>
</file>