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52E36" w14:textId="7A67B923" w:rsidR="00D638D0" w:rsidRDefault="00D638D0" w:rsidP="00D638D0">
      <w:pPr>
        <w:ind w:left="720" w:hanging="360"/>
        <w:jc w:val="center"/>
        <w:rPr>
          <w:b/>
          <w:bCs/>
          <w:sz w:val="28"/>
          <w:szCs w:val="28"/>
          <w:u w:val="single"/>
        </w:rPr>
      </w:pPr>
      <w:r w:rsidRPr="00D638D0">
        <w:rPr>
          <w:b/>
          <w:bCs/>
          <w:sz w:val="28"/>
          <w:szCs w:val="28"/>
          <w:u w:val="single"/>
        </w:rPr>
        <w:t xml:space="preserve">Peer review for Team </w:t>
      </w:r>
      <w:r>
        <w:rPr>
          <w:b/>
          <w:bCs/>
          <w:sz w:val="28"/>
          <w:szCs w:val="28"/>
          <w:u w:val="single"/>
        </w:rPr>
        <w:t>–</w:t>
      </w:r>
      <w:r w:rsidRPr="00D638D0">
        <w:rPr>
          <w:b/>
          <w:bCs/>
          <w:sz w:val="28"/>
          <w:szCs w:val="28"/>
          <w:u w:val="single"/>
        </w:rPr>
        <w:t xml:space="preserve"> 4</w:t>
      </w:r>
    </w:p>
    <w:p w14:paraId="69AA2999" w14:textId="77777777" w:rsidR="00D638D0" w:rsidRPr="00D638D0" w:rsidRDefault="00D638D0" w:rsidP="00D638D0">
      <w:pPr>
        <w:ind w:left="720" w:hanging="360"/>
        <w:jc w:val="center"/>
        <w:rPr>
          <w:b/>
          <w:bCs/>
          <w:sz w:val="28"/>
          <w:szCs w:val="28"/>
          <w:u w:val="single"/>
        </w:rPr>
      </w:pPr>
    </w:p>
    <w:p w14:paraId="0BE425C6" w14:textId="785CEAC5" w:rsidR="00C34EAC" w:rsidRDefault="008D085B" w:rsidP="00D638D0">
      <w:pPr>
        <w:pStyle w:val="ListParagraph"/>
        <w:numPr>
          <w:ilvl w:val="0"/>
          <w:numId w:val="1"/>
        </w:numPr>
      </w:pPr>
      <w:r>
        <w:rPr>
          <w:rFonts w:hint="eastAsia"/>
        </w:rPr>
        <w:t xml:space="preserve">The default value setting at the List() duplicates the default value setting in </w:t>
      </w:r>
      <w:proofErr w:type="spellStart"/>
      <w:r>
        <w:rPr>
          <w:rFonts w:hint="eastAsia"/>
        </w:rPr>
        <w:t>RestaurantFilters</w:t>
      </w:r>
      <w:proofErr w:type="spellEnd"/>
      <w:r>
        <w:rPr>
          <w:rFonts w:hint="eastAsia"/>
        </w:rPr>
        <w:t>.</w:t>
      </w:r>
    </w:p>
    <w:p w14:paraId="405C4D23" w14:textId="5EB91222" w:rsidR="008D085B" w:rsidRDefault="008D085B" w:rsidP="008D085B">
      <w:pPr>
        <w:pStyle w:val="ListParagraph"/>
      </w:pPr>
      <w:r>
        <w:rPr>
          <w:noProof/>
        </w:rPr>
        <mc:AlternateContent>
          <mc:Choice Requires="wpi">
            <w:drawing>
              <wp:anchor distT="0" distB="0" distL="114300" distR="114300" simplePos="0" relativeHeight="251659264" behindDoc="0" locked="0" layoutInCell="1" allowOverlap="1" wp14:anchorId="7CF997D6" wp14:editId="3BB742C1">
                <wp:simplePos x="0" y="0"/>
                <wp:positionH relativeFrom="column">
                  <wp:posOffset>3784571</wp:posOffset>
                </wp:positionH>
                <wp:positionV relativeFrom="paragraph">
                  <wp:posOffset>530747</wp:posOffset>
                </wp:positionV>
                <wp:extent cx="1221120" cy="412920"/>
                <wp:effectExtent l="38100" t="38100" r="23495" b="44450"/>
                <wp:wrapNone/>
                <wp:docPr id="79686202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1221120" cy="412920"/>
                      </w14:xfrm>
                    </w14:contentPart>
                  </a:graphicData>
                </a:graphic>
              </wp:anchor>
            </w:drawing>
          </mc:Choice>
          <mc:Fallback>
            <w:pict>
              <v:shapetype w14:anchorId="70B307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97.5pt;margin-top:41.3pt;width:97.1pt;height:3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R00t0AQAACgMAAA4AAABkcnMvZTJvRG9jLnhtbJxSy27CMBC8V+o/&#10;WL6XPEpRiQgciipx6OPQfoDr2MRq7I3WDgl/302AAq2qSlystUeendnZ2aKzFdso9AZczpNRzJly&#10;Egrj1jl/f3u8uefMB+EKUYFTOd8qzxfz66tZW2cqhRKqQiEjEuezts55GUKdRZGXpbLCj6BWjkAN&#10;aEWgK66jAkVL7LaK0jieRC1gUSNI5T29Lncgnw/8WisZXrT2KrAq55MkJXnhUGBf3N5x9kFFOo15&#10;NJ+JbI2iLo3cSxIXKLLCOBLwTbUUQbAGzS8qaySCBx1GEmwEWhupBj/kLIl/OFu5z95VMpYNZhJc&#10;UC68CgyH2Q3AJS1sRRNon6CgdEQTgO8ZaTz/h7ETvQTZWNKzSwRVJQKtgy9N7TnDzBQ5x1WRHPW7&#10;zcPRwSsefT2fA5RItLf815dOo+2HTUpYl3MKeNufQ5aqC0zSY5KmyZC9JGycpFPagxPqHcWh0cls&#10;qftZiqf3XtnJCs+/AAAA//8DAFBLAwQUAAYACAAAACEAGZpcqA0DAABPBwAAEAAAAGRycy9pbmsv&#10;aW5rMS54bWy0VE1r20AQvRf6H5bNIRetvR/6NHFCoQ0UWihNCu1RkTe2iCUZSY6df983u7LsEPdS&#10;WgzamdmZeTNvZn11s6/W7Nm2XdnUc64mkjNbF82irJdz/uP+VqScdX1eL/J1U9s5f7Edv7l+/+6q&#10;rJ+q9Qxfhgx1R1K1nvNV329m0+lut5vszKRpl1MtpZl+rp++fuHXQ9TCPpZ12QOyO5iKpu7tvqdk&#10;s3Ix50W/l6M/ct8127aw4zVZ2uLo0bd5YW+btsr7MeMqr2u7ZnVeoe6fnPUvGwglcJa25awq0bDQ&#10;ExUmYfopgyHfz/mJvkWJHSqp+PR8zl//Ieft25xUltFJnHA2lLSwz1TT1HE++3Pv39pmY9u+tEea&#10;PSnDxQsrvO748US1tmvWW5oNZ8/5egvKlJRYiwFbTc8Q8jYfuPmn+cDLH/OdFveamqG9Ux4G0saV&#10;Ooy2LyuLRa824471HRKT+a5v3XPQUkdCGmHUvZYzHc5UPNHSnIxi2OJDzod2263GfA/tcV/dzcia&#10;72xXLvrVSLqcSBONrJ9yfi52Zcvlqv/L4KJZN3gQw7QvpPwgPyYnXTnAcd3OPF63gWxo/rt9nPML&#10;936Zi/QG131sIhYmTIdREgWXQqtLeSkDLhIuuQyEiljM6MyYyZwQM51AyATZtRKKNMUMXRpGisiY&#10;UjgjRl8VC6cpzUxIesi0O0RIMRG8YTT+SHxWLShSh0NWIxAsAxwU4MK9Rya8nb4Z0GUQCochnSsU&#10;obUOhE7hqIYEErLWpFGYZPgFZDt8KXRUDheELDwouZLm3QQYIM34WgdNMSVSQCgBEoChWAqfmFFx&#10;HhFRR3gU7QF85tRdUT8OZ8BDLFQdCsexIcrjKEVVMcCcpBRqU3GC2hKRCSeFsBEQblwcfDwU2HQC&#10;/ASmH2DCyg2RalHkL7EVIaomkRp0B3VmYhVg7AhAMyDFO8MGFxMTlkHfOOGMw3fqv6jPWUBPGGCn&#10;oHgTdQcTFs7NET3Rld8rr6AjlBanQShdKyplBIJ9ZPLVH+/4LvCPcv0bAAD//wMAUEsDBBQABgAI&#10;AAAAIQDIUpcJ5gAAAA8BAAAPAAAAZHJzL2Rvd25yZXYueG1sTI9BS8NAEIXvgv9hGcFLaTdGkyZp&#10;NkUUodSLtoIet9kxCWZ3w+4mjf/e8aSXgWHee/O+cjvrnk3ofGeNgJtVBAxNbVVnGgFvx6dlBswH&#10;aZTsrUEB3+hhW11elLJQ9mxecTqEhlGI8YUU0IYwFJz7ukUt/coOaOj2aZ2WgVbXcOXkmcJ1z+Mo&#10;SrmWnaEPrRzwocX66zBqASHKJ+SLZ7dPd7e793WyeFEfoxDXV/Pjhsb9BljAOfw54JeB+kNFxU52&#10;NMqzXkCSJwQUBGRxCowE6yyPgZ1IeZenwKuS/+e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iEdNLdAEAAAoDAAAOAAAAAAAAAAAAAAAAADwCAABkcnMv&#10;ZTJvRG9jLnhtbFBLAQItABQABgAIAAAAIQAZmlyoDQMAAE8HAAAQAAAAAAAAAAAAAAAAANwDAABk&#10;cnMvaW5rL2luazEueG1sUEsBAi0AFAAGAAgAAAAhAMhSlwnmAAAADwEAAA8AAAAAAAAAAAAAAAAA&#10;FwcAAGRycy9kb3ducmV2LnhtbFBLAQItABQABgAIAAAAIQB5GLydvwAAACEBAAAZAAAAAAAAAAAA&#10;AAAAACoIAABkcnMvX3JlbHMvZTJvRG9jLnhtbC5yZWxzUEsFBgAAAAAGAAYAeAEAACAJAAAAAA==&#10;">
                <v:imagedata r:id="rId6" o:title=""/>
              </v:shape>
            </w:pict>
          </mc:Fallback>
        </mc:AlternateContent>
      </w:r>
      <w:r w:rsidRPr="008D085B">
        <w:rPr>
          <w:noProof/>
        </w:rPr>
        <w:drawing>
          <wp:inline distT="0" distB="0" distL="0" distR="0" wp14:anchorId="55F1299E" wp14:editId="2E265D96">
            <wp:extent cx="4667693" cy="1276135"/>
            <wp:effectExtent l="0" t="0" r="0" b="0"/>
            <wp:docPr id="76394965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49653" name="Picture 1" descr="A screenshot of a computer program&#10;&#10;AI-generated content may be incorrect."/>
                    <pic:cNvPicPr/>
                  </pic:nvPicPr>
                  <pic:blipFill>
                    <a:blip r:embed="rId7"/>
                    <a:stretch>
                      <a:fillRect/>
                    </a:stretch>
                  </pic:blipFill>
                  <pic:spPr>
                    <a:xfrm>
                      <a:off x="0" y="0"/>
                      <a:ext cx="4700674" cy="1285152"/>
                    </a:xfrm>
                    <a:prstGeom prst="rect">
                      <a:avLst/>
                    </a:prstGeom>
                  </pic:spPr>
                </pic:pic>
              </a:graphicData>
            </a:graphic>
          </wp:inline>
        </w:drawing>
      </w:r>
    </w:p>
    <w:p w14:paraId="4FB46912" w14:textId="77777777" w:rsidR="008D085B" w:rsidRDefault="008D085B" w:rsidP="008D085B">
      <w:pPr>
        <w:pStyle w:val="ListParagraph"/>
      </w:pPr>
    </w:p>
    <w:p w14:paraId="5B6FAB03" w14:textId="4A5A18C2" w:rsidR="008D085B" w:rsidRDefault="008D085B" w:rsidP="008D085B">
      <w:pPr>
        <w:pStyle w:val="ListParagraph"/>
        <w:numPr>
          <w:ilvl w:val="0"/>
          <w:numId w:val="1"/>
        </w:numPr>
      </w:pPr>
      <w:r>
        <w:rPr>
          <w:rFonts w:hint="eastAsia"/>
        </w:rPr>
        <w:t xml:space="preserve">I see you put a lot of effort into handling the image manipulation. This is not required as the coding level for such manipulation exceeds our course scope. Instead, you can just handle the image file name as a text (String), and place all image files in </w:t>
      </w:r>
      <w:proofErr w:type="spellStart"/>
      <w:r>
        <w:rPr>
          <w:rFonts w:hint="eastAsia"/>
        </w:rPr>
        <w:t>wwwroot</w:t>
      </w:r>
      <w:proofErr w:type="spellEnd"/>
      <w:r>
        <w:rPr>
          <w:rFonts w:hint="eastAsia"/>
        </w:rPr>
        <w:t>/</w:t>
      </w:r>
      <w:proofErr w:type="spellStart"/>
      <w:r>
        <w:rPr>
          <w:rFonts w:hint="eastAsia"/>
        </w:rPr>
        <w:t>img</w:t>
      </w:r>
      <w:proofErr w:type="spellEnd"/>
      <w:r>
        <w:rPr>
          <w:rFonts w:hint="eastAsia"/>
        </w:rPr>
        <w:t xml:space="preserve">. Chapter 8 </w:t>
      </w:r>
      <w:proofErr w:type="spellStart"/>
      <w:r>
        <w:rPr>
          <w:rFonts w:hint="eastAsia"/>
        </w:rPr>
        <w:t>NFLTeams</w:t>
      </w:r>
      <w:proofErr w:type="spellEnd"/>
      <w:r>
        <w:rPr>
          <w:rFonts w:hint="eastAsia"/>
        </w:rPr>
        <w:t xml:space="preserve"> handles the image in such a way. You won</w:t>
      </w:r>
      <w:r>
        <w:t>’</w:t>
      </w:r>
      <w:r>
        <w:rPr>
          <w:rFonts w:hint="eastAsia"/>
        </w:rPr>
        <w:t>t lose points for what you</w:t>
      </w:r>
      <w:r>
        <w:t>’</w:t>
      </w:r>
      <w:r>
        <w:rPr>
          <w:rFonts w:hint="eastAsia"/>
        </w:rPr>
        <w:t>ve done, but just so you know you can get it done in a simpler way.</w:t>
      </w:r>
    </w:p>
    <w:p w14:paraId="7F40A40D" w14:textId="56A4308D" w:rsidR="008D085B" w:rsidRDefault="008D085B" w:rsidP="008D085B">
      <w:pPr>
        <w:pStyle w:val="ListParagraph"/>
        <w:numPr>
          <w:ilvl w:val="0"/>
          <w:numId w:val="1"/>
        </w:numPr>
      </w:pPr>
      <w:r>
        <w:rPr>
          <w:rFonts w:hint="eastAsia"/>
        </w:rPr>
        <w:t>In the strongly-typed razor files, you can simplify the model binding with a class name without the full path. The tag libraries and models namespace should be placed into _</w:t>
      </w:r>
      <w:proofErr w:type="spellStart"/>
      <w:r>
        <w:rPr>
          <w:rFonts w:hint="eastAsia"/>
        </w:rPr>
        <w:t>ViewImports.cshtml</w:t>
      </w:r>
      <w:proofErr w:type="spellEnd"/>
      <w:r>
        <w:rPr>
          <w:rFonts w:hint="eastAsia"/>
        </w:rPr>
        <w:t>, which is designed by the MVC framework to store all publicly accessible libraries or namespaces by the razor files.</w:t>
      </w:r>
    </w:p>
    <w:p w14:paraId="0F901BA9" w14:textId="7CC60F91" w:rsidR="008D085B" w:rsidRDefault="008D085B" w:rsidP="008D085B">
      <w:pPr>
        <w:pStyle w:val="ListParagraph"/>
      </w:pPr>
      <w:r>
        <w:rPr>
          <w:noProof/>
        </w:rPr>
        <mc:AlternateContent>
          <mc:Choice Requires="wpi">
            <w:drawing>
              <wp:anchor distT="0" distB="0" distL="114300" distR="114300" simplePos="0" relativeHeight="251661312" behindDoc="0" locked="0" layoutInCell="1" allowOverlap="1" wp14:anchorId="5550287B" wp14:editId="73EF0805">
                <wp:simplePos x="0" y="0"/>
                <wp:positionH relativeFrom="column">
                  <wp:posOffset>983771</wp:posOffset>
                </wp:positionH>
                <wp:positionV relativeFrom="paragraph">
                  <wp:posOffset>681103</wp:posOffset>
                </wp:positionV>
                <wp:extent cx="3474000" cy="463320"/>
                <wp:effectExtent l="38100" t="38100" r="31750" b="45085"/>
                <wp:wrapNone/>
                <wp:docPr id="1297235054"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3474000" cy="463320"/>
                      </w14:xfrm>
                    </w14:contentPart>
                  </a:graphicData>
                </a:graphic>
              </wp:anchor>
            </w:drawing>
          </mc:Choice>
          <mc:Fallback>
            <w:pict>
              <v:shape w14:anchorId="6BB42566" id="Ink 3" o:spid="_x0000_s1026" type="#_x0000_t75" style="position:absolute;margin-left:76.95pt;margin-top:53.15pt;width:274.55pt;height:3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kiSp2AQAACgMAAA4AAABkcnMvZTJvRG9jLnhtbJxSy07DMBC8I/EP&#10;lu80SZsWFDXtgQqpB6AH+ADj2I1F7I3WTtP+PZs+aApCSL1E6x1ldmZnp/OtrdhGoTfgcp4MYs6U&#10;k1AYt875+9vT3QNnPghXiAqcyvlOeT6f3d5M2zpTQyihKhQyInE+a+uclyHUWRR5WSor/ABq5QjU&#10;gFYEeuI6KlC0xG6raBjHk6gFLGoEqbyn7uIA8tmeX2slw6vWXgVW5XySDEleOBVIxeSeOh9UjIdj&#10;Hs2mIlujqEsjj5LEFYqsMI4EfFMtRBCsQfOLyhqJ4EGHgQQbgdZGqr0fcpbEP5wt3WfnKkllg5kE&#10;F5QLK4HhtLs9cM0IW9EG2mcoKB3RBOBHRlrP/2EcRC9ANpb0HBJBVYlA5+BLU3vOMDNFznFZJGf9&#10;bvN4drDCs6+XS4ASiY6W//plq9F2yyYlbJtzinPXffdZqm1gkpqj9D6NY4IkYelkNKI76FEfKE6D&#10;erul6Rcp9t+dst4Jz74AAAD//wMAUEsDBBQABgAIAAAAIQBzRgJzbwQAAG8MAAAQAAAAZHJzL2lu&#10;ay9pbmsxLnhtbLRWTW/bRhC9F+h/WDAHX7zSLj8kWYgcFGgNFGiAokmB9qhIjEVEIg2Ksux/3zfz&#10;hjQd25eivexyZ2fevPki+f7Dw2Hv7sv2WDX1KomTkLiy3jTbqr5dJX9+vvGLxB27db1d75u6XCWP&#10;5TH5cP3jD++r+tthv8TqgFAf5emwXyW7rrtbTqfn83lyziZNeztNQ8imv9bfPv6WXJvVtvxa1VUH&#10;l8detGnqrnzoBGxZbVfJpnsIgz6wPzWndlMO1yJpN08aXbvelDdNe1h3A+JuXdfl3tXrA3j/lbju&#10;8Q4PFfzclm3iDhUC9ukk5vN88csVBOuHVTI6n0DxCCaHZPo65t//A+bNS0yhlaXz2TxxRmlb3gun&#10;qeZ8+Xbsv7fNXdl2VfmUZibFLh7dhmfNDxPVlsdmf5LaJO5+vT8hZTEEtIX5jtNXEvISD7n5T/GQ&#10;lzfxxuSep8bCG+fBkja0VF/arjqUaPTD3dBj3RHAIv7UtToOaUgLHzKfxc9pWKb5MguTdHY1KoV1&#10;cY/5pT0ddwPel/apX/VmyBojO1fbbjckPUxCVgxZH+f8NdtdWd3uun9pvGn2DQbCqv0uhJ/Cz/NR&#10;VOpwaLdXhlc70Fnwf5RfV8k7nV+nlhRo9NkiuujSvJgXlxc+jRfhIlwmvkhCEi59gTtsucuxRTfD&#10;mj5bC5XMsWZO1tTFTA8LHlJswV2pKGAtvGAUPgpg5qPYBE8buIGTDE6xzb14TiGSDWjYfJb7KIhw&#10;gRW28qyKJBpppHKY45bM8YTn1JGNWjmhicBVR29Htqk++zT3FhO0god0MQciEnYJTz5eyuJESGdQ&#10;UUVlTojxhc94r2QQ9KA7fpZqIFLajVfGQIlnAp5p2SGofTRPgkVDchOxwqv3VLWQU4iYOmrNBN8k&#10;A+zIjj7IGvdi/mKjuuYXJScPyY7hDbBqTFYpCwpSRAy0xkHsWGE8yqEPgxosF/W4Uo0xcTWCvUio&#10;iFK6EErCRkE9z5Ykoy0eGbK0ph4sEjGjKxbkmXO1ZujMEVdD6oOkK9ZAOkyILLhZkQutkt3ldCej&#10;Qk2pFIZCZwdzNOzSuD0QSVgZoKE2OXPXO2HOjVXGyOnYaCty0M4IOsTBy4yDl4ytv1IZ5kUjiH1X&#10;RDWQOVetlNoZRlH1OJLQoRWZcSqt+mQU9KYfYFGm3NzkUUnEQtXwtoGCUcD7QorFfEVmD/ZC2UK3&#10;ze4ESC6jDQxSy2LPdM8W5Mi3Tp9Sjpt1R4/bV3hoLsCafxXxmVPEDqSr3jFrQDa5OqcFjCUBw6Fv&#10;ZckJhJaZmfKkqr0c1azPm2gy0cwG4QyUQMJS8aj7/epzvMoFhdq5Vporw7EuUiJD04lFn2Obdxbg&#10;LWcwEJPxNUU040QaovG2ilolTWgdQMovApP8fu+G3VRo/3BlabgSj+75ecJXTSD4lh8AjQybso88&#10;12mhwVxrK58VfBidfPzwQgIdpIkbh5oypoFsFsoM6YcLaXfZrlTGjydnUXk++zEd/hvwx3X9DwAA&#10;AP//AwBQSwMEFAAGAAgAAAAhAIqb+7TiAAAAEAEAAA8AAABkcnMvZG93bnJldi54bWxMT8FOwzAM&#10;vSPxD5GRuLFkVCujazoBE4IbYnDYMU1CU2ickmRb4esxJ7hYfvbz83v1evIDO9iY+oAS5jMBzKIO&#10;psdOwuvL/cUSWMoKjRoCWglfNsG6OT2pVWXCEZ/tYZs7RiKYKiXB5TxWnCftrFdpFkaLtHsL0atM&#10;MHbcRHUkcT/wSyFK7lWP9MGp0d45qz+2ey+hf3p8aLXbLeJu1Kn8vN3w8P0u5fnZtFlRuVkBy3bK&#10;fxfwm4H8Q0PG2rBHk9hAeFFcE5UaURbAiHElCorY0mQ5L4A3Nf8fpPk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ySJKnYBAAAKAwAADgAAAAAAAAAAAAAA&#10;AAA8AgAAZHJzL2Uyb0RvYy54bWxQSwECLQAUAAYACAAAACEAc0YCc28EAABvDAAAEAAAAAAAAAAA&#10;AAAAAADeAwAAZHJzL2luay9pbmsxLnhtbFBLAQItABQABgAIAAAAIQCKm/u04gAAABABAAAPAAAA&#10;AAAAAAAAAAAAAHsIAABkcnMvZG93bnJldi54bWxQSwECLQAUAAYACAAAACEAeRi8nb8AAAAhAQAA&#10;GQAAAAAAAAAAAAAAAACKCQAAZHJzL19yZWxzL2Uyb0RvYy54bWwucmVsc1BLBQYAAAAABgAGAHgB&#10;AACACgAAAAA=&#10;">
                <v:imagedata r:id="rId9" o:title=""/>
              </v:shape>
            </w:pict>
          </mc:Fallback>
        </mc:AlternateContent>
      </w:r>
      <w:r>
        <w:rPr>
          <w:noProof/>
        </w:rPr>
        <mc:AlternateContent>
          <mc:Choice Requires="wpi">
            <w:drawing>
              <wp:anchor distT="0" distB="0" distL="114300" distR="114300" simplePos="0" relativeHeight="251660288" behindDoc="0" locked="0" layoutInCell="1" allowOverlap="1" wp14:anchorId="0338FFF6" wp14:editId="18FDBB78">
                <wp:simplePos x="0" y="0"/>
                <wp:positionH relativeFrom="column">
                  <wp:posOffset>1629251</wp:posOffset>
                </wp:positionH>
                <wp:positionV relativeFrom="paragraph">
                  <wp:posOffset>563023</wp:posOffset>
                </wp:positionV>
                <wp:extent cx="1812960" cy="42120"/>
                <wp:effectExtent l="38100" t="38100" r="0" b="34290"/>
                <wp:wrapNone/>
                <wp:docPr id="898155636"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1812960" cy="42120"/>
                      </w14:xfrm>
                    </w14:contentPart>
                  </a:graphicData>
                </a:graphic>
              </wp:anchor>
            </w:drawing>
          </mc:Choice>
          <mc:Fallback>
            <w:pict>
              <v:shape w14:anchorId="7CCB42E4" id="Ink 2" o:spid="_x0000_s1026" type="#_x0000_t75" style="position:absolute;margin-left:127.8pt;margin-top:43.85pt;width:143.7pt;height:4.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7J2Z0AQAACQMAAA4AAABkcnMvZTJvRG9jLnhtbJxSy07DMBC8I/EP&#10;lu80jz4EUdMeqJB6AHqADzCO3VjE3mjtNOnfs+mDtiCE1Iu19sizMzs7nXe2YhuF3oDLeTKIOVNO&#10;QmHcOufvb09395z5IFwhKnAq51vl+Xx2ezNt60ylUEJVKGRE4nzW1jkvQ6izKPKyVFb4AdTKEagB&#10;rQh0xXVUoGiJ3VZRGseTqAUsagSpvKfXxR7ksx2/1kqGV629CqzK+SRJSV44FtgX4zFnH1QMhzGP&#10;ZlORrVHUpZEHSeIKRVYYRwK+qRYiCNag+UVljUTwoMNAgo1AayPVzg85S+Ifzpbus3eVjGSDmQQX&#10;lAsrgeE4ux1wTQtb0QTaZygoHdEE4AdGGs//YexFL0A2lvTsE0FViUDr4EtTe84wM0XOcVkkJ/1u&#10;83hysMKTr5dLgBKJDpb/+tJptP2wSQnrck4Bb/tzl6XqApP0mNwn6cOEIEnYKO3X4Ix5z3DsczZa&#10;an4R4vm9F3a2wbMvAAAA//8DAFBLAwQUAAYACAAAACEAplmQPpUCAADYBgAAEAAAAGRycy9pbmsv&#10;aW5rMS54bWy0VMFu2zAMvQ/YPwjqoZcqlmQ7ToO6xYCtwIANGNYO2I6uoyZGbTmwlSb9+1Ei7bho&#10;dhm2iymK1OPjE+Wrm0NTs2fT9VVrc65mkjNjy3ZV2XXOf9zfigVnvSvsqqhba3L+Ynp+c/3+3VVl&#10;n5p6CV8GCLb3q6bO+ca57TKK9vv9bB/P2m4daSnj6LN9+vqFX9OplXmsbOWgZD9sla115uA82LJa&#10;5bx0BznmA/Zdu+tKM4b9TlceM1xXlOa27ZrCjYibwlpTM1s0wPsnZ+5lC4sK6qxNx1lTQcNCz1SS&#10;JYtPl7BRHHI+8XdAsQcmDY9OY/76D5i3bzE9rVhn84wzorQyz55TFDRf/rn3b127NZ2rzFFmFIUC&#10;L6xEP+iDQnWmb+udvxvOnot6B5IpKWEsqLaKTgjyFg+0+ad4oMsf8abkXktD7U11INHGkRqu1lWN&#10;gUFvtuOMuR6A/fad68Jz0FKnQsYiVvdaLnWy1OlMxovJVdAUD5gP3a7fjHgP3XFeQ2RUDTvbVyu3&#10;GUWXAJ2Oqk81P3V2Y6r1xv3l4bKtW3gQdNtnUn6QH7NJV6HgOG4nHm+YQEbNfzePOT8L75eFk7gR&#10;updMqTnTSZqlF+cqPpfn8oKrhEsuL/QlkwzMXMRgVCYUGJEkwerwVeELWT4C4aORQqMTjGbk+Yxk&#10;EQDFHPPnDHEDlEgxM0ETY0wxz4AKwBKcNHwRAtdDffIInTwdEOCgr4/rUC8NBRCSAICpL4ZtAlPP&#10;TmE3QxvIHyUAxiFfhxTUYKjjAwiXhKRF+CoMiwTLokd6TnWiNDVo4NGSjLwhqJELXpVQWEdgIUG7&#10;GTIkogPfsEkwrwQQBILMMYRrkoYM3TcJHbxXf8BxQOFpX/8GAAD//wMAUEsDBBQABgAIAAAAIQAq&#10;azHn5AAAAA4BAAAPAAAAZHJzL2Rvd25yZXYueG1sTI/BTsMwEETvSPyDtUjcqJOWpCXNpkKgcKJU&#10;BD7AjZckNLZD7Lbh71lOcFlptTOz8/LNZHpxotF3ziLEswgE2drpzjYI72/lzQqED8pq1TtLCN/k&#10;YVNcXuQq0+5sX+lUhUZwiPWZQmhDGDIpfd2SUX7mBrJ8+3CjUYHXsZF6VGcON72cR1Eqjeosf2jV&#10;QA8t1YfqaBDUYeu/dnr79FlG/nlX13H1EpeI11fT45rH/RpEoCn8OeCXgftDwcX27mi1Fz3CPElS&#10;liKslksQLEhuF0y4R7hLFyCLXP7HK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HsnZnQBAAAJAwAADgAAAAAAAAAAAAAAAAA8AgAAZHJzL2Uyb0RvYy54&#10;bWxQSwECLQAUAAYACAAAACEAplmQPpUCAADYBgAAEAAAAAAAAAAAAAAAAADcAwAAZHJzL2luay9p&#10;bmsxLnhtbFBLAQItABQABgAIAAAAIQAqazHn5AAAAA4BAAAPAAAAAAAAAAAAAAAAAJ8GAABkcnMv&#10;ZG93bnJldi54bWxQSwECLQAUAAYACAAAACEAeRi8nb8AAAAhAQAAGQAAAAAAAAAAAAAAAACwBwAA&#10;ZHJzL19yZWxzL2Uyb0RvYy54bWwucmVsc1BLBQYAAAAABgAGAHgBAACmCAAAAAA=&#10;">
                <v:imagedata r:id="rId11" o:title=""/>
              </v:shape>
            </w:pict>
          </mc:Fallback>
        </mc:AlternateContent>
      </w:r>
      <w:r w:rsidRPr="008D085B">
        <w:rPr>
          <w:noProof/>
        </w:rPr>
        <w:drawing>
          <wp:inline distT="0" distB="0" distL="0" distR="0" wp14:anchorId="72A87C27" wp14:editId="7E2B7146">
            <wp:extent cx="5146158" cy="1496564"/>
            <wp:effectExtent l="0" t="0" r="0" b="2540"/>
            <wp:docPr id="17709227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22758" name="Picture 1" descr="A screenshot of a computer&#10;&#10;AI-generated content may be incorrect."/>
                    <pic:cNvPicPr/>
                  </pic:nvPicPr>
                  <pic:blipFill>
                    <a:blip r:embed="rId12"/>
                    <a:stretch>
                      <a:fillRect/>
                    </a:stretch>
                  </pic:blipFill>
                  <pic:spPr>
                    <a:xfrm>
                      <a:off x="0" y="0"/>
                      <a:ext cx="5170013" cy="1503501"/>
                    </a:xfrm>
                    <a:prstGeom prst="rect">
                      <a:avLst/>
                    </a:prstGeom>
                  </pic:spPr>
                </pic:pic>
              </a:graphicData>
            </a:graphic>
          </wp:inline>
        </w:drawing>
      </w:r>
    </w:p>
    <w:p w14:paraId="20374F2D" w14:textId="7B09E48F" w:rsidR="00A03725" w:rsidRDefault="00A03725" w:rsidP="008D085B">
      <w:pPr>
        <w:pStyle w:val="ListParagraph"/>
      </w:pPr>
    </w:p>
    <w:p w14:paraId="6A1AF246" w14:textId="06F1076B" w:rsidR="00A03725" w:rsidRDefault="00A03725" w:rsidP="00A03725">
      <w:pPr>
        <w:pStyle w:val="ListParagraph"/>
        <w:numPr>
          <w:ilvl w:val="0"/>
          <w:numId w:val="1"/>
        </w:numPr>
      </w:pPr>
      <w:r>
        <w:rPr>
          <w:rFonts w:hint="eastAsia"/>
        </w:rPr>
        <w:t xml:space="preserve">Since I cannot run your application locally due to security concern, I cannot find </w:t>
      </w:r>
      <w:r w:rsidR="00E34A9D">
        <w:rPr>
          <w:rFonts w:hint="eastAsia"/>
        </w:rPr>
        <w:t xml:space="preserve">where you access </w:t>
      </w:r>
      <w:r w:rsidR="00E34A9D">
        <w:t>the</w:t>
      </w:r>
      <w:r w:rsidR="00E34A9D">
        <w:rPr>
          <w:rFonts w:hint="eastAsia"/>
        </w:rPr>
        <w:t xml:space="preserve"> confirmation message and render it . I don</w:t>
      </w:r>
      <w:r w:rsidR="00E34A9D">
        <w:t>’</w:t>
      </w:r>
      <w:r w:rsidR="00E34A9D">
        <w:rPr>
          <w:rFonts w:hint="eastAsia"/>
        </w:rPr>
        <w:t>t see such logic built in either _Layout (desired place) or _</w:t>
      </w:r>
      <w:proofErr w:type="spellStart"/>
      <w:r w:rsidR="00E34A9D">
        <w:rPr>
          <w:rFonts w:hint="eastAsia"/>
        </w:rPr>
        <w:t>AdminLayout</w:t>
      </w:r>
      <w:proofErr w:type="spellEnd"/>
      <w:r w:rsidR="00E34A9D">
        <w:rPr>
          <w:rFonts w:hint="eastAsia"/>
        </w:rPr>
        <w:t xml:space="preserve">. If </w:t>
      </w:r>
      <w:r w:rsidR="00E34A9D">
        <w:t>I</w:t>
      </w:r>
      <w:r w:rsidR="00E34A9D">
        <w:rPr>
          <w:rFonts w:hint="eastAsia"/>
        </w:rPr>
        <w:t xml:space="preserve"> missed it and you can show me later, I can add a few points back (3 points). This technique is important.</w:t>
      </w:r>
    </w:p>
    <w:p w14:paraId="6A5DEC07" w14:textId="74D018EE" w:rsidR="00E34A9D" w:rsidRDefault="00E34A9D" w:rsidP="00A03725">
      <w:pPr>
        <w:pStyle w:val="ListParagraph"/>
        <w:numPr>
          <w:ilvl w:val="0"/>
          <w:numId w:val="1"/>
        </w:numPr>
      </w:pPr>
      <w:r>
        <w:rPr>
          <w:rFonts w:hint="eastAsia"/>
        </w:rPr>
        <w:t>Although it generates the same result as tag-helper, it is slightly less favorable than using tag-helper. If you can find out why I say so, I can add 1 point back to you.</w:t>
      </w:r>
    </w:p>
    <w:p w14:paraId="58F85AB0" w14:textId="2ABD5E71" w:rsidR="00E34A9D" w:rsidRDefault="00E34A9D" w:rsidP="00E34A9D">
      <w:pPr>
        <w:pStyle w:val="ListParagraph"/>
      </w:pPr>
      <w:r>
        <w:rPr>
          <w:noProof/>
        </w:rPr>
        <w:lastRenderedPageBreak/>
        <mc:AlternateContent>
          <mc:Choice Requires="wpi">
            <w:drawing>
              <wp:anchor distT="0" distB="0" distL="114300" distR="114300" simplePos="0" relativeHeight="251663360" behindDoc="0" locked="0" layoutInCell="1" allowOverlap="1" wp14:anchorId="3DDCDC9C" wp14:editId="6303CCCD">
                <wp:simplePos x="0" y="0"/>
                <wp:positionH relativeFrom="column">
                  <wp:posOffset>6710291</wp:posOffset>
                </wp:positionH>
                <wp:positionV relativeFrom="paragraph">
                  <wp:posOffset>-430426</wp:posOffset>
                </wp:positionV>
                <wp:extent cx="360" cy="360"/>
                <wp:effectExtent l="38100" t="38100" r="38100" b="38100"/>
                <wp:wrapNone/>
                <wp:docPr id="1374246678"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313FDABC" id="Ink 5" o:spid="_x0000_s1026" type="#_x0000_t75" style="position:absolute;margin-left:527.85pt;margin-top:-34.4pt;width:1.0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SE74JdIBAACZBAAAEAAAAGRycy9pbmsvaW5rMS54bWy0&#10;k1Fr2zAQx98H+w5CfdjLYsuyPXemTil0gcEKY+2gfXRtNRa1pCDLcfLtd5YVxaXpy2gxGOtk/e/u&#10;d39dXO5Ei7ZMd1zJAkcBwYjJStVcrgv89261OMeoM6Wsy1ZJVuA96/Dl8vOnCy6fRZvDG4GC7MYv&#10;0Ra4MWaTh+EwDMEQB0qvQ0pIHP6Uzze/8NKdqtkTl9xAyu4QqpQ0bGdGsZzXBa7Mjvj/QftW9bpi&#10;fnuM6Or4h9FlxVZKi9J4xaaUkrVIlgLqvsfI7DfwwSHPmmmMBIeGFzSIkiw5//EdAuWuwLN1DyV2&#10;UInA4WnNhw/QXL3WHMuKafYtw8iVVLPtWFNomedv9/5bqw3ThrMj5gmK29ijalpbPhMozTrV9uNs&#10;MNqWbQ/IIkLAFi53FJ4A8loP2LyrHnB5U29e3Es0rr05BwfNW+owWsMFA6OLjfeY6UB4DN8aba8D&#10;JTRdkHgRR3eU5AnNaRakCZ2Nwrn4oPmo+67xeo/66Fe746lNnQ28No2HTgISp576nPmpsw3j68b8&#10;5+FKtQouhJv2GSFX5DqbdWUTeruduLzWgcg1/4c9FfjM3l9kT04B232EIkSTNEu/fiHj88LCPgPM&#10;ZvkPAAD//wMAUEsDBBQABgAIAAAAIQCoLu+Q4AAAABIBAAAPAAAAZHJzL2Rvd25yZXYueG1sTE/B&#10;TsMwDL0j8Q+RkbhtyUBto67phJg4cKTssGOWmLaiSaom3crf457gYvnZz8/vVYfFDeyKU+yDV7Db&#10;CmDoTbC9bxWcPt82ElhM2ls9BI8KfjDCob6/q3Rpw81/4LVJLSMRH0utoEtpLDmPpkOn4zaM6Gn3&#10;FSanE8Gp5XbSNxJ3A38SIudO954+dHrE1w7NdzM7BeejkSjl8/y+xN0iGyPPRZBKPT4sxz2Vlz2w&#10;hEv6u4A1A/mHmoxdwuxtZANhkWUFcRVscklJVorICuou6ygvgNcV/x+l/g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lSCCawEAAAMDAAAOAAAAAAAAAAAA&#10;AAAAADwCAABkcnMvZTJvRG9jLnhtbFBLAQItABQABgAIAAAAIQBITvgl0gEAAJkEAAAQAAAAAAAA&#10;AAAAAAAAANMDAABkcnMvaW5rL2luazEueG1sUEsBAi0AFAAGAAgAAAAhAKgu75DgAAAAEgEAAA8A&#10;AAAAAAAAAAAAAAAA0wUAAGRycy9kb3ducmV2LnhtbFBLAQItABQABgAIAAAAIQB5GLydvwAAACEB&#10;AAAZAAAAAAAAAAAAAAAAAOAGAABkcnMvX3JlbHMvZTJvRG9jLnhtbC5yZWxzUEsFBgAAAAAGAAYA&#10;eAEAANYHAAAAAA==&#10;">
                <v:imagedata r:id="rId14" o:title=""/>
              </v:shape>
            </w:pict>
          </mc:Fallback>
        </mc:AlternateContent>
      </w:r>
      <w:r>
        <w:rPr>
          <w:noProof/>
        </w:rPr>
        <mc:AlternateContent>
          <mc:Choice Requires="wpi">
            <w:drawing>
              <wp:anchor distT="0" distB="0" distL="114300" distR="114300" simplePos="0" relativeHeight="251662336" behindDoc="0" locked="0" layoutInCell="1" allowOverlap="1" wp14:anchorId="7CD41F2F" wp14:editId="485A8B6E">
                <wp:simplePos x="0" y="0"/>
                <wp:positionH relativeFrom="column">
                  <wp:posOffset>1220651</wp:posOffset>
                </wp:positionH>
                <wp:positionV relativeFrom="paragraph">
                  <wp:posOffset>921014</wp:posOffset>
                </wp:positionV>
                <wp:extent cx="1706040" cy="326160"/>
                <wp:effectExtent l="38100" t="38100" r="46990" b="42545"/>
                <wp:wrapNone/>
                <wp:docPr id="2140250690" name="Ink 4"/>
                <wp:cNvGraphicFramePr/>
                <a:graphic xmlns:a="http://schemas.openxmlformats.org/drawingml/2006/main">
                  <a:graphicData uri="http://schemas.microsoft.com/office/word/2010/wordprocessingInk">
                    <w14:contentPart bwMode="auto" r:id="rId15">
                      <w14:nvContentPartPr>
                        <w14:cNvContentPartPr/>
                      </w14:nvContentPartPr>
                      <w14:xfrm>
                        <a:off x="0" y="0"/>
                        <a:ext cx="1706040" cy="326160"/>
                      </w14:xfrm>
                    </w14:contentPart>
                  </a:graphicData>
                </a:graphic>
              </wp:anchor>
            </w:drawing>
          </mc:Choice>
          <mc:Fallback>
            <w:pict>
              <v:shape w14:anchorId="1C72F542" id="Ink 4" o:spid="_x0000_s1026" type="#_x0000_t75" style="position:absolute;margin-left:95.6pt;margin-top:1in;width:135.35pt;height:26.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Osbt1AQAACgMAAA4AAABkcnMvZTJvRG9jLnhtbJxSy27CMBC8V+o/&#10;WL6XPAppFRE4FFXi0Meh/QDXsYnV2ButDYG/7yaQAq2qSlyi3R1nPLPj6Xxra7ZR6A24giejmDPl&#10;JJTGrQr+/vZ4c8+ZD8KVoganCr5Tns9n11fTtslVChXUpUJGJM7nbVPwKoQmjyIvK2WFH0GjHIEa&#10;0IpALa6iEkVL7LaO0jjOohawbBCk8p6miz3IZz2/1kqGF629CqwueJakJC8MBVIxmdDkoyvSCY9m&#10;U5GvUDSVkQdJ4gJFVhhHAr6pFiIItkbzi8oaieBBh5EEG4HWRqreDzlL4h/Olu6zc5WM5RpzCS4o&#10;F14FhmF3PXDJFbamDbRPUFI6Yh2AHxhpPf+HsRe9ALm2pGefCKpaBHoOvjKN5wxzUxYcl2Vy1O82&#10;D0cHr3j09XwOUCLRwfJfv2w12m7ZpIRtC05x7rpvn6XaBiZpmNzFWTwmSBJ2m2ZJ1h8YqPcUQ3ey&#10;W7r9LMXTvlN28oRnXwAAAP//AwBQSwMEFAAGAAgAAAAhAA0vNCCFAwAAewkAABAAAABkcnMvaW5r&#10;L2luazEueG1stFVNb9swDL0P2H8QtEMvVSLJdpwETYsBW4EBGzDsA9iOWaI1RmO7sJ2m/fd7JBXX&#10;2dLLsF1oSSQfyUcyubh6KLfqPjRtUVcL7UZWq1Ct6nVR3Sz01y/XZqpV2y2r9XJbV2GhH0Orry5f&#10;vrgoqttyO4dUQKhaOpXbhd503d18PN7v96N9Mqqbm7G3Nhm/q24/vNeX0WsdfhZV0SFke3ha1VUX&#10;HjoCmxfrhV51D7a3B/bnetesQq+ml2b1ZNE1y1W4rpty2fWIm2VVha2qliXy/qZV93iHQ4E4N6HR&#10;qixQsPEjl+bp9O0MD8uHhR7cd0ixRSalHp/G/P4fMK//xKS0Ep9Pcq1iSutwTzmNmfP587V/bOq7&#10;0HRFeKJZSImKR7WSO/MjRDWhrbc76o1W98vtDpQ5azEWMbYbnyDkTzxw80/xwMuzeMPkjqmJ5Q15&#10;iKT1I3VobVeUAYNe3vUz1rUApufPXcPr4K3PjE1M4r54O0/93GejLM8GrYhTfMD80ezaTY/3o3ma&#10;V9b0rEll+2LdbXrS7cgmWc/6kPNTvptQ3Gy6v3Re1dsaCxG7/cra1/ZNPqiKA/bjdmJ5eQJVLP5T&#10;+LnQr3h/FXvKA1fvXKqc88qn4O38zMzOnD2z51hD7by25wbqVOELmc1wcNYkFt/cuIyuJoGcKHpK&#10;jKOPN1NIa0ht4U9GHjJl04zPOUvY4T1hm5zPop2wJcAc1FNDEhfCcIkiWJNEE34UGM/WCUvHEg7k&#10;wtIyinHxI28sPaciHmIlHtF26H5QSAyGEg/JFExQbgerYcSDGSc0VERrvJOrZHx0OTIQTUxp6BJj&#10;/pYBW0Q0sRjKI8WpmCaNmTJOKn0ybsKEUfupIwYtgTMPCN9n4iRNMTPmCkg0Jkbaa7CwuNk4JzRV&#10;FoYkHRIEFE8ErDEU52YigBg4uqH9bKJosKxiIEXOicIUEvs0fZ7HRNSeFY6z9ewGI0pVRkokauLs&#10;M4kS00aNktChxkmsGcEpWM6FpGIVKZQRE6KH8yQzEgcwnfJ6ICRgpCTPteSc4IzDyEpgOckoXvgs&#10;4HFaKGHoxYrywSWme3Q5cpJlgTUVHRlIOAHQTW8QcCDy+RYbR+2h16m8ChuO/WTxZGLwQwArz1Js&#10;RMoqy1mIFkshQFZaup1ygIg2rE8SkGJFSi+lITG9qOb4stgyPKw++pPuf0Px73P5CwAA//8DAFBL&#10;AwQUAAYACAAAACEA24Upa+EAAAAQAQAADwAAAGRycy9kb3ducmV2LnhtbExPwU6DQBC9m/gPmzHx&#10;ZhcIqZayNFXTpN601vvAToGU3UV2Kfj3Tk96mczLe/PmvXwzm05caPCtswriRQSCbOV0a2sFx8/d&#10;wxMIH9Bq7JwlBT/kYVPc3uSYaTfZD7ocQi3YxPoMFTQh9JmUvmrIoF+4nixzJzcYDAyHWuoBJzY3&#10;nUyiaCkNtpY/NNjTS0PV+TAaBc/ve9xGb+2xnOJ+n2D99T22O6Xu7+bXNY/tGkSgOfxdwLUD54eC&#10;g5VutNqLjvEqTljKS5pyM1aky3gForxSjynIIpf/ix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sOsbt1AQAACgMAAA4AAAAAAAAAAAAAAAAAPAIAAGRy&#10;cy9lMm9Eb2MueG1sUEsBAi0AFAAGAAgAAAAhAA0vNCCFAwAAewkAABAAAAAAAAAAAAAAAAAA3QMA&#10;AGRycy9pbmsvaW5rMS54bWxQSwECLQAUAAYACAAAACEA24Upa+EAAAAQAQAADwAAAAAAAAAAAAAA&#10;AACQBwAAZHJzL2Rvd25yZXYueG1sUEsBAi0AFAAGAAgAAAAhAHkYvJ2/AAAAIQEAABkAAAAAAAAA&#10;AAAAAAAAnggAAGRycy9fcmVscy9lMm9Eb2MueG1sLnJlbHNQSwUGAAAAAAYABgB4AQAAlAkAAAAA&#10;">
                <v:imagedata r:id="rId16" o:title=""/>
              </v:shape>
            </w:pict>
          </mc:Fallback>
        </mc:AlternateContent>
      </w:r>
      <w:r w:rsidRPr="00E34A9D">
        <w:rPr>
          <w:noProof/>
        </w:rPr>
        <w:drawing>
          <wp:inline distT="0" distB="0" distL="0" distR="0" wp14:anchorId="3C82EAC4" wp14:editId="6B1DD5E7">
            <wp:extent cx="4433049" cy="1341755"/>
            <wp:effectExtent l="0" t="0" r="0" b="4445"/>
            <wp:docPr id="6770699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69992" name="Picture 1" descr="A screenshot of a computer&#10;&#10;AI-generated content may be incorrect."/>
                    <pic:cNvPicPr/>
                  </pic:nvPicPr>
                  <pic:blipFill>
                    <a:blip r:embed="rId17"/>
                    <a:stretch>
                      <a:fillRect/>
                    </a:stretch>
                  </pic:blipFill>
                  <pic:spPr>
                    <a:xfrm>
                      <a:off x="0" y="0"/>
                      <a:ext cx="4464447" cy="1351258"/>
                    </a:xfrm>
                    <a:prstGeom prst="rect">
                      <a:avLst/>
                    </a:prstGeom>
                  </pic:spPr>
                </pic:pic>
              </a:graphicData>
            </a:graphic>
          </wp:inline>
        </w:drawing>
      </w:r>
    </w:p>
    <w:p w14:paraId="352C76D3" w14:textId="77777777" w:rsidR="00E34A9D" w:rsidRDefault="00E34A9D" w:rsidP="00E34A9D">
      <w:pPr>
        <w:pStyle w:val="ListParagraph"/>
      </w:pPr>
    </w:p>
    <w:p w14:paraId="30465B25" w14:textId="25C445B8" w:rsidR="00E34A9D" w:rsidRDefault="00E34A9D" w:rsidP="00E34A9D">
      <w:pPr>
        <w:pStyle w:val="ListParagraph"/>
        <w:numPr>
          <w:ilvl w:val="0"/>
          <w:numId w:val="1"/>
        </w:numPr>
      </w:pPr>
      <w:r>
        <w:t>Y</w:t>
      </w:r>
      <w:r>
        <w:rPr>
          <w:rFonts w:hint="eastAsia"/>
        </w:rPr>
        <w:t xml:space="preserve">ou could have share </w:t>
      </w:r>
      <w:proofErr w:type="spellStart"/>
      <w:r>
        <w:rPr>
          <w:rFonts w:hint="eastAsia"/>
        </w:rPr>
        <w:t>Create.cshtml</w:t>
      </w:r>
      <w:proofErr w:type="spellEnd"/>
      <w:r>
        <w:rPr>
          <w:rFonts w:hint="eastAsia"/>
        </w:rPr>
        <w:t xml:space="preserve"> and </w:t>
      </w:r>
      <w:proofErr w:type="spellStart"/>
      <w:r>
        <w:rPr>
          <w:rFonts w:hint="eastAsia"/>
        </w:rPr>
        <w:t>Edit.cshtml</w:t>
      </w:r>
      <w:proofErr w:type="spellEnd"/>
      <w:r>
        <w:rPr>
          <w:rFonts w:hint="eastAsia"/>
        </w:rPr>
        <w:t>, like you</w:t>
      </w:r>
      <w:r>
        <w:t>’</w:t>
      </w:r>
      <w:r>
        <w:rPr>
          <w:rFonts w:hint="eastAsia"/>
        </w:rPr>
        <w:t>ve done in Restaurant and Metropolis.</w:t>
      </w:r>
    </w:p>
    <w:p w14:paraId="7FFB0A7D" w14:textId="2111BF0E" w:rsidR="00E34A9D" w:rsidRDefault="00E34A9D" w:rsidP="00E34A9D">
      <w:pPr>
        <w:pStyle w:val="ListParagraph"/>
      </w:pPr>
      <w:r w:rsidRPr="00E34A9D">
        <w:rPr>
          <w:noProof/>
        </w:rPr>
        <w:drawing>
          <wp:inline distT="0" distB="0" distL="0" distR="0" wp14:anchorId="40DB49B6" wp14:editId="669E99B0">
            <wp:extent cx="1424763" cy="1573758"/>
            <wp:effectExtent l="0" t="0" r="0" b="1270"/>
            <wp:docPr id="7582334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33474" name="Picture 1" descr="A screenshot of a computer&#10;&#10;AI-generated content may be incorrect."/>
                    <pic:cNvPicPr/>
                  </pic:nvPicPr>
                  <pic:blipFill>
                    <a:blip r:embed="rId18"/>
                    <a:stretch>
                      <a:fillRect/>
                    </a:stretch>
                  </pic:blipFill>
                  <pic:spPr>
                    <a:xfrm>
                      <a:off x="0" y="0"/>
                      <a:ext cx="1435553" cy="1585677"/>
                    </a:xfrm>
                    <a:prstGeom prst="rect">
                      <a:avLst/>
                    </a:prstGeom>
                  </pic:spPr>
                </pic:pic>
              </a:graphicData>
            </a:graphic>
          </wp:inline>
        </w:drawing>
      </w:r>
    </w:p>
    <w:sectPr w:rsidR="00E34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113FF2"/>
    <w:multiLevelType w:val="hybridMultilevel"/>
    <w:tmpl w:val="BACCC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161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85B"/>
    <w:rsid w:val="001F1AB1"/>
    <w:rsid w:val="003E506B"/>
    <w:rsid w:val="00737CA5"/>
    <w:rsid w:val="008D085B"/>
    <w:rsid w:val="0092478D"/>
    <w:rsid w:val="00A03725"/>
    <w:rsid w:val="00C34EAC"/>
    <w:rsid w:val="00D638D0"/>
    <w:rsid w:val="00E34A9D"/>
    <w:rsid w:val="00F94B84"/>
    <w:rsid w:val="00FA1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8802"/>
  <w15:chartTrackingRefBased/>
  <w15:docId w15:val="{B086D18B-9A01-C443-B2AA-7FCCD0692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8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8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8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8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8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8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8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8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8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8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8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8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8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8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85B"/>
    <w:rPr>
      <w:rFonts w:eastAsiaTheme="majorEastAsia" w:cstheme="majorBidi"/>
      <w:color w:val="272727" w:themeColor="text1" w:themeTint="D8"/>
    </w:rPr>
  </w:style>
  <w:style w:type="paragraph" w:styleId="Title">
    <w:name w:val="Title"/>
    <w:basedOn w:val="Normal"/>
    <w:next w:val="Normal"/>
    <w:link w:val="TitleChar"/>
    <w:uiPriority w:val="10"/>
    <w:qFormat/>
    <w:rsid w:val="008D0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8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85B"/>
    <w:pPr>
      <w:spacing w:before="160"/>
      <w:jc w:val="center"/>
    </w:pPr>
    <w:rPr>
      <w:i/>
      <w:iCs/>
      <w:color w:val="404040" w:themeColor="text1" w:themeTint="BF"/>
    </w:rPr>
  </w:style>
  <w:style w:type="character" w:customStyle="1" w:styleId="QuoteChar">
    <w:name w:val="Quote Char"/>
    <w:basedOn w:val="DefaultParagraphFont"/>
    <w:link w:val="Quote"/>
    <w:uiPriority w:val="29"/>
    <w:rsid w:val="008D085B"/>
    <w:rPr>
      <w:i/>
      <w:iCs/>
      <w:color w:val="404040" w:themeColor="text1" w:themeTint="BF"/>
    </w:rPr>
  </w:style>
  <w:style w:type="paragraph" w:styleId="ListParagraph">
    <w:name w:val="List Paragraph"/>
    <w:basedOn w:val="Normal"/>
    <w:uiPriority w:val="34"/>
    <w:qFormat/>
    <w:rsid w:val="008D085B"/>
    <w:pPr>
      <w:ind w:left="720"/>
      <w:contextualSpacing/>
    </w:pPr>
  </w:style>
  <w:style w:type="character" w:styleId="IntenseEmphasis">
    <w:name w:val="Intense Emphasis"/>
    <w:basedOn w:val="DefaultParagraphFont"/>
    <w:uiPriority w:val="21"/>
    <w:qFormat/>
    <w:rsid w:val="008D085B"/>
    <w:rPr>
      <w:i/>
      <w:iCs/>
      <w:color w:val="0F4761" w:themeColor="accent1" w:themeShade="BF"/>
    </w:rPr>
  </w:style>
  <w:style w:type="paragraph" w:styleId="IntenseQuote">
    <w:name w:val="Intense Quote"/>
    <w:basedOn w:val="Normal"/>
    <w:next w:val="Normal"/>
    <w:link w:val="IntenseQuoteChar"/>
    <w:uiPriority w:val="30"/>
    <w:qFormat/>
    <w:rsid w:val="008D08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85B"/>
    <w:rPr>
      <w:i/>
      <w:iCs/>
      <w:color w:val="0F4761" w:themeColor="accent1" w:themeShade="BF"/>
    </w:rPr>
  </w:style>
  <w:style w:type="character" w:styleId="IntenseReference">
    <w:name w:val="Intense Reference"/>
    <w:basedOn w:val="DefaultParagraphFont"/>
    <w:uiPriority w:val="32"/>
    <w:qFormat/>
    <w:rsid w:val="008D08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5" Type="http://schemas.openxmlformats.org/officeDocument/2006/relationships/customXml" Target="ink/ink5.xml"/><Relationship Id="rId10" Type="http://schemas.openxmlformats.org/officeDocument/2006/relationships/customXml" Target="ink/ink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31T20:24:16.203"/>
    </inkml:context>
    <inkml:brush xml:id="br0">
      <inkml:brushProperty name="width" value="0.035" units="cm"/>
      <inkml:brushProperty name="height" value="0.035" units="cm"/>
      <inkml:brushProperty name="color" value="#00A0D7"/>
    </inkml:brush>
  </inkml:definitions>
  <inkml:trace contextRef="#ctx0" brushRef="#br0">635 47 24575,'-21'0'0,"-7"0"0,-15 6 0,-19 39 0,-16 27 0,9-6 0,21-17 0,1 3 0,-3 7 0,-9 11 0,5 1 0,16-11 0,12 34 0,14 2 0,14-43 0,5-9 0,13-9 0,17-6 0,22-1 0,24 3 0,-33-12 0,3-1 0,5 2 0,2-1 0,9-2 0,3-2 0,9-3 0,4-4 0,10-1 0,4-4-222,-28-2 1,3-1 0,0-2 221,3-2 0,0 0 0,0-2 0,0-2 0,-1 0 0,0-2 0,0-2 0,0-1 0,-2-1 0,-2 0 0,-1 0 0,-1-1 0,-3 3 0,-1-1 0,-1 1-81,31-5 1,0 1 80,-6 4 0,0 0 0,-1 2 0,0 0 0,-4 1 0,-2 0 0,-8 2 0,-3 0 0,-12 0 0,-4 0 0,24-7 0,-31 3 658,-26 1-658,-11-2 167,-17-9-167,-41-22 0,-2 7 0,-11-1 0,-23-11 0,-9-1-245,19 13 0,-4 1 1,-2 0 244,-6-2 0,-3 2 0,-1 1-361,17 9 1,0 2-1,-2 0 1,1 2 360,-23-5 0,-1 1 0,1 2 0,1 2 0,2 1 0,1 1-84,9 3 0,2 1 0,4 0 84,-15-3 0,6 1 0,21 3 0,6 1 0,-9-4 168,40 7 0,18 5 0,6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31T20:24:30.269"/>
    </inkml:context>
    <inkml:brush xml:id="br0">
      <inkml:brushProperty name="width" value="0.035" units="cm"/>
      <inkml:brushProperty name="height" value="0.035" units="cm"/>
      <inkml:brushProperty name="color" value="#00A0D7"/>
    </inkml:brush>
  </inkml:definitions>
  <inkml:trace contextRef="#ctx0" brushRef="#br0">381 1 24575,'-21'0'0,"-5"0"0,-5 1 0,-4 4 0,1 6 0,2 6 0,2 6 0,2 5 0,2 7 0,3 7 0,2 13 0,3 8 0,2 12 0,0 9 0,3 0 0,5-6 0,5-14 0,3-17 0,0-13 0,3-4 0,13-5 0,17-1 0,24 0 0,28 0 0,-34-12 0,3 0 0,7 0 0,3-1 0,5 1 0,1-1 0,2 0 0,1 0 0,4 4 0,0 0 0,2 2 0,0 0 0,3 3 0,1 2 0,4 0 0,2-1 0,2 0 0,2-1 0,-24-7 0,2 1 0,0-2-187,4 1 1,1-1-1,-1-1 187,1 0 0,0-2 0,0-1 0,2-1 0,-1 0 0,0-2 0,-3-2 0,0 0 0,0-1 0,0-1 0,0-1 0,0-1 0,1 1 0,-1 0 0,1 0 0,1 0 0,0 0 0,1 0 0,-3 0 0,-1 0 0,1 0 0,-1 0 0,0 1 0,1-2 0,0 1 0,0 0 0,0-2 0,-2 0 0,-1-1 0,2-2 0,4-1 0,1-1 0,0-2 0,6-3 0,1-1 0,-1 0 0,0 0 0,-1-1 0,0 1 0,0-1 0,-1 1 0,-1 1 0,-1 1 0,-1 0 0,-1 2 0,-6 1 0,0 2 0,-1 0 0,-1 0 0,0 1 0,-2 0 0,27 0 0,-2 1 0,-10 2 0,-1 0 0,-5 1 0,0 0 0,-2 0 0,-1 2 0,-2-1 0,1 0 0,1 0 0,0 0 0,1-1 0,1-1 0,-1 1 0,1-1 0,1-2 0,0 0 280,-1-1 0,-2 0-280,-1 0 0,-1 1 0,0 0 0,0 1 0,-5 0 0,0 2 0,-1 1 0,0 0 0,3 0 0,1 0 0,0 0 0,1 1 0,6 1 0,1 1 0,1 1 0,0 1 0,-2 1 0,-1 0 0,-4-1 0,-2-1 0,-8-1 0,-3 0 0,-5-2 0,-2-1 0,40 0 0,-4 0 0,-8-3 0,-12-4 0,-13-4 0,-13-7 0,-8-1 0,-6 1 0,-6 1 0,-4 3 0,-4 2 0,-3 0 0,-5 1 0,-2 1 0,-3 1 0,0-2 0,-1 1 0,0-4 0,0-3 0,0-6 0,0-8 0,-2-4 0,-9-6 0,-7 1 0,-11 1 0,-11-3 0,-17 4 0,-22-4 0,32 21 0,-2 2 0,-3 1 0,-1 3 0,-1 2 0,0 2 0,-2 1 0,0 3 0,2 2 0,0 1 0,2 1 0,1 1 0,-41-4 0,15 3 0,9 0 0,11 1 0,12 2 0,4 0 0,10 0 0,1 0 0,-3 0 0,-3 0 0,-10 0 0,-4 0 0,-10-2 0,-12-2 0,-16-2 0,38 3 0,-3-1 0,-6 1 0,-1-2 0,-5 0 0,-3 0 0,-2 1 0,-1-1 0,-2 0 0,0 0 0,1-1 0,0 0 0,0-1 0,1-1 0,2-2 0,0-2 0,-1 1 0,0 0 0,-4-2 0,0 0 0,-1 1 0,0 0 0,-1 2 0,0 0 0,2 0 0,2 1 0,6 3 0,1 1 0,5 1 0,1 1 0,2 1 0,1 0 0,1 2 0,1 0 0,0 0 0,0 0 0,-2 0 0,-1 0 0,2 0 0,1 0 0,1 0 0,1 0 0,-46 0 0,12 0 0,4-3 0,4-3 0,1-1 0,3 1 0,0 3 0,4 3 0,-4 0 0,-4 0 0,-7 0 0,-3 0 0,1 0 0,2 0 0,1 0 0,1 0 0,0 0 0,-1 0 0,2 0 0,0 0 0,3 0 0,5 0 0,-4 0 0,2 0 0,-3 0 0,-4 0 0,-2 0 0,-4 0 0,1 0 0,1 0 0,2 0 0,1 0 0,-2 0 0,-1 0 0,2 0 0,5 3 0,5 2 0,5 2 0,0-2 0,0-2 0,4 0 0,5 0 0,8 0 0,5-1 0,-3-2 0,-2 0 0,-13 0 0,-9 0 0,-4 0 0,-4-6 0,5-1 0,7-2 0,4 1 0,5 5 0,-1-2 0,-4-2 0,-3-4 0,1-2 0,1 0 0,5 2 0,8 2 0,12 3 0,11 3 0,9 2 0,7-1 0,7 1 0,4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31T20:24:25.038"/>
    </inkml:context>
    <inkml:brush xml:id="br0">
      <inkml:brushProperty name="width" value="0.035" units="cm"/>
      <inkml:brushProperty name="height" value="0.035" units="cm"/>
      <inkml:brushProperty name="color" value="#00A0D7"/>
    </inkml:brush>
  </inkml:definitions>
  <inkml:trace contextRef="#ctx0" brushRef="#br0">0 116 24575,'13'0'0,"14"0"0,29 0 0,26-3 0,17-1 0,-44-1 0,2-1 0,1-1 0,0 0 0,-1 0 0,-1 0 0,0-2 0,-1 2 0,-2 2 0,-1 0 0,48-3 0,-6 0 0,-6 1 0,-4-1 0,-5 2 0,-4 2 0,-3 1 0,-1 3 0,-1 0 0,3 0 0,5 0 0,6 0 0,5 0 0,-1 0 0,-5 0 0,-6 0 0,-5 0 0,-2 3 0,0 0 0,4 3 0,0-1 0,5 1 0,3 0 0,-1 0 0,2 0 0,-4-1 0,-3 1 0,1-2 0,-2 2 0,-1-3 0,-2-1 0,-5 0 0,-2-2 0,1 0 0,0 0 0,4 0 0,2 0 0,4 0 0,8 0 0,10 0 0,-43 0 0,0 0 0,2-1 0,1 2 0,-1 0 0,0 0 0,-1 1 0,-1 0 0,47 1 0,-10 0 0,-12-3 0,-9 0 0,-14 0 0,-8 0 0,-9 0 0,-7 0 0,-5 0 0,-5 0 0,-2 0 0,0 0 0,-3 0 0,-1 0 0,-4 0 0,-2 0 0,3 0 0,2 0 0,2 0 0,-2 0 0,-1 0 0,-6 0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31T20:42:27.542"/>
    </inkml:context>
    <inkml:brush xml:id="br0">
      <inkml:brushProperty name="width" value="0.035" units="cm"/>
      <inkml:brushProperty name="height" value="0.035" units="cm"/>
      <inkml:brushProperty name="color" value="#00A0D7"/>
    </inkml:brush>
  </inkml:definitions>
  <inkml:trace contextRef="#ctx0" brushRef="#br0">1 1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31T20:42:25.575"/>
    </inkml:context>
    <inkml:brush xml:id="br0">
      <inkml:brushProperty name="width" value="0.035" units="cm"/>
      <inkml:brushProperty name="height" value="0.035" units="cm"/>
      <inkml:brushProperty name="color" value="#00A0D7"/>
    </inkml:brush>
  </inkml:definitions>
  <inkml:trace contextRef="#ctx0" brushRef="#br0">114 112 24575,'-9'10'0,"-2"12"0,-4 14 0,-14 59 0,10-30 0,7-15 0,1-3 0,6 0 0,3-10 0,2-8 0,0-5 0,0-4 0,1-2 0,4-3 0,5-2 0,7-2 0,8 0 0,3-4 0,7 0 0,5-2 0,6-3 0,10 1 0,8-1 0,10 2 0,13 5 0,-36-3 0,1 2 0,8 0 0,2 1 0,3 1 0,1 1 0,2 0 0,1 0 0,0-1 0,-1-1 0,-1 0 0,0 0 0,2-2 0,1 1 0,0-1 0,1 0 0,-1-1 0,1 0 0,0-1 0,1 0 0,-1 1 0,1-1 0,0-1 0,0 1 0,3 0 0,-1 0 0,-1-1 0,-1-1 0,0-1 0,0 0 0,1-1 0,-1-1 0,-1 0 0,0 0 0,-2 0 0,0 0 0,-2 0 0,-1 0 0,0 0 0,0 0 0,1 0 0,0 0 0,-2 0 0,1 0 0,-3 0 0,-1 0 0,-1 0 0,0 0 0,-1 0 0,1 0 0,1 0 0,0 0 0,-1 0 0,0 0 0,-2 0 0,-1 0 0,-4-1 0,-1 0 0,43-4 0,-16-2 0,-15 2 0,-13 0 0,-14 2 0,-9-1 0,-8 0 0,-9 1 0,-4-3 0,-5-2 0,-3-3 0,0-8 0,0-9 0,0-9 0,0-11 0,-1-4 0,-5-7 0,-6-1 0,-7-1 0,-5 0 0,-1 4 0,0 3 0,0 9 0,3 6 0,-1 8 0,2 5 0,0 3 0,2 6 0,1 2 0,2 4 0,-1 2 0,0 2 0,0 2 0,-2 2 0,-5-1 0,-9 1 0,-15 1 0,-13 0 0,-16 2 0,-14 0 0,-7-3 0,45 1 0,0 0 0,-1-1 0,1 0 0,0-1 0,1 0 0,0 1 0,1-1 0,-48-5 0,2 0 0,5 0 0,2 3 0,7 4 0,9 2 0,7 0 0,12 0 0,7 0 0,1 0 0,1 0 0,-2 0 0,-1 0 0,2 0 0,-3 0 0,3 0 0,-3 0 0,3 0 0,-1 0 0,-2 0 0,2 1 0,-3 2 0,0 2 0,-3 3 0,-6-2 0,-2 1 0,-6-2 0,-5-2 0,-11 0 0,-8-2 0,-6 2 0,1 3 0,3 1 0,4-1 0,3-1 0,2-1 0,6 2 0,6 2 0,8-1 0,6 2 0,5-1 0,3-1 0,5 0 0,6-3 0,6-1 0,4-2 0,4-1 0,3 0 0,2 0 0,-1 0 0,2 0 0,2 0 0,1 2 0,4 0 0,1 0 0,-2 0 0,2-1 0,1 1 0,7-1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Hcnd</dc:creator>
  <cp:keywords/>
  <dc:description/>
  <cp:lastModifiedBy>Abdul Mannan Mohammed</cp:lastModifiedBy>
  <cp:revision>3</cp:revision>
  <dcterms:created xsi:type="dcterms:W3CDTF">2025-03-31T20:15:00Z</dcterms:created>
  <dcterms:modified xsi:type="dcterms:W3CDTF">2025-04-23T14:28:00Z</dcterms:modified>
</cp:coreProperties>
</file>