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DEA0F" w14:textId="77777777" w:rsidR="00D73A4D" w:rsidRDefault="00D73A4D">
      <w:pPr>
        <w:pStyle w:val="Textoindependiente"/>
        <w:ind w:left="0"/>
        <w:rPr>
          <w:rFonts w:ascii="Times New Roman"/>
          <w:sz w:val="20"/>
        </w:rPr>
      </w:pPr>
    </w:p>
    <w:p w14:paraId="3F993AFC" w14:textId="77777777" w:rsidR="00D73A4D" w:rsidRDefault="00D73A4D">
      <w:pPr>
        <w:pStyle w:val="Textoindependiente"/>
        <w:spacing w:before="10"/>
        <w:ind w:left="0"/>
        <w:rPr>
          <w:rFonts w:ascii="Times New Roman"/>
          <w:sz w:val="20"/>
        </w:rPr>
      </w:pPr>
    </w:p>
    <w:p w14:paraId="7478A0D9" w14:textId="77777777" w:rsidR="00D73A4D" w:rsidRDefault="00E77F20">
      <w:pPr>
        <w:pStyle w:val="Textoindependiente"/>
        <w:spacing w:line="249" w:lineRule="auto"/>
        <w:ind w:right="115"/>
        <w:jc w:val="both"/>
      </w:pPr>
      <w:r>
        <w:rPr>
          <w:rFonts w:ascii="Trebuchet MS" w:hAnsi="Trebuchet MS"/>
          <w:b/>
          <w:color w:val="231F20"/>
        </w:rPr>
        <w:t>1-</w:t>
      </w:r>
      <w:r>
        <w:rPr>
          <w:rFonts w:ascii="Trebuchet MS" w:hAnsi="Trebuchet MS"/>
          <w:b/>
          <w:color w:val="231F20"/>
          <w:spacing w:val="-12"/>
        </w:rPr>
        <w:t xml:space="preserve"> </w:t>
      </w:r>
      <w:r>
        <w:rPr>
          <w:color w:val="231F20"/>
        </w:rPr>
        <w:t>Dejo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constancia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ampliamente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informado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médico/a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tratante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sobre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evolución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actual de mi enfermedad, la que consiste en una infección por el virus COVID-19 conocido como Nuevo Coronavirus, la que puede hacer necesario mi traslado a terapia intensiva el uso de respirador artificial y eventualmente poner en riesgo mi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vida.</w:t>
      </w:r>
    </w:p>
    <w:p w14:paraId="52BF93BA" w14:textId="77777777" w:rsidR="00D73A4D" w:rsidRDefault="00E77F20">
      <w:pPr>
        <w:pStyle w:val="Textoindependiente"/>
        <w:spacing w:before="141"/>
        <w:jc w:val="both"/>
      </w:pPr>
      <w:r>
        <w:rPr>
          <w:rFonts w:ascii="Trebuchet MS" w:hAnsi="Trebuchet MS"/>
          <w:b/>
          <w:color w:val="231F20"/>
          <w:w w:val="80"/>
        </w:rPr>
        <w:t xml:space="preserve">2- </w:t>
      </w:r>
      <w:r>
        <w:rPr>
          <w:color w:val="231F20"/>
          <w:w w:val="80"/>
        </w:rPr>
        <w:t>Ante e</w:t>
      </w:r>
      <w:r>
        <w:rPr>
          <w:color w:val="231F20"/>
          <w:w w:val="80"/>
        </w:rPr>
        <w:t>sta situación se me ha propuesto recibir: ………………….……………………………………………………………......................</w:t>
      </w:r>
    </w:p>
    <w:p w14:paraId="1A9319D1" w14:textId="77777777" w:rsidR="00D73A4D" w:rsidRDefault="00E77F20">
      <w:pPr>
        <w:pStyle w:val="Textoindependiente"/>
        <w:spacing w:before="9"/>
        <w:jc w:val="both"/>
      </w:pPr>
      <w:r>
        <w:rPr>
          <w:color w:val="231F20"/>
        </w:rPr>
        <w:t>como tratamiento bajo una modalidad llamada “fuera de prospecto o uso off label”.</w:t>
      </w:r>
    </w:p>
    <w:p w14:paraId="18523933" w14:textId="77777777" w:rsidR="00D73A4D" w:rsidRDefault="00E77F20">
      <w:pPr>
        <w:pStyle w:val="Textoindependiente"/>
        <w:spacing w:before="151" w:line="249" w:lineRule="auto"/>
        <w:ind w:right="115"/>
        <w:jc w:val="both"/>
      </w:pPr>
      <w:r>
        <w:rPr>
          <w:color w:val="231F20"/>
        </w:rPr>
        <w:t>La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indicación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llamada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“fuera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prospecto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label”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significa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posibilida</w:t>
      </w:r>
      <w:r>
        <w:rPr>
          <w:color w:val="231F20"/>
        </w:rPr>
        <w:t>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utilizar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medicamento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para una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indicación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distinta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oficialmente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encuentra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registrado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autorizado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uso,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medida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en que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existan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tratamientos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alternativos,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evolución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afección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padecida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signifique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amenaza para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salud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integridad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vida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persona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padece.</w:t>
      </w:r>
    </w:p>
    <w:p w14:paraId="25691DF0" w14:textId="77777777" w:rsidR="00D73A4D" w:rsidRDefault="00E77F20">
      <w:pPr>
        <w:pStyle w:val="Prrafodelista"/>
        <w:numPr>
          <w:ilvl w:val="0"/>
          <w:numId w:val="2"/>
        </w:numPr>
        <w:tabs>
          <w:tab w:val="left" w:pos="407"/>
        </w:tabs>
        <w:spacing w:before="143" w:line="249" w:lineRule="auto"/>
        <w:ind w:right="111" w:firstLine="0"/>
        <w:jc w:val="both"/>
      </w:pPr>
      <w:r>
        <w:rPr>
          <w:color w:val="231F20"/>
        </w:rPr>
        <w:t>Me han explicado y he comprendido que hasta el momento no existe un tratamiento específico ya probado y autorizado para esta infección viral pero que, sin embargo, ante la necesidad de ofrecer un tratamiento que intente mejorar la evolución de mi enfermeda</w:t>
      </w:r>
      <w:r>
        <w:rPr>
          <w:color w:val="231F20"/>
        </w:rPr>
        <w:t>d y la sobrevida, recibiré medicamentos ya aprobados para otros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usos.</w:t>
      </w:r>
    </w:p>
    <w:p w14:paraId="4CAE53CF" w14:textId="77777777" w:rsidR="00D73A4D" w:rsidRDefault="00E77F20">
      <w:pPr>
        <w:pStyle w:val="Textoindependiente"/>
        <w:spacing w:before="141" w:line="249" w:lineRule="auto"/>
        <w:ind w:right="116"/>
        <w:jc w:val="both"/>
      </w:pPr>
      <w:r>
        <w:rPr>
          <w:color w:val="231F20"/>
        </w:rPr>
        <w:t>Estos medicamentos se encuentran registrados y autorizados por la autoridad nacional (ANMAT) para el tratamiento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otras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enfermedades,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embargo,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informó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beneficio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aún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probado 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enfermedad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bien,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estudios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curso.</w:t>
      </w:r>
    </w:p>
    <w:p w14:paraId="56D1FAF3" w14:textId="77777777" w:rsidR="00D73A4D" w:rsidRDefault="00E77F20">
      <w:pPr>
        <w:pStyle w:val="Prrafodelista"/>
        <w:numPr>
          <w:ilvl w:val="0"/>
          <w:numId w:val="2"/>
        </w:numPr>
        <w:tabs>
          <w:tab w:val="left" w:pos="366"/>
        </w:tabs>
        <w:spacing w:before="143" w:line="249" w:lineRule="auto"/>
        <w:ind w:firstLine="0"/>
        <w:jc w:val="both"/>
      </w:pPr>
      <w:r>
        <w:rPr>
          <w:color w:val="231F20"/>
        </w:rPr>
        <w:t>Se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explicado,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comprendido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que,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única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alternativa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terapéutica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disponible para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tratamiento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seguirá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esquema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tratamiento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indicado.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mismo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podrá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modificando 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tiempo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según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evidencia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disponible.</w:t>
      </w:r>
    </w:p>
    <w:p w14:paraId="50951272" w14:textId="77777777" w:rsidR="00D73A4D" w:rsidRDefault="00E77F20">
      <w:pPr>
        <w:pStyle w:val="Prrafodelista"/>
        <w:numPr>
          <w:ilvl w:val="0"/>
          <w:numId w:val="2"/>
        </w:numPr>
        <w:tabs>
          <w:tab w:val="left" w:pos="388"/>
        </w:tabs>
        <w:spacing w:line="247" w:lineRule="auto"/>
        <w:ind w:right="111" w:firstLine="0"/>
        <w:jc w:val="both"/>
      </w:pPr>
      <w:r>
        <w:rPr>
          <w:color w:val="231F20"/>
        </w:rPr>
        <w:t>He comprendido que la prescripción de dichas drogas se realiza con el objetivo de intentar detener el agravamiento de mi estado de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salud.</w:t>
      </w:r>
    </w:p>
    <w:p w14:paraId="01F174E9" w14:textId="77777777" w:rsidR="00D73A4D" w:rsidRDefault="00E77F20">
      <w:pPr>
        <w:pStyle w:val="Prrafodelista"/>
        <w:numPr>
          <w:ilvl w:val="0"/>
          <w:numId w:val="2"/>
        </w:numPr>
        <w:tabs>
          <w:tab w:val="left" w:pos="377"/>
        </w:tabs>
        <w:spacing w:before="144" w:line="247" w:lineRule="auto"/>
        <w:ind w:right="117" w:firstLine="0"/>
        <w:jc w:val="both"/>
      </w:pPr>
      <w:r>
        <w:rPr>
          <w:color w:val="231F20"/>
        </w:rPr>
        <w:t>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caso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habérseme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indicado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lopinavir/ritonavir,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informado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verbalmente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escrito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del riesgo de interacciones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farmacológicas.</w:t>
      </w:r>
    </w:p>
    <w:p w14:paraId="271ECBCA" w14:textId="77777777" w:rsidR="00D73A4D" w:rsidRDefault="00E77F20">
      <w:pPr>
        <w:pStyle w:val="Prrafodelista"/>
        <w:numPr>
          <w:ilvl w:val="0"/>
          <w:numId w:val="2"/>
        </w:numPr>
        <w:tabs>
          <w:tab w:val="left" w:pos="359"/>
        </w:tabs>
        <w:spacing w:before="144" w:line="247" w:lineRule="auto"/>
        <w:ind w:right="117" w:firstLine="0"/>
        <w:jc w:val="both"/>
      </w:pPr>
      <w:r>
        <w:rPr>
          <w:color w:val="231F20"/>
        </w:rPr>
        <w:t>Se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explicado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términos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claros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sencillos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comprendido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estos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tratamientos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pueden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tener efectos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adversos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variados,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incluso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algunos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esperados:</w:t>
      </w:r>
    </w:p>
    <w:p w14:paraId="637CC040" w14:textId="77777777" w:rsidR="00D73A4D" w:rsidRDefault="00E77F20">
      <w:pPr>
        <w:pStyle w:val="Textoindependiente"/>
        <w:spacing w:before="138" w:line="249" w:lineRule="auto"/>
        <w:ind w:left="820" w:right="111"/>
        <w:jc w:val="both"/>
      </w:pPr>
      <w:r>
        <w:rPr>
          <w:rFonts w:ascii="Lucida Sans" w:hAnsi="Lucida Sans"/>
          <w:color w:val="231F20"/>
        </w:rPr>
        <w:t>LOPINAVIR/RITONAVIR:</w:t>
      </w:r>
      <w:r>
        <w:rPr>
          <w:rFonts w:ascii="Lucida Sans" w:hAnsi="Lucida Sans"/>
          <w:color w:val="231F20"/>
          <w:spacing w:val="-39"/>
        </w:rPr>
        <w:t xml:space="preserve"> </w:t>
      </w:r>
      <w:r>
        <w:rPr>
          <w:color w:val="231F20"/>
        </w:rPr>
        <w:t>Más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frecuentes: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Metabólicos: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Aumento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grasas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sangre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(colesterol 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triglicéridos).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Digestivos: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Diarrea,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alteraciones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gusto,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náuseas,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dolor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abdominal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aumento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de enzimas hepáticas. Infecciones del tracto respiratorio </w:t>
      </w:r>
      <w:r>
        <w:rPr>
          <w:color w:val="231F20"/>
          <w:spacing w:val="-3"/>
        </w:rPr>
        <w:t xml:space="preserve">superior. </w:t>
      </w:r>
      <w:r>
        <w:rPr>
          <w:color w:val="231F20"/>
        </w:rPr>
        <w:t>Menos frecuentes: Cardiovascular: Vasodilatación. Piel: Erupciones cutáneas, reacciones alérgicas, infecciones. Sistema nervioso central: fatiga, dolor de cabeza, ansiedad, insomnio. Hematológicos: disminución de los glóbulos blancos y plaquetas. Neuromusc</w:t>
      </w:r>
      <w:r>
        <w:rPr>
          <w:color w:val="231F20"/>
        </w:rPr>
        <w:t xml:space="preserve">ular y esquelético: debilidad, dolor </w:t>
      </w:r>
      <w:r>
        <w:rPr>
          <w:color w:val="231F20"/>
          <w:spacing w:val="-3"/>
        </w:rPr>
        <w:t xml:space="preserve">muscular. </w:t>
      </w:r>
      <w:r>
        <w:rPr>
          <w:color w:val="231F20"/>
        </w:rPr>
        <w:t>Respiratorio: infecciones del tracto respiratorio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inferior.</w:t>
      </w:r>
    </w:p>
    <w:p w14:paraId="43E84D1D" w14:textId="77777777" w:rsidR="00D73A4D" w:rsidRDefault="00E77F20">
      <w:pPr>
        <w:pStyle w:val="Textoindependiente"/>
        <w:spacing w:before="140" w:line="249" w:lineRule="auto"/>
        <w:ind w:left="820" w:right="112"/>
        <w:jc w:val="both"/>
      </w:pPr>
      <w:r>
        <w:rPr>
          <w:rFonts w:ascii="Lucida Sans" w:hAnsi="Lucida Sans"/>
          <w:color w:val="231F20"/>
        </w:rPr>
        <w:t>HIDROXICLOROQUINA:</w:t>
      </w:r>
      <w:r>
        <w:rPr>
          <w:rFonts w:ascii="Lucida Sans" w:hAnsi="Lucida Sans"/>
          <w:color w:val="231F20"/>
          <w:spacing w:val="-14"/>
        </w:rPr>
        <w:t xml:space="preserve"> </w:t>
      </w:r>
      <w:r>
        <w:rPr>
          <w:color w:val="231F20"/>
        </w:rPr>
        <w:t>Oftálmico: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retinopatía,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puede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generar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lesiones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severas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pero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muy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baja frecuencia, pérdida de visión, cambios en la visión de los</w:t>
      </w:r>
      <w:r>
        <w:rPr>
          <w:color w:val="231F20"/>
        </w:rPr>
        <w:t xml:space="preserve"> colores. Sistema nervioso: mareos, trastornos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emocionales,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labilidad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emocional,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dolor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cabeza,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irritabilidad,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nerviosismo,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pesadillas, psicosis, convulsiones, vértigo. Dermatológico: picazón, enfermedad pustulosa, alopecia, decoloración del cabello, eru</w:t>
      </w:r>
      <w:r>
        <w:rPr>
          <w:color w:val="231F20"/>
        </w:rPr>
        <w:t xml:space="preserve">pción ampollosa, eritema multiforme, exacerbación de la psoriasis, dermatitis exfoliativa, fotosensibilidad de la piel, síndrome de Stevens-Johnson, necrólisis epidérmica tóxica, urticaria, cambios de color de la piel. Endocrino y metabólico: exacerbación </w:t>
      </w:r>
      <w:r>
        <w:rPr>
          <w:color w:val="231F20"/>
        </w:rPr>
        <w:t>de porfiria,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pérdida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peso.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Gastrointestinales: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anorexia,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diarrea,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náuseas,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vómitos,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dolor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abdominal. Hematológicos y oncológicos: anemia, hemólisis (en pacientes predispuestos), disminución de los glóbulos blancos y/o las plaquetas. Hepático: insuficien</w:t>
      </w:r>
      <w:r>
        <w:rPr>
          <w:color w:val="231F20"/>
        </w:rPr>
        <w:t>cia hepática (rara). Neuromuscular y esquelético: miopatía y neuromiopatía, que puede ser severa. Respiratorio: broncoespasmo. Cardiovascular: puede generar arritmias y cambios en el tamaño del corazón (miocardiopatía hipertrófica), si bien es poco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frecuen</w:t>
      </w:r>
      <w:r>
        <w:rPr>
          <w:color w:val="231F20"/>
        </w:rPr>
        <w:t>te.</w:t>
      </w:r>
    </w:p>
    <w:p w14:paraId="41E320A9" w14:textId="77777777" w:rsidR="00D73A4D" w:rsidRDefault="00D73A4D">
      <w:pPr>
        <w:spacing w:line="249" w:lineRule="auto"/>
        <w:jc w:val="both"/>
        <w:sectPr w:rsidR="00D73A4D">
          <w:headerReference w:type="default" r:id="rId7"/>
          <w:type w:val="continuous"/>
          <w:pgSz w:w="11910" w:h="16840"/>
          <w:pgMar w:top="1840" w:right="700" w:bottom="280" w:left="720" w:header="500" w:footer="720" w:gutter="0"/>
          <w:cols w:space="720"/>
        </w:sectPr>
      </w:pPr>
    </w:p>
    <w:p w14:paraId="4168C60A" w14:textId="77777777" w:rsidR="00D73A4D" w:rsidRDefault="00D73A4D">
      <w:pPr>
        <w:pStyle w:val="Textoindependiente"/>
        <w:ind w:left="0"/>
        <w:rPr>
          <w:sz w:val="20"/>
        </w:rPr>
      </w:pPr>
    </w:p>
    <w:p w14:paraId="6B8254E2" w14:textId="77777777" w:rsidR="00D73A4D" w:rsidRDefault="00D73A4D">
      <w:pPr>
        <w:pStyle w:val="Textoindependiente"/>
        <w:spacing w:before="10"/>
        <w:ind w:left="0"/>
        <w:rPr>
          <w:sz w:val="20"/>
        </w:rPr>
      </w:pPr>
    </w:p>
    <w:p w14:paraId="01FF477C" w14:textId="77777777" w:rsidR="00D73A4D" w:rsidRDefault="00E77F20">
      <w:pPr>
        <w:pStyle w:val="Textoindependiente"/>
      </w:pPr>
      <w:r>
        <w:rPr>
          <w:color w:val="231F20"/>
        </w:rPr>
        <w:t>OTROS TRATAMIENTOS (detallar drogas y efectos adversos:</w:t>
      </w:r>
    </w:p>
    <w:p w14:paraId="39660A62" w14:textId="77777777" w:rsidR="00D73A4D" w:rsidRDefault="00E77F20">
      <w:pPr>
        <w:pStyle w:val="Textoindependiente"/>
        <w:spacing w:before="151"/>
      </w:pPr>
      <w:r>
        <w:rPr>
          <w:color w:val="231F20"/>
          <w:w w:val="65"/>
        </w:rPr>
        <w:t>…................................................………………………………………………………………..……………………………………………………………………………</w:t>
      </w:r>
    </w:p>
    <w:p w14:paraId="1AA91D22" w14:textId="77777777" w:rsidR="00D73A4D" w:rsidRDefault="00E77F20">
      <w:pPr>
        <w:pStyle w:val="Textoindependiente"/>
        <w:spacing w:before="151"/>
      </w:pPr>
      <w:r>
        <w:rPr>
          <w:color w:val="231F20"/>
          <w:w w:val="65"/>
        </w:rPr>
        <w:t>…................................................………………………………………………………………..……………………………………………………</w:t>
      </w:r>
      <w:r>
        <w:rPr>
          <w:color w:val="231F20"/>
          <w:w w:val="65"/>
        </w:rPr>
        <w:t>………………………</w:t>
      </w:r>
    </w:p>
    <w:p w14:paraId="64CF6F6D" w14:textId="77777777" w:rsidR="00D73A4D" w:rsidRDefault="00E77F20">
      <w:pPr>
        <w:pStyle w:val="Textoindependiente"/>
        <w:spacing w:before="151"/>
      </w:pPr>
      <w:r>
        <w:rPr>
          <w:color w:val="231F20"/>
          <w:w w:val="65"/>
        </w:rPr>
        <w:t>…................................................………………………………………………………………..……………………………………………………………………………</w:t>
      </w:r>
    </w:p>
    <w:p w14:paraId="04F28CC8" w14:textId="77777777" w:rsidR="00D73A4D" w:rsidRDefault="00E77F20">
      <w:pPr>
        <w:pStyle w:val="Textoindependiente"/>
        <w:spacing w:before="151"/>
      </w:pPr>
      <w:r>
        <w:rPr>
          <w:color w:val="231F20"/>
          <w:w w:val="65"/>
        </w:rPr>
        <w:t>…................................................………………………………………………………………..……………………………………………………………………………</w:t>
      </w:r>
    </w:p>
    <w:p w14:paraId="680F8283" w14:textId="77777777" w:rsidR="00D73A4D" w:rsidRDefault="00E77F20">
      <w:pPr>
        <w:pStyle w:val="Textoindependiente"/>
        <w:spacing w:before="151"/>
      </w:pPr>
      <w:r>
        <w:rPr>
          <w:color w:val="231F20"/>
          <w:w w:val="65"/>
        </w:rPr>
        <w:t>…...................................</w:t>
      </w:r>
      <w:r>
        <w:rPr>
          <w:color w:val="231F20"/>
          <w:w w:val="65"/>
        </w:rPr>
        <w:t>.............………………………………………………………………..……………………………………………………………………………</w:t>
      </w:r>
    </w:p>
    <w:p w14:paraId="360EBBB9" w14:textId="77777777" w:rsidR="00D73A4D" w:rsidRDefault="00E77F20">
      <w:pPr>
        <w:pStyle w:val="Prrafodelista"/>
        <w:numPr>
          <w:ilvl w:val="0"/>
          <w:numId w:val="2"/>
        </w:numPr>
        <w:tabs>
          <w:tab w:val="left" w:pos="378"/>
        </w:tabs>
        <w:spacing w:before="151" w:line="249" w:lineRule="auto"/>
        <w:ind w:right="116" w:firstLine="0"/>
        <w:jc w:val="both"/>
      </w:pPr>
      <w:r>
        <w:rPr>
          <w:color w:val="231F20"/>
        </w:rPr>
        <w:t>Soy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consciente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práctica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Medicina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ciencia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exacta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reconozco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pesar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el profesional me ha informado adecuadamente del objetivo buscado con el tratamiento, no me ha sido garantizada la obtención del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mismo.</w:t>
      </w:r>
    </w:p>
    <w:p w14:paraId="6E4483C4" w14:textId="77777777" w:rsidR="00D73A4D" w:rsidRDefault="00E77F20">
      <w:pPr>
        <w:pStyle w:val="Prrafodelista"/>
        <w:numPr>
          <w:ilvl w:val="0"/>
          <w:numId w:val="2"/>
        </w:numPr>
        <w:tabs>
          <w:tab w:val="left" w:pos="387"/>
        </w:tabs>
        <w:spacing w:line="247" w:lineRule="auto"/>
        <w:ind w:right="113" w:firstLine="0"/>
        <w:jc w:val="both"/>
      </w:pPr>
      <w:r>
        <w:rPr>
          <w:color w:val="231F20"/>
        </w:rPr>
        <w:t>Doy fe de no haber omitido o alterado datos al exponer mis antecedentes clínico-quirúrgicos, ni sobre anteriores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tratami</w:t>
      </w:r>
      <w:r>
        <w:rPr>
          <w:color w:val="231F20"/>
        </w:rPr>
        <w:t>entos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operaciones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pudieron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haber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sido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realizadas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otros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profesionales.</w:t>
      </w:r>
    </w:p>
    <w:p w14:paraId="557FF50E" w14:textId="77777777" w:rsidR="00D73A4D" w:rsidRDefault="00E77F20">
      <w:pPr>
        <w:pStyle w:val="Textoindependiente"/>
        <w:spacing w:before="144"/>
      </w:pPr>
      <w:r>
        <w:rPr>
          <w:rFonts w:ascii="Trebuchet MS" w:hAnsi="Trebuchet MS"/>
          <w:b/>
          <w:color w:val="231F20"/>
          <w:w w:val="80"/>
        </w:rPr>
        <w:t xml:space="preserve">10- </w:t>
      </w:r>
      <w:r>
        <w:rPr>
          <w:color w:val="231F20"/>
          <w:w w:val="80"/>
        </w:rPr>
        <w:t>Manifiesto ser alérgico/a a: ……………………………………………………………………..…………………………………………</w:t>
      </w:r>
    </w:p>
    <w:p w14:paraId="28E907DC" w14:textId="77777777" w:rsidR="00D73A4D" w:rsidRDefault="00E77F20">
      <w:pPr>
        <w:pStyle w:val="Prrafodelista"/>
        <w:numPr>
          <w:ilvl w:val="0"/>
          <w:numId w:val="1"/>
        </w:numPr>
        <w:tabs>
          <w:tab w:val="left" w:pos="523"/>
        </w:tabs>
        <w:spacing w:before="148" w:line="249" w:lineRule="auto"/>
        <w:ind w:firstLine="0"/>
        <w:jc w:val="both"/>
      </w:pPr>
      <w:r>
        <w:rPr>
          <w:color w:val="231F20"/>
        </w:rPr>
        <w:t>Autorizo al profesional interviniente a efectuar la documentación del procedimiento por fotografía o digitalización,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fines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científicos,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educativos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académicos,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siempre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haga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absoluta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reserva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mi identidad.</w:t>
      </w:r>
    </w:p>
    <w:p w14:paraId="0EDF3A5F" w14:textId="323BFC17" w:rsidR="00D73A4D" w:rsidRDefault="00E77F20">
      <w:pPr>
        <w:pStyle w:val="Prrafodelista"/>
        <w:numPr>
          <w:ilvl w:val="0"/>
          <w:numId w:val="1"/>
        </w:numPr>
        <w:tabs>
          <w:tab w:val="left" w:pos="504"/>
        </w:tabs>
        <w:spacing w:line="249" w:lineRule="auto"/>
        <w:ind w:firstLine="0"/>
        <w:jc w:val="both"/>
      </w:pPr>
      <w:r>
        <w:rPr>
          <w:color w:val="231F20"/>
        </w:rPr>
        <w:t>Expreso,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además,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podido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realiz</w:t>
      </w:r>
      <w:r>
        <w:rPr>
          <w:color w:val="231F20"/>
        </w:rPr>
        <w:t>ar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todas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consultas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surgieron,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mismas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han sido respondidas, habiendo comprendido los beneficios, riesgos y ausencia de alternativas disponibles al tratamiento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propuesto,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consiento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iniciación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protocolo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propuesto.</w:t>
      </w:r>
    </w:p>
    <w:p w14:paraId="24CF11E0" w14:textId="136D468F" w:rsidR="00D73A4D" w:rsidRDefault="00261DB6">
      <w:pPr>
        <w:pStyle w:val="Textoindependiente"/>
        <w:ind w:left="0"/>
        <w:rPr>
          <w:sz w:val="2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F560D" wp14:editId="212B411A">
                <wp:simplePos x="0" y="0"/>
                <wp:positionH relativeFrom="column">
                  <wp:posOffset>5057775</wp:posOffset>
                </wp:positionH>
                <wp:positionV relativeFrom="paragraph">
                  <wp:posOffset>85725</wp:posOffset>
                </wp:positionV>
                <wp:extent cx="314325" cy="27622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DBD2F" id="Rectangle 3" o:spid="_x0000_s1026" style="position:absolute;margin-left:398.25pt;margin-top:6.75pt;width:24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3F560D" wp14:editId="15A00FED">
                <wp:simplePos x="0" y="0"/>
                <wp:positionH relativeFrom="column">
                  <wp:posOffset>2867025</wp:posOffset>
                </wp:positionH>
                <wp:positionV relativeFrom="paragraph">
                  <wp:posOffset>104775</wp:posOffset>
                </wp:positionV>
                <wp:extent cx="314325" cy="27622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24F6D" id="Rectangle 2" o:spid="_x0000_s1026" style="position:absolute;margin-left:225.75pt;margin-top:8.25pt;width:24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"/>
            </w:pict>
          </mc:Fallback>
        </mc:AlternateContent>
      </w:r>
    </w:p>
    <w:p w14:paraId="4FE79657" w14:textId="1E4A6C62" w:rsidR="00D73A4D" w:rsidRDefault="00261DB6">
      <w:pPr>
        <w:pStyle w:val="Textoindependiente"/>
        <w:ind w:left="0"/>
        <w:rPr>
          <w:sz w:val="24"/>
        </w:rPr>
      </w:pPr>
      <w:r>
        <w:rPr>
          <w:sz w:val="24"/>
        </w:rPr>
        <w:t>13-Firma de consentimiento de la practica               Rechazo de la practica</w:t>
      </w:r>
    </w:p>
    <w:p w14:paraId="4295C1E0" w14:textId="77777777" w:rsidR="00261DB6" w:rsidRDefault="00261DB6">
      <w:pPr>
        <w:pStyle w:val="Textoindependiente"/>
        <w:ind w:left="0"/>
        <w:rPr>
          <w:sz w:val="24"/>
        </w:rPr>
      </w:pPr>
    </w:p>
    <w:tbl>
      <w:tblPr>
        <w:tblStyle w:val="TableNormal"/>
        <w:tblW w:w="8940" w:type="dxa"/>
        <w:tblInd w:w="14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759"/>
        <w:gridCol w:w="2747"/>
        <w:gridCol w:w="3434"/>
      </w:tblGrid>
      <w:tr w:rsidR="00261DB6" w14:paraId="330FAD0A" w14:textId="76DC7A0C" w:rsidTr="00261DB6">
        <w:trPr>
          <w:trHeight w:val="3596"/>
        </w:trPr>
        <w:tc>
          <w:tcPr>
            <w:tcW w:w="2759" w:type="dxa"/>
            <w:tcBorders>
              <w:right w:val="single" w:sz="12" w:space="0" w:color="231F20"/>
            </w:tcBorders>
          </w:tcPr>
          <w:p w14:paraId="027F5888" w14:textId="7AEDA139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6A741379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021C0066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074801B4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70761628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7D3CDD1A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22FB249C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17B83962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117E2DBC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30AD4390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0205C2FC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3215DE97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0C0924AC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55D08E7C" w14:textId="77777777" w:rsidR="00261DB6" w:rsidRDefault="00261DB6"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 w14:paraId="3CF70722" w14:textId="77777777" w:rsidR="00261DB6" w:rsidRDefault="00261DB6">
            <w:pPr>
              <w:pStyle w:val="TableParagraph"/>
              <w:ind w:left="142"/>
            </w:pPr>
            <w:r>
              <w:rPr>
                <w:color w:val="231F20"/>
              </w:rPr>
              <w:t>Firma, aclaración y DNI del paciente</w:t>
            </w:r>
          </w:p>
        </w:tc>
        <w:tc>
          <w:tcPr>
            <w:tcW w:w="2747" w:type="dxa"/>
            <w:tcBorders>
              <w:left w:val="single" w:sz="12" w:space="0" w:color="231F20"/>
            </w:tcBorders>
          </w:tcPr>
          <w:p w14:paraId="6BD98641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130062D4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10DC1232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65B2BDF6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152E703E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3194C740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33ACBC17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04B89008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377A35EF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6673E00C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06671E7B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3D08FA4C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1C77167F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1FA6B44B" w14:textId="77777777" w:rsidR="00261DB6" w:rsidRDefault="00261DB6"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 w14:paraId="595F76E3" w14:textId="77777777" w:rsidR="00261DB6" w:rsidRDefault="00261DB6">
            <w:pPr>
              <w:pStyle w:val="TableParagraph"/>
              <w:ind w:left="642"/>
            </w:pPr>
            <w:r>
              <w:rPr>
                <w:color w:val="231F20"/>
              </w:rPr>
              <w:t>Firma y sello del Médico</w:t>
            </w:r>
          </w:p>
        </w:tc>
        <w:tc>
          <w:tcPr>
            <w:tcW w:w="3434" w:type="dxa"/>
          </w:tcPr>
          <w:p w14:paraId="3E60D3E8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23AE4546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6FA447AC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0C5E8900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21BA6DB0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080EC49E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3999A668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5691C8C9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31D09B2A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2ADD736D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0CA1D5EC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3798707D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6E203643" w14:textId="77777777" w:rsidR="00261DB6" w:rsidRDefault="00261DB6">
            <w:pPr>
              <w:pStyle w:val="TableParagraph"/>
              <w:rPr>
                <w:rFonts w:ascii="Arial"/>
                <w:sz w:val="26"/>
              </w:rPr>
            </w:pPr>
          </w:p>
          <w:p w14:paraId="64CE93C9" w14:textId="77777777" w:rsidR="00261DB6" w:rsidRDefault="00261DB6"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 w14:paraId="64087224" w14:textId="77777777" w:rsidR="00261DB6" w:rsidRDefault="00261DB6">
            <w:pPr>
              <w:pStyle w:val="TableParagraph"/>
              <w:ind w:left="341"/>
            </w:pPr>
            <w:r>
              <w:rPr>
                <w:color w:val="231F20"/>
              </w:rPr>
              <w:t>Firma, aclaración, DNI y vínculo*</w:t>
            </w:r>
          </w:p>
        </w:tc>
      </w:tr>
    </w:tbl>
    <w:p w14:paraId="7B6E29ED" w14:textId="2D2C5420" w:rsidR="00D73A4D" w:rsidRDefault="00E77F20">
      <w:pPr>
        <w:spacing w:before="147"/>
        <w:ind w:left="224"/>
        <w:rPr>
          <w:rFonts w:ascii="Gill Sans MT" w:hAnsi="Gill Sans MT"/>
          <w:i/>
          <w:color w:val="231F20"/>
          <w:w w:val="105"/>
          <w:sz w:val="18"/>
        </w:rPr>
      </w:pPr>
      <w:r>
        <w:rPr>
          <w:rFonts w:ascii="Gill Sans MT" w:hAnsi="Gill Sans MT"/>
          <w:i/>
          <w:color w:val="231F20"/>
          <w:w w:val="105"/>
          <w:sz w:val="18"/>
        </w:rPr>
        <w:t>*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Si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el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paciente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no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se</w:t>
      </w:r>
      <w:r>
        <w:rPr>
          <w:rFonts w:ascii="Gill Sans MT" w:hAnsi="Gill Sans MT"/>
          <w:i/>
          <w:color w:val="231F20"/>
          <w:spacing w:val="-19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encuentra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en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condiciones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de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brindar</w:t>
      </w:r>
      <w:r>
        <w:rPr>
          <w:rFonts w:ascii="Gill Sans MT" w:hAnsi="Gill Sans MT"/>
          <w:i/>
          <w:color w:val="231F20"/>
          <w:spacing w:val="-19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su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consentimiento,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deberá</w:t>
      </w:r>
      <w:r>
        <w:rPr>
          <w:rFonts w:ascii="Gill Sans MT" w:hAnsi="Gill Sans MT"/>
          <w:i/>
          <w:color w:val="231F20"/>
          <w:spacing w:val="-19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brindar</w:t>
      </w:r>
      <w:r>
        <w:rPr>
          <w:rFonts w:ascii="Gill Sans MT" w:hAnsi="Gill Sans MT"/>
          <w:i/>
          <w:color w:val="231F20"/>
          <w:spacing w:val="-19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el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mismo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el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familiar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más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cercano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o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responsable</w:t>
      </w:r>
      <w:r>
        <w:rPr>
          <w:rFonts w:ascii="Gill Sans MT" w:hAnsi="Gill Sans MT"/>
          <w:i/>
          <w:color w:val="231F20"/>
          <w:spacing w:val="-18"/>
          <w:w w:val="105"/>
          <w:sz w:val="18"/>
        </w:rPr>
        <w:t xml:space="preserve"> </w:t>
      </w:r>
      <w:r>
        <w:rPr>
          <w:rFonts w:ascii="Gill Sans MT" w:hAnsi="Gill Sans MT"/>
          <w:i/>
          <w:color w:val="231F20"/>
          <w:w w:val="105"/>
          <w:sz w:val="18"/>
        </w:rPr>
        <w:t>legal.</w:t>
      </w:r>
    </w:p>
    <w:p w14:paraId="18A40B6C" w14:textId="464B53EF" w:rsidR="00261DB6" w:rsidRDefault="00261DB6">
      <w:pPr>
        <w:spacing w:before="147"/>
        <w:ind w:left="224"/>
        <w:rPr>
          <w:rFonts w:ascii="Gill Sans MT" w:hAnsi="Gill Sans MT"/>
          <w:i/>
          <w:sz w:val="18"/>
        </w:rPr>
      </w:pPr>
      <w:r>
        <w:rPr>
          <w:rFonts w:ascii="Gill Sans MT" w:hAnsi="Gill Sans MT"/>
          <w:i/>
          <w:color w:val="231F20"/>
          <w:w w:val="105"/>
          <w:sz w:val="18"/>
        </w:rPr>
        <w:t xml:space="preserve">SI el paciente se encuentra dentro de población vulnerable se requiere además </w:t>
      </w:r>
      <w:bookmarkStart w:id="0" w:name="_GoBack"/>
      <w:bookmarkEnd w:id="0"/>
      <w:r>
        <w:rPr>
          <w:rFonts w:ascii="Gill Sans MT" w:hAnsi="Gill Sans MT"/>
          <w:i/>
          <w:color w:val="231F20"/>
          <w:w w:val="105"/>
          <w:sz w:val="18"/>
        </w:rPr>
        <w:t>la firma de un testigo</w:t>
      </w:r>
    </w:p>
    <w:p w14:paraId="04895B59" w14:textId="59302256" w:rsidR="00D73A4D" w:rsidRDefault="00D73A4D">
      <w:pPr>
        <w:pStyle w:val="Textoindependiente"/>
        <w:ind w:left="0"/>
        <w:rPr>
          <w:rFonts w:ascii="Gill Sans MT"/>
          <w:i/>
          <w:sz w:val="20"/>
        </w:rPr>
      </w:pPr>
    </w:p>
    <w:p w14:paraId="26A22492" w14:textId="2C495947" w:rsidR="00261DB6" w:rsidRPr="00261DB6" w:rsidRDefault="00261DB6">
      <w:pPr>
        <w:pStyle w:val="Textoindependiente"/>
        <w:ind w:left="0"/>
        <w:rPr>
          <w:rFonts w:ascii="Gill Sans MT"/>
          <w:iCs/>
          <w:sz w:val="20"/>
        </w:rPr>
      </w:pPr>
    </w:p>
    <w:p w14:paraId="248208DA" w14:textId="77777777" w:rsidR="00D73A4D" w:rsidRDefault="00D73A4D">
      <w:pPr>
        <w:pStyle w:val="Textoindependiente"/>
        <w:ind w:left="0"/>
        <w:rPr>
          <w:rFonts w:ascii="Gill Sans MT"/>
          <w:i/>
          <w:sz w:val="20"/>
        </w:rPr>
      </w:pPr>
    </w:p>
    <w:p w14:paraId="2B9A4A6B" w14:textId="77777777" w:rsidR="00D73A4D" w:rsidRDefault="00D73A4D">
      <w:pPr>
        <w:pStyle w:val="Textoindependiente"/>
        <w:spacing w:before="3"/>
        <w:ind w:left="0"/>
        <w:rPr>
          <w:rFonts w:ascii="Gill Sans MT"/>
          <w:i/>
          <w:sz w:val="26"/>
        </w:rPr>
      </w:pPr>
    </w:p>
    <w:p w14:paraId="5925BFB0" w14:textId="77777777" w:rsidR="00D73A4D" w:rsidRDefault="00E77F20">
      <w:pPr>
        <w:pStyle w:val="Textoindependiente"/>
        <w:tabs>
          <w:tab w:val="left" w:pos="7783"/>
        </w:tabs>
        <w:spacing w:before="94"/>
        <w:ind w:left="121"/>
        <w:rPr>
          <w:rFonts w:ascii="Calibri"/>
        </w:rPr>
      </w:pPr>
      <w:r>
        <w:rPr>
          <w:rFonts w:ascii="Calibri"/>
          <w:color w:val="231F20"/>
          <w:spacing w:val="-1"/>
        </w:rPr>
        <w:t>Lugar:</w:t>
      </w:r>
      <w:r>
        <w:rPr>
          <w:rFonts w:ascii="Calibri"/>
          <w:color w:val="231F20"/>
          <w:spacing w:val="40"/>
        </w:rPr>
        <w:t xml:space="preserve"> </w:t>
      </w:r>
      <w:r>
        <w:rPr>
          <w:rFonts w:ascii="Calibri"/>
          <w:color w:val="231F20"/>
        </w:rPr>
        <w:t>......................................................................................................................</w:t>
      </w:r>
      <w:r>
        <w:rPr>
          <w:rFonts w:ascii="Calibri"/>
          <w:color w:val="231F20"/>
        </w:rPr>
        <w:tab/>
        <w:t>Fecha: ......... / .........</w:t>
      </w:r>
      <w:r>
        <w:rPr>
          <w:rFonts w:ascii="Calibri"/>
          <w:color w:val="231F20"/>
          <w:spacing w:val="24"/>
        </w:rPr>
        <w:t xml:space="preserve"> </w:t>
      </w:r>
      <w:r>
        <w:rPr>
          <w:rFonts w:ascii="Calibri"/>
          <w:color w:val="231F20"/>
        </w:rPr>
        <w:t>/.........</w:t>
      </w:r>
    </w:p>
    <w:sectPr w:rsidR="00D73A4D">
      <w:pgSz w:w="11910" w:h="16840"/>
      <w:pgMar w:top="1840" w:right="700" w:bottom="280" w:left="720" w:header="5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3AE6F" w14:textId="77777777" w:rsidR="00E77F20" w:rsidRDefault="00E77F20">
      <w:r>
        <w:separator/>
      </w:r>
    </w:p>
  </w:endnote>
  <w:endnote w:type="continuationSeparator" w:id="0">
    <w:p w14:paraId="61A46133" w14:textId="77777777" w:rsidR="00E77F20" w:rsidRDefault="00E7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BFC22" w14:textId="77777777" w:rsidR="00E77F20" w:rsidRDefault="00E77F20">
      <w:r>
        <w:separator/>
      </w:r>
    </w:p>
  </w:footnote>
  <w:footnote w:type="continuationSeparator" w:id="0">
    <w:p w14:paraId="2E83A2CD" w14:textId="77777777" w:rsidR="00E77F20" w:rsidRDefault="00E77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6EDB1" w14:textId="76BF0F7F" w:rsidR="00D73A4D" w:rsidRDefault="00261DB6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518976" behindDoc="1" locked="0" layoutInCell="1" allowOverlap="1" wp14:anchorId="1438315F" wp14:editId="7BF8115D">
              <wp:simplePos x="0" y="0"/>
              <wp:positionH relativeFrom="page">
                <wp:posOffset>541020</wp:posOffset>
              </wp:positionH>
              <wp:positionV relativeFrom="page">
                <wp:posOffset>317500</wp:posOffset>
              </wp:positionV>
              <wp:extent cx="2678430" cy="8636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78430" cy="863600"/>
                        <a:chOff x="852" y="500"/>
                        <a:chExt cx="4218" cy="1360"/>
                      </a:xfrm>
                    </wpg:grpSpPr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>
                          <a:off x="851" y="500"/>
                          <a:ext cx="4218" cy="1360"/>
                        </a:xfrm>
                        <a:prstGeom prst="rect">
                          <a:avLst/>
                        </a:prstGeom>
                        <a:solidFill>
                          <a:srgbClr val="0B05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12" y="759"/>
                          <a:ext cx="516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93" y="1002"/>
                          <a:ext cx="1553" cy="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720C83" id="Group 2" o:spid="_x0000_s1026" style="position:absolute;margin-left:42.6pt;margin-top:25pt;width:210.9pt;height:68pt;z-index:-251797504;mso-position-horizontal-relative:page;mso-position-vertical-relative:page" coordorigin="852,500" coordsize="4218,1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">
              <v:rect id="Rectangle 5" o:spid="_x0000_s1027" style="position:absolute;left:851;top:500;width:4218;height: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" fillcolor="#0b050d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912;top:759;width:51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">
                <v:imagedata r:id="rId3" o:title=""/>
              </v:shape>
              <v:shape id="Picture 3" o:spid="_x0000_s1029" type="#_x0000_t75" style="position:absolute;left:2593;top:1002;width:1553;height: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0000" behindDoc="1" locked="0" layoutInCell="1" allowOverlap="1" wp14:anchorId="4ACAD0C5" wp14:editId="2FCDC54F">
              <wp:simplePos x="0" y="0"/>
              <wp:positionH relativeFrom="page">
                <wp:posOffset>3641090</wp:posOffset>
              </wp:positionH>
              <wp:positionV relativeFrom="page">
                <wp:posOffset>461645</wp:posOffset>
              </wp:positionV>
              <wp:extent cx="3390900" cy="5816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0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7E570" w14:textId="77777777" w:rsidR="00D73A4D" w:rsidRDefault="00E77F20">
                          <w:pPr>
                            <w:spacing w:before="33" w:line="281" w:lineRule="exact"/>
                            <w:ind w:left="20"/>
                            <w:rPr>
                              <w:rFonts w:ascii="Lucida San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Lucida Sans"/>
                              <w:b/>
                              <w:color w:val="010202"/>
                              <w:sz w:val="24"/>
                            </w:rPr>
                            <w:t>MODELO</w:t>
                          </w:r>
                          <w:r>
                            <w:rPr>
                              <w:rFonts w:ascii="Lucida Sans"/>
                              <w:b/>
                              <w:color w:val="010202"/>
                              <w:spacing w:val="-5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b/>
                              <w:color w:val="010202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Lucida Sans"/>
                              <w:b/>
                              <w:color w:val="010202"/>
                              <w:spacing w:val="-5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b/>
                              <w:color w:val="010202"/>
                              <w:sz w:val="24"/>
                            </w:rPr>
                            <w:t>CONSENTIMIENTO</w:t>
                          </w:r>
                          <w:r>
                            <w:rPr>
                              <w:rFonts w:ascii="Lucida Sans"/>
                              <w:b/>
                              <w:color w:val="010202"/>
                              <w:spacing w:val="-5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b/>
                              <w:color w:val="010202"/>
                              <w:sz w:val="24"/>
                            </w:rPr>
                            <w:t>INFORMADO</w:t>
                          </w:r>
                        </w:p>
                        <w:p w14:paraId="66E9EBA7" w14:textId="77777777" w:rsidR="00D73A4D" w:rsidRDefault="00E77F20">
                          <w:pPr>
                            <w:spacing w:before="2" w:line="237" w:lineRule="auto"/>
                            <w:ind w:left="325" w:firstLine="376"/>
                            <w:rPr>
                              <w:rFonts w:ascii="Verdana" w:hAnsi="Verdana"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color w:val="010202"/>
                              <w:w w:val="90"/>
                              <w:sz w:val="24"/>
                            </w:rPr>
                            <w:t xml:space="preserve">PARA EL TRATAMIENTO FARMACOLÓGICO </w:t>
                          </w:r>
                          <w:r>
                            <w:rPr>
                              <w:rFonts w:ascii="Verdana" w:hAnsi="Verdana"/>
                              <w:color w:val="010202"/>
                              <w:w w:val="85"/>
                              <w:sz w:val="24"/>
                            </w:rPr>
                            <w:t>DE PACIENTES CON COVID-19</w:t>
                          </w:r>
                          <w:r>
                            <w:rPr>
                              <w:rFonts w:ascii="Verdana" w:hAnsi="Verdana"/>
                              <w:color w:val="010202"/>
                              <w:spacing w:val="1"/>
                              <w:w w:val="8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10202"/>
                              <w:w w:val="85"/>
                              <w:sz w:val="24"/>
                            </w:rPr>
                            <w:t>(CORONAVIRUS)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AD0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6.7pt;margin-top:36.35pt;width:267pt;height:45.8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" filled="f" stroked="f">
              <v:textbox inset="0,0,0,0">
                <w:txbxContent>
                  <w:p w14:paraId="61B7E570" w14:textId="77777777" w:rsidR="00D73A4D" w:rsidRDefault="00E77F20">
                    <w:pPr>
                      <w:spacing w:before="33" w:line="281" w:lineRule="exact"/>
                      <w:ind w:left="20"/>
                      <w:rPr>
                        <w:rFonts w:ascii="Lucida Sans"/>
                        <w:b/>
                        <w:sz w:val="24"/>
                      </w:rPr>
                    </w:pPr>
                    <w:r>
                      <w:rPr>
                        <w:rFonts w:ascii="Lucida Sans"/>
                        <w:b/>
                        <w:color w:val="010202"/>
                        <w:sz w:val="24"/>
                      </w:rPr>
                      <w:t>MODELO</w:t>
                    </w:r>
                    <w:r>
                      <w:rPr>
                        <w:rFonts w:ascii="Lucida Sans"/>
                        <w:b/>
                        <w:color w:val="010202"/>
                        <w:spacing w:val="-54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b/>
                        <w:color w:val="010202"/>
                        <w:sz w:val="24"/>
                      </w:rPr>
                      <w:t>DE</w:t>
                    </w:r>
                    <w:r>
                      <w:rPr>
                        <w:rFonts w:ascii="Lucida Sans"/>
                        <w:b/>
                        <w:color w:val="010202"/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b/>
                        <w:color w:val="010202"/>
                        <w:sz w:val="24"/>
                      </w:rPr>
                      <w:t>CONSENTIMIENTO</w:t>
                    </w:r>
                    <w:r>
                      <w:rPr>
                        <w:rFonts w:ascii="Lucida Sans"/>
                        <w:b/>
                        <w:color w:val="010202"/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b/>
                        <w:color w:val="010202"/>
                        <w:sz w:val="24"/>
                      </w:rPr>
                      <w:t>INFORMADO</w:t>
                    </w:r>
                  </w:p>
                  <w:p w14:paraId="66E9EBA7" w14:textId="77777777" w:rsidR="00D73A4D" w:rsidRDefault="00E77F20">
                    <w:pPr>
                      <w:spacing w:before="2" w:line="237" w:lineRule="auto"/>
                      <w:ind w:left="325" w:firstLine="376"/>
                      <w:rPr>
                        <w:rFonts w:ascii="Verdana" w:hAnsi="Verdana"/>
                        <w:sz w:val="24"/>
                      </w:rPr>
                    </w:pPr>
                    <w:r>
                      <w:rPr>
                        <w:rFonts w:ascii="Verdana" w:hAnsi="Verdana"/>
                        <w:color w:val="010202"/>
                        <w:w w:val="90"/>
                        <w:sz w:val="24"/>
                      </w:rPr>
                      <w:t xml:space="preserve">PARA EL TRATAMIENTO FARMACOLÓGICO </w:t>
                    </w:r>
                    <w:r>
                      <w:rPr>
                        <w:rFonts w:ascii="Verdana" w:hAnsi="Verdana"/>
                        <w:color w:val="010202"/>
                        <w:w w:val="85"/>
                        <w:sz w:val="24"/>
                      </w:rPr>
                      <w:t>DE PACIENTES CON COVID-19</w:t>
                    </w:r>
                    <w:r>
                      <w:rPr>
                        <w:rFonts w:ascii="Verdana" w:hAnsi="Verdana"/>
                        <w:color w:val="010202"/>
                        <w:spacing w:val="1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10202"/>
                        <w:w w:val="85"/>
                        <w:sz w:val="24"/>
                      </w:rPr>
                      <w:t>(CORONAVIRUS)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958FD"/>
    <w:multiLevelType w:val="hybridMultilevel"/>
    <w:tmpl w:val="6F1CED20"/>
    <w:lvl w:ilvl="0" w:tplc="9C1C7DD8">
      <w:start w:val="3"/>
      <w:numFmt w:val="decimal"/>
      <w:lvlText w:val="%1-"/>
      <w:lvlJc w:val="left"/>
      <w:pPr>
        <w:ind w:left="100" w:hanging="307"/>
        <w:jc w:val="left"/>
      </w:pPr>
      <w:rPr>
        <w:rFonts w:ascii="Trebuchet MS" w:eastAsia="Trebuchet MS" w:hAnsi="Trebuchet MS" w:cs="Trebuchet MS" w:hint="default"/>
        <w:b/>
        <w:bCs/>
        <w:color w:val="231F20"/>
        <w:w w:val="100"/>
        <w:sz w:val="22"/>
        <w:szCs w:val="22"/>
        <w:lang w:val="es-ES" w:eastAsia="es-ES" w:bidi="es-ES"/>
      </w:rPr>
    </w:lvl>
    <w:lvl w:ilvl="1" w:tplc="42F6416A">
      <w:numFmt w:val="bullet"/>
      <w:lvlText w:val="•"/>
      <w:lvlJc w:val="left"/>
      <w:pPr>
        <w:ind w:left="1138" w:hanging="307"/>
      </w:pPr>
      <w:rPr>
        <w:rFonts w:hint="default"/>
        <w:lang w:val="es-ES" w:eastAsia="es-ES" w:bidi="es-ES"/>
      </w:rPr>
    </w:lvl>
    <w:lvl w:ilvl="2" w:tplc="F15ACFB6">
      <w:numFmt w:val="bullet"/>
      <w:lvlText w:val="•"/>
      <w:lvlJc w:val="left"/>
      <w:pPr>
        <w:ind w:left="2177" w:hanging="307"/>
      </w:pPr>
      <w:rPr>
        <w:rFonts w:hint="default"/>
        <w:lang w:val="es-ES" w:eastAsia="es-ES" w:bidi="es-ES"/>
      </w:rPr>
    </w:lvl>
    <w:lvl w:ilvl="3" w:tplc="00DC6504">
      <w:numFmt w:val="bullet"/>
      <w:lvlText w:val="•"/>
      <w:lvlJc w:val="left"/>
      <w:pPr>
        <w:ind w:left="3215" w:hanging="307"/>
      </w:pPr>
      <w:rPr>
        <w:rFonts w:hint="default"/>
        <w:lang w:val="es-ES" w:eastAsia="es-ES" w:bidi="es-ES"/>
      </w:rPr>
    </w:lvl>
    <w:lvl w:ilvl="4" w:tplc="B824F614">
      <w:numFmt w:val="bullet"/>
      <w:lvlText w:val="•"/>
      <w:lvlJc w:val="left"/>
      <w:pPr>
        <w:ind w:left="4254" w:hanging="307"/>
      </w:pPr>
      <w:rPr>
        <w:rFonts w:hint="default"/>
        <w:lang w:val="es-ES" w:eastAsia="es-ES" w:bidi="es-ES"/>
      </w:rPr>
    </w:lvl>
    <w:lvl w:ilvl="5" w:tplc="E092EB1E">
      <w:numFmt w:val="bullet"/>
      <w:lvlText w:val="•"/>
      <w:lvlJc w:val="left"/>
      <w:pPr>
        <w:ind w:left="5292" w:hanging="307"/>
      </w:pPr>
      <w:rPr>
        <w:rFonts w:hint="default"/>
        <w:lang w:val="es-ES" w:eastAsia="es-ES" w:bidi="es-ES"/>
      </w:rPr>
    </w:lvl>
    <w:lvl w:ilvl="6" w:tplc="A170CAE0">
      <w:numFmt w:val="bullet"/>
      <w:lvlText w:val="•"/>
      <w:lvlJc w:val="left"/>
      <w:pPr>
        <w:ind w:left="6331" w:hanging="307"/>
      </w:pPr>
      <w:rPr>
        <w:rFonts w:hint="default"/>
        <w:lang w:val="es-ES" w:eastAsia="es-ES" w:bidi="es-ES"/>
      </w:rPr>
    </w:lvl>
    <w:lvl w:ilvl="7" w:tplc="6FA8F23C">
      <w:numFmt w:val="bullet"/>
      <w:lvlText w:val="•"/>
      <w:lvlJc w:val="left"/>
      <w:pPr>
        <w:ind w:left="7369" w:hanging="307"/>
      </w:pPr>
      <w:rPr>
        <w:rFonts w:hint="default"/>
        <w:lang w:val="es-ES" w:eastAsia="es-ES" w:bidi="es-ES"/>
      </w:rPr>
    </w:lvl>
    <w:lvl w:ilvl="8" w:tplc="7F50A9BE">
      <w:numFmt w:val="bullet"/>
      <w:lvlText w:val="•"/>
      <w:lvlJc w:val="left"/>
      <w:pPr>
        <w:ind w:left="8408" w:hanging="307"/>
      </w:pPr>
      <w:rPr>
        <w:rFonts w:hint="default"/>
        <w:lang w:val="es-ES" w:eastAsia="es-ES" w:bidi="es-ES"/>
      </w:rPr>
    </w:lvl>
  </w:abstractNum>
  <w:abstractNum w:abstractNumId="1" w15:restartNumberingAfterBreak="0">
    <w:nsid w:val="72811F1A"/>
    <w:multiLevelType w:val="hybridMultilevel"/>
    <w:tmpl w:val="E4A8A49A"/>
    <w:lvl w:ilvl="0" w:tplc="4CB4E682">
      <w:start w:val="11"/>
      <w:numFmt w:val="decimal"/>
      <w:lvlText w:val="%1-"/>
      <w:lvlJc w:val="left"/>
      <w:pPr>
        <w:ind w:left="100" w:hanging="423"/>
        <w:jc w:val="left"/>
      </w:pPr>
      <w:rPr>
        <w:rFonts w:ascii="Trebuchet MS" w:eastAsia="Trebuchet MS" w:hAnsi="Trebuchet MS" w:cs="Trebuchet MS" w:hint="default"/>
        <w:b/>
        <w:bCs/>
        <w:color w:val="231F20"/>
        <w:w w:val="99"/>
        <w:sz w:val="22"/>
        <w:szCs w:val="22"/>
        <w:lang w:val="es-ES" w:eastAsia="es-ES" w:bidi="es-ES"/>
      </w:rPr>
    </w:lvl>
    <w:lvl w:ilvl="1" w:tplc="8C9CC010">
      <w:numFmt w:val="bullet"/>
      <w:lvlText w:val="•"/>
      <w:lvlJc w:val="left"/>
      <w:pPr>
        <w:ind w:left="1138" w:hanging="423"/>
      </w:pPr>
      <w:rPr>
        <w:rFonts w:hint="default"/>
        <w:lang w:val="es-ES" w:eastAsia="es-ES" w:bidi="es-ES"/>
      </w:rPr>
    </w:lvl>
    <w:lvl w:ilvl="2" w:tplc="AEAC6A8C">
      <w:numFmt w:val="bullet"/>
      <w:lvlText w:val="•"/>
      <w:lvlJc w:val="left"/>
      <w:pPr>
        <w:ind w:left="2177" w:hanging="423"/>
      </w:pPr>
      <w:rPr>
        <w:rFonts w:hint="default"/>
        <w:lang w:val="es-ES" w:eastAsia="es-ES" w:bidi="es-ES"/>
      </w:rPr>
    </w:lvl>
    <w:lvl w:ilvl="3" w:tplc="ED4E4BD6">
      <w:numFmt w:val="bullet"/>
      <w:lvlText w:val="•"/>
      <w:lvlJc w:val="left"/>
      <w:pPr>
        <w:ind w:left="3215" w:hanging="423"/>
      </w:pPr>
      <w:rPr>
        <w:rFonts w:hint="default"/>
        <w:lang w:val="es-ES" w:eastAsia="es-ES" w:bidi="es-ES"/>
      </w:rPr>
    </w:lvl>
    <w:lvl w:ilvl="4" w:tplc="C32631DA">
      <w:numFmt w:val="bullet"/>
      <w:lvlText w:val="•"/>
      <w:lvlJc w:val="left"/>
      <w:pPr>
        <w:ind w:left="4254" w:hanging="423"/>
      </w:pPr>
      <w:rPr>
        <w:rFonts w:hint="default"/>
        <w:lang w:val="es-ES" w:eastAsia="es-ES" w:bidi="es-ES"/>
      </w:rPr>
    </w:lvl>
    <w:lvl w:ilvl="5" w:tplc="C6C885B2">
      <w:numFmt w:val="bullet"/>
      <w:lvlText w:val="•"/>
      <w:lvlJc w:val="left"/>
      <w:pPr>
        <w:ind w:left="5292" w:hanging="423"/>
      </w:pPr>
      <w:rPr>
        <w:rFonts w:hint="default"/>
        <w:lang w:val="es-ES" w:eastAsia="es-ES" w:bidi="es-ES"/>
      </w:rPr>
    </w:lvl>
    <w:lvl w:ilvl="6" w:tplc="7F2AEEF8">
      <w:numFmt w:val="bullet"/>
      <w:lvlText w:val="•"/>
      <w:lvlJc w:val="left"/>
      <w:pPr>
        <w:ind w:left="6331" w:hanging="423"/>
      </w:pPr>
      <w:rPr>
        <w:rFonts w:hint="default"/>
        <w:lang w:val="es-ES" w:eastAsia="es-ES" w:bidi="es-ES"/>
      </w:rPr>
    </w:lvl>
    <w:lvl w:ilvl="7" w:tplc="2ADCAF8A">
      <w:numFmt w:val="bullet"/>
      <w:lvlText w:val="•"/>
      <w:lvlJc w:val="left"/>
      <w:pPr>
        <w:ind w:left="7369" w:hanging="423"/>
      </w:pPr>
      <w:rPr>
        <w:rFonts w:hint="default"/>
        <w:lang w:val="es-ES" w:eastAsia="es-ES" w:bidi="es-ES"/>
      </w:rPr>
    </w:lvl>
    <w:lvl w:ilvl="8" w:tplc="C98CA2D6">
      <w:numFmt w:val="bullet"/>
      <w:lvlText w:val="•"/>
      <w:lvlJc w:val="left"/>
      <w:pPr>
        <w:ind w:left="8408" w:hanging="423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4D"/>
    <w:rsid w:val="00261DB6"/>
    <w:rsid w:val="00D73A4D"/>
    <w:rsid w:val="00E7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435E0"/>
  <w15:docId w15:val="{74A019D0-A642-4DC5-8126-70ECA149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40"/>
      <w:ind w:left="100" w:right="112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959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Consentimiento Informado COVID</dc:title>
  <dc:creator>Pablo Saul</dc:creator>
  <cp:lastModifiedBy>losch</cp:lastModifiedBy>
  <cp:revision>2</cp:revision>
  <dcterms:created xsi:type="dcterms:W3CDTF">2020-04-03T12:32:00Z</dcterms:created>
  <dcterms:modified xsi:type="dcterms:W3CDTF">2020-04-03T12:32:00Z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2020-04-03T00:00:00Z</vt:filetime>
  </property>
</Properties>
</file>