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/ QC ANALYST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UAT &amp; TEST EVIDENCE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/ QC Analyst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QA /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test-script authoring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evidence and defect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release-gate quality controls for enterprise SaaS and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Authored UAT test scripts and test cases mapped to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produced test evidence and execution logs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traceability in 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while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coordinating defect triage and retest cycles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business and product teams. Hands-on with Azure DevOps, Jira, Confluence, and Postman;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trained in Generative AI applied to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UAT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UAT test script authoring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case design mapped to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evidence &amp; execution logs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documentation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&amp; Traceability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triage &amp; retest cycles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 traceability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Azure DevOps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Confluence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Smoke · Sanity · Integration · System · Exploratory · End-to-End · API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Environment &amp; Release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[Dev/QA/Prod environment promotion testing — fill-in]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Release-gate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Postman · REST Assured · SQL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 / LLM App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Generative AI for Software Testing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must-haves are manual QA/UAT in regulated environments plus environment promotion testing. Your resume shows strong UAT-adjacent and evidence-driven work but not GxP/pharma or ALM/Xray; do NOT add those. Fill the environment-promotion bracket only with real release-gate experience.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UAT &amp; release-gate QA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Authored test scripts and test cases mapped to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SaaS marketplace platform,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coordinating execution with business users and the product team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Produced test evidence, execution logs, and defect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quality-control standards as QA sign-off authority for production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defect triage and retest cycles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maintaining defect lifecycles in Azure DevOps and Jira and partnering with BA and Quality teams.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traceability in 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documented test approach and results in Confluence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release-gate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ensuring defect-light production deployments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LLM-adjacent 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validating AI-enabled platform behavior, request/response payloads, and prompt-driven outcomes within the marketplace.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Authored UAT- and requirement-mapped test scripts, test cases, and 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an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regression,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produced execution evidence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coordinated retest cycles with developers, BAs, and Product Owners via Azure DevOps and Jira.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environment promotion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Dev through QA to production readiness.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scenarios, test cases, and test data from functional requirements; executed full test cycles.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 and 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maintained test artifacts to standard.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Coordinated with developers for defect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Authored and executed test cases across web, mobile, blockchain, NFT, and e-commerce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defects and results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while collaborating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 · 15 years full-time education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Senior QA / QC Analyst</dc:title>
  <dc:creator>MANNE VAMSI</dc:creator>
  <cp:lastModifiedBy>Un-named</cp:lastModifiedBy>
  <cp:revision>1</cp:revision>
  <dcterms:created xsi:type="dcterms:W3CDTF">2026-08-23T11:01:13.291Z</dcterms:created>
  <dcterms:modified xsi:type="dcterms:W3CDTF">2026-08-23T11:01:13.293Z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