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1EB16" w14:textId="45ED0EFD" w:rsidR="00123F3B" w:rsidRDefault="0083143E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2</w:t>
      </w:r>
      <w:r w:rsidR="00D776D6">
        <w:rPr>
          <w:b/>
          <w:bCs/>
          <w:color w:val="C00000"/>
          <w:sz w:val="32"/>
          <w:szCs w:val="32"/>
          <w:lang w:val="en-IN"/>
        </w:rPr>
        <w:t>2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D776D6">
        <w:rPr>
          <w:b/>
          <w:bCs/>
          <w:color w:val="C00000"/>
          <w:sz w:val="32"/>
          <w:szCs w:val="32"/>
          <w:lang w:val="en-IN"/>
        </w:rPr>
        <w:t>Observer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123490E6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05A77C3C" w14:textId="64BFCCDD" w:rsidR="00DA371F" w:rsidRPr="00D81637" w:rsidRDefault="0083143E" w:rsidP="00D81637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</w:t>
      </w:r>
      <w:r w:rsidR="00D776D6">
        <w:rPr>
          <w:color w:val="0070C0"/>
          <w:sz w:val="28"/>
          <w:szCs w:val="28"/>
        </w:rPr>
        <w:t>2</w:t>
      </w:r>
      <w:r w:rsidR="00DA371F" w:rsidRPr="00D81637">
        <w:rPr>
          <w:color w:val="0070C0"/>
          <w:sz w:val="28"/>
          <w:szCs w:val="28"/>
        </w:rPr>
        <w:t xml:space="preserve">.1 </w:t>
      </w:r>
      <w:r w:rsidR="00144972" w:rsidRPr="00D81637">
        <w:rPr>
          <w:color w:val="0070C0"/>
          <w:sz w:val="28"/>
          <w:szCs w:val="28"/>
        </w:rPr>
        <w:t>Introduction</w:t>
      </w:r>
    </w:p>
    <w:p w14:paraId="0555B183" w14:textId="569058CA" w:rsidR="00E86045" w:rsidRPr="00D776D6" w:rsidRDefault="00DA371F" w:rsidP="00E86045">
      <w:pPr>
        <w:spacing w:line="276" w:lineRule="auto"/>
        <w:jc w:val="both"/>
        <w:rPr>
          <w:sz w:val="24"/>
          <w:szCs w:val="24"/>
          <w:lang w:val="en-IN"/>
        </w:rPr>
      </w:pPr>
      <w:r w:rsidRPr="002F70F4">
        <w:rPr>
          <w:sz w:val="24"/>
          <w:szCs w:val="24"/>
        </w:rPr>
        <w:tab/>
      </w:r>
      <w:r w:rsidR="00D776D6" w:rsidRPr="00D776D6">
        <w:rPr>
          <w:sz w:val="24"/>
          <w:szCs w:val="24"/>
          <w:lang w:val="en-IN"/>
        </w:rPr>
        <w:t xml:space="preserve">The </w:t>
      </w:r>
      <w:r w:rsidR="00D776D6" w:rsidRPr="00D776D6">
        <w:rPr>
          <w:b/>
          <w:bCs/>
          <w:sz w:val="24"/>
          <w:szCs w:val="24"/>
          <w:lang w:val="en-IN"/>
        </w:rPr>
        <w:t>Observer Design Pattern</w:t>
      </w:r>
      <w:r w:rsidR="00D776D6" w:rsidRPr="00D776D6">
        <w:rPr>
          <w:sz w:val="24"/>
          <w:szCs w:val="24"/>
          <w:lang w:val="en-IN"/>
        </w:rPr>
        <w:t xml:space="preserve"> is a </w:t>
      </w:r>
      <w:r w:rsidR="00D776D6" w:rsidRPr="00D776D6">
        <w:rPr>
          <w:b/>
          <w:bCs/>
          <w:sz w:val="24"/>
          <w:szCs w:val="24"/>
          <w:lang w:val="en-IN"/>
        </w:rPr>
        <w:t>behavioral pattern</w:t>
      </w:r>
      <w:r w:rsidR="00D776D6" w:rsidRPr="00D776D6">
        <w:rPr>
          <w:sz w:val="24"/>
          <w:szCs w:val="24"/>
          <w:lang w:val="en-IN"/>
        </w:rPr>
        <w:t xml:space="preserve"> used to create a one-to-many dependency between objects, so that when one object changes state, all its dependents are notified and updated automatically.</w:t>
      </w:r>
    </w:p>
    <w:p w14:paraId="4387AC68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46EDE600" w14:textId="137836EC" w:rsidR="00144972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D776D6">
        <w:rPr>
          <w:color w:val="0070C0"/>
          <w:sz w:val="28"/>
          <w:szCs w:val="28"/>
        </w:rPr>
        <w:t>2</w:t>
      </w:r>
      <w:r w:rsidR="00144972" w:rsidRPr="00D81637">
        <w:rPr>
          <w:color w:val="0070C0"/>
          <w:sz w:val="28"/>
          <w:szCs w:val="28"/>
        </w:rPr>
        <w:t xml:space="preserve">.2 </w:t>
      </w:r>
      <w:r w:rsidR="00CC0C33" w:rsidRPr="00D81637">
        <w:rPr>
          <w:color w:val="0070C0"/>
          <w:sz w:val="28"/>
          <w:szCs w:val="28"/>
          <w:lang w:val="en-IN"/>
        </w:rPr>
        <w:t>Problem it Solves</w:t>
      </w:r>
    </w:p>
    <w:p w14:paraId="76C8EDA8" w14:textId="77777777" w:rsidR="00D776D6" w:rsidRPr="00D776D6" w:rsidRDefault="00D776D6" w:rsidP="00D776D6">
      <w:pPr>
        <w:spacing w:line="276" w:lineRule="auto"/>
        <w:jc w:val="both"/>
        <w:rPr>
          <w:sz w:val="24"/>
          <w:szCs w:val="24"/>
          <w:lang w:val="en-IN"/>
        </w:rPr>
      </w:pPr>
      <w:r w:rsidRPr="00D776D6">
        <w:rPr>
          <w:sz w:val="24"/>
          <w:szCs w:val="24"/>
          <w:lang w:val="en-IN"/>
        </w:rPr>
        <w:t>You need a way for objects (observers) to react automatically when the state of another object (subject) changes without tightly coupling them.</w:t>
      </w:r>
    </w:p>
    <w:p w14:paraId="4596E9EA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49988E7F" w14:textId="7DFAA725" w:rsidR="00D81637" w:rsidRPr="00475D08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D776D6">
        <w:rPr>
          <w:color w:val="0070C0"/>
          <w:sz w:val="28"/>
          <w:szCs w:val="28"/>
        </w:rPr>
        <w:t>2</w:t>
      </w:r>
      <w:r w:rsidR="00144972" w:rsidRPr="00D81637">
        <w:rPr>
          <w:color w:val="0070C0"/>
          <w:sz w:val="28"/>
          <w:szCs w:val="28"/>
        </w:rPr>
        <w:t>.3</w:t>
      </w:r>
      <w:r w:rsidR="00CB26C6" w:rsidRPr="00D81637">
        <w:rPr>
          <w:color w:val="0070C0"/>
          <w:sz w:val="28"/>
          <w:szCs w:val="28"/>
          <w:lang w:val="en-IN"/>
        </w:rPr>
        <w:t xml:space="preserve"> </w:t>
      </w:r>
      <w:r w:rsidR="00D23BDE" w:rsidRPr="00D81637">
        <w:rPr>
          <w:color w:val="0070C0"/>
          <w:sz w:val="28"/>
          <w:szCs w:val="28"/>
          <w:lang w:val="en-IN"/>
        </w:rPr>
        <w:t xml:space="preserve">What is </w:t>
      </w:r>
      <w:r w:rsidR="00D776D6">
        <w:rPr>
          <w:color w:val="0070C0"/>
          <w:sz w:val="28"/>
          <w:szCs w:val="28"/>
          <w:lang w:val="en-IN"/>
        </w:rPr>
        <w:t>Observer</w:t>
      </w:r>
      <w:r w:rsidRPr="0083143E">
        <w:rPr>
          <w:color w:val="0070C0"/>
          <w:sz w:val="28"/>
          <w:szCs w:val="28"/>
          <w:lang w:val="en-IN"/>
        </w:rPr>
        <w:t xml:space="preserve"> </w:t>
      </w:r>
      <w:r w:rsidR="00475D08" w:rsidRPr="00475D08">
        <w:rPr>
          <w:color w:val="0070C0"/>
          <w:sz w:val="28"/>
          <w:szCs w:val="28"/>
          <w:lang w:val="en-IN"/>
        </w:rPr>
        <w:t>Pattern</w:t>
      </w:r>
      <w:r w:rsidR="00D81637" w:rsidRPr="00D81637">
        <w:rPr>
          <w:rFonts w:eastAsiaTheme="minorHAnsi"/>
          <w:color w:val="0070C0"/>
          <w:sz w:val="28"/>
          <w:szCs w:val="28"/>
          <w:lang w:val="en-IN"/>
        </w:rPr>
        <w:t>?</w:t>
      </w:r>
    </w:p>
    <w:p w14:paraId="07D7068B" w14:textId="77777777" w:rsidR="00D776D6" w:rsidRPr="00D776D6" w:rsidRDefault="00D776D6" w:rsidP="00D776D6">
      <w:pPr>
        <w:spacing w:line="276" w:lineRule="auto"/>
        <w:jc w:val="both"/>
        <w:rPr>
          <w:sz w:val="24"/>
          <w:szCs w:val="24"/>
          <w:lang w:val="en-IN"/>
        </w:rPr>
      </w:pPr>
      <w:r w:rsidRPr="00D776D6">
        <w:rPr>
          <w:sz w:val="24"/>
          <w:szCs w:val="24"/>
          <w:lang w:val="en-IN"/>
        </w:rPr>
        <w:t>It defines:</w:t>
      </w:r>
    </w:p>
    <w:p w14:paraId="5F22C27C" w14:textId="77777777" w:rsidR="00D776D6" w:rsidRPr="00D776D6" w:rsidRDefault="00D776D6" w:rsidP="00D776D6">
      <w:pPr>
        <w:numPr>
          <w:ilvl w:val="0"/>
          <w:numId w:val="128"/>
        </w:numPr>
        <w:spacing w:line="276" w:lineRule="auto"/>
        <w:jc w:val="both"/>
        <w:rPr>
          <w:sz w:val="24"/>
          <w:szCs w:val="24"/>
          <w:lang w:val="en-IN"/>
        </w:rPr>
      </w:pPr>
      <w:r w:rsidRPr="00D776D6">
        <w:rPr>
          <w:sz w:val="24"/>
          <w:szCs w:val="24"/>
          <w:lang w:val="en-IN"/>
        </w:rPr>
        <w:t xml:space="preserve">A </w:t>
      </w:r>
      <w:r w:rsidRPr="00D776D6">
        <w:rPr>
          <w:b/>
          <w:bCs/>
          <w:sz w:val="24"/>
          <w:szCs w:val="24"/>
          <w:lang w:val="en-IN"/>
        </w:rPr>
        <w:t>Subject</w:t>
      </w:r>
      <w:r w:rsidRPr="00D776D6">
        <w:rPr>
          <w:sz w:val="24"/>
          <w:szCs w:val="24"/>
          <w:lang w:val="en-IN"/>
        </w:rPr>
        <w:t xml:space="preserve"> that maintains a list of dependents (observers)</w:t>
      </w:r>
    </w:p>
    <w:p w14:paraId="538BED88" w14:textId="77777777" w:rsidR="00D776D6" w:rsidRPr="00D776D6" w:rsidRDefault="00D776D6" w:rsidP="00D776D6">
      <w:pPr>
        <w:numPr>
          <w:ilvl w:val="0"/>
          <w:numId w:val="128"/>
        </w:numPr>
        <w:spacing w:line="276" w:lineRule="auto"/>
        <w:jc w:val="both"/>
        <w:rPr>
          <w:sz w:val="24"/>
          <w:szCs w:val="24"/>
          <w:lang w:val="en-IN"/>
        </w:rPr>
      </w:pPr>
      <w:r w:rsidRPr="00D776D6">
        <w:rPr>
          <w:sz w:val="24"/>
          <w:szCs w:val="24"/>
          <w:lang w:val="en-IN"/>
        </w:rPr>
        <w:t xml:space="preserve">A </w:t>
      </w:r>
      <w:r w:rsidRPr="00D776D6">
        <w:rPr>
          <w:b/>
          <w:bCs/>
          <w:sz w:val="24"/>
          <w:szCs w:val="24"/>
          <w:lang w:val="en-IN"/>
        </w:rPr>
        <w:t>notify mechanism</w:t>
      </w:r>
      <w:r w:rsidRPr="00D776D6">
        <w:rPr>
          <w:sz w:val="24"/>
          <w:szCs w:val="24"/>
          <w:lang w:val="en-IN"/>
        </w:rPr>
        <w:t xml:space="preserve"> to inform all observers when the state changes</w:t>
      </w:r>
    </w:p>
    <w:p w14:paraId="3ED032A0" w14:textId="77777777" w:rsidR="00553D3B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5432F19A" w14:textId="42C43C71" w:rsidR="002025CC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D776D6">
        <w:rPr>
          <w:color w:val="0070C0"/>
          <w:sz w:val="28"/>
          <w:szCs w:val="28"/>
        </w:rPr>
        <w:t>2</w:t>
      </w:r>
      <w:r w:rsidR="002025CC" w:rsidRPr="00D81637">
        <w:rPr>
          <w:color w:val="0070C0"/>
          <w:sz w:val="28"/>
          <w:szCs w:val="28"/>
        </w:rPr>
        <w:t>.4</w:t>
      </w:r>
      <w:r w:rsidR="002025CC" w:rsidRPr="00D81637">
        <w:rPr>
          <w:color w:val="0070C0"/>
          <w:sz w:val="28"/>
          <w:szCs w:val="28"/>
          <w:lang w:val="en-IN"/>
        </w:rPr>
        <w:t xml:space="preserve"> Real-World Analogy</w:t>
      </w:r>
    </w:p>
    <w:p w14:paraId="6E40AADC" w14:textId="77777777" w:rsidR="00D776D6" w:rsidRPr="00D776D6" w:rsidRDefault="00D776D6" w:rsidP="00D776D6">
      <w:pPr>
        <w:spacing w:line="276" w:lineRule="auto"/>
        <w:jc w:val="both"/>
        <w:rPr>
          <w:sz w:val="24"/>
          <w:szCs w:val="24"/>
          <w:lang w:val="en-IN"/>
        </w:rPr>
      </w:pPr>
      <w:r w:rsidRPr="00D776D6">
        <w:rPr>
          <w:sz w:val="24"/>
          <w:szCs w:val="24"/>
          <w:lang w:val="en-IN"/>
        </w:rPr>
        <w:t xml:space="preserve">A </w:t>
      </w:r>
      <w:r w:rsidRPr="00D776D6">
        <w:rPr>
          <w:b/>
          <w:bCs/>
          <w:sz w:val="24"/>
          <w:szCs w:val="24"/>
          <w:lang w:val="en-IN"/>
        </w:rPr>
        <w:t>YouTube channel subscriber</w:t>
      </w:r>
      <w:r w:rsidRPr="00D776D6">
        <w:rPr>
          <w:sz w:val="24"/>
          <w:szCs w:val="24"/>
          <w:lang w:val="en-IN"/>
        </w:rPr>
        <w:t xml:space="preserve"> gets notifications when a new video is published.</w:t>
      </w:r>
    </w:p>
    <w:p w14:paraId="52440ED9" w14:textId="77777777" w:rsidR="002F70F4" w:rsidRPr="00D23BDE" w:rsidRDefault="002F70F4" w:rsidP="00D23BDE">
      <w:pPr>
        <w:spacing w:line="276" w:lineRule="auto"/>
        <w:jc w:val="both"/>
        <w:rPr>
          <w:sz w:val="24"/>
          <w:szCs w:val="24"/>
          <w:lang w:val="en-IN"/>
        </w:rPr>
      </w:pPr>
    </w:p>
    <w:p w14:paraId="17FA77F8" w14:textId="0773592A" w:rsidR="00D23BDE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D776D6">
        <w:rPr>
          <w:color w:val="0070C0"/>
          <w:sz w:val="28"/>
          <w:szCs w:val="28"/>
        </w:rPr>
        <w:t>2</w:t>
      </w:r>
      <w:r w:rsidR="00D23BDE" w:rsidRPr="00D81637">
        <w:rPr>
          <w:color w:val="0070C0"/>
          <w:sz w:val="28"/>
          <w:szCs w:val="28"/>
        </w:rPr>
        <w:t>.</w:t>
      </w:r>
      <w:r w:rsidR="00D81637">
        <w:rPr>
          <w:color w:val="0070C0"/>
          <w:sz w:val="28"/>
          <w:szCs w:val="28"/>
        </w:rPr>
        <w:t>5</w:t>
      </w:r>
      <w:r w:rsidR="00D23BDE" w:rsidRPr="00D81637">
        <w:rPr>
          <w:color w:val="0070C0"/>
          <w:sz w:val="28"/>
          <w:szCs w:val="28"/>
          <w:lang w:val="en-IN"/>
        </w:rPr>
        <w:t xml:space="preserve"> Structure</w:t>
      </w:r>
    </w:p>
    <w:p w14:paraId="63F2969A" w14:textId="77777777" w:rsidR="00D776D6" w:rsidRDefault="00D776D6" w:rsidP="00D776D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C886F9A" w14:textId="77777777" w:rsidR="00D776D6" w:rsidRDefault="00D776D6" w:rsidP="00D776D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2E6918" w14:textId="77777777" w:rsidR="00D776D6" w:rsidRDefault="00D776D6" w:rsidP="00D776D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Observer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482AB31" w14:textId="77777777" w:rsidR="00D776D6" w:rsidRDefault="00D776D6" w:rsidP="00D776D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update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3EE38BC" w14:textId="77777777" w:rsidR="00D776D6" w:rsidRDefault="00D776D6" w:rsidP="00D776D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5037E82" w14:textId="77777777" w:rsidR="00D776D6" w:rsidRDefault="00D776D6" w:rsidP="00D776D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218FE98" w14:textId="77777777" w:rsidR="00D776D6" w:rsidRDefault="00D776D6" w:rsidP="00D776D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Subject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3EBDDFE" w14:textId="77777777" w:rsidR="00D776D6" w:rsidRDefault="00D776D6" w:rsidP="00D776D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attach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Observer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AB02BC6" w14:textId="77777777" w:rsidR="00D776D6" w:rsidRDefault="00D776D6" w:rsidP="00D776D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38BFDE1" w14:textId="77777777" w:rsidR="00D776D6" w:rsidRDefault="00D776D6" w:rsidP="00D776D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detach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Observer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C978E5B" w14:textId="77777777" w:rsidR="00D776D6" w:rsidRDefault="00D776D6" w:rsidP="00D776D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D3D2F5F" w14:textId="77777777" w:rsidR="00D776D6" w:rsidRDefault="00D776D6" w:rsidP="00D776D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notifyObservers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F4F2215" w14:textId="77777777" w:rsidR="00D776D6" w:rsidRDefault="00D776D6" w:rsidP="00D776D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E88B3AE" w14:textId="77777777" w:rsidR="00D81637" w:rsidRPr="00D81637" w:rsidRDefault="00D81637" w:rsidP="00553D3B">
      <w:pPr>
        <w:spacing w:line="276" w:lineRule="auto"/>
        <w:jc w:val="both"/>
        <w:rPr>
          <w:color w:val="0070C0"/>
          <w:sz w:val="24"/>
          <w:szCs w:val="24"/>
          <w:lang w:val="en-IN"/>
        </w:rPr>
      </w:pPr>
    </w:p>
    <w:p w14:paraId="2D61C585" w14:textId="7442FC76" w:rsidR="00553D3B" w:rsidRPr="00D81637" w:rsidRDefault="007C46B1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D776D6">
        <w:rPr>
          <w:color w:val="0070C0"/>
          <w:sz w:val="28"/>
          <w:szCs w:val="28"/>
          <w:lang w:val="en-IN"/>
        </w:rPr>
        <w:t>2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6</w:t>
      </w:r>
      <w:r w:rsidR="00144972" w:rsidRPr="00D81637">
        <w:rPr>
          <w:color w:val="0070C0"/>
          <w:sz w:val="28"/>
          <w:szCs w:val="28"/>
          <w:lang w:val="en-IN"/>
        </w:rPr>
        <w:t xml:space="preserve"> </w:t>
      </w:r>
      <w:r w:rsidR="00553D3B" w:rsidRPr="00D81637">
        <w:rPr>
          <w:color w:val="0070C0"/>
          <w:sz w:val="28"/>
          <w:szCs w:val="28"/>
          <w:lang w:val="en-IN"/>
        </w:rPr>
        <w:t>Benefits</w:t>
      </w:r>
    </w:p>
    <w:p w14:paraId="1F2041D5" w14:textId="77777777" w:rsidR="00D776D6" w:rsidRPr="00D776D6" w:rsidRDefault="00D776D6" w:rsidP="00D776D6">
      <w:pPr>
        <w:numPr>
          <w:ilvl w:val="0"/>
          <w:numId w:val="129"/>
        </w:numPr>
        <w:spacing w:line="276" w:lineRule="auto"/>
        <w:jc w:val="both"/>
        <w:rPr>
          <w:sz w:val="24"/>
          <w:szCs w:val="24"/>
          <w:lang w:val="en-IN"/>
        </w:rPr>
      </w:pPr>
      <w:r w:rsidRPr="00D776D6">
        <w:rPr>
          <w:sz w:val="24"/>
          <w:szCs w:val="24"/>
          <w:lang w:val="en-IN"/>
        </w:rPr>
        <w:t>Loose coupling between subject and observers</w:t>
      </w:r>
    </w:p>
    <w:p w14:paraId="338A3962" w14:textId="77777777" w:rsidR="00D776D6" w:rsidRPr="00D776D6" w:rsidRDefault="00D776D6" w:rsidP="00D776D6">
      <w:pPr>
        <w:numPr>
          <w:ilvl w:val="0"/>
          <w:numId w:val="129"/>
        </w:numPr>
        <w:spacing w:line="276" w:lineRule="auto"/>
        <w:jc w:val="both"/>
        <w:rPr>
          <w:sz w:val="24"/>
          <w:szCs w:val="24"/>
          <w:lang w:val="en-IN"/>
        </w:rPr>
      </w:pPr>
      <w:r w:rsidRPr="00D776D6">
        <w:rPr>
          <w:sz w:val="24"/>
          <w:szCs w:val="24"/>
          <w:lang w:val="en-IN"/>
        </w:rPr>
        <w:t>Broadcast communication support</w:t>
      </w:r>
    </w:p>
    <w:p w14:paraId="58C8367F" w14:textId="77777777" w:rsidR="00D776D6" w:rsidRPr="00D776D6" w:rsidRDefault="00D776D6" w:rsidP="00D776D6">
      <w:pPr>
        <w:numPr>
          <w:ilvl w:val="0"/>
          <w:numId w:val="129"/>
        </w:numPr>
        <w:spacing w:line="276" w:lineRule="auto"/>
        <w:jc w:val="both"/>
        <w:rPr>
          <w:sz w:val="24"/>
          <w:szCs w:val="24"/>
          <w:lang w:val="en-IN"/>
        </w:rPr>
      </w:pPr>
      <w:r w:rsidRPr="00D776D6">
        <w:rPr>
          <w:sz w:val="24"/>
          <w:szCs w:val="24"/>
          <w:lang w:val="en-IN"/>
        </w:rPr>
        <w:t>Easy to add new observers</w:t>
      </w:r>
    </w:p>
    <w:p w14:paraId="4273582A" w14:textId="77777777" w:rsidR="003667A4" w:rsidRPr="00553D3B" w:rsidRDefault="003667A4" w:rsidP="00B561C4">
      <w:pPr>
        <w:spacing w:line="276" w:lineRule="auto"/>
        <w:jc w:val="both"/>
        <w:rPr>
          <w:sz w:val="24"/>
          <w:szCs w:val="24"/>
          <w:lang w:val="en-IN"/>
        </w:rPr>
      </w:pPr>
    </w:p>
    <w:p w14:paraId="5E0A2424" w14:textId="782FC330" w:rsidR="00553D3B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0C12AF">
        <w:rPr>
          <w:color w:val="0070C0"/>
          <w:sz w:val="28"/>
          <w:szCs w:val="28"/>
          <w:lang w:val="en-IN"/>
        </w:rPr>
        <w:t>2</w:t>
      </w:r>
      <w:r w:rsidR="00D81637" w:rsidRPr="00D81637">
        <w:rPr>
          <w:color w:val="0070C0"/>
          <w:sz w:val="28"/>
          <w:szCs w:val="28"/>
          <w:lang w:val="en-IN"/>
        </w:rPr>
        <w:t>.7</w:t>
      </w:r>
      <w:r w:rsidR="00553D3B" w:rsidRPr="00D81637">
        <w:rPr>
          <w:color w:val="0070C0"/>
          <w:sz w:val="28"/>
          <w:szCs w:val="28"/>
          <w:lang w:val="en-IN"/>
        </w:rPr>
        <w:t xml:space="preserve"> Implementation Steps</w:t>
      </w:r>
    </w:p>
    <w:p w14:paraId="7097F75B" w14:textId="77777777" w:rsidR="00D776D6" w:rsidRPr="00D776D6" w:rsidRDefault="00D776D6" w:rsidP="00D776D6">
      <w:pPr>
        <w:numPr>
          <w:ilvl w:val="0"/>
          <w:numId w:val="130"/>
        </w:numPr>
        <w:spacing w:line="276" w:lineRule="auto"/>
        <w:jc w:val="both"/>
        <w:rPr>
          <w:sz w:val="24"/>
          <w:szCs w:val="24"/>
          <w:lang w:val="en-IN"/>
        </w:rPr>
      </w:pPr>
      <w:r w:rsidRPr="00D776D6">
        <w:rPr>
          <w:sz w:val="24"/>
          <w:szCs w:val="24"/>
          <w:lang w:val="en-IN"/>
        </w:rPr>
        <w:t>Define an Observer interface</w:t>
      </w:r>
    </w:p>
    <w:p w14:paraId="10F94F34" w14:textId="77777777" w:rsidR="00D776D6" w:rsidRPr="00D776D6" w:rsidRDefault="00D776D6" w:rsidP="00D776D6">
      <w:pPr>
        <w:numPr>
          <w:ilvl w:val="0"/>
          <w:numId w:val="130"/>
        </w:numPr>
        <w:spacing w:line="276" w:lineRule="auto"/>
        <w:jc w:val="both"/>
        <w:rPr>
          <w:sz w:val="24"/>
          <w:szCs w:val="24"/>
          <w:lang w:val="en-IN"/>
        </w:rPr>
      </w:pPr>
      <w:r w:rsidRPr="00D776D6">
        <w:rPr>
          <w:sz w:val="24"/>
          <w:szCs w:val="24"/>
          <w:lang w:val="en-IN"/>
        </w:rPr>
        <w:t>Create concrete observer classes</w:t>
      </w:r>
    </w:p>
    <w:p w14:paraId="47603C28" w14:textId="77777777" w:rsidR="00D776D6" w:rsidRPr="00D776D6" w:rsidRDefault="00D776D6" w:rsidP="00D776D6">
      <w:pPr>
        <w:numPr>
          <w:ilvl w:val="0"/>
          <w:numId w:val="130"/>
        </w:numPr>
        <w:spacing w:line="276" w:lineRule="auto"/>
        <w:jc w:val="both"/>
        <w:rPr>
          <w:sz w:val="24"/>
          <w:szCs w:val="24"/>
          <w:lang w:val="en-IN"/>
        </w:rPr>
      </w:pPr>
      <w:r w:rsidRPr="00D776D6">
        <w:rPr>
          <w:sz w:val="24"/>
          <w:szCs w:val="24"/>
          <w:lang w:val="en-IN"/>
        </w:rPr>
        <w:t>Define a Subject interface</w:t>
      </w:r>
    </w:p>
    <w:p w14:paraId="51F0A232" w14:textId="77777777" w:rsidR="00D776D6" w:rsidRPr="00D776D6" w:rsidRDefault="00D776D6" w:rsidP="00D776D6">
      <w:pPr>
        <w:numPr>
          <w:ilvl w:val="0"/>
          <w:numId w:val="130"/>
        </w:numPr>
        <w:spacing w:line="276" w:lineRule="auto"/>
        <w:jc w:val="both"/>
        <w:rPr>
          <w:sz w:val="24"/>
          <w:szCs w:val="24"/>
          <w:lang w:val="en-IN"/>
        </w:rPr>
      </w:pPr>
      <w:r w:rsidRPr="00D776D6">
        <w:rPr>
          <w:sz w:val="24"/>
          <w:szCs w:val="24"/>
          <w:lang w:val="en-IN"/>
        </w:rPr>
        <w:t>Implement concrete subject and maintain observer list</w:t>
      </w:r>
    </w:p>
    <w:p w14:paraId="637E620B" w14:textId="77777777" w:rsidR="00486440" w:rsidRDefault="0048644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28418A4" w14:textId="0E384D54" w:rsidR="00553D3B" w:rsidRPr="00D81637" w:rsidRDefault="0083143E" w:rsidP="00D81637">
      <w:pPr>
        <w:pStyle w:val="Heading3"/>
        <w:rPr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0C12AF">
        <w:rPr>
          <w:color w:val="0070C0"/>
          <w:sz w:val="28"/>
          <w:szCs w:val="28"/>
          <w:lang w:val="en-IN"/>
        </w:rPr>
        <w:t>2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8</w:t>
      </w:r>
      <w:r w:rsidR="00553D3B" w:rsidRPr="00D81637">
        <w:rPr>
          <w:color w:val="0070C0"/>
          <w:sz w:val="28"/>
          <w:szCs w:val="28"/>
          <w:lang w:val="en-IN"/>
        </w:rPr>
        <w:t xml:space="preserve"> Examples</w:t>
      </w:r>
    </w:p>
    <w:p w14:paraId="20B1FA7C" w14:textId="5DC3F607" w:rsidR="00FF20CE" w:rsidRPr="00D776D6" w:rsidRDefault="00553D3B" w:rsidP="00FF20C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D776D6">
        <w:rPr>
          <w:b/>
          <w:bCs/>
          <w:sz w:val="24"/>
          <w:szCs w:val="24"/>
          <w:lang w:val="en-IN"/>
        </w:rPr>
        <w:t xml:space="preserve">Example1: </w:t>
      </w:r>
      <w:r w:rsidR="00D776D6" w:rsidRPr="00D776D6">
        <w:rPr>
          <w:b/>
          <w:bCs/>
          <w:sz w:val="24"/>
          <w:szCs w:val="24"/>
          <w:lang w:val="en-IN"/>
        </w:rPr>
        <w:t>News Channel Notifier</w:t>
      </w:r>
    </w:p>
    <w:p w14:paraId="369D405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lastRenderedPageBreak/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9BA155C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2D2366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57DC7F0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56C16B5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EB00A6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Observer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28BD36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update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news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3AFDC6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726747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94EC36A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NewsChannel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Observer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DAB663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37E1CDC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825F093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NewsChannel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28B0A46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B15F539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46D64B9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3BDDEF5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update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news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61F16FF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received news: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news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1C2251B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0164903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1FBC783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321DB1D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Subject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4DF97F1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attach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Observer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0D4B910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BCC83B6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detach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Observer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FE5C258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5D9305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notifyObservers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CDDF39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9D7D535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81B1FCF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NewsAgency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Subject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9FFB9A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Observer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observers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B840DA5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news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40C76D1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D36FDC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setNews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news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B28A92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news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news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7ABD42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notifyObservers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4BB6BFD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52A9FA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F3C96BA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attach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Observer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6F201B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observers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o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C2F910A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DBEF65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B7BC97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detach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Observer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EC908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observers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remove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o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C726583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BAD28D5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D044FD8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notifyObservers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977CA7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Observer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2F200"/>
          <w:sz w:val="20"/>
          <w:szCs w:val="20"/>
        </w:rPr>
        <w:t>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observers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A00005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update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news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C2D74CA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6E65356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D17B793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1EA581F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6436F4F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Example1NewsClient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411FF91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863DA8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NewsAgency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agency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NewsAgency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5F84A06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Observer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ch1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NewsChannel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"Channel 1"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13C828D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Observer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ch2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NewsChannel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"Channel 2"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96921C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142B9B8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agency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attach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ch1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7DBB889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agency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attach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ch2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34340C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619DAED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agency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setNews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"Elections are coming!"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8F0A9D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3B14F1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2CCBD24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380CCB9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782C8842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Channel 1 received news: Elections are coming!</w:t>
      </w:r>
    </w:p>
    <w:p w14:paraId="5F744E0D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Channel 2 received news: Elections are coming!</w:t>
      </w:r>
    </w:p>
    <w:p w14:paraId="1DCEBDF3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F59CABB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2C5C0D2" w14:textId="77777777" w:rsidR="007E0E10" w:rsidRPr="007E0E10" w:rsidRDefault="00553D3B" w:rsidP="007E0E10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7E0E10">
        <w:rPr>
          <w:b/>
          <w:bCs/>
          <w:sz w:val="24"/>
          <w:szCs w:val="24"/>
          <w:lang w:val="en-IN"/>
        </w:rPr>
        <w:t xml:space="preserve">Example2: </w:t>
      </w:r>
      <w:r w:rsidR="007E0E10" w:rsidRPr="007E0E10">
        <w:rPr>
          <w:b/>
          <w:bCs/>
          <w:sz w:val="24"/>
          <w:szCs w:val="24"/>
          <w:lang w:val="en-IN"/>
        </w:rPr>
        <w:t>Stock Market Observer</w:t>
      </w:r>
    </w:p>
    <w:p w14:paraId="2F279659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CBF9419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CA14CA9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306D778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HashMap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84FBF9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0C35015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Map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FE3FA30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801E4F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StockObserver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BBAD124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priceUpdated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stock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price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F64F6F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C522AD2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741776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StockDisplay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StockObserver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58F9931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displayId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0F4CBAA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A35EA96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StockDisplay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1754E51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displayId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C4A45DA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866A08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42916D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priceUpdated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stock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price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FC47190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displayId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-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stock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updated to: $"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375DE7A2" w14:textId="568CC170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                                  </w:t>
      </w:r>
      <w:r>
        <w:rPr>
          <w:rFonts w:ascii="Consolas" w:hAnsi="Consolas"/>
          <w:color w:val="79ABFF"/>
          <w:sz w:val="20"/>
          <w:szCs w:val="20"/>
        </w:rPr>
        <w:t>price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88C0E2A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00832B5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58E0E3C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5C514BF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StockMarket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4B9D474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Map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B166DA"/>
          <w:sz w:val="20"/>
          <w:szCs w:val="20"/>
        </w:rPr>
        <w:t>Double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stocks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HashMap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81843A6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StockObserver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observers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5E82B84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6DA5CAA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attach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StockObserver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observer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221CD4F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observers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observer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5CE2A9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144A2F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2DD6B1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updateStock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symbol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price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6923E3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stocks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put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79ABFF"/>
          <w:sz w:val="20"/>
          <w:szCs w:val="20"/>
        </w:rPr>
        <w:t>symbol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price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3696579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notifyObservers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79ABFF"/>
          <w:sz w:val="20"/>
          <w:szCs w:val="20"/>
        </w:rPr>
        <w:t>symbol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price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D66B436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81C72FB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673C84D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notifyObservers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symbol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price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D7DF8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80F2F6"/>
          <w:sz w:val="20"/>
          <w:szCs w:val="20"/>
        </w:rPr>
        <w:t>StockObserver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2F200"/>
          <w:sz w:val="20"/>
          <w:szCs w:val="20"/>
        </w:rPr>
        <w:t>obs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observers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EA728AA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priceUpdated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symbol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price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DCFEDE1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CE5AEB3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26BDA53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EA37F11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14E6BA5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lastRenderedPageBreak/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Example2StockMarketClient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88462D3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9CFEFDF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StockMarket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market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StockMarket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323932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market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attach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StockDisplay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"Display A"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6C8FE51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market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attach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StockDisplay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"Display B"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7D14A61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31F6D1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market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updateStock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"AAPL"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145.30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7A8DCF4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market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updateStock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"GOOG"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2730.00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4314F11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2B2EB28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AE6EBE1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7F3D4B5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6EF08335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Display A - AAPL updated </w:t>
      </w:r>
      <w:proofErr w:type="gramStart"/>
      <w:r>
        <w:rPr>
          <w:rFonts w:ascii="Consolas" w:hAnsi="Consolas"/>
          <w:color w:val="EBEBEB"/>
          <w:sz w:val="20"/>
          <w:szCs w:val="20"/>
        </w:rPr>
        <w:t>to: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$145.3</w:t>
      </w:r>
    </w:p>
    <w:p w14:paraId="1BE678B9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Display B - AAPL updated </w:t>
      </w:r>
      <w:proofErr w:type="gramStart"/>
      <w:r>
        <w:rPr>
          <w:rFonts w:ascii="Consolas" w:hAnsi="Consolas"/>
          <w:color w:val="EBEBEB"/>
          <w:sz w:val="20"/>
          <w:szCs w:val="20"/>
        </w:rPr>
        <w:t>to: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$145.3</w:t>
      </w:r>
    </w:p>
    <w:p w14:paraId="73B21D68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Display A - GOOG updated </w:t>
      </w:r>
      <w:proofErr w:type="gramStart"/>
      <w:r>
        <w:rPr>
          <w:rFonts w:ascii="Consolas" w:hAnsi="Consolas"/>
          <w:color w:val="EBEBEB"/>
          <w:sz w:val="20"/>
          <w:szCs w:val="20"/>
        </w:rPr>
        <w:t>to: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$2730.0</w:t>
      </w:r>
    </w:p>
    <w:p w14:paraId="131F1492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Display B - GOOG updated </w:t>
      </w:r>
      <w:proofErr w:type="gramStart"/>
      <w:r>
        <w:rPr>
          <w:rFonts w:ascii="Consolas" w:hAnsi="Consolas"/>
          <w:color w:val="EBEBEB"/>
          <w:sz w:val="20"/>
          <w:szCs w:val="20"/>
        </w:rPr>
        <w:t>to: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$2730.0</w:t>
      </w:r>
    </w:p>
    <w:p w14:paraId="20FC0310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E16DBB5" w14:textId="77777777" w:rsidR="007E0E10" w:rsidRPr="007E0E10" w:rsidRDefault="00553D3B" w:rsidP="007E0E10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7E0E10">
        <w:rPr>
          <w:b/>
          <w:bCs/>
          <w:sz w:val="24"/>
          <w:szCs w:val="24"/>
          <w:lang w:val="en-IN"/>
        </w:rPr>
        <w:t xml:space="preserve">Example3: </w:t>
      </w:r>
      <w:r w:rsidR="007E0E10" w:rsidRPr="007E0E10">
        <w:rPr>
          <w:b/>
          <w:bCs/>
          <w:sz w:val="24"/>
          <w:szCs w:val="24"/>
          <w:lang w:val="en-IN"/>
        </w:rPr>
        <w:t>Event-Driven UI Framework</w:t>
      </w:r>
    </w:p>
    <w:p w14:paraId="2FA5B68B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358AF1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C42C359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84D290A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32C3A4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2C480DF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UIListener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90C501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onClick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componentId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7E2709B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506E1D2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4120444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3A696A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5EAD0A3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UIListener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listeners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C52E1D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2AEF323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Button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CB24D45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4B3BD0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4427C0B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59D97E6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addListener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UIListener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listener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9D92D98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listeners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listener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BB6EE4C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3E0976D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A1E04D0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click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ABA60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"Button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clicked"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00E691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80F2F6"/>
          <w:sz w:val="20"/>
          <w:szCs w:val="20"/>
        </w:rPr>
        <w:t>UIListener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2F200"/>
          <w:sz w:val="20"/>
          <w:szCs w:val="20"/>
        </w:rPr>
        <w:t>listener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listeners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E2508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listener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onClick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id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C381538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E92FECE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845E93F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D11E982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337EEFA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DialogBox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UIListener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D7C2FD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onClick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componentId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603968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DialogBox</w:t>
      </w:r>
      <w:proofErr w:type="spellEnd"/>
      <w:r>
        <w:rPr>
          <w:rFonts w:ascii="Consolas" w:hAnsi="Consolas"/>
          <w:color w:val="17C6A3"/>
          <w:sz w:val="20"/>
          <w:szCs w:val="20"/>
        </w:rPr>
        <w:t>: Action triggered by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componentId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8707ED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447CAF8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1424496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64E2D0D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Example3UIClient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022F741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87466E8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button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Button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submitBtn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49CBA81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DialogBox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dialog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DialogBox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BABDA1B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ADAFF39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button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addListener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dialog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E7DF723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button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click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7ED3DB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9923FBD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E862CAD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C6CE274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6AF223D7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Button </w:t>
      </w:r>
      <w:proofErr w:type="spellStart"/>
      <w:r>
        <w:rPr>
          <w:rFonts w:ascii="Consolas" w:hAnsi="Consolas"/>
          <w:color w:val="EBEBEB"/>
          <w:sz w:val="20"/>
          <w:szCs w:val="20"/>
        </w:rPr>
        <w:t>submitBtn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clicked</w:t>
      </w:r>
    </w:p>
    <w:p w14:paraId="6655E185" w14:textId="77777777" w:rsidR="007E0E10" w:rsidRDefault="007E0E10" w:rsidP="007E0E1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DialogBox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: Action triggered by </w:t>
      </w:r>
      <w:proofErr w:type="spellStart"/>
      <w:r>
        <w:rPr>
          <w:rFonts w:ascii="Consolas" w:hAnsi="Consolas"/>
          <w:color w:val="EBEBEB"/>
          <w:sz w:val="20"/>
          <w:szCs w:val="20"/>
        </w:rPr>
        <w:t>submitBtn</w:t>
      </w:r>
      <w:proofErr w:type="spellEnd"/>
    </w:p>
    <w:p w14:paraId="08E4BAB5" w14:textId="77777777" w:rsidR="00C01EFD" w:rsidRDefault="00C01EFD" w:rsidP="00C01EFD">
      <w:pPr>
        <w:rPr>
          <w:sz w:val="24"/>
          <w:szCs w:val="24"/>
        </w:rPr>
      </w:pPr>
    </w:p>
    <w:p w14:paraId="49DB5F03" w14:textId="77777777" w:rsidR="00C01EFD" w:rsidRPr="00C01EFD" w:rsidRDefault="00C01EFD" w:rsidP="00C01EFD">
      <w:pPr>
        <w:rPr>
          <w:sz w:val="24"/>
          <w:szCs w:val="24"/>
        </w:rPr>
      </w:pPr>
    </w:p>
    <w:p w14:paraId="7FD8C4D6" w14:textId="5988FBC0" w:rsidR="00170462" w:rsidRPr="009D5762" w:rsidRDefault="007C46B1" w:rsidP="009D5762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7E0E10">
        <w:rPr>
          <w:color w:val="0070C0"/>
          <w:sz w:val="28"/>
          <w:szCs w:val="28"/>
        </w:rPr>
        <w:t>2</w:t>
      </w:r>
      <w:r w:rsidR="00553D3B" w:rsidRPr="009D5762">
        <w:rPr>
          <w:color w:val="0070C0"/>
          <w:sz w:val="28"/>
          <w:szCs w:val="28"/>
        </w:rPr>
        <w:t>.</w:t>
      </w:r>
      <w:r w:rsidR="009D5762" w:rsidRPr="009D5762">
        <w:rPr>
          <w:color w:val="0070C0"/>
          <w:sz w:val="28"/>
          <w:szCs w:val="28"/>
        </w:rPr>
        <w:t>9</w:t>
      </w:r>
      <w:r w:rsidR="000F151B" w:rsidRPr="009D5762">
        <w:rPr>
          <w:color w:val="0070C0"/>
          <w:sz w:val="28"/>
          <w:szCs w:val="28"/>
          <w:lang w:val="en-IN"/>
        </w:rPr>
        <w:t xml:space="preserve"> </w:t>
      </w:r>
      <w:r w:rsidR="007E0E10" w:rsidRPr="007E0E10">
        <w:rPr>
          <w:color w:val="0070C0"/>
          <w:sz w:val="28"/>
          <w:szCs w:val="28"/>
          <w:lang w:val="en-IN"/>
        </w:rPr>
        <w:t xml:space="preserve">Observer </w:t>
      </w:r>
      <w:r w:rsidRPr="007C46B1">
        <w:rPr>
          <w:color w:val="0070C0"/>
          <w:sz w:val="28"/>
          <w:szCs w:val="28"/>
          <w:lang w:val="en-IN"/>
        </w:rPr>
        <w:t>vs Other Patterns</w:t>
      </w:r>
    </w:p>
    <w:tbl>
      <w:tblPr>
        <w:tblW w:w="90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5443"/>
      </w:tblGrid>
      <w:tr w:rsidR="007E0E10" w:rsidRPr="007E0E10" w14:paraId="31A44926" w14:textId="77777777" w:rsidTr="008A29E2">
        <w:trPr>
          <w:trHeight w:val="268"/>
          <w:tblCellSpacing w:w="15" w:type="dxa"/>
        </w:trPr>
        <w:tc>
          <w:tcPr>
            <w:tcW w:w="3555" w:type="dxa"/>
            <w:vAlign w:val="center"/>
            <w:hideMark/>
          </w:tcPr>
          <w:p w14:paraId="4C06E90A" w14:textId="77777777" w:rsidR="007E0E10" w:rsidRPr="007E0E10" w:rsidRDefault="007E0E10" w:rsidP="007E0E1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E0E10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5398" w:type="dxa"/>
            <w:vAlign w:val="center"/>
            <w:hideMark/>
          </w:tcPr>
          <w:p w14:paraId="4026F57B" w14:textId="77777777" w:rsidR="007E0E10" w:rsidRPr="007E0E10" w:rsidRDefault="007E0E10" w:rsidP="007E0E10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E0E10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7E0E10" w:rsidRPr="007E0E10" w14:paraId="78C7CA33" w14:textId="77777777" w:rsidTr="008A29E2">
        <w:trPr>
          <w:trHeight w:val="268"/>
          <w:tblCellSpacing w:w="15" w:type="dxa"/>
        </w:trPr>
        <w:tc>
          <w:tcPr>
            <w:tcW w:w="3555" w:type="dxa"/>
            <w:vAlign w:val="center"/>
            <w:hideMark/>
          </w:tcPr>
          <w:p w14:paraId="06970C01" w14:textId="77777777" w:rsidR="007E0E10" w:rsidRPr="007E0E10" w:rsidRDefault="007E0E10" w:rsidP="007E0E10">
            <w:pPr>
              <w:rPr>
                <w:sz w:val="24"/>
                <w:szCs w:val="24"/>
                <w:lang w:val="en-IN"/>
              </w:rPr>
            </w:pPr>
            <w:r w:rsidRPr="007E0E10">
              <w:rPr>
                <w:b/>
                <w:bCs/>
                <w:sz w:val="24"/>
                <w:szCs w:val="24"/>
                <w:lang w:val="en-IN"/>
              </w:rPr>
              <w:t>Observer</w:t>
            </w:r>
          </w:p>
        </w:tc>
        <w:tc>
          <w:tcPr>
            <w:tcW w:w="5398" w:type="dxa"/>
            <w:vAlign w:val="center"/>
            <w:hideMark/>
          </w:tcPr>
          <w:p w14:paraId="6BB423A1" w14:textId="77777777" w:rsidR="007E0E10" w:rsidRPr="007E0E10" w:rsidRDefault="007E0E10" w:rsidP="007E0E10">
            <w:pPr>
              <w:rPr>
                <w:sz w:val="24"/>
                <w:szCs w:val="24"/>
                <w:lang w:val="en-IN"/>
              </w:rPr>
            </w:pPr>
            <w:r w:rsidRPr="007E0E10">
              <w:rPr>
                <w:sz w:val="24"/>
                <w:szCs w:val="24"/>
                <w:lang w:val="en-IN"/>
              </w:rPr>
              <w:t>Notify subscribers on subject changes</w:t>
            </w:r>
          </w:p>
        </w:tc>
      </w:tr>
      <w:tr w:rsidR="007E0E10" w:rsidRPr="007E0E10" w14:paraId="021A9F53" w14:textId="77777777" w:rsidTr="008A29E2">
        <w:trPr>
          <w:trHeight w:val="268"/>
          <w:tblCellSpacing w:w="15" w:type="dxa"/>
        </w:trPr>
        <w:tc>
          <w:tcPr>
            <w:tcW w:w="3555" w:type="dxa"/>
            <w:vAlign w:val="center"/>
            <w:hideMark/>
          </w:tcPr>
          <w:p w14:paraId="23A50A54" w14:textId="77777777" w:rsidR="007E0E10" w:rsidRPr="007E0E10" w:rsidRDefault="007E0E10" w:rsidP="007E0E10">
            <w:pPr>
              <w:rPr>
                <w:sz w:val="24"/>
                <w:szCs w:val="24"/>
                <w:lang w:val="en-IN"/>
              </w:rPr>
            </w:pPr>
            <w:r w:rsidRPr="007E0E10">
              <w:rPr>
                <w:b/>
                <w:bCs/>
                <w:sz w:val="24"/>
                <w:szCs w:val="24"/>
                <w:lang w:val="en-IN"/>
              </w:rPr>
              <w:t>Mediator</w:t>
            </w:r>
          </w:p>
        </w:tc>
        <w:tc>
          <w:tcPr>
            <w:tcW w:w="5398" w:type="dxa"/>
            <w:vAlign w:val="center"/>
            <w:hideMark/>
          </w:tcPr>
          <w:p w14:paraId="0D89FF7A" w14:textId="77777777" w:rsidR="007E0E10" w:rsidRPr="007E0E10" w:rsidRDefault="007E0E10" w:rsidP="007E0E10">
            <w:pPr>
              <w:rPr>
                <w:sz w:val="24"/>
                <w:szCs w:val="24"/>
                <w:lang w:val="en-IN"/>
              </w:rPr>
            </w:pPr>
            <w:r w:rsidRPr="007E0E10">
              <w:rPr>
                <w:sz w:val="24"/>
                <w:szCs w:val="24"/>
                <w:lang w:val="en-IN"/>
              </w:rPr>
              <w:t>Encapsulate interaction logic</w:t>
            </w:r>
          </w:p>
        </w:tc>
      </w:tr>
      <w:tr w:rsidR="007E0E10" w:rsidRPr="007E0E10" w14:paraId="35FBFE02" w14:textId="77777777" w:rsidTr="008A29E2">
        <w:trPr>
          <w:trHeight w:val="268"/>
          <w:tblCellSpacing w:w="15" w:type="dxa"/>
        </w:trPr>
        <w:tc>
          <w:tcPr>
            <w:tcW w:w="3555" w:type="dxa"/>
            <w:vAlign w:val="center"/>
            <w:hideMark/>
          </w:tcPr>
          <w:p w14:paraId="525EE8E0" w14:textId="77777777" w:rsidR="007E0E10" w:rsidRPr="007E0E10" w:rsidRDefault="007E0E10" w:rsidP="007E0E10">
            <w:pPr>
              <w:rPr>
                <w:sz w:val="24"/>
                <w:szCs w:val="24"/>
                <w:lang w:val="en-IN"/>
              </w:rPr>
            </w:pPr>
            <w:r w:rsidRPr="007E0E10">
              <w:rPr>
                <w:b/>
                <w:bCs/>
                <w:sz w:val="24"/>
                <w:szCs w:val="24"/>
                <w:lang w:val="en-IN"/>
              </w:rPr>
              <w:t>Command</w:t>
            </w:r>
          </w:p>
        </w:tc>
        <w:tc>
          <w:tcPr>
            <w:tcW w:w="5398" w:type="dxa"/>
            <w:vAlign w:val="center"/>
            <w:hideMark/>
          </w:tcPr>
          <w:p w14:paraId="1E18BC49" w14:textId="77777777" w:rsidR="007E0E10" w:rsidRPr="007E0E10" w:rsidRDefault="007E0E10" w:rsidP="007E0E10">
            <w:pPr>
              <w:rPr>
                <w:sz w:val="24"/>
                <w:szCs w:val="24"/>
                <w:lang w:val="en-IN"/>
              </w:rPr>
            </w:pPr>
            <w:r w:rsidRPr="007E0E10">
              <w:rPr>
                <w:sz w:val="24"/>
                <w:szCs w:val="24"/>
                <w:lang w:val="en-IN"/>
              </w:rPr>
              <w:t>Encapsulate action as an object</w:t>
            </w:r>
          </w:p>
        </w:tc>
      </w:tr>
    </w:tbl>
    <w:p w14:paraId="23A86F14" w14:textId="77777777" w:rsidR="00BC1506" w:rsidRDefault="00BC1506" w:rsidP="00BC1506">
      <w:pPr>
        <w:rPr>
          <w:sz w:val="24"/>
          <w:szCs w:val="24"/>
        </w:rPr>
      </w:pPr>
    </w:p>
    <w:p w14:paraId="4373A2CA" w14:textId="77777777" w:rsidR="008A29E2" w:rsidRPr="007C46B1" w:rsidRDefault="008A29E2" w:rsidP="00BC1506">
      <w:pPr>
        <w:rPr>
          <w:sz w:val="24"/>
          <w:szCs w:val="24"/>
        </w:rPr>
      </w:pPr>
    </w:p>
    <w:p w14:paraId="0FBA0EF6" w14:textId="145D2EA8" w:rsidR="008E7BBA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8A29E2">
        <w:rPr>
          <w:color w:val="0070C0"/>
          <w:sz w:val="28"/>
          <w:szCs w:val="28"/>
        </w:rPr>
        <w:t>2</w:t>
      </w:r>
      <w:r w:rsidR="00375A3E" w:rsidRPr="00E4453C">
        <w:rPr>
          <w:color w:val="0070C0"/>
          <w:sz w:val="28"/>
          <w:szCs w:val="28"/>
        </w:rPr>
        <w:t>.</w:t>
      </w:r>
      <w:r w:rsidR="00553D3B" w:rsidRPr="00E4453C">
        <w:rPr>
          <w:color w:val="0070C0"/>
          <w:sz w:val="28"/>
          <w:szCs w:val="28"/>
        </w:rPr>
        <w:t>1</w:t>
      </w:r>
      <w:r w:rsidR="009D5762" w:rsidRPr="00E4453C">
        <w:rPr>
          <w:color w:val="0070C0"/>
          <w:sz w:val="28"/>
          <w:szCs w:val="28"/>
        </w:rPr>
        <w:t>0</w:t>
      </w:r>
      <w:r w:rsidR="00375A3E" w:rsidRPr="00E4453C">
        <w:rPr>
          <w:color w:val="0070C0"/>
          <w:sz w:val="28"/>
          <w:szCs w:val="28"/>
          <w:lang w:val="en-IN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Pros and Cons</w:t>
      </w:r>
    </w:p>
    <w:p w14:paraId="6FDCABC9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239F0BD7" w14:textId="77777777" w:rsidR="008A29E2" w:rsidRPr="008A29E2" w:rsidRDefault="008A29E2" w:rsidP="008A29E2">
      <w:pPr>
        <w:numPr>
          <w:ilvl w:val="0"/>
          <w:numId w:val="131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8A29E2">
        <w:rPr>
          <w:rFonts w:cs="Times New Roman"/>
          <w:sz w:val="24"/>
          <w:szCs w:val="24"/>
          <w:lang w:val="en-IN"/>
        </w:rPr>
        <w:t>Promotes loose coupling</w:t>
      </w:r>
    </w:p>
    <w:p w14:paraId="2796087B" w14:textId="77777777" w:rsidR="008A29E2" w:rsidRPr="008A29E2" w:rsidRDefault="008A29E2" w:rsidP="008A29E2">
      <w:pPr>
        <w:numPr>
          <w:ilvl w:val="0"/>
          <w:numId w:val="131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8A29E2">
        <w:rPr>
          <w:rFonts w:cs="Times New Roman"/>
          <w:sz w:val="24"/>
          <w:szCs w:val="24"/>
          <w:lang w:val="en-IN"/>
        </w:rPr>
        <w:t>Easy to add/remove observers</w:t>
      </w:r>
    </w:p>
    <w:p w14:paraId="41D01433" w14:textId="77777777" w:rsidR="008A29E2" w:rsidRPr="008A29E2" w:rsidRDefault="008A29E2" w:rsidP="008A29E2">
      <w:pPr>
        <w:numPr>
          <w:ilvl w:val="0"/>
          <w:numId w:val="131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8A29E2">
        <w:rPr>
          <w:rFonts w:cs="Times New Roman"/>
          <w:sz w:val="24"/>
          <w:szCs w:val="24"/>
          <w:lang w:val="en-IN"/>
        </w:rPr>
        <w:t>Works well in event-driven systems</w:t>
      </w:r>
    </w:p>
    <w:p w14:paraId="7713D343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3D51B6F5" w14:textId="77777777" w:rsidR="008A29E2" w:rsidRPr="008A29E2" w:rsidRDefault="008A29E2" w:rsidP="008A29E2">
      <w:pPr>
        <w:numPr>
          <w:ilvl w:val="0"/>
          <w:numId w:val="132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8A29E2">
        <w:rPr>
          <w:rFonts w:cs="Times New Roman"/>
          <w:sz w:val="24"/>
          <w:szCs w:val="24"/>
          <w:lang w:val="en-IN"/>
        </w:rPr>
        <w:t>Can cause memory leaks if observers aren't removed</w:t>
      </w:r>
    </w:p>
    <w:p w14:paraId="02E4BBA9" w14:textId="77777777" w:rsidR="008A29E2" w:rsidRPr="008A29E2" w:rsidRDefault="008A29E2" w:rsidP="008A29E2">
      <w:pPr>
        <w:numPr>
          <w:ilvl w:val="0"/>
          <w:numId w:val="132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8A29E2">
        <w:rPr>
          <w:rFonts w:cs="Times New Roman"/>
          <w:sz w:val="24"/>
          <w:szCs w:val="24"/>
          <w:lang w:val="en-IN"/>
        </w:rPr>
        <w:t>Notifications may become unmanageable in large systems</w:t>
      </w:r>
    </w:p>
    <w:p w14:paraId="0334D14B" w14:textId="77777777" w:rsidR="005E3FD2" w:rsidRPr="007D5132" w:rsidRDefault="005E3FD2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1C4DDDB9" w14:textId="34E80893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8A29E2">
        <w:rPr>
          <w:color w:val="0070C0"/>
          <w:sz w:val="28"/>
          <w:szCs w:val="28"/>
        </w:rPr>
        <w:t>2</w:t>
      </w:r>
      <w:r w:rsidR="00170462" w:rsidRPr="00E4453C">
        <w:rPr>
          <w:color w:val="0070C0"/>
          <w:sz w:val="28"/>
          <w:szCs w:val="28"/>
        </w:rPr>
        <w:t>.1</w:t>
      </w:r>
      <w:r w:rsidR="009D5762" w:rsidRPr="00E4453C">
        <w:rPr>
          <w:color w:val="0070C0"/>
          <w:sz w:val="28"/>
          <w:szCs w:val="28"/>
        </w:rPr>
        <w:t>1</w:t>
      </w:r>
      <w:r w:rsidR="000F151B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When to Use / Not to Use</w:t>
      </w:r>
    </w:p>
    <w:p w14:paraId="723FD3E1" w14:textId="77777777" w:rsidR="007D5132" w:rsidRPr="007C46B1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C46B1">
        <w:rPr>
          <w:rFonts w:cs="Times New Roman"/>
          <w:b/>
          <w:bCs/>
          <w:sz w:val="24"/>
          <w:szCs w:val="24"/>
          <w:lang w:val="en-IN"/>
        </w:rPr>
        <w:t>Use When:</w:t>
      </w:r>
    </w:p>
    <w:p w14:paraId="45F0FA93" w14:textId="77777777" w:rsidR="008A29E2" w:rsidRPr="008A29E2" w:rsidRDefault="008A29E2" w:rsidP="008A29E2">
      <w:pPr>
        <w:numPr>
          <w:ilvl w:val="0"/>
          <w:numId w:val="133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8A29E2">
        <w:rPr>
          <w:rFonts w:cs="Times New Roman"/>
          <w:sz w:val="24"/>
          <w:szCs w:val="24"/>
          <w:lang w:val="en-IN"/>
        </w:rPr>
        <w:t>You need to broadcast changes to multiple components</w:t>
      </w:r>
    </w:p>
    <w:p w14:paraId="48C9BA49" w14:textId="77777777" w:rsidR="008A29E2" w:rsidRPr="008A29E2" w:rsidRDefault="008A29E2" w:rsidP="008A29E2">
      <w:pPr>
        <w:numPr>
          <w:ilvl w:val="0"/>
          <w:numId w:val="133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8A29E2">
        <w:rPr>
          <w:rFonts w:cs="Times New Roman"/>
          <w:sz w:val="24"/>
          <w:szCs w:val="24"/>
          <w:lang w:val="en-IN"/>
        </w:rPr>
        <w:t>Objects should not know each other directly</w:t>
      </w:r>
    </w:p>
    <w:p w14:paraId="3A2CBE2B" w14:textId="77777777" w:rsidR="007D5132" w:rsidRPr="007C46B1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C46B1">
        <w:rPr>
          <w:rFonts w:cs="Times New Roman"/>
          <w:b/>
          <w:bCs/>
          <w:sz w:val="24"/>
          <w:szCs w:val="24"/>
          <w:lang w:val="en-IN"/>
        </w:rPr>
        <w:t>Avoid When:</w:t>
      </w:r>
    </w:p>
    <w:p w14:paraId="4640AE23" w14:textId="34C78AD1" w:rsidR="008A29E2" w:rsidRDefault="008A29E2" w:rsidP="008A29E2">
      <w:pPr>
        <w:pStyle w:val="ListParagraph"/>
        <w:numPr>
          <w:ilvl w:val="0"/>
          <w:numId w:val="116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Few </w:t>
      </w:r>
      <w:r w:rsidRPr="008A29E2">
        <w:rPr>
          <w:sz w:val="24"/>
          <w:szCs w:val="24"/>
        </w:rPr>
        <w:t>objects involved (overhead not worth it)</w:t>
      </w:r>
    </w:p>
    <w:p w14:paraId="3CA5799D" w14:textId="754B0D9D" w:rsidR="008A29E2" w:rsidRPr="008A29E2" w:rsidRDefault="008A29E2" w:rsidP="008A29E2">
      <w:pPr>
        <w:pStyle w:val="ListParagraph"/>
        <w:numPr>
          <w:ilvl w:val="0"/>
          <w:numId w:val="116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Real-time updates not required</w:t>
      </w:r>
    </w:p>
    <w:p w14:paraId="257CB7D7" w14:textId="77777777" w:rsidR="008A29E2" w:rsidRPr="008A29E2" w:rsidRDefault="008A29E2" w:rsidP="008A29E2">
      <w:pPr>
        <w:spacing w:line="276" w:lineRule="auto"/>
        <w:jc w:val="both"/>
        <w:rPr>
          <w:sz w:val="24"/>
          <w:szCs w:val="24"/>
        </w:rPr>
      </w:pPr>
    </w:p>
    <w:p w14:paraId="43934598" w14:textId="51E71A1A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8A29E2">
        <w:rPr>
          <w:color w:val="0070C0"/>
          <w:sz w:val="28"/>
          <w:szCs w:val="28"/>
        </w:rPr>
        <w:t>2</w:t>
      </w:r>
      <w:r w:rsidR="004E5E61" w:rsidRPr="00E4453C">
        <w:rPr>
          <w:color w:val="0070C0"/>
          <w:sz w:val="28"/>
          <w:szCs w:val="28"/>
        </w:rPr>
        <w:t>.</w:t>
      </w:r>
      <w:r w:rsidR="00170462" w:rsidRPr="00E4453C">
        <w:rPr>
          <w:color w:val="0070C0"/>
          <w:sz w:val="28"/>
          <w:szCs w:val="28"/>
        </w:rPr>
        <w:t>1</w:t>
      </w:r>
      <w:r w:rsidR="00E4453C" w:rsidRPr="00E4453C">
        <w:rPr>
          <w:color w:val="0070C0"/>
          <w:sz w:val="28"/>
          <w:szCs w:val="28"/>
        </w:rPr>
        <w:t>2</w:t>
      </w:r>
      <w:r w:rsidR="004E5E61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Summary</w:t>
      </w:r>
    </w:p>
    <w:tbl>
      <w:tblPr>
        <w:tblW w:w="89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5456"/>
      </w:tblGrid>
      <w:tr w:rsidR="007D5132" w:rsidRPr="008A29E2" w14:paraId="4248CF67" w14:textId="77777777" w:rsidTr="007D5132">
        <w:trPr>
          <w:trHeight w:val="327"/>
          <w:tblCellSpacing w:w="15" w:type="dxa"/>
        </w:trPr>
        <w:tc>
          <w:tcPr>
            <w:tcW w:w="3465" w:type="dxa"/>
            <w:vAlign w:val="center"/>
            <w:hideMark/>
          </w:tcPr>
          <w:p w14:paraId="03E1B0DD" w14:textId="77777777" w:rsidR="007D5132" w:rsidRPr="008A29E2" w:rsidRDefault="007D5132" w:rsidP="007D513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A29E2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5411" w:type="dxa"/>
            <w:vAlign w:val="center"/>
            <w:hideMark/>
          </w:tcPr>
          <w:p w14:paraId="044ABD32" w14:textId="77777777" w:rsidR="007D5132" w:rsidRPr="008A29E2" w:rsidRDefault="007D5132" w:rsidP="007D513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A29E2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7D5132" w:rsidRPr="008A29E2" w14:paraId="02DEA278" w14:textId="77777777" w:rsidTr="007D5132">
        <w:trPr>
          <w:trHeight w:val="327"/>
          <w:tblCellSpacing w:w="15" w:type="dxa"/>
        </w:trPr>
        <w:tc>
          <w:tcPr>
            <w:tcW w:w="3465" w:type="dxa"/>
            <w:vAlign w:val="center"/>
            <w:hideMark/>
          </w:tcPr>
          <w:p w14:paraId="7E496AA5" w14:textId="77777777" w:rsidR="007D5132" w:rsidRPr="008A29E2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A29E2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5411" w:type="dxa"/>
            <w:vAlign w:val="center"/>
            <w:hideMark/>
          </w:tcPr>
          <w:p w14:paraId="618D400A" w14:textId="5A9D61DD" w:rsidR="007D5132" w:rsidRPr="008A29E2" w:rsidRDefault="008A29E2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8A29E2">
              <w:rPr>
                <w:sz w:val="24"/>
                <w:szCs w:val="24"/>
              </w:rPr>
              <w:t>Notify multiple objects about state changes</w:t>
            </w:r>
          </w:p>
        </w:tc>
      </w:tr>
      <w:tr w:rsidR="007D5132" w:rsidRPr="008A29E2" w14:paraId="02ED724D" w14:textId="77777777" w:rsidTr="007D5132">
        <w:trPr>
          <w:trHeight w:val="317"/>
          <w:tblCellSpacing w:w="15" w:type="dxa"/>
        </w:trPr>
        <w:tc>
          <w:tcPr>
            <w:tcW w:w="3465" w:type="dxa"/>
            <w:vAlign w:val="center"/>
            <w:hideMark/>
          </w:tcPr>
          <w:p w14:paraId="320B791C" w14:textId="77777777" w:rsidR="007D5132" w:rsidRPr="008A29E2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A29E2">
              <w:rPr>
                <w:sz w:val="24"/>
                <w:szCs w:val="24"/>
                <w:lang w:val="en-IN"/>
              </w:rPr>
              <w:t>Use Case</w:t>
            </w:r>
          </w:p>
        </w:tc>
        <w:tc>
          <w:tcPr>
            <w:tcW w:w="5411" w:type="dxa"/>
            <w:vAlign w:val="center"/>
            <w:hideMark/>
          </w:tcPr>
          <w:p w14:paraId="7D3204C2" w14:textId="5CEB8E4F" w:rsidR="007D5132" w:rsidRPr="008A29E2" w:rsidRDefault="008A29E2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8A29E2">
              <w:rPr>
                <w:sz w:val="24"/>
                <w:szCs w:val="24"/>
              </w:rPr>
              <w:t>Event listeners, data binding, messaging</w:t>
            </w:r>
          </w:p>
        </w:tc>
      </w:tr>
      <w:tr w:rsidR="007D5132" w:rsidRPr="008A29E2" w14:paraId="0CA416BE" w14:textId="77777777" w:rsidTr="007D5132">
        <w:trPr>
          <w:trHeight w:val="327"/>
          <w:tblCellSpacing w:w="15" w:type="dxa"/>
        </w:trPr>
        <w:tc>
          <w:tcPr>
            <w:tcW w:w="3465" w:type="dxa"/>
            <w:vAlign w:val="center"/>
            <w:hideMark/>
          </w:tcPr>
          <w:p w14:paraId="6A46B622" w14:textId="77777777" w:rsidR="007D5132" w:rsidRPr="008A29E2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A29E2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5411" w:type="dxa"/>
            <w:vAlign w:val="center"/>
            <w:hideMark/>
          </w:tcPr>
          <w:p w14:paraId="35C61F1B" w14:textId="1B48F34B" w:rsidR="007D5132" w:rsidRPr="008A29E2" w:rsidRDefault="008A29E2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8A29E2">
              <w:rPr>
                <w:sz w:val="24"/>
                <w:szCs w:val="24"/>
              </w:rPr>
              <w:t>Decouples subjects and observers</w:t>
            </w:r>
          </w:p>
        </w:tc>
      </w:tr>
    </w:tbl>
    <w:p w14:paraId="0E0938E4" w14:textId="77777777" w:rsidR="008E7BBA" w:rsidRDefault="008E7BBA" w:rsidP="00730B6B">
      <w:pPr>
        <w:spacing w:line="276" w:lineRule="auto"/>
        <w:jc w:val="both"/>
        <w:rPr>
          <w:sz w:val="24"/>
          <w:szCs w:val="24"/>
          <w:lang w:val="en-IN"/>
        </w:rPr>
      </w:pPr>
    </w:p>
    <w:p w14:paraId="4E752D69" w14:textId="77777777" w:rsidR="008A29E2" w:rsidRPr="008A29E2" w:rsidRDefault="008A29E2" w:rsidP="008A29E2">
      <w:pPr>
        <w:spacing w:line="276" w:lineRule="auto"/>
        <w:jc w:val="both"/>
        <w:rPr>
          <w:sz w:val="24"/>
          <w:szCs w:val="24"/>
          <w:lang w:val="en-IN"/>
        </w:rPr>
      </w:pPr>
      <w:r w:rsidRPr="008A29E2">
        <w:rPr>
          <w:sz w:val="24"/>
          <w:szCs w:val="24"/>
          <w:lang w:val="en-IN"/>
        </w:rPr>
        <w:t xml:space="preserve">The </w:t>
      </w:r>
      <w:r w:rsidRPr="008A29E2">
        <w:rPr>
          <w:b/>
          <w:bCs/>
          <w:sz w:val="24"/>
          <w:szCs w:val="24"/>
          <w:lang w:val="en-IN"/>
        </w:rPr>
        <w:t>Observer Pattern</w:t>
      </w:r>
      <w:r w:rsidRPr="008A29E2">
        <w:rPr>
          <w:sz w:val="24"/>
          <w:szCs w:val="24"/>
          <w:lang w:val="en-IN"/>
        </w:rPr>
        <w:t xml:space="preserve"> is perfect for situations where multiple components need to stay in sync with state changes.</w:t>
      </w:r>
    </w:p>
    <w:p w14:paraId="09B6D663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4E8B080B" w14:textId="77777777" w:rsidR="00123F3B" w:rsidRPr="008E7BBA" w:rsidRDefault="00123F3B" w:rsidP="00123F3B">
      <w:pPr>
        <w:spacing w:line="276" w:lineRule="auto"/>
        <w:jc w:val="both"/>
      </w:pPr>
    </w:p>
    <w:sectPr w:rsidR="00123F3B" w:rsidRPr="008E7B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91857" w14:textId="77777777" w:rsidR="00AA7A6E" w:rsidRDefault="00AA7A6E" w:rsidP="00B600A7">
      <w:r>
        <w:separator/>
      </w:r>
    </w:p>
  </w:endnote>
  <w:endnote w:type="continuationSeparator" w:id="0">
    <w:p w14:paraId="0B775F96" w14:textId="77777777" w:rsidR="00AA7A6E" w:rsidRDefault="00AA7A6E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0351F45C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5F05F9ED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7A18192D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234E6" w14:textId="77777777" w:rsidR="00AA7A6E" w:rsidRDefault="00AA7A6E" w:rsidP="00B600A7">
      <w:r>
        <w:separator/>
      </w:r>
    </w:p>
  </w:footnote>
  <w:footnote w:type="continuationSeparator" w:id="0">
    <w:p w14:paraId="03DE6C34" w14:textId="77777777" w:rsidR="00AA7A6E" w:rsidRDefault="00AA7A6E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6AEE7439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4B392933" w14:textId="554765F1" w:rsidR="00B600A7" w:rsidRPr="00B600A7" w:rsidRDefault="0083143E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2</w:t>
          </w:r>
          <w:r w:rsidR="000B760B">
            <w:rPr>
              <w:i/>
              <w:iCs/>
              <w:color w:val="00B0F0"/>
              <w:sz w:val="24"/>
              <w:szCs w:val="24"/>
            </w:rPr>
            <w:t>2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0B760B">
            <w:rPr>
              <w:i/>
              <w:iCs/>
              <w:color w:val="00B0F0"/>
              <w:sz w:val="24"/>
              <w:szCs w:val="24"/>
            </w:rPr>
            <w:t>Observer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58EDA1B9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17899"/>
    <w:multiLevelType w:val="multilevel"/>
    <w:tmpl w:val="C60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44802"/>
    <w:multiLevelType w:val="multilevel"/>
    <w:tmpl w:val="92B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52BF6"/>
    <w:multiLevelType w:val="multilevel"/>
    <w:tmpl w:val="7A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81BEE"/>
    <w:multiLevelType w:val="multilevel"/>
    <w:tmpl w:val="6DF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D67B8"/>
    <w:multiLevelType w:val="multilevel"/>
    <w:tmpl w:val="B62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B7739"/>
    <w:multiLevelType w:val="multilevel"/>
    <w:tmpl w:val="0CA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31D83"/>
    <w:multiLevelType w:val="multilevel"/>
    <w:tmpl w:val="C61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B52E9"/>
    <w:multiLevelType w:val="multilevel"/>
    <w:tmpl w:val="EED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C57A9"/>
    <w:multiLevelType w:val="multilevel"/>
    <w:tmpl w:val="55E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EB5973"/>
    <w:multiLevelType w:val="multilevel"/>
    <w:tmpl w:val="D04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9E6853"/>
    <w:multiLevelType w:val="multilevel"/>
    <w:tmpl w:val="2698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D93DD4"/>
    <w:multiLevelType w:val="multilevel"/>
    <w:tmpl w:val="4E1C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A6792A"/>
    <w:multiLevelType w:val="multilevel"/>
    <w:tmpl w:val="343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3131F5"/>
    <w:multiLevelType w:val="multilevel"/>
    <w:tmpl w:val="946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3237F1"/>
    <w:multiLevelType w:val="multilevel"/>
    <w:tmpl w:val="CC8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365AEE"/>
    <w:multiLevelType w:val="multilevel"/>
    <w:tmpl w:val="3CC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6707F0"/>
    <w:multiLevelType w:val="multilevel"/>
    <w:tmpl w:val="45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BB066F"/>
    <w:multiLevelType w:val="multilevel"/>
    <w:tmpl w:val="00FE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154031"/>
    <w:multiLevelType w:val="multilevel"/>
    <w:tmpl w:val="B2E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7922D8"/>
    <w:multiLevelType w:val="multilevel"/>
    <w:tmpl w:val="FD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0B5A1F"/>
    <w:multiLevelType w:val="multilevel"/>
    <w:tmpl w:val="644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EF36E4"/>
    <w:multiLevelType w:val="multilevel"/>
    <w:tmpl w:val="FD1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9D2DC5"/>
    <w:multiLevelType w:val="multilevel"/>
    <w:tmpl w:val="14F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CF6CBC"/>
    <w:multiLevelType w:val="multilevel"/>
    <w:tmpl w:val="61E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EA0DC3"/>
    <w:multiLevelType w:val="multilevel"/>
    <w:tmpl w:val="622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A11A48"/>
    <w:multiLevelType w:val="multilevel"/>
    <w:tmpl w:val="E7C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76147A"/>
    <w:multiLevelType w:val="multilevel"/>
    <w:tmpl w:val="95F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91170C"/>
    <w:multiLevelType w:val="multilevel"/>
    <w:tmpl w:val="A7D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1C4DBF"/>
    <w:multiLevelType w:val="multilevel"/>
    <w:tmpl w:val="AF2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2D517D"/>
    <w:multiLevelType w:val="multilevel"/>
    <w:tmpl w:val="E9A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D910D2"/>
    <w:multiLevelType w:val="multilevel"/>
    <w:tmpl w:val="FBDE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9A060EC"/>
    <w:multiLevelType w:val="multilevel"/>
    <w:tmpl w:val="FAE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E67F26"/>
    <w:multiLevelType w:val="multilevel"/>
    <w:tmpl w:val="4516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1D1911"/>
    <w:multiLevelType w:val="multilevel"/>
    <w:tmpl w:val="9C5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D14336"/>
    <w:multiLevelType w:val="multilevel"/>
    <w:tmpl w:val="6DF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82370B"/>
    <w:multiLevelType w:val="multilevel"/>
    <w:tmpl w:val="B5E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E93665"/>
    <w:multiLevelType w:val="multilevel"/>
    <w:tmpl w:val="FF5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3" w15:restartNumberingAfterBreak="0">
    <w:nsid w:val="412265E5"/>
    <w:multiLevelType w:val="multilevel"/>
    <w:tmpl w:val="B8A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1730F4A"/>
    <w:multiLevelType w:val="multilevel"/>
    <w:tmpl w:val="8F7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18482E"/>
    <w:multiLevelType w:val="multilevel"/>
    <w:tmpl w:val="8AB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C25BA3"/>
    <w:multiLevelType w:val="multilevel"/>
    <w:tmpl w:val="659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9D275D"/>
    <w:multiLevelType w:val="multilevel"/>
    <w:tmpl w:val="B2A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AD4A9D"/>
    <w:multiLevelType w:val="multilevel"/>
    <w:tmpl w:val="5DE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E51313"/>
    <w:multiLevelType w:val="multilevel"/>
    <w:tmpl w:val="C7A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AA6272"/>
    <w:multiLevelType w:val="multilevel"/>
    <w:tmpl w:val="DEC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7318A9"/>
    <w:multiLevelType w:val="multilevel"/>
    <w:tmpl w:val="84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C170F6"/>
    <w:multiLevelType w:val="multilevel"/>
    <w:tmpl w:val="C2F2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F33F07"/>
    <w:multiLevelType w:val="multilevel"/>
    <w:tmpl w:val="492E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876921"/>
    <w:multiLevelType w:val="multilevel"/>
    <w:tmpl w:val="D4E2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92108C"/>
    <w:multiLevelType w:val="multilevel"/>
    <w:tmpl w:val="0B86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B5210F0"/>
    <w:multiLevelType w:val="multilevel"/>
    <w:tmpl w:val="FEF0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A81E57"/>
    <w:multiLevelType w:val="multilevel"/>
    <w:tmpl w:val="524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C56521"/>
    <w:multiLevelType w:val="multilevel"/>
    <w:tmpl w:val="C8A4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96C25B9"/>
    <w:multiLevelType w:val="multilevel"/>
    <w:tmpl w:val="C9A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6BC94B58"/>
    <w:multiLevelType w:val="multilevel"/>
    <w:tmpl w:val="6D3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517B6B"/>
    <w:multiLevelType w:val="hybridMultilevel"/>
    <w:tmpl w:val="1FD8F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1157022"/>
    <w:multiLevelType w:val="multilevel"/>
    <w:tmpl w:val="23F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4E3AC4"/>
    <w:multiLevelType w:val="multilevel"/>
    <w:tmpl w:val="50EA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38F042D"/>
    <w:multiLevelType w:val="multilevel"/>
    <w:tmpl w:val="E8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615D6D"/>
    <w:multiLevelType w:val="multilevel"/>
    <w:tmpl w:val="CEE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231FA9"/>
    <w:multiLevelType w:val="multilevel"/>
    <w:tmpl w:val="8CC0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726F94"/>
    <w:multiLevelType w:val="multilevel"/>
    <w:tmpl w:val="7D3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B7038A"/>
    <w:multiLevelType w:val="multilevel"/>
    <w:tmpl w:val="CF6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9A7801"/>
    <w:multiLevelType w:val="multilevel"/>
    <w:tmpl w:val="168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BF02F7"/>
    <w:multiLevelType w:val="multilevel"/>
    <w:tmpl w:val="CB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557A5C"/>
    <w:multiLevelType w:val="multilevel"/>
    <w:tmpl w:val="D42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E1A7F7A"/>
    <w:multiLevelType w:val="multilevel"/>
    <w:tmpl w:val="70D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38"/>
  </w:num>
  <w:num w:numId="2" w16cid:durableId="700591888">
    <w:abstractNumId w:val="115"/>
  </w:num>
  <w:num w:numId="3" w16cid:durableId="1590456213">
    <w:abstractNumId w:val="110"/>
  </w:num>
  <w:num w:numId="4" w16cid:durableId="1637447991">
    <w:abstractNumId w:val="33"/>
  </w:num>
  <w:num w:numId="5" w16cid:durableId="2144421139">
    <w:abstractNumId w:val="70"/>
  </w:num>
  <w:num w:numId="6" w16cid:durableId="1661736890">
    <w:abstractNumId w:val="4"/>
  </w:num>
  <w:num w:numId="7" w16cid:durableId="594674557">
    <w:abstractNumId w:val="113"/>
  </w:num>
  <w:num w:numId="8" w16cid:durableId="1277638538">
    <w:abstractNumId w:val="114"/>
  </w:num>
  <w:num w:numId="9" w16cid:durableId="85543171">
    <w:abstractNumId w:val="72"/>
  </w:num>
  <w:num w:numId="10" w16cid:durableId="1851289492">
    <w:abstractNumId w:val="21"/>
  </w:num>
  <w:num w:numId="11" w16cid:durableId="436562521">
    <w:abstractNumId w:val="108"/>
  </w:num>
  <w:num w:numId="12" w16cid:durableId="741879135">
    <w:abstractNumId w:val="106"/>
  </w:num>
  <w:num w:numId="13" w16cid:durableId="1998074703">
    <w:abstractNumId w:val="60"/>
  </w:num>
  <w:num w:numId="14" w16cid:durableId="58990527">
    <w:abstractNumId w:val="107"/>
  </w:num>
  <w:num w:numId="15" w16cid:durableId="626861880">
    <w:abstractNumId w:val="42"/>
  </w:num>
  <w:num w:numId="16" w16cid:durableId="1899700701">
    <w:abstractNumId w:val="71"/>
  </w:num>
  <w:num w:numId="17" w16cid:durableId="1915386506">
    <w:abstractNumId w:val="26"/>
  </w:num>
  <w:num w:numId="18" w16cid:durableId="1078862298">
    <w:abstractNumId w:val="17"/>
  </w:num>
  <w:num w:numId="19" w16cid:durableId="1743529899">
    <w:abstractNumId w:val="81"/>
  </w:num>
  <w:num w:numId="20" w16cid:durableId="628556214">
    <w:abstractNumId w:val="2"/>
  </w:num>
  <w:num w:numId="21" w16cid:durableId="748039180">
    <w:abstractNumId w:val="89"/>
  </w:num>
  <w:num w:numId="22" w16cid:durableId="1886485272">
    <w:abstractNumId w:val="117"/>
  </w:num>
  <w:num w:numId="23" w16cid:durableId="1672640771">
    <w:abstractNumId w:val="77"/>
  </w:num>
  <w:num w:numId="24" w16cid:durableId="2033531162">
    <w:abstractNumId w:val="62"/>
  </w:num>
  <w:num w:numId="25" w16cid:durableId="927034265">
    <w:abstractNumId w:val="7"/>
  </w:num>
  <w:num w:numId="26" w16cid:durableId="957418122">
    <w:abstractNumId w:val="88"/>
  </w:num>
  <w:num w:numId="27" w16cid:durableId="1005787828">
    <w:abstractNumId w:val="18"/>
  </w:num>
  <w:num w:numId="28" w16cid:durableId="1050879474">
    <w:abstractNumId w:val="59"/>
  </w:num>
  <w:num w:numId="29" w16cid:durableId="699089243">
    <w:abstractNumId w:val="100"/>
  </w:num>
  <w:num w:numId="30" w16cid:durableId="668564637">
    <w:abstractNumId w:val="58"/>
  </w:num>
  <w:num w:numId="31" w16cid:durableId="1569220167">
    <w:abstractNumId w:val="98"/>
  </w:num>
  <w:num w:numId="32" w16cid:durableId="2079938029">
    <w:abstractNumId w:val="123"/>
  </w:num>
  <w:num w:numId="33" w16cid:durableId="1021011481">
    <w:abstractNumId w:val="125"/>
  </w:num>
  <w:num w:numId="34" w16cid:durableId="2063367110">
    <w:abstractNumId w:val="39"/>
  </w:num>
  <w:num w:numId="35" w16cid:durableId="183059210">
    <w:abstractNumId w:val="61"/>
  </w:num>
  <w:num w:numId="36" w16cid:durableId="921569691">
    <w:abstractNumId w:val="43"/>
  </w:num>
  <w:num w:numId="37" w16cid:durableId="1098140680">
    <w:abstractNumId w:val="86"/>
  </w:num>
  <w:num w:numId="38" w16cid:durableId="1666591070">
    <w:abstractNumId w:val="34"/>
  </w:num>
  <w:num w:numId="39" w16cid:durableId="2033802087">
    <w:abstractNumId w:val="44"/>
  </w:num>
  <w:num w:numId="40" w16cid:durableId="927538910">
    <w:abstractNumId w:val="3"/>
  </w:num>
  <w:num w:numId="41" w16cid:durableId="306857982">
    <w:abstractNumId w:val="1"/>
  </w:num>
  <w:num w:numId="42" w16cid:durableId="1494949632">
    <w:abstractNumId w:val="126"/>
  </w:num>
  <w:num w:numId="43" w16cid:durableId="1078599804">
    <w:abstractNumId w:val="121"/>
  </w:num>
  <w:num w:numId="44" w16cid:durableId="574125827">
    <w:abstractNumId w:val="13"/>
  </w:num>
  <w:num w:numId="45" w16cid:durableId="357196707">
    <w:abstractNumId w:val="78"/>
  </w:num>
  <w:num w:numId="46" w16cid:durableId="1415784314">
    <w:abstractNumId w:val="23"/>
  </w:num>
  <w:num w:numId="47" w16cid:durableId="644316416">
    <w:abstractNumId w:val="55"/>
  </w:num>
  <w:num w:numId="48" w16cid:durableId="1862812829">
    <w:abstractNumId w:val="50"/>
  </w:num>
  <w:num w:numId="49" w16cid:durableId="2004429243">
    <w:abstractNumId w:val="128"/>
  </w:num>
  <w:num w:numId="50" w16cid:durableId="2039433219">
    <w:abstractNumId w:val="52"/>
  </w:num>
  <w:num w:numId="51" w16cid:durableId="662506861">
    <w:abstractNumId w:val="99"/>
  </w:num>
  <w:num w:numId="52" w16cid:durableId="112410906">
    <w:abstractNumId w:val="102"/>
  </w:num>
  <w:num w:numId="53" w16cid:durableId="560408972">
    <w:abstractNumId w:val="91"/>
  </w:num>
  <w:num w:numId="54" w16cid:durableId="1230965504">
    <w:abstractNumId w:val="82"/>
  </w:num>
  <w:num w:numId="55" w16cid:durableId="1769039396">
    <w:abstractNumId w:val="45"/>
  </w:num>
  <w:num w:numId="56" w16cid:durableId="1487093736">
    <w:abstractNumId w:val="31"/>
  </w:num>
  <w:num w:numId="57" w16cid:durableId="390006588">
    <w:abstractNumId w:val="40"/>
  </w:num>
  <w:num w:numId="58" w16cid:durableId="384526154">
    <w:abstractNumId w:val="0"/>
  </w:num>
  <w:num w:numId="59" w16cid:durableId="639194503">
    <w:abstractNumId w:val="93"/>
  </w:num>
  <w:num w:numId="60" w16cid:durableId="416635049">
    <w:abstractNumId w:val="104"/>
  </w:num>
  <w:num w:numId="61" w16cid:durableId="788737988">
    <w:abstractNumId w:val="8"/>
  </w:num>
  <w:num w:numId="62" w16cid:durableId="1892575465">
    <w:abstractNumId w:val="83"/>
  </w:num>
  <w:num w:numId="63" w16cid:durableId="201796604">
    <w:abstractNumId w:val="85"/>
  </w:num>
  <w:num w:numId="64" w16cid:durableId="1820146511">
    <w:abstractNumId w:val="22"/>
  </w:num>
  <w:num w:numId="65" w16cid:durableId="1834566519">
    <w:abstractNumId w:val="11"/>
  </w:num>
  <w:num w:numId="66" w16cid:durableId="40374702">
    <w:abstractNumId w:val="129"/>
  </w:num>
  <w:num w:numId="67" w16cid:durableId="1478768780">
    <w:abstractNumId w:val="103"/>
  </w:num>
  <w:num w:numId="68" w16cid:durableId="337118024">
    <w:abstractNumId w:val="64"/>
  </w:num>
  <w:num w:numId="69" w16cid:durableId="1874926228">
    <w:abstractNumId w:val="73"/>
  </w:num>
  <w:num w:numId="70" w16cid:durableId="2021733566">
    <w:abstractNumId w:val="119"/>
  </w:num>
  <w:num w:numId="71" w16cid:durableId="1076980355">
    <w:abstractNumId w:val="37"/>
  </w:num>
  <w:num w:numId="72" w16cid:durableId="1018656807">
    <w:abstractNumId w:val="67"/>
  </w:num>
  <w:num w:numId="73" w16cid:durableId="345523472">
    <w:abstractNumId w:val="90"/>
  </w:num>
  <w:num w:numId="74" w16cid:durableId="2636992">
    <w:abstractNumId w:val="131"/>
  </w:num>
  <w:num w:numId="75" w16cid:durableId="868643148">
    <w:abstractNumId w:val="63"/>
  </w:num>
  <w:num w:numId="76" w16cid:durableId="229923332">
    <w:abstractNumId w:val="30"/>
  </w:num>
  <w:num w:numId="77" w16cid:durableId="1106459088">
    <w:abstractNumId w:val="32"/>
  </w:num>
  <w:num w:numId="78" w16cid:durableId="172766361">
    <w:abstractNumId w:val="76"/>
  </w:num>
  <w:num w:numId="79" w16cid:durableId="1757048448">
    <w:abstractNumId w:val="36"/>
  </w:num>
  <w:num w:numId="80" w16cid:durableId="1847984758">
    <w:abstractNumId w:val="9"/>
  </w:num>
  <w:num w:numId="81" w16cid:durableId="1266617004">
    <w:abstractNumId w:val="105"/>
  </w:num>
  <w:num w:numId="82" w16cid:durableId="361247346">
    <w:abstractNumId w:val="5"/>
  </w:num>
  <w:num w:numId="83" w16cid:durableId="51197351">
    <w:abstractNumId w:val="111"/>
  </w:num>
  <w:num w:numId="84" w16cid:durableId="42751799">
    <w:abstractNumId w:val="79"/>
  </w:num>
  <w:num w:numId="85" w16cid:durableId="462234606">
    <w:abstractNumId w:val="56"/>
  </w:num>
  <w:num w:numId="86" w16cid:durableId="1181552476">
    <w:abstractNumId w:val="6"/>
  </w:num>
  <w:num w:numId="87" w16cid:durableId="1444375635">
    <w:abstractNumId w:val="51"/>
  </w:num>
  <w:num w:numId="88" w16cid:durableId="1468160165">
    <w:abstractNumId w:val="24"/>
  </w:num>
  <w:num w:numId="89" w16cid:durableId="477558">
    <w:abstractNumId w:val="127"/>
  </w:num>
  <w:num w:numId="90" w16cid:durableId="564754072">
    <w:abstractNumId w:val="133"/>
  </w:num>
  <w:num w:numId="91" w16cid:durableId="817769384">
    <w:abstractNumId w:val="124"/>
  </w:num>
  <w:num w:numId="92" w16cid:durableId="1594706571">
    <w:abstractNumId w:val="20"/>
  </w:num>
  <w:num w:numId="93" w16cid:durableId="490756842">
    <w:abstractNumId w:val="68"/>
  </w:num>
  <w:num w:numId="94" w16cid:durableId="444619914">
    <w:abstractNumId w:val="35"/>
  </w:num>
  <w:num w:numId="95" w16cid:durableId="1153639520">
    <w:abstractNumId w:val="48"/>
  </w:num>
  <w:num w:numId="96" w16cid:durableId="955409179">
    <w:abstractNumId w:val="41"/>
  </w:num>
  <w:num w:numId="97" w16cid:durableId="168571502">
    <w:abstractNumId w:val="87"/>
  </w:num>
  <w:num w:numId="98" w16cid:durableId="1969315408">
    <w:abstractNumId w:val="116"/>
  </w:num>
  <w:num w:numId="99" w16cid:durableId="1482112904">
    <w:abstractNumId w:val="75"/>
  </w:num>
  <w:num w:numId="100" w16cid:durableId="985203465">
    <w:abstractNumId w:val="92"/>
  </w:num>
  <w:num w:numId="101" w16cid:durableId="1442601976">
    <w:abstractNumId w:val="80"/>
  </w:num>
  <w:num w:numId="102" w16cid:durableId="19598786">
    <w:abstractNumId w:val="120"/>
  </w:num>
  <w:num w:numId="103" w16cid:durableId="218059377">
    <w:abstractNumId w:val="57"/>
  </w:num>
  <w:num w:numId="104" w16cid:durableId="588661035">
    <w:abstractNumId w:val="14"/>
  </w:num>
  <w:num w:numId="105" w16cid:durableId="578708571">
    <w:abstractNumId w:val="109"/>
  </w:num>
  <w:num w:numId="106" w16cid:durableId="1954704293">
    <w:abstractNumId w:val="96"/>
  </w:num>
  <w:num w:numId="107" w16cid:durableId="381253511">
    <w:abstractNumId w:val="29"/>
  </w:num>
  <w:num w:numId="108" w16cid:durableId="1691494809">
    <w:abstractNumId w:val="74"/>
  </w:num>
  <w:num w:numId="109" w16cid:durableId="1431586748">
    <w:abstractNumId w:val="28"/>
  </w:num>
  <w:num w:numId="110" w16cid:durableId="1069301875">
    <w:abstractNumId w:val="47"/>
  </w:num>
  <w:num w:numId="111" w16cid:durableId="1518733514">
    <w:abstractNumId w:val="49"/>
  </w:num>
  <w:num w:numId="112" w16cid:durableId="1575429368">
    <w:abstractNumId w:val="25"/>
  </w:num>
  <w:num w:numId="113" w16cid:durableId="1477650500">
    <w:abstractNumId w:val="10"/>
  </w:num>
  <w:num w:numId="114" w16cid:durableId="1458839460">
    <w:abstractNumId w:val="130"/>
  </w:num>
  <w:num w:numId="115" w16cid:durableId="259872104">
    <w:abstractNumId w:val="15"/>
  </w:num>
  <w:num w:numId="116" w16cid:durableId="1975135474">
    <w:abstractNumId w:val="112"/>
  </w:num>
  <w:num w:numId="117" w16cid:durableId="1066538455">
    <w:abstractNumId w:val="84"/>
  </w:num>
  <w:num w:numId="118" w16cid:durableId="1347751879">
    <w:abstractNumId w:val="122"/>
  </w:num>
  <w:num w:numId="119" w16cid:durableId="1730302968">
    <w:abstractNumId w:val="69"/>
  </w:num>
  <w:num w:numId="120" w16cid:durableId="1393577365">
    <w:abstractNumId w:val="19"/>
  </w:num>
  <w:num w:numId="121" w16cid:durableId="1485925857">
    <w:abstractNumId w:val="46"/>
  </w:num>
  <w:num w:numId="122" w16cid:durableId="37239776">
    <w:abstractNumId w:val="12"/>
  </w:num>
  <w:num w:numId="123" w16cid:durableId="1634863884">
    <w:abstractNumId w:val="97"/>
  </w:num>
  <w:num w:numId="124" w16cid:durableId="1609581452">
    <w:abstractNumId w:val="132"/>
  </w:num>
  <w:num w:numId="125" w16cid:durableId="1785423663">
    <w:abstractNumId w:val="27"/>
  </w:num>
  <w:num w:numId="126" w16cid:durableId="1003822020">
    <w:abstractNumId w:val="54"/>
  </w:num>
  <w:num w:numId="127" w16cid:durableId="678000284">
    <w:abstractNumId w:val="53"/>
  </w:num>
  <w:num w:numId="128" w16cid:durableId="379328495">
    <w:abstractNumId w:val="65"/>
  </w:num>
  <w:num w:numId="129" w16cid:durableId="1502044229">
    <w:abstractNumId w:val="16"/>
  </w:num>
  <w:num w:numId="130" w16cid:durableId="1618441716">
    <w:abstractNumId w:val="118"/>
  </w:num>
  <w:num w:numId="131" w16cid:durableId="1019771158">
    <w:abstractNumId w:val="101"/>
  </w:num>
  <w:num w:numId="132" w16cid:durableId="1222643395">
    <w:abstractNumId w:val="66"/>
  </w:num>
  <w:num w:numId="133" w16cid:durableId="301815732">
    <w:abstractNumId w:val="95"/>
  </w:num>
  <w:num w:numId="134" w16cid:durableId="245236302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20FCE"/>
    <w:rsid w:val="00022ED4"/>
    <w:rsid w:val="000572DB"/>
    <w:rsid w:val="00072D11"/>
    <w:rsid w:val="00090DB6"/>
    <w:rsid w:val="000B760B"/>
    <w:rsid w:val="000C12AF"/>
    <w:rsid w:val="000C6575"/>
    <w:rsid w:val="000D21F6"/>
    <w:rsid w:val="000D5846"/>
    <w:rsid w:val="000F151B"/>
    <w:rsid w:val="00123F3B"/>
    <w:rsid w:val="00130401"/>
    <w:rsid w:val="00144972"/>
    <w:rsid w:val="00170462"/>
    <w:rsid w:val="0019563D"/>
    <w:rsid w:val="001C3EDC"/>
    <w:rsid w:val="001D2B4E"/>
    <w:rsid w:val="001D756F"/>
    <w:rsid w:val="002025CC"/>
    <w:rsid w:val="00240C82"/>
    <w:rsid w:val="00250597"/>
    <w:rsid w:val="00255ACC"/>
    <w:rsid w:val="002652DA"/>
    <w:rsid w:val="00294D57"/>
    <w:rsid w:val="002C2980"/>
    <w:rsid w:val="002F05EE"/>
    <w:rsid w:val="002F5F9E"/>
    <w:rsid w:val="002F70F4"/>
    <w:rsid w:val="00323231"/>
    <w:rsid w:val="003667A4"/>
    <w:rsid w:val="00375A3E"/>
    <w:rsid w:val="00391729"/>
    <w:rsid w:val="00394822"/>
    <w:rsid w:val="003B7809"/>
    <w:rsid w:val="003C01D7"/>
    <w:rsid w:val="003D080F"/>
    <w:rsid w:val="003F0B7D"/>
    <w:rsid w:val="004175C6"/>
    <w:rsid w:val="00446916"/>
    <w:rsid w:val="004504C3"/>
    <w:rsid w:val="004573E5"/>
    <w:rsid w:val="00475D08"/>
    <w:rsid w:val="00486440"/>
    <w:rsid w:val="004C2317"/>
    <w:rsid w:val="004E5E61"/>
    <w:rsid w:val="004F6AAA"/>
    <w:rsid w:val="00553D3B"/>
    <w:rsid w:val="005C59F3"/>
    <w:rsid w:val="005E1249"/>
    <w:rsid w:val="005E3FD2"/>
    <w:rsid w:val="00623644"/>
    <w:rsid w:val="00651A0A"/>
    <w:rsid w:val="006558E5"/>
    <w:rsid w:val="006578D7"/>
    <w:rsid w:val="006A74BF"/>
    <w:rsid w:val="006C03BD"/>
    <w:rsid w:val="00701EE2"/>
    <w:rsid w:val="007143FC"/>
    <w:rsid w:val="00730B6B"/>
    <w:rsid w:val="00761D64"/>
    <w:rsid w:val="007A6E8A"/>
    <w:rsid w:val="007C46B1"/>
    <w:rsid w:val="007D5132"/>
    <w:rsid w:val="007E0E10"/>
    <w:rsid w:val="007E173A"/>
    <w:rsid w:val="00804217"/>
    <w:rsid w:val="0083143E"/>
    <w:rsid w:val="0086473A"/>
    <w:rsid w:val="0087368E"/>
    <w:rsid w:val="008A29E2"/>
    <w:rsid w:val="008A7357"/>
    <w:rsid w:val="008E5B30"/>
    <w:rsid w:val="008E7BBA"/>
    <w:rsid w:val="008F53B7"/>
    <w:rsid w:val="009320CB"/>
    <w:rsid w:val="009443FE"/>
    <w:rsid w:val="009D5762"/>
    <w:rsid w:val="00A04D3E"/>
    <w:rsid w:val="00A2160C"/>
    <w:rsid w:val="00A84C60"/>
    <w:rsid w:val="00A967E9"/>
    <w:rsid w:val="00AA7A6E"/>
    <w:rsid w:val="00AD38FA"/>
    <w:rsid w:val="00AE06EA"/>
    <w:rsid w:val="00B07279"/>
    <w:rsid w:val="00B132D3"/>
    <w:rsid w:val="00B24283"/>
    <w:rsid w:val="00B36804"/>
    <w:rsid w:val="00B46790"/>
    <w:rsid w:val="00B5091B"/>
    <w:rsid w:val="00B561C4"/>
    <w:rsid w:val="00B600A7"/>
    <w:rsid w:val="00BC1506"/>
    <w:rsid w:val="00BD4087"/>
    <w:rsid w:val="00BF3768"/>
    <w:rsid w:val="00BF4A7B"/>
    <w:rsid w:val="00C01EFD"/>
    <w:rsid w:val="00C46E77"/>
    <w:rsid w:val="00C8488E"/>
    <w:rsid w:val="00C94CB6"/>
    <w:rsid w:val="00CB26C6"/>
    <w:rsid w:val="00CB2AA0"/>
    <w:rsid w:val="00CC0C33"/>
    <w:rsid w:val="00D23BDE"/>
    <w:rsid w:val="00D244F6"/>
    <w:rsid w:val="00D5162C"/>
    <w:rsid w:val="00D621FA"/>
    <w:rsid w:val="00D776D6"/>
    <w:rsid w:val="00D81637"/>
    <w:rsid w:val="00D84507"/>
    <w:rsid w:val="00D8569C"/>
    <w:rsid w:val="00DA371F"/>
    <w:rsid w:val="00DF50CC"/>
    <w:rsid w:val="00E4453C"/>
    <w:rsid w:val="00E80044"/>
    <w:rsid w:val="00E86045"/>
    <w:rsid w:val="00E866BB"/>
    <w:rsid w:val="00F01814"/>
    <w:rsid w:val="00F33D4B"/>
    <w:rsid w:val="00FB70E6"/>
    <w:rsid w:val="00FD5E12"/>
    <w:rsid w:val="00FF16C6"/>
    <w:rsid w:val="00FF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E09E6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C15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1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4</cp:revision>
  <dcterms:created xsi:type="dcterms:W3CDTF">2025-07-11T00:09:00Z</dcterms:created>
  <dcterms:modified xsi:type="dcterms:W3CDTF">2025-07-11T00:41:00Z</dcterms:modified>
</cp:coreProperties>
</file>